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2DDC" w14:textId="5080F84F" w:rsidR="00A04906" w:rsidRDefault="006E5EA4" w:rsidP="005B4C8D">
      <w:pPr>
        <w:pStyle w:val="Heading1"/>
        <w:spacing w:before="30" w:line="288" w:lineRule="auto"/>
        <w:ind w:left="113" w:right="113"/>
        <w:rPr>
          <w:color w:val="001F5F"/>
        </w:rPr>
      </w:pPr>
      <w:r>
        <w:rPr>
          <w:color w:val="001F5F"/>
        </w:rPr>
        <w:t>Versión</w:t>
      </w:r>
      <w:r w:rsidR="005B4C8D">
        <w:rPr>
          <w:color w:val="001F5F"/>
        </w:rPr>
        <w:t xml:space="preserve"> </w:t>
      </w:r>
      <w:r>
        <w:rPr>
          <w:color w:val="001F5F"/>
        </w:rPr>
        <w:t>1.</w:t>
      </w:r>
      <w:r w:rsidR="005B4C8D">
        <w:rPr>
          <w:color w:val="001F5F"/>
        </w:rPr>
        <w:t>1</w:t>
      </w:r>
    </w:p>
    <w:p w14:paraId="2C131FE9" w14:textId="77777777" w:rsidR="005B4C8D" w:rsidRDefault="005B4C8D" w:rsidP="005B4C8D">
      <w:pPr>
        <w:pStyle w:val="Heading1"/>
        <w:spacing w:before="30" w:line="288" w:lineRule="auto"/>
        <w:ind w:left="113" w:right="113"/>
      </w:pPr>
    </w:p>
    <w:p w14:paraId="74D72716" w14:textId="4D354089" w:rsidR="00A04906" w:rsidRDefault="005B4C8D" w:rsidP="005B4C8D">
      <w:pPr>
        <w:pStyle w:val="Heading1"/>
        <w:spacing w:before="30" w:line="288" w:lineRule="auto"/>
        <w:ind w:left="113" w:right="113"/>
      </w:pPr>
      <w:r>
        <w:rPr>
          <w:color w:val="001F5F"/>
        </w:rPr>
        <w:t>23</w:t>
      </w:r>
      <w:r w:rsidR="006E5EA4">
        <w:rPr>
          <w:color w:val="001F5F"/>
        </w:rPr>
        <w:t>/</w:t>
      </w:r>
      <w:r>
        <w:rPr>
          <w:color w:val="001F5F"/>
        </w:rPr>
        <w:t>10</w:t>
      </w:r>
      <w:r w:rsidR="006E5EA4">
        <w:rPr>
          <w:color w:val="001F5F"/>
        </w:rPr>
        <w:t>/2024</w:t>
      </w:r>
    </w:p>
    <w:p w14:paraId="7D0372D8" w14:textId="77777777" w:rsidR="00A04906" w:rsidRDefault="00A04906" w:rsidP="005B4C8D">
      <w:pPr>
        <w:pStyle w:val="Textbody"/>
        <w:spacing w:before="30" w:after="0"/>
        <w:ind w:left="113" w:right="113"/>
        <w:rPr>
          <w:rFonts w:ascii="Arial" w:hAnsi="Arial"/>
          <w:b/>
          <w:sz w:val="26"/>
        </w:rPr>
      </w:pPr>
    </w:p>
    <w:p w14:paraId="0859D26A" w14:textId="74BBF918" w:rsidR="00A04906" w:rsidRDefault="006E5EA4" w:rsidP="005B4C8D">
      <w:pPr>
        <w:pStyle w:val="Textbody"/>
        <w:spacing w:before="30" w:after="0"/>
        <w:ind w:left="113" w:right="113"/>
      </w:pPr>
      <w:r>
        <w:rPr>
          <w:rFonts w:ascii="Arial" w:hAnsi="Arial"/>
          <w:b/>
          <w:color w:val="001F5F"/>
          <w:spacing w:val="-1"/>
        </w:rPr>
        <w:t>Historia de Usuario 3.1– Manejo de la plataforma por parte del administrador</w:t>
      </w:r>
    </w:p>
    <w:p w14:paraId="78E9EF6A" w14:textId="77777777" w:rsidR="00A04906" w:rsidRDefault="00A04906" w:rsidP="005B4C8D">
      <w:pPr>
        <w:pStyle w:val="Textbody"/>
        <w:spacing w:before="30" w:after="0"/>
        <w:ind w:left="113" w:right="113"/>
        <w:rPr>
          <w:rFonts w:ascii="Arial" w:hAnsi="Arial"/>
          <w:b/>
          <w:sz w:val="25"/>
        </w:rPr>
      </w:pPr>
    </w:p>
    <w:p w14:paraId="4192BD94" w14:textId="77777777" w:rsidR="00A04906" w:rsidRDefault="006E5EA4" w:rsidP="005B4C8D">
      <w:pPr>
        <w:pStyle w:val="Heading1"/>
        <w:spacing w:before="30"/>
        <w:ind w:left="113" w:right="113"/>
        <w:rPr>
          <w:color w:val="001F5F"/>
        </w:rPr>
      </w:pPr>
      <w:r>
        <w:rPr>
          <w:color w:val="001F5F"/>
        </w:rPr>
        <w:t>Descripción:</w:t>
      </w:r>
    </w:p>
    <w:p w14:paraId="357FAB36" w14:textId="77777777" w:rsidR="00A04906" w:rsidRDefault="00A04906" w:rsidP="005B4C8D">
      <w:pPr>
        <w:pStyle w:val="Heading1"/>
        <w:spacing w:before="30"/>
        <w:ind w:left="113" w:right="113"/>
        <w:rPr>
          <w:color w:val="001F5F"/>
        </w:rPr>
      </w:pPr>
    </w:p>
    <w:p w14:paraId="7DD8054A" w14:textId="7B2E426C" w:rsidR="00A04906" w:rsidRDefault="006E5EA4" w:rsidP="005B4C8D">
      <w:pPr>
        <w:pStyle w:val="Heading1"/>
        <w:spacing w:before="30"/>
        <w:ind w:left="113" w:right="113"/>
      </w:pPr>
      <w:r>
        <w:rPr>
          <w:color w:val="001F5F"/>
        </w:rPr>
        <w:t>El laborat</w:t>
      </w:r>
      <w:r w:rsidR="005B4C8D">
        <w:rPr>
          <w:color w:val="001F5F"/>
        </w:rPr>
        <w:t>ori</w:t>
      </w:r>
      <w:r>
        <w:rPr>
          <w:color w:val="001F5F"/>
        </w:rPr>
        <w:t xml:space="preserve">sta, quien en este caso va a ser usuario de administrador, va a poder consultar las reservas que se hayan </w:t>
      </w:r>
      <w:r>
        <w:rPr>
          <w:color w:val="001F5F"/>
        </w:rPr>
        <w:t>hecho en la plataforma para que esté al tanto de la práctica que se va a efectuar y los instrumentos que se vayan a implementar en la misma</w:t>
      </w:r>
      <w:r>
        <w:rPr>
          <w:color w:val="001F5F"/>
        </w:rPr>
        <w:t>.</w:t>
      </w:r>
    </w:p>
    <w:p w14:paraId="634FDD72" w14:textId="77777777" w:rsidR="00A04906" w:rsidRDefault="00A04906" w:rsidP="005B4C8D">
      <w:pPr>
        <w:pStyle w:val="Heading1"/>
        <w:spacing w:before="30"/>
        <w:ind w:left="113" w:right="113"/>
        <w:rPr>
          <w:color w:val="001F5F"/>
        </w:rPr>
      </w:pPr>
    </w:p>
    <w:p w14:paraId="09EF381B" w14:textId="77777777" w:rsidR="00A04906" w:rsidRDefault="006E5EA4" w:rsidP="005B4C8D">
      <w:pPr>
        <w:pStyle w:val="Textbody"/>
        <w:spacing w:before="30" w:after="0"/>
        <w:ind w:left="113" w:right="113"/>
      </w:pPr>
      <w:r>
        <w:rPr>
          <w:rFonts w:ascii="Arial" w:hAnsi="Arial"/>
          <w:b/>
          <w:color w:val="001F5F"/>
          <w:w w:val="95"/>
        </w:rPr>
        <w:t>Como</w:t>
      </w:r>
      <w:r>
        <w:rPr>
          <w:color w:val="001F5F"/>
          <w:w w:val="95"/>
        </w:rPr>
        <w:t>:</w:t>
      </w:r>
      <w:r>
        <w:rPr>
          <w:color w:val="001F5F"/>
          <w:spacing w:val="23"/>
          <w:w w:val="95"/>
        </w:rPr>
        <w:t xml:space="preserve"> </w:t>
      </w:r>
      <w:r>
        <w:rPr>
          <w:color w:val="000000"/>
          <w:w w:val="95"/>
        </w:rPr>
        <w:t>USUARIO ADMINISTRADOR (LABORATORISTA).</w:t>
      </w:r>
    </w:p>
    <w:p w14:paraId="3948278B" w14:textId="77777777" w:rsidR="00A04906" w:rsidRDefault="00A04906" w:rsidP="005B4C8D">
      <w:pPr>
        <w:pStyle w:val="Textbody"/>
        <w:spacing w:before="30" w:after="0"/>
        <w:ind w:left="113" w:right="113"/>
        <w:rPr>
          <w:color w:val="000000"/>
          <w:w w:val="95"/>
        </w:rPr>
      </w:pPr>
    </w:p>
    <w:p w14:paraId="2021E121" w14:textId="77777777" w:rsidR="00A04906" w:rsidRDefault="006E5EA4" w:rsidP="005B4C8D">
      <w:pPr>
        <w:pStyle w:val="Textbody"/>
        <w:spacing w:before="30" w:after="0" w:line="251" w:lineRule="auto"/>
        <w:ind w:left="113" w:right="113"/>
        <w:jc w:val="both"/>
      </w:pPr>
      <w:r>
        <w:rPr>
          <w:rFonts w:ascii="Arial" w:hAnsi="Arial"/>
          <w:b/>
          <w:color w:val="001F5F"/>
        </w:rPr>
        <w:t xml:space="preserve">Quiero: </w:t>
      </w:r>
      <w:r>
        <w:t>Ver las reservas en un determinado día escogido en la interf</w:t>
      </w:r>
      <w:r>
        <w:t>az o también podría ver todas las reservas efectuadas en la plataforma.</w:t>
      </w:r>
    </w:p>
    <w:p w14:paraId="4EC67C77" w14:textId="77777777" w:rsidR="00A04906" w:rsidRDefault="00A04906" w:rsidP="005B4C8D">
      <w:pPr>
        <w:pStyle w:val="Textbody"/>
        <w:spacing w:before="30" w:after="0" w:line="251" w:lineRule="auto"/>
        <w:ind w:left="113" w:right="113"/>
        <w:jc w:val="both"/>
      </w:pPr>
    </w:p>
    <w:p w14:paraId="2FA1B407" w14:textId="38B71B33" w:rsidR="00A04906" w:rsidRDefault="006E5EA4" w:rsidP="005B4C8D">
      <w:pPr>
        <w:pStyle w:val="Textbody"/>
        <w:spacing w:before="30" w:after="0" w:line="251" w:lineRule="auto"/>
        <w:ind w:left="113" w:right="113"/>
        <w:jc w:val="both"/>
      </w:pPr>
      <w:r>
        <w:rPr>
          <w:b/>
          <w:bCs/>
          <w:color w:val="001F5F"/>
        </w:rPr>
        <w:t xml:space="preserve">Para: </w:t>
      </w:r>
      <w:r>
        <w:rPr>
          <w:color w:val="000000"/>
        </w:rPr>
        <w:t xml:space="preserve">Estar al tanto de cuales prácticas se van a desarrollar en los laboratorios, la hora en la que será realizada y los instrumentos del inventario que usará. </w:t>
      </w:r>
      <w:r>
        <w:rPr>
          <w:color w:val="000000"/>
        </w:rPr>
        <w:t>Adicionalmente podrá revisar el estado de la sala y tener en cuenta los elementos de los que se</w:t>
      </w:r>
      <w:r>
        <w:rPr>
          <w:color w:val="000000"/>
        </w:rPr>
        <w:t xml:space="preserve"> hará uso en la sala.</w:t>
      </w:r>
    </w:p>
    <w:p w14:paraId="69843F5E" w14:textId="77777777" w:rsidR="00A04906" w:rsidRDefault="00A04906" w:rsidP="005B4C8D">
      <w:pPr>
        <w:pStyle w:val="Heading1"/>
        <w:spacing w:before="30"/>
        <w:ind w:left="113" w:right="113"/>
        <w:rPr>
          <w:color w:val="001F5F"/>
        </w:rPr>
      </w:pPr>
    </w:p>
    <w:p w14:paraId="117FD64A" w14:textId="77777777" w:rsidR="00A04906" w:rsidRDefault="006E5EA4" w:rsidP="005B4C8D">
      <w:pPr>
        <w:pStyle w:val="Heading1"/>
        <w:spacing w:before="30"/>
        <w:ind w:left="113" w:right="113"/>
      </w:pPr>
      <w:r>
        <w:rPr>
          <w:color w:val="001F5F"/>
        </w:rPr>
        <w:t>Criterio de aceptación 1 – El administrador inicie sesión con sus credenciales</w:t>
      </w:r>
    </w:p>
    <w:p w14:paraId="704C7FE4" w14:textId="77777777" w:rsidR="00A04906" w:rsidRDefault="00A04906" w:rsidP="005B4C8D">
      <w:pPr>
        <w:pStyle w:val="Heading1"/>
        <w:spacing w:before="30"/>
        <w:ind w:left="113" w:right="113"/>
        <w:rPr>
          <w:color w:val="001F5F"/>
        </w:rPr>
      </w:pPr>
    </w:p>
    <w:p w14:paraId="41D331B5" w14:textId="77777777" w:rsidR="00A04906" w:rsidRDefault="006E5EA4" w:rsidP="005B4C8D">
      <w:pPr>
        <w:pStyle w:val="Heading1"/>
        <w:spacing w:before="30"/>
        <w:ind w:left="113" w:right="113"/>
      </w:pPr>
      <w:r>
        <w:rPr>
          <w:color w:val="001F5F"/>
        </w:rPr>
        <w:t xml:space="preserve">Dado: </w:t>
      </w:r>
      <w:r>
        <w:rPr>
          <w:b w:val="0"/>
          <w:bCs w:val="0"/>
          <w:color w:val="000000"/>
        </w:rPr>
        <w:t xml:space="preserve">Que los administradores, en este caso los </w:t>
      </w:r>
      <w:r>
        <w:rPr>
          <w:b w:val="0"/>
          <w:bCs w:val="0"/>
          <w:color w:val="000000"/>
        </w:rPr>
        <w:t>laboratoristas</w:t>
      </w:r>
      <w:r>
        <w:rPr>
          <w:b w:val="0"/>
          <w:bCs w:val="0"/>
          <w:color w:val="000000"/>
        </w:rPr>
        <w:t>, tienen credenciales distintas a los estudiantes, empezando por el dominio “@unipiloto.edu.co”, mientras que los alumnos cuentan con “@upc.edu.co”, por ende, tendrán una interfaz distinta a la de un usuario estudiante.</w:t>
      </w:r>
    </w:p>
    <w:p w14:paraId="5E26CB89" w14:textId="77777777" w:rsidR="00A04906" w:rsidRDefault="00A04906" w:rsidP="005B4C8D">
      <w:pPr>
        <w:pStyle w:val="Heading1"/>
        <w:spacing w:before="30"/>
        <w:ind w:left="113" w:right="113"/>
      </w:pPr>
    </w:p>
    <w:p w14:paraId="115B3E5C" w14:textId="77777777" w:rsidR="00A04906" w:rsidRDefault="006E5EA4" w:rsidP="005B4C8D">
      <w:pPr>
        <w:pStyle w:val="Heading1"/>
        <w:spacing w:before="30"/>
        <w:ind w:left="113" w:right="113"/>
      </w:pPr>
      <w:r>
        <w:rPr>
          <w:color w:val="001F5F"/>
        </w:rPr>
        <w:t xml:space="preserve">Cuando: </w:t>
      </w:r>
      <w:r>
        <w:rPr>
          <w:b w:val="0"/>
          <w:bCs w:val="0"/>
          <w:color w:val="000000"/>
        </w:rPr>
        <w:t>El administr</w:t>
      </w:r>
      <w:r>
        <w:rPr>
          <w:b w:val="0"/>
          <w:bCs w:val="0"/>
          <w:color w:val="000000"/>
        </w:rPr>
        <w:t>ador haya ingresado sus credenciales y le haya dado clic al botón “</w:t>
      </w:r>
      <w:proofErr w:type="spellStart"/>
      <w:r>
        <w:rPr>
          <w:b w:val="0"/>
          <w:bCs w:val="0"/>
          <w:color w:val="000000"/>
        </w:rPr>
        <w:t>Sign</w:t>
      </w:r>
      <w:proofErr w:type="spellEnd"/>
      <w:r>
        <w:rPr>
          <w:b w:val="0"/>
          <w:bCs w:val="0"/>
          <w:color w:val="000000"/>
        </w:rPr>
        <w:t xml:space="preserve"> in”.</w:t>
      </w:r>
    </w:p>
    <w:p w14:paraId="7473FF00" w14:textId="77777777" w:rsidR="00A04906" w:rsidRDefault="00A04906" w:rsidP="005B4C8D">
      <w:pPr>
        <w:pStyle w:val="Heading1"/>
        <w:spacing w:before="30"/>
        <w:ind w:left="113" w:right="113"/>
        <w:rPr>
          <w:color w:val="000000"/>
        </w:rPr>
      </w:pPr>
    </w:p>
    <w:p w14:paraId="210A89F4" w14:textId="77777777" w:rsidR="00A04906" w:rsidRDefault="006E5EA4" w:rsidP="005B4C8D">
      <w:pPr>
        <w:pStyle w:val="Heading1"/>
        <w:spacing w:before="30"/>
        <w:ind w:left="113" w:right="113"/>
        <w:rPr>
          <w:color w:val="001F5F"/>
        </w:rPr>
      </w:pPr>
      <w:r>
        <w:rPr>
          <w:color w:val="001F5F"/>
        </w:rPr>
        <w:t xml:space="preserve">Entonces: </w:t>
      </w:r>
      <w:r>
        <w:rPr>
          <w:b w:val="0"/>
          <w:bCs w:val="0"/>
          <w:color w:val="000000"/>
        </w:rPr>
        <w:t>Efectuará el inicio de sesión de manera exitosa y accederá a la interfaz propia de los administradores para ver las reservas.</w:t>
      </w:r>
    </w:p>
    <w:p w14:paraId="2C5B1F4C" w14:textId="77777777" w:rsidR="00A04906" w:rsidRDefault="00A04906" w:rsidP="005B4C8D">
      <w:pPr>
        <w:pStyle w:val="Heading1"/>
        <w:spacing w:before="30"/>
        <w:ind w:left="113" w:right="113"/>
        <w:rPr>
          <w:b w:val="0"/>
          <w:bCs w:val="0"/>
          <w:color w:val="000000"/>
        </w:rPr>
      </w:pPr>
    </w:p>
    <w:p w14:paraId="3ECC6F4A" w14:textId="20F7B143" w:rsidR="00A04906" w:rsidRDefault="006E5EA4" w:rsidP="005B4C8D">
      <w:pPr>
        <w:pStyle w:val="Heading1"/>
        <w:spacing w:before="30"/>
        <w:ind w:left="113" w:right="113"/>
      </w:pPr>
      <w:r>
        <w:rPr>
          <w:color w:val="001F5F"/>
        </w:rPr>
        <w:t xml:space="preserve">Criterio de aceptación 2 – </w:t>
      </w:r>
      <w:r>
        <w:rPr>
          <w:color w:val="001F5F"/>
        </w:rPr>
        <w:t>El administra</w:t>
      </w:r>
      <w:r>
        <w:rPr>
          <w:color w:val="001F5F"/>
        </w:rPr>
        <w:t>dor hace una consulta</w:t>
      </w:r>
      <w:r w:rsidR="005B4C8D">
        <w:rPr>
          <w:color w:val="001F5F"/>
        </w:rPr>
        <w:t xml:space="preserve"> acerca las reservas</w:t>
      </w:r>
      <w:r>
        <w:rPr>
          <w:color w:val="001F5F"/>
        </w:rPr>
        <w:t xml:space="preserve"> sobre un día en </w:t>
      </w:r>
      <w:r w:rsidR="005B4C8D">
        <w:rPr>
          <w:color w:val="001F5F"/>
        </w:rPr>
        <w:t>específico</w:t>
      </w:r>
      <w:r>
        <w:rPr>
          <w:color w:val="001F5F"/>
        </w:rPr>
        <w:t>.</w:t>
      </w:r>
    </w:p>
    <w:p w14:paraId="43D64B11" w14:textId="77777777" w:rsidR="00A04906" w:rsidRDefault="00A04906" w:rsidP="005B4C8D">
      <w:pPr>
        <w:pStyle w:val="Textbody"/>
        <w:spacing w:before="30" w:after="0" w:line="251" w:lineRule="auto"/>
        <w:ind w:left="113" w:right="113"/>
        <w:jc w:val="both"/>
      </w:pPr>
    </w:p>
    <w:p w14:paraId="0F0A9535" w14:textId="77777777" w:rsidR="00A04906" w:rsidRDefault="006E5EA4" w:rsidP="005B4C8D">
      <w:pPr>
        <w:pStyle w:val="Heading1"/>
        <w:spacing w:before="30"/>
        <w:ind w:left="113" w:right="113"/>
      </w:pPr>
      <w:r>
        <w:rPr>
          <w:color w:val="001F5F"/>
        </w:rPr>
        <w:t xml:space="preserve">Dado: </w:t>
      </w:r>
      <w:r>
        <w:rPr>
          <w:b w:val="0"/>
          <w:bCs w:val="0"/>
          <w:color w:val="000000"/>
        </w:rPr>
        <w:t>Que el administrador quiere conocer la información acerca un día en concreto sobre las reservas efectuadas en ese mismo día.</w:t>
      </w:r>
    </w:p>
    <w:p w14:paraId="240AD76A" w14:textId="77777777" w:rsidR="00A04906" w:rsidRDefault="00A04906" w:rsidP="005B4C8D">
      <w:pPr>
        <w:pStyle w:val="Heading1"/>
        <w:spacing w:before="30"/>
        <w:ind w:left="113" w:right="113"/>
        <w:rPr>
          <w:b w:val="0"/>
          <w:bCs w:val="0"/>
          <w:color w:val="000000"/>
        </w:rPr>
      </w:pPr>
    </w:p>
    <w:p w14:paraId="4EF6CA15" w14:textId="2627519C" w:rsidR="00A04906" w:rsidRDefault="006E5EA4" w:rsidP="005B4C8D">
      <w:pPr>
        <w:pStyle w:val="Heading1"/>
        <w:spacing w:before="30"/>
        <w:ind w:left="113" w:right="113"/>
      </w:pPr>
      <w:r>
        <w:rPr>
          <w:color w:val="001F5F"/>
        </w:rPr>
        <w:t xml:space="preserve">Cuando: </w:t>
      </w:r>
      <w:r>
        <w:rPr>
          <w:b w:val="0"/>
          <w:bCs w:val="0"/>
          <w:color w:val="000000"/>
        </w:rPr>
        <w:t xml:space="preserve">El administrador haya seleccionado un día en </w:t>
      </w:r>
      <w:r w:rsidR="005B4C8D">
        <w:rPr>
          <w:b w:val="0"/>
          <w:bCs w:val="0"/>
          <w:color w:val="000000"/>
        </w:rPr>
        <w:t>específico</w:t>
      </w:r>
      <w:r>
        <w:rPr>
          <w:b w:val="0"/>
          <w:bCs w:val="0"/>
          <w:color w:val="000000"/>
        </w:rPr>
        <w:t xml:space="preserve"> del siste</w:t>
      </w:r>
      <w:r>
        <w:rPr>
          <w:b w:val="0"/>
          <w:bCs w:val="0"/>
          <w:color w:val="000000"/>
        </w:rPr>
        <w:t>ma.</w:t>
      </w:r>
    </w:p>
    <w:p w14:paraId="6CB379E4" w14:textId="77777777" w:rsidR="00A04906" w:rsidRDefault="00A04906" w:rsidP="005B4C8D">
      <w:pPr>
        <w:pStyle w:val="Heading1"/>
        <w:spacing w:before="30"/>
        <w:ind w:left="113" w:right="113"/>
      </w:pPr>
    </w:p>
    <w:p w14:paraId="410C54BD" w14:textId="77777777" w:rsidR="00907222" w:rsidRDefault="006E5EA4" w:rsidP="005B4C8D">
      <w:pPr>
        <w:pStyle w:val="Heading1"/>
        <w:spacing w:before="30"/>
        <w:ind w:left="113" w:right="113"/>
        <w:rPr>
          <w:b w:val="0"/>
          <w:bCs w:val="0"/>
          <w:color w:val="000000"/>
        </w:rPr>
      </w:pPr>
      <w:r>
        <w:rPr>
          <w:color w:val="001F5F"/>
        </w:rPr>
        <w:t xml:space="preserve">Entonces: </w:t>
      </w:r>
      <w:r>
        <w:rPr>
          <w:b w:val="0"/>
          <w:bCs w:val="0"/>
          <w:color w:val="000000"/>
        </w:rPr>
        <w:t>La plataforma enviará los resultados a partir de la información en la base de datos de ese día en concreto.</w:t>
      </w:r>
    </w:p>
    <w:p w14:paraId="6DB69706" w14:textId="77777777" w:rsidR="00907222" w:rsidRDefault="00907222" w:rsidP="005B4C8D">
      <w:pPr>
        <w:pStyle w:val="Heading1"/>
        <w:spacing w:before="30"/>
        <w:ind w:left="113" w:right="113"/>
        <w:rPr>
          <w:b w:val="0"/>
          <w:bCs w:val="0"/>
          <w:color w:val="000000"/>
        </w:rPr>
      </w:pPr>
    </w:p>
    <w:p w14:paraId="3C58201B" w14:textId="10CCB52C" w:rsidR="00A04906" w:rsidRDefault="006E5EA4" w:rsidP="005B4C8D">
      <w:pPr>
        <w:pStyle w:val="Heading1"/>
        <w:spacing w:before="30"/>
        <w:ind w:left="113" w:right="113"/>
        <w:rPr>
          <w:b w:val="0"/>
          <w:bCs w:val="0"/>
          <w:color w:val="000000"/>
        </w:rPr>
      </w:pPr>
      <w:r>
        <w:rPr>
          <w:b w:val="0"/>
          <w:bCs w:val="0"/>
          <w:color w:val="000000"/>
        </w:rPr>
        <w:lastRenderedPageBreak/>
        <w:t>En caso de existir registros para la franja horaria seleccionada se devolverá la hora, la práctica, el laboratorio y los elementos de</w:t>
      </w:r>
      <w:r>
        <w:rPr>
          <w:b w:val="0"/>
          <w:bCs w:val="0"/>
          <w:color w:val="000000"/>
        </w:rPr>
        <w:t xml:space="preserve"> inventario seleccionados, en caso de encontrar </w:t>
      </w:r>
      <w:r w:rsidR="005B4C8D">
        <w:rPr>
          <w:b w:val="0"/>
          <w:bCs w:val="0"/>
          <w:color w:val="000000"/>
        </w:rPr>
        <w:t>no encontrar registros para la determinada fecha</w:t>
      </w:r>
      <w:r>
        <w:rPr>
          <w:b w:val="0"/>
          <w:bCs w:val="0"/>
          <w:color w:val="000000"/>
        </w:rPr>
        <w:t>, se le informará al administrador que para ese día no hay reservas establecidas.</w:t>
      </w:r>
    </w:p>
    <w:p w14:paraId="4171AB32" w14:textId="77777777" w:rsidR="005B4C8D" w:rsidRDefault="005B4C8D" w:rsidP="005B4C8D">
      <w:pPr>
        <w:pStyle w:val="Heading1"/>
        <w:spacing w:before="30"/>
        <w:ind w:left="113" w:right="113"/>
      </w:pPr>
    </w:p>
    <w:p w14:paraId="1BD48474" w14:textId="77777777" w:rsidR="00A04906" w:rsidRDefault="006E5EA4" w:rsidP="005B4C8D">
      <w:pPr>
        <w:pStyle w:val="Heading1"/>
        <w:spacing w:before="30"/>
        <w:ind w:left="113" w:right="113"/>
      </w:pPr>
      <w:r>
        <w:rPr>
          <w:color w:val="001F5F"/>
        </w:rPr>
        <w:t xml:space="preserve">Criterio de aceptación 2 – </w:t>
      </w:r>
      <w:r>
        <w:rPr>
          <w:color w:val="001F5F"/>
        </w:rPr>
        <w:t>El administrador hace una consulta sobre todas las reservas a la fecha.</w:t>
      </w:r>
    </w:p>
    <w:p w14:paraId="42EA050C" w14:textId="77777777" w:rsidR="00A04906" w:rsidRDefault="00A04906" w:rsidP="005B4C8D">
      <w:pPr>
        <w:pStyle w:val="Textbody"/>
        <w:spacing w:before="30" w:after="0" w:line="251" w:lineRule="auto"/>
        <w:ind w:left="113" w:right="113"/>
        <w:jc w:val="both"/>
      </w:pPr>
    </w:p>
    <w:p w14:paraId="26D06BF6" w14:textId="77777777" w:rsidR="00A04906" w:rsidRDefault="006E5EA4" w:rsidP="005B4C8D">
      <w:pPr>
        <w:pStyle w:val="Heading1"/>
        <w:spacing w:before="30"/>
        <w:ind w:left="113" w:right="113"/>
      </w:pPr>
      <w:r>
        <w:rPr>
          <w:color w:val="001F5F"/>
        </w:rPr>
        <w:t xml:space="preserve">Dado: </w:t>
      </w:r>
      <w:r>
        <w:rPr>
          <w:b w:val="0"/>
          <w:bCs w:val="0"/>
          <w:color w:val="000000"/>
        </w:rPr>
        <w:t>Que e</w:t>
      </w:r>
      <w:r>
        <w:rPr>
          <w:b w:val="0"/>
          <w:bCs w:val="0"/>
          <w:color w:val="000000"/>
        </w:rPr>
        <w:t>l administrador quiere conocer toda la información acerca de las reservas hechas a través de la plataforma a la fecha.</w:t>
      </w:r>
    </w:p>
    <w:p w14:paraId="24CA849A" w14:textId="77777777" w:rsidR="00A04906" w:rsidRDefault="00A04906" w:rsidP="005B4C8D">
      <w:pPr>
        <w:pStyle w:val="Heading1"/>
        <w:spacing w:before="30"/>
        <w:ind w:left="113" w:right="113"/>
        <w:rPr>
          <w:b w:val="0"/>
          <w:bCs w:val="0"/>
          <w:color w:val="000000"/>
        </w:rPr>
      </w:pPr>
    </w:p>
    <w:p w14:paraId="084DBF52" w14:textId="77777777" w:rsidR="00A04906" w:rsidRDefault="006E5EA4" w:rsidP="005B4C8D">
      <w:pPr>
        <w:pStyle w:val="Heading1"/>
        <w:spacing w:before="30"/>
        <w:ind w:left="113" w:right="113"/>
      </w:pPr>
      <w:r>
        <w:rPr>
          <w:color w:val="001F5F"/>
        </w:rPr>
        <w:t xml:space="preserve">Cuando: </w:t>
      </w:r>
      <w:r>
        <w:rPr>
          <w:b w:val="0"/>
          <w:bCs w:val="0"/>
          <w:color w:val="000000"/>
        </w:rPr>
        <w:t>El administrador quiera ver todas las reservas en la interfaz.</w:t>
      </w:r>
    </w:p>
    <w:p w14:paraId="29B1692F" w14:textId="77777777" w:rsidR="00A04906" w:rsidRDefault="00A04906" w:rsidP="005B4C8D">
      <w:pPr>
        <w:pStyle w:val="Heading1"/>
        <w:spacing w:before="30"/>
        <w:ind w:left="113" w:right="113"/>
      </w:pPr>
    </w:p>
    <w:p w14:paraId="161CF2FD" w14:textId="7DDC1771" w:rsidR="00A04906" w:rsidRDefault="006E5EA4" w:rsidP="005B4C8D">
      <w:pPr>
        <w:pStyle w:val="Heading1"/>
        <w:spacing w:before="30"/>
        <w:ind w:left="113" w:right="113"/>
      </w:pPr>
      <w:r>
        <w:rPr>
          <w:color w:val="001F5F"/>
        </w:rPr>
        <w:t>Entonces:</w:t>
      </w:r>
      <w:r>
        <w:rPr>
          <w:b w:val="0"/>
          <w:bCs w:val="0"/>
          <w:color w:val="001F5F"/>
        </w:rPr>
        <w:t xml:space="preserve"> </w:t>
      </w:r>
      <w:r>
        <w:rPr>
          <w:b w:val="0"/>
          <w:bCs w:val="0"/>
          <w:color w:val="000000"/>
        </w:rPr>
        <w:t>La plataforma enviará los resultados a partir de la in</w:t>
      </w:r>
      <w:r>
        <w:rPr>
          <w:b w:val="0"/>
          <w:bCs w:val="0"/>
          <w:color w:val="000000"/>
        </w:rPr>
        <w:t xml:space="preserve">formación en la base de datos a la fecha. Por lo tanto, se le enviará los datos de todas las reservas establecidas en la plataforma, </w:t>
      </w:r>
      <w:r>
        <w:rPr>
          <w:b w:val="0"/>
          <w:bCs w:val="0"/>
          <w:color w:val="000000"/>
        </w:rPr>
        <w:t xml:space="preserve">devolviendo el contenido </w:t>
      </w:r>
      <w:r w:rsidR="005B4C8D">
        <w:rPr>
          <w:b w:val="0"/>
          <w:bCs w:val="0"/>
          <w:color w:val="000000"/>
        </w:rPr>
        <w:t>del</w:t>
      </w:r>
      <w:r>
        <w:rPr>
          <w:b w:val="0"/>
          <w:bCs w:val="0"/>
          <w:color w:val="000000"/>
        </w:rPr>
        <w:t xml:space="preserve"> día, la hora, la práctica, el laboratorio y los elementos de inventario seleccionados, en ca</w:t>
      </w:r>
      <w:r>
        <w:rPr>
          <w:b w:val="0"/>
          <w:bCs w:val="0"/>
          <w:color w:val="000000"/>
        </w:rPr>
        <w:t xml:space="preserve">so de </w:t>
      </w:r>
      <w:r w:rsidR="005B4C8D">
        <w:rPr>
          <w:b w:val="0"/>
          <w:bCs w:val="0"/>
          <w:color w:val="000000"/>
        </w:rPr>
        <w:t>no encontrar registros en la base de datos</w:t>
      </w:r>
      <w:r>
        <w:rPr>
          <w:b w:val="0"/>
          <w:bCs w:val="0"/>
          <w:color w:val="000000"/>
        </w:rPr>
        <w:t xml:space="preserve">, se le informará al administrador que </w:t>
      </w:r>
      <w:r>
        <w:rPr>
          <w:b w:val="0"/>
          <w:bCs w:val="0"/>
          <w:color w:val="000000"/>
        </w:rPr>
        <w:t>aún no se han efectuado reservas</w:t>
      </w:r>
      <w:r>
        <w:rPr>
          <w:b w:val="0"/>
          <w:bCs w:val="0"/>
          <w:color w:val="000000"/>
        </w:rPr>
        <w:t>.</w:t>
      </w:r>
    </w:p>
    <w:p w14:paraId="6FA28F40" w14:textId="77777777" w:rsidR="00A04906" w:rsidRDefault="00A04906" w:rsidP="005B4C8D">
      <w:pPr>
        <w:pStyle w:val="Heading1"/>
        <w:spacing w:before="30"/>
        <w:ind w:left="113" w:right="113"/>
      </w:pPr>
    </w:p>
    <w:p w14:paraId="4A5E850F" w14:textId="77777777" w:rsidR="00A04906" w:rsidRDefault="006E5EA4" w:rsidP="005B4C8D">
      <w:pPr>
        <w:pStyle w:val="Heading1"/>
        <w:spacing w:before="30"/>
        <w:ind w:left="113" w:right="113"/>
        <w:rPr>
          <w:rFonts w:ascii="Liberation Serif" w:hAnsi="Liberation Serif"/>
        </w:rPr>
      </w:pPr>
      <w:r>
        <w:rPr>
          <w:rFonts w:ascii="Liberation Serif" w:hAnsi="Liberation Serif"/>
        </w:rPr>
        <w:t>OBSERVACIÓN:</w:t>
      </w:r>
    </w:p>
    <w:p w14:paraId="27235F33" w14:textId="77777777" w:rsidR="00A04906" w:rsidRDefault="00A04906" w:rsidP="005B4C8D">
      <w:pPr>
        <w:pStyle w:val="Heading1"/>
        <w:spacing w:before="30"/>
        <w:ind w:left="113" w:right="113"/>
        <w:rPr>
          <w:rFonts w:ascii="Liberation Serif" w:hAnsi="Liberation Serif"/>
        </w:rPr>
      </w:pPr>
    </w:p>
    <w:p w14:paraId="1307FDB3" w14:textId="41897CB5" w:rsidR="00A04906" w:rsidRDefault="006E5EA4" w:rsidP="005B4C8D">
      <w:pPr>
        <w:pStyle w:val="Heading1"/>
        <w:spacing w:before="30"/>
        <w:ind w:left="113" w:right="113"/>
        <w:rPr>
          <w:rFonts w:ascii="Liberation Serif" w:hAnsi="Liberation Serif"/>
        </w:rPr>
      </w:pPr>
      <w:r>
        <w:rPr>
          <w:rFonts w:ascii="Liberation Serif" w:hAnsi="Liberation Serif"/>
          <w:b w:val="0"/>
          <w:bCs w:val="0"/>
        </w:rPr>
        <w:t xml:space="preserve">Hay que tener en cuenta que los </w:t>
      </w:r>
      <w:r>
        <w:rPr>
          <w:rFonts w:ascii="Liberation Serif" w:hAnsi="Liberation Serif"/>
          <w:b w:val="0"/>
          <w:bCs w:val="0"/>
        </w:rPr>
        <w:t>laboratoristas</w:t>
      </w:r>
      <w:r>
        <w:rPr>
          <w:rFonts w:ascii="Liberation Serif" w:hAnsi="Liberation Serif"/>
          <w:b w:val="0"/>
          <w:bCs w:val="0"/>
        </w:rPr>
        <w:t xml:space="preserve"> cuentan todos con un único correo con el cual accederán a la plataforma, por ende, en el proceso de registro se identificará el dominio “@unipiloto.edu.co” el sistema sabrá que es un administrador </w:t>
      </w:r>
      <w:r w:rsidR="005B4C8D">
        <w:rPr>
          <w:rFonts w:ascii="Liberation Serif" w:hAnsi="Liberation Serif"/>
          <w:b w:val="0"/>
          <w:bCs w:val="0"/>
        </w:rPr>
        <w:t>y,</w:t>
      </w:r>
      <w:r>
        <w:rPr>
          <w:rFonts w:ascii="Liberation Serif" w:hAnsi="Liberation Serif"/>
          <w:b w:val="0"/>
          <w:bCs w:val="0"/>
        </w:rPr>
        <w:t xml:space="preserve"> por ende, el nombre corresponderá al que los laboratoris</w:t>
      </w:r>
      <w:r>
        <w:rPr>
          <w:rFonts w:ascii="Liberation Serif" w:hAnsi="Liberation Serif"/>
          <w:b w:val="0"/>
          <w:bCs w:val="0"/>
        </w:rPr>
        <w:t>tas decidan, y los campos de semestre, número de identidad y número telefónico los dejarán vacíos, siendo campos nulos en la base de datos. Cabe aclarar que no deben poner número telefónico ya que ellos cuentan con su propia extensión en caso de querer con</w:t>
      </w:r>
      <w:r>
        <w:rPr>
          <w:rFonts w:ascii="Liberation Serif" w:hAnsi="Liberation Serif"/>
          <w:b w:val="0"/>
          <w:bCs w:val="0"/>
        </w:rPr>
        <w:t xml:space="preserve">tactarse con ellos, </w:t>
      </w:r>
      <w:r w:rsidR="005B4C8D">
        <w:rPr>
          <w:rFonts w:ascii="Liberation Serif" w:hAnsi="Liberation Serif"/>
          <w:b w:val="0"/>
          <w:bCs w:val="0"/>
        </w:rPr>
        <w:t>tal y</w:t>
      </w:r>
      <w:r>
        <w:rPr>
          <w:rFonts w:ascii="Liberation Serif" w:hAnsi="Liberation Serif"/>
          <w:b w:val="0"/>
          <w:bCs w:val="0"/>
        </w:rPr>
        <w:t xml:space="preserve"> como funciona </w:t>
      </w:r>
      <w:r w:rsidR="005B4C8D">
        <w:rPr>
          <w:rFonts w:ascii="Liberation Serif" w:hAnsi="Liberation Serif"/>
          <w:b w:val="0"/>
          <w:bCs w:val="0"/>
        </w:rPr>
        <w:t>el resto de</w:t>
      </w:r>
      <w:r>
        <w:rPr>
          <w:rFonts w:ascii="Liberation Serif" w:hAnsi="Liberation Serif"/>
          <w:b w:val="0"/>
          <w:bCs w:val="0"/>
        </w:rPr>
        <w:t xml:space="preserve"> entidad</w:t>
      </w:r>
      <w:r w:rsidR="005B4C8D">
        <w:rPr>
          <w:rFonts w:ascii="Liberation Serif" w:hAnsi="Liberation Serif"/>
          <w:b w:val="0"/>
          <w:bCs w:val="0"/>
        </w:rPr>
        <w:t>es</w:t>
      </w:r>
      <w:r>
        <w:rPr>
          <w:rFonts w:ascii="Liberation Serif" w:hAnsi="Liberation Serif"/>
          <w:b w:val="0"/>
          <w:bCs w:val="0"/>
        </w:rPr>
        <w:t xml:space="preserve"> administrativa</w:t>
      </w:r>
      <w:r w:rsidR="005B4C8D">
        <w:rPr>
          <w:rFonts w:ascii="Liberation Serif" w:hAnsi="Liberation Serif"/>
          <w:b w:val="0"/>
          <w:bCs w:val="0"/>
        </w:rPr>
        <w:t>s</w:t>
      </w:r>
      <w:r>
        <w:rPr>
          <w:rFonts w:ascii="Liberation Serif" w:hAnsi="Liberation Serif"/>
          <w:b w:val="0"/>
          <w:bCs w:val="0"/>
        </w:rPr>
        <w:t xml:space="preserve"> de la universidad.</w:t>
      </w:r>
    </w:p>
    <w:p w14:paraId="349C6B29" w14:textId="77777777" w:rsidR="00A04906" w:rsidRDefault="00A04906" w:rsidP="005B4C8D">
      <w:pPr>
        <w:pStyle w:val="Heading1"/>
        <w:spacing w:before="30"/>
        <w:ind w:left="113" w:right="113"/>
        <w:rPr>
          <w:rFonts w:ascii="Liberation Serif" w:hAnsi="Liberation Serif"/>
        </w:rPr>
      </w:pPr>
    </w:p>
    <w:p w14:paraId="6FC7C109" w14:textId="50E3E8FA" w:rsidR="00A04906" w:rsidRDefault="006E5EA4" w:rsidP="005B4C8D">
      <w:pPr>
        <w:pStyle w:val="Heading1"/>
        <w:spacing w:before="30"/>
        <w:ind w:left="113" w:right="113"/>
        <w:rPr>
          <w:rFonts w:ascii="Liberation Serif" w:hAnsi="Liberation Serif"/>
        </w:rPr>
      </w:pPr>
      <w:r>
        <w:rPr>
          <w:rFonts w:ascii="Liberation Serif" w:hAnsi="Liberation Serif"/>
          <w:b w:val="0"/>
          <w:bCs w:val="0"/>
        </w:rPr>
        <w:t xml:space="preserve">Adicionalmente, el laboratorista podrá tener acceso a los registros de la base de </w:t>
      </w:r>
      <w:r w:rsidR="005B4C8D">
        <w:rPr>
          <w:rFonts w:ascii="Liberation Serif" w:hAnsi="Liberation Serif"/>
          <w:b w:val="0"/>
          <w:bCs w:val="0"/>
        </w:rPr>
        <w:t>datos,</w:t>
      </w:r>
      <w:r>
        <w:rPr>
          <w:rFonts w:ascii="Liberation Serif" w:hAnsi="Liberation Serif"/>
          <w:b w:val="0"/>
          <w:bCs w:val="0"/>
        </w:rPr>
        <w:t xml:space="preserve"> pero no podrá manipular la base de datos. El permiso a la </w:t>
      </w:r>
      <w:r>
        <w:rPr>
          <w:rFonts w:ascii="Liberation Serif" w:hAnsi="Liberation Serif"/>
          <w:b w:val="0"/>
          <w:bCs w:val="0"/>
        </w:rPr>
        <w:t>visibilidad de los registros lo hacen para realizar procesos de supervisión y control de los laboratorios</w:t>
      </w:r>
      <w:r w:rsidR="005B4C8D">
        <w:rPr>
          <w:rFonts w:ascii="Liberation Serif" w:hAnsi="Liberation Serif"/>
          <w:b w:val="0"/>
          <w:bCs w:val="0"/>
        </w:rPr>
        <w:t xml:space="preserve"> y </w:t>
      </w:r>
      <w:r>
        <w:rPr>
          <w:rFonts w:ascii="Liberation Serif" w:hAnsi="Liberation Serif"/>
          <w:b w:val="0"/>
          <w:bCs w:val="0"/>
        </w:rPr>
        <w:t>los insumos de los mismos</w:t>
      </w:r>
      <w:r w:rsidR="005B4C8D">
        <w:rPr>
          <w:rFonts w:ascii="Liberation Serif" w:hAnsi="Liberation Serif"/>
          <w:b w:val="0"/>
          <w:bCs w:val="0"/>
        </w:rPr>
        <w:t xml:space="preserve"> para realizar informes posteriores</w:t>
      </w:r>
      <w:r>
        <w:rPr>
          <w:rFonts w:ascii="Liberation Serif" w:hAnsi="Liberation Serif"/>
          <w:b w:val="0"/>
          <w:bCs w:val="0"/>
        </w:rPr>
        <w:t>.</w:t>
      </w:r>
    </w:p>
    <w:sectPr w:rsidR="00A04906">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0C59" w14:textId="77777777" w:rsidR="006E5EA4" w:rsidRDefault="006E5EA4">
      <w:r>
        <w:separator/>
      </w:r>
    </w:p>
  </w:endnote>
  <w:endnote w:type="continuationSeparator" w:id="0">
    <w:p w14:paraId="0D567D96" w14:textId="77777777" w:rsidR="006E5EA4" w:rsidRDefault="006E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2DFC" w14:textId="77777777" w:rsidR="006E5EA4" w:rsidRDefault="006E5EA4">
      <w:r>
        <w:rPr>
          <w:color w:val="000000"/>
        </w:rPr>
        <w:separator/>
      </w:r>
    </w:p>
  </w:footnote>
  <w:footnote w:type="continuationSeparator" w:id="0">
    <w:p w14:paraId="4E203856" w14:textId="77777777" w:rsidR="006E5EA4" w:rsidRDefault="006E5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04906"/>
    <w:rsid w:val="005B4C8D"/>
    <w:rsid w:val="006E5EA4"/>
    <w:rsid w:val="00907222"/>
    <w:rsid w:val="00A04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777C"/>
  <w15:docId w15:val="{9422700A-70AB-4CF6-866C-EEBC37E6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P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603</Words>
  <Characters>3322</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Nova</dc:creator>
  <cp:lastModifiedBy>JULIAN DAVID NOVA TORROLEDO</cp:lastModifiedBy>
  <cp:revision>3</cp:revision>
  <dcterms:created xsi:type="dcterms:W3CDTF">2024-10-24T02:02:00Z</dcterms:created>
  <dcterms:modified xsi:type="dcterms:W3CDTF">2024-10-24T02:06:00Z</dcterms:modified>
</cp:coreProperties>
</file>