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CE3" w:rsidRPr="008F0CC4" w:rsidRDefault="00336A35" w:rsidP="008F0CC4">
      <w:pPr>
        <w:jc w:val="center"/>
        <w:rPr>
          <w:sz w:val="32"/>
          <w:szCs w:val="32"/>
        </w:rPr>
      </w:pPr>
      <w:r w:rsidRPr="008F0CC4">
        <w:rPr>
          <w:rFonts w:hint="eastAsia"/>
          <w:sz w:val="32"/>
          <w:szCs w:val="32"/>
        </w:rPr>
        <w:t>实验五</w:t>
      </w:r>
    </w:p>
    <w:p w:rsidR="00336A35" w:rsidRPr="008F0CC4" w:rsidRDefault="00336A35">
      <w:pPr>
        <w:rPr>
          <w:sz w:val="28"/>
          <w:szCs w:val="28"/>
        </w:rPr>
      </w:pPr>
      <w:r w:rsidRPr="008F0CC4">
        <w:rPr>
          <w:rFonts w:hint="eastAsia"/>
          <w:sz w:val="28"/>
          <w:szCs w:val="28"/>
        </w:rPr>
        <w:t>目的：会初步使用</w:t>
      </w:r>
      <w:proofErr w:type="spellStart"/>
      <w:r w:rsidRPr="008F0CC4">
        <w:rPr>
          <w:rFonts w:hint="eastAsia"/>
          <w:sz w:val="28"/>
          <w:szCs w:val="28"/>
        </w:rPr>
        <w:t>nltk</w:t>
      </w:r>
      <w:proofErr w:type="spellEnd"/>
      <w:r w:rsidRPr="008F0CC4">
        <w:rPr>
          <w:rFonts w:hint="eastAsia"/>
          <w:sz w:val="28"/>
          <w:szCs w:val="28"/>
        </w:rPr>
        <w:t>进行</w:t>
      </w:r>
      <w:r w:rsidR="00E24042">
        <w:rPr>
          <w:rFonts w:hint="eastAsia"/>
          <w:sz w:val="28"/>
          <w:szCs w:val="28"/>
        </w:rPr>
        <w:t>文本预处理、实现一个简单的文本分类器</w:t>
      </w:r>
    </w:p>
    <w:p w:rsidR="00336A35" w:rsidRPr="008F0CC4" w:rsidRDefault="00336A35">
      <w:pPr>
        <w:rPr>
          <w:sz w:val="28"/>
          <w:szCs w:val="28"/>
        </w:rPr>
      </w:pPr>
    </w:p>
    <w:p w:rsidR="00336A35" w:rsidRPr="008F0CC4" w:rsidRDefault="00336A35">
      <w:pPr>
        <w:rPr>
          <w:sz w:val="28"/>
          <w:szCs w:val="28"/>
        </w:rPr>
      </w:pPr>
      <w:r w:rsidRPr="008F0CC4">
        <w:rPr>
          <w:rFonts w:hint="eastAsia"/>
          <w:sz w:val="28"/>
          <w:szCs w:val="28"/>
        </w:rPr>
        <w:t>内容：</w:t>
      </w:r>
    </w:p>
    <w:p w:rsidR="00336A35" w:rsidRDefault="00336A35" w:rsidP="00336A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F0CC4">
        <w:rPr>
          <w:rFonts w:hint="eastAsia"/>
          <w:sz w:val="28"/>
          <w:szCs w:val="28"/>
        </w:rPr>
        <w:t>第</w:t>
      </w:r>
      <w:r w:rsidR="00E24042">
        <w:rPr>
          <w:rFonts w:hint="eastAsia"/>
          <w:sz w:val="28"/>
          <w:szCs w:val="28"/>
        </w:rPr>
        <w:t>三</w:t>
      </w:r>
      <w:r w:rsidRPr="008F0CC4">
        <w:rPr>
          <w:rFonts w:hint="eastAsia"/>
          <w:sz w:val="28"/>
          <w:szCs w:val="28"/>
        </w:rPr>
        <w:t>章中使用示例演示一遍，并把结果复制在文件中</w:t>
      </w:r>
    </w:p>
    <w:p w:rsidR="00906816" w:rsidRDefault="00906816" w:rsidP="00906816">
      <w:pPr>
        <w:rPr>
          <w:sz w:val="28"/>
          <w:szCs w:val="28"/>
        </w:rPr>
      </w:pPr>
    </w:p>
    <w:p w:rsidR="00906816" w:rsidRPr="00906816" w:rsidRDefault="00906816" w:rsidP="0090681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88CFB3D" wp14:editId="084906A6">
            <wp:extent cx="5274310" cy="1701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35" w:rsidRDefault="00336A35" w:rsidP="00336A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F0CC4">
        <w:rPr>
          <w:rFonts w:hint="eastAsia"/>
          <w:sz w:val="28"/>
          <w:szCs w:val="28"/>
        </w:rPr>
        <w:t>从</w:t>
      </w:r>
      <w:r w:rsidR="00E24042">
        <w:rPr>
          <w:sz w:val="28"/>
          <w:szCs w:val="28"/>
        </w:rPr>
        <w:t>3</w:t>
      </w:r>
      <w:r w:rsidR="00E24042">
        <w:rPr>
          <w:rFonts w:hint="eastAsia"/>
          <w:sz w:val="28"/>
          <w:szCs w:val="28"/>
        </w:rPr>
        <w:t>.</w:t>
      </w:r>
      <w:r w:rsidR="00E24042">
        <w:rPr>
          <w:sz w:val="28"/>
          <w:szCs w:val="28"/>
        </w:rPr>
        <w:t>12</w:t>
      </w:r>
      <w:r w:rsidRPr="008F0CC4">
        <w:rPr>
          <w:rFonts w:hint="eastAsia"/>
          <w:sz w:val="28"/>
          <w:szCs w:val="28"/>
        </w:rPr>
        <w:t>中练习选做第</w:t>
      </w:r>
      <w:r w:rsidR="00E24042">
        <w:rPr>
          <w:sz w:val="28"/>
          <w:szCs w:val="28"/>
        </w:rPr>
        <w:t>1</w:t>
      </w:r>
      <w:r w:rsidRPr="008F0CC4">
        <w:rPr>
          <w:rFonts w:hint="eastAsia"/>
          <w:sz w:val="28"/>
          <w:szCs w:val="28"/>
        </w:rPr>
        <w:t>、</w:t>
      </w:r>
      <w:r w:rsidR="00E24042">
        <w:rPr>
          <w:sz w:val="28"/>
          <w:szCs w:val="28"/>
        </w:rPr>
        <w:t>2</w:t>
      </w:r>
      <w:r w:rsidRPr="008F0CC4">
        <w:rPr>
          <w:rFonts w:hint="eastAsia"/>
          <w:sz w:val="28"/>
          <w:szCs w:val="28"/>
        </w:rPr>
        <w:t>、</w:t>
      </w:r>
      <w:r w:rsidR="00E24042">
        <w:rPr>
          <w:sz w:val="28"/>
          <w:szCs w:val="28"/>
        </w:rPr>
        <w:t>4</w:t>
      </w:r>
      <w:r w:rsidRPr="008F0CC4">
        <w:rPr>
          <w:rFonts w:hint="eastAsia"/>
          <w:sz w:val="28"/>
          <w:szCs w:val="28"/>
        </w:rPr>
        <w:t>、</w:t>
      </w:r>
      <w:r w:rsidR="00E24042">
        <w:rPr>
          <w:sz w:val="28"/>
          <w:szCs w:val="28"/>
        </w:rPr>
        <w:t>20</w:t>
      </w:r>
    </w:p>
    <w:p w:rsidR="00AD4EC3" w:rsidRDefault="00AD4EC3" w:rsidP="00AD4EC3">
      <w:pPr>
        <w:rPr>
          <w:sz w:val="28"/>
          <w:szCs w:val="28"/>
        </w:rPr>
      </w:pPr>
      <w:r>
        <w:rPr>
          <w:sz w:val="28"/>
          <w:szCs w:val="28"/>
        </w:rPr>
        <w:t>T1</w:t>
      </w:r>
      <w:r>
        <w:rPr>
          <w:rFonts w:hint="eastAsia"/>
          <w:sz w:val="28"/>
          <w:szCs w:val="28"/>
        </w:rPr>
        <w:t>、</w:t>
      </w:r>
      <w:r>
        <w:rPr>
          <w:noProof/>
        </w:rPr>
        <w:drawing>
          <wp:inline distT="0" distB="0" distL="0" distR="0" wp14:anchorId="050BB7F3" wp14:editId="1C87A15D">
            <wp:extent cx="5274310" cy="2495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C3" w:rsidRDefault="00AD4EC3" w:rsidP="00AD4EC3">
      <w:pPr>
        <w:rPr>
          <w:sz w:val="28"/>
          <w:szCs w:val="28"/>
        </w:rPr>
      </w:pPr>
    </w:p>
    <w:p w:rsidR="00AD4EC3" w:rsidRDefault="00AD4EC3" w:rsidP="00AD4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</w:p>
    <w:p w:rsidR="00AD4EC3" w:rsidRDefault="00AD4EC3" w:rsidP="00AD4EC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5C4B9E" wp14:editId="5901274A">
            <wp:extent cx="5274310" cy="2744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CD" w:rsidRDefault="004C55CD" w:rsidP="00AD4EC3">
      <w:pPr>
        <w:rPr>
          <w:sz w:val="28"/>
          <w:szCs w:val="28"/>
        </w:rPr>
      </w:pPr>
    </w:p>
    <w:p w:rsidR="004C55CD" w:rsidRDefault="004C55CD" w:rsidP="00AD4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</w:p>
    <w:p w:rsidR="004C55CD" w:rsidRPr="00AD4EC3" w:rsidRDefault="004C55CD" w:rsidP="00AD4EC3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8371E09" wp14:editId="4D0270A1">
            <wp:extent cx="5274310" cy="2784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15EC" w:rsidRPr="008F0CC4" w:rsidRDefault="00E24042" w:rsidP="007215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）采用感知机算法实现文本分类</w:t>
      </w:r>
    </w:p>
    <w:p w:rsidR="007215EC" w:rsidRDefault="00E24042" w:rsidP="007215EC">
      <w:r>
        <w:rPr>
          <w:rFonts w:hint="eastAsia"/>
        </w:rPr>
        <w:t>步骤：</w:t>
      </w:r>
    </w:p>
    <w:p w:rsidR="00E24042" w:rsidRDefault="00E24042" w:rsidP="007215EC">
      <w:r>
        <w:t xml:space="preserve">A: </w:t>
      </w:r>
      <w:r>
        <w:rPr>
          <w:rFonts w:hint="eastAsia"/>
        </w:rPr>
        <w:t>语料处理：（见附件中的中文语料）</w:t>
      </w:r>
    </w:p>
    <w:p w:rsidR="00E24042" w:rsidRDefault="00E24042" w:rsidP="00E240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中提取文本</w:t>
      </w:r>
    </w:p>
    <w:p w:rsidR="00E24042" w:rsidRDefault="00E24042" w:rsidP="00E240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把语料分成两部分：训练</w:t>
      </w:r>
      <w:r w:rsidR="004C76F5">
        <w:rPr>
          <w:rFonts w:hint="eastAsia"/>
        </w:rPr>
        <w:t>集</w:t>
      </w:r>
      <w:r>
        <w:rPr>
          <w:rFonts w:hint="eastAsia"/>
        </w:rPr>
        <w:t>8</w:t>
      </w:r>
      <w:r>
        <w:t>0%,</w:t>
      </w:r>
      <w:r>
        <w:rPr>
          <w:rFonts w:hint="eastAsia"/>
        </w:rPr>
        <w:t>测试</w:t>
      </w:r>
      <w:r w:rsidR="004C76F5">
        <w:rPr>
          <w:rFonts w:hint="eastAsia"/>
        </w:rPr>
        <w:t>集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0%</w:t>
      </w:r>
    </w:p>
    <w:p w:rsidR="00E24042" w:rsidRDefault="00E24042" w:rsidP="00E240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分词、去掉停用词。</w:t>
      </w:r>
    </w:p>
    <w:p w:rsidR="00E24042" w:rsidRDefault="00E24042" w:rsidP="00E24042"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实现算法：</w:t>
      </w:r>
    </w:p>
    <w:p w:rsidR="00E24042" w:rsidRDefault="00E24042" w:rsidP="00E24042">
      <w:r w:rsidRPr="00E24042">
        <w:rPr>
          <w:noProof/>
        </w:rPr>
        <w:lastRenderedPageBreak/>
        <w:drawing>
          <wp:inline distT="0" distB="0" distL="0" distR="0" wp14:anchorId="6D272C60" wp14:editId="0D960868">
            <wp:extent cx="5274310" cy="2689225"/>
            <wp:effectExtent l="0" t="0" r="254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24042" w:rsidRDefault="00E24042" w:rsidP="00E24042"/>
    <w:p w:rsidR="00E24042" w:rsidRDefault="00E24042" w:rsidP="00E24042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C76F5">
        <w:rPr>
          <w:rFonts w:hint="eastAsia"/>
        </w:rPr>
        <w:t>用模型去测试测试集，计算准确度</w:t>
      </w:r>
    </w:p>
    <w:p w:rsidR="004C76F5" w:rsidRDefault="004C76F5" w:rsidP="00E24042">
      <w:r w:rsidRPr="004C76F5">
        <w:rPr>
          <w:noProof/>
        </w:rPr>
        <w:drawing>
          <wp:inline distT="0" distB="0" distL="0" distR="0" wp14:anchorId="30E1D792" wp14:editId="2269C1F3">
            <wp:extent cx="3437906" cy="838514"/>
            <wp:effectExtent l="0" t="0" r="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24" cy="85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24042" w:rsidRPr="00336A35" w:rsidRDefault="00E24042" w:rsidP="00E24042">
      <w:pPr>
        <w:pStyle w:val="a3"/>
        <w:ind w:left="675" w:firstLineChars="0" w:firstLine="0"/>
      </w:pPr>
    </w:p>
    <w:sectPr w:rsidR="00E24042" w:rsidRPr="003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033C9"/>
    <w:multiLevelType w:val="hybridMultilevel"/>
    <w:tmpl w:val="1CE6003C"/>
    <w:lvl w:ilvl="0" w:tplc="C568D6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1F0298"/>
    <w:multiLevelType w:val="hybridMultilevel"/>
    <w:tmpl w:val="8E469A2C"/>
    <w:lvl w:ilvl="0" w:tplc="BB066A18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9B"/>
    <w:rsid w:val="00171A9B"/>
    <w:rsid w:val="001F5E7E"/>
    <w:rsid w:val="00336A35"/>
    <w:rsid w:val="004C55CD"/>
    <w:rsid w:val="004C76F5"/>
    <w:rsid w:val="00560CE3"/>
    <w:rsid w:val="007215EC"/>
    <w:rsid w:val="008F0CC4"/>
    <w:rsid w:val="008F7226"/>
    <w:rsid w:val="00906816"/>
    <w:rsid w:val="00A64B0C"/>
    <w:rsid w:val="00A81747"/>
    <w:rsid w:val="00AD4EC3"/>
    <w:rsid w:val="00E2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1C77"/>
  <w15:docId w15:val="{A3CE9E32-FB19-473F-B0C5-39DA9DF5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A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194</Characters>
  <Application>Microsoft Office Word</Application>
  <DocSecurity>0</DocSecurity>
  <Lines>1</Lines>
  <Paragraphs>1</Paragraphs>
  <ScaleCrop>false</ScaleCrop>
  <Company>hbust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209523546@qq.com</cp:lastModifiedBy>
  <cp:revision>2</cp:revision>
  <dcterms:created xsi:type="dcterms:W3CDTF">2019-05-14T12:51:00Z</dcterms:created>
  <dcterms:modified xsi:type="dcterms:W3CDTF">2019-05-14T12:51:00Z</dcterms:modified>
</cp:coreProperties>
</file>