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jpeg"/>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6A4" w:rsidRDefault="00EA52A4" w:rsidP="00256CA1">
      <w:pPr>
        <w:tabs>
          <w:tab w:val="left" w:pos="3000"/>
        </w:tabs>
        <w:jc w:val="both"/>
        <w:rPr>
          <w:rFonts w:ascii="Calibri" w:hAnsi="Calibri" w:cs="Calibri"/>
        </w:rPr>
      </w:pPr>
      <w:r>
        <w:rPr>
          <w:noProof/>
          <w:lang w:eastAsia="fr-FR"/>
        </w:rPr>
        <mc:AlternateContent>
          <mc:Choice Requires="wps">
            <w:drawing>
              <wp:anchor distT="0" distB="0" distL="114300" distR="114300" simplePos="0" relativeHeight="251646976" behindDoc="0" locked="0" layoutInCell="1" allowOverlap="1" wp14:anchorId="1C2CB9DE" wp14:editId="7AE34972">
                <wp:simplePos x="0" y="0"/>
                <wp:positionH relativeFrom="column">
                  <wp:posOffset>-161925</wp:posOffset>
                </wp:positionH>
                <wp:positionV relativeFrom="paragraph">
                  <wp:posOffset>-623570</wp:posOffset>
                </wp:positionV>
                <wp:extent cx="3838575" cy="1085850"/>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3838575" cy="1085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732F" w:rsidRPr="0098732F" w:rsidRDefault="0098732F" w:rsidP="0098732F">
                            <w:pPr>
                              <w:spacing w:after="0" w:line="240" w:lineRule="auto"/>
                              <w:jc w:val="center"/>
                              <w:rPr>
                                <w:sz w:val="24"/>
                                <w:szCs w:val="24"/>
                              </w:rPr>
                            </w:pPr>
                            <w:r w:rsidRPr="0098732F">
                              <w:rPr>
                                <w:sz w:val="24"/>
                                <w:szCs w:val="24"/>
                              </w:rPr>
                              <w:t>Université Mohammed Premier Oujda</w:t>
                            </w:r>
                          </w:p>
                          <w:p w:rsidR="0098732F" w:rsidRPr="0098732F" w:rsidRDefault="0098732F" w:rsidP="0098732F">
                            <w:pPr>
                              <w:spacing w:after="0" w:line="240" w:lineRule="auto"/>
                              <w:jc w:val="center"/>
                              <w:rPr>
                                <w:sz w:val="24"/>
                                <w:szCs w:val="24"/>
                              </w:rPr>
                            </w:pPr>
                            <w:r w:rsidRPr="0098732F">
                              <w:rPr>
                                <w:sz w:val="24"/>
                                <w:szCs w:val="24"/>
                              </w:rPr>
                              <w:t>École Nationale des Sciences</w:t>
                            </w:r>
                          </w:p>
                          <w:p w:rsidR="0098732F" w:rsidRPr="0098732F" w:rsidRDefault="0098732F" w:rsidP="0098732F">
                            <w:pPr>
                              <w:spacing w:after="0" w:line="240" w:lineRule="auto"/>
                              <w:jc w:val="center"/>
                              <w:rPr>
                                <w:sz w:val="24"/>
                                <w:szCs w:val="24"/>
                              </w:rPr>
                            </w:pPr>
                            <w:r w:rsidRPr="0098732F">
                              <w:rPr>
                                <w:sz w:val="24"/>
                                <w:szCs w:val="24"/>
                              </w:rPr>
                              <w:t>Filières : GI  / Niveau : GI4</w:t>
                            </w:r>
                          </w:p>
                          <w:p w:rsidR="00BD76A4" w:rsidRPr="0098732F" w:rsidRDefault="0098732F" w:rsidP="0098732F">
                            <w:pPr>
                              <w:spacing w:after="0" w:line="240" w:lineRule="auto"/>
                              <w:jc w:val="center"/>
                              <w:rPr>
                                <w:rFonts w:ascii="Calibri" w:eastAsia="Times New Roman" w:hAnsi="Calibri" w:cs="Calibri"/>
                                <w:color w:val="000000"/>
                                <w:sz w:val="24"/>
                                <w:szCs w:val="24"/>
                                <w:lang w:eastAsia="fr-FR"/>
                              </w:rPr>
                            </w:pPr>
                            <w:r w:rsidRPr="0098732F">
                              <w:rPr>
                                <w:sz w:val="24"/>
                                <w:szCs w:val="24"/>
                              </w:rPr>
                              <w:t>Module : Administration des systèmes</w:t>
                            </w:r>
                            <w:r w:rsidR="00EA52A4">
                              <w:rPr>
                                <w:sz w:val="24"/>
                                <w:szCs w:val="24"/>
                              </w:rPr>
                              <w:t xml:space="preserve"> informatiques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7" o:spid="_x0000_s1026" type="#_x0000_t202" style="position:absolute;left:0;text-align:left;margin-left:-12.75pt;margin-top:-49.1pt;width:302.25pt;height:8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" filled="f" stroked="f" strokeweight=".5pt">
                <v:textbox>
                  <w:txbxContent>
                    <w:p w:rsidR="0098732F" w:rsidRPr="0098732F" w:rsidRDefault="0098732F" w:rsidP="0098732F">
                      <w:pPr>
                        <w:spacing w:after="0" w:line="240" w:lineRule="auto"/>
                        <w:jc w:val="center"/>
                        <w:rPr>
                          <w:sz w:val="24"/>
                          <w:szCs w:val="24"/>
                        </w:rPr>
                      </w:pPr>
                      <w:r w:rsidRPr="0098732F">
                        <w:rPr>
                          <w:sz w:val="24"/>
                          <w:szCs w:val="24"/>
                        </w:rPr>
                        <w:t>Université Mohammed Premier Oujda</w:t>
                      </w:r>
                    </w:p>
                    <w:p w:rsidR="0098732F" w:rsidRPr="0098732F" w:rsidRDefault="0098732F" w:rsidP="0098732F">
                      <w:pPr>
                        <w:spacing w:after="0" w:line="240" w:lineRule="auto"/>
                        <w:jc w:val="center"/>
                        <w:rPr>
                          <w:sz w:val="24"/>
                          <w:szCs w:val="24"/>
                        </w:rPr>
                      </w:pPr>
                      <w:r w:rsidRPr="0098732F">
                        <w:rPr>
                          <w:sz w:val="24"/>
                          <w:szCs w:val="24"/>
                        </w:rPr>
                        <w:t>École Nationale des Sciences</w:t>
                      </w:r>
                    </w:p>
                    <w:p w:rsidR="0098732F" w:rsidRPr="0098732F" w:rsidRDefault="0098732F" w:rsidP="0098732F">
                      <w:pPr>
                        <w:spacing w:after="0" w:line="240" w:lineRule="auto"/>
                        <w:jc w:val="center"/>
                        <w:rPr>
                          <w:sz w:val="24"/>
                          <w:szCs w:val="24"/>
                        </w:rPr>
                      </w:pPr>
                      <w:r w:rsidRPr="0098732F">
                        <w:rPr>
                          <w:sz w:val="24"/>
                          <w:szCs w:val="24"/>
                        </w:rPr>
                        <w:t>Filières : GI  / Niveau : GI4</w:t>
                      </w:r>
                    </w:p>
                    <w:p w:rsidR="00BD76A4" w:rsidRPr="0098732F" w:rsidRDefault="0098732F" w:rsidP="0098732F">
                      <w:pPr>
                        <w:spacing w:after="0" w:line="240" w:lineRule="auto"/>
                        <w:jc w:val="center"/>
                        <w:rPr>
                          <w:rFonts w:ascii="Calibri" w:eastAsia="Times New Roman" w:hAnsi="Calibri" w:cs="Calibri"/>
                          <w:color w:val="000000"/>
                          <w:sz w:val="24"/>
                          <w:szCs w:val="24"/>
                          <w:lang w:eastAsia="fr-FR"/>
                        </w:rPr>
                      </w:pPr>
                      <w:r w:rsidRPr="0098732F">
                        <w:rPr>
                          <w:sz w:val="24"/>
                          <w:szCs w:val="24"/>
                        </w:rPr>
                        <w:t>Module : Administration des systèmes</w:t>
                      </w:r>
                      <w:r w:rsidR="00EA52A4">
                        <w:rPr>
                          <w:sz w:val="24"/>
                          <w:szCs w:val="24"/>
                        </w:rPr>
                        <w:t xml:space="preserve"> informatiques</w:t>
                      </w:r>
                    </w:p>
                  </w:txbxContent>
                </v:textbox>
              </v:shape>
            </w:pict>
          </mc:Fallback>
        </mc:AlternateContent>
      </w:r>
      <w:r w:rsidR="00256CA1">
        <w:rPr>
          <w:rFonts w:ascii="Calibri" w:hAnsi="Calibri" w:cs="Calibri"/>
          <w:noProof/>
          <w:lang w:eastAsia="fr-FR"/>
        </w:rPr>
        <mc:AlternateContent>
          <mc:Choice Requires="wps">
            <w:drawing>
              <wp:anchor distT="0" distB="0" distL="114300" distR="114300" simplePos="0" relativeHeight="251650048" behindDoc="0" locked="0" layoutInCell="1" allowOverlap="1" wp14:anchorId="0D1E06C2" wp14:editId="53F5EA5C">
                <wp:simplePos x="0" y="0"/>
                <wp:positionH relativeFrom="column">
                  <wp:posOffset>3672205</wp:posOffset>
                </wp:positionH>
                <wp:positionV relativeFrom="paragraph">
                  <wp:posOffset>-747395</wp:posOffset>
                </wp:positionV>
                <wp:extent cx="1771650" cy="1009650"/>
                <wp:effectExtent l="0" t="0" r="0" b="0"/>
                <wp:wrapNone/>
                <wp:docPr id="61" name="Rectangle 61"/>
                <wp:cNvGraphicFramePr/>
                <a:graphic xmlns:a="http://schemas.openxmlformats.org/drawingml/2006/main">
                  <a:graphicData uri="http://schemas.microsoft.com/office/word/2010/wordprocessingShape">
                    <wps:wsp>
                      <wps:cNvSpPr/>
                      <wps:spPr>
                        <a:xfrm>
                          <a:off x="0" y="0"/>
                          <a:ext cx="1771650" cy="1009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56CA1" w:rsidRDefault="00256CA1" w:rsidP="00256CA1">
                            <w:pPr>
                              <w:jc w:val="center"/>
                            </w:pPr>
                            <w:r>
                              <w:rPr>
                                <w:noProof/>
                                <w:lang w:eastAsia="fr-FR"/>
                              </w:rPr>
                              <w:drawing>
                                <wp:inline distT="0" distB="0" distL="0" distR="0" wp14:anchorId="650ED850" wp14:editId="058D7485">
                                  <wp:extent cx="1261110" cy="892810"/>
                                  <wp:effectExtent l="0" t="0" r="0" b="254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p.jpg"/>
                                          <pic:cNvPicPr/>
                                        </pic:nvPicPr>
                                        <pic:blipFill>
                                          <a:blip r:embed="rId10">
                                            <a:extLst>
                                              <a:ext uri="{28A0092B-C50C-407E-A947-70E740481C1C}">
                                                <a14:useLocalDpi xmlns:a14="http://schemas.microsoft.com/office/drawing/2010/main" val="0"/>
                                              </a:ext>
                                            </a:extLst>
                                          </a:blip>
                                          <a:stretch>
                                            <a:fillRect/>
                                          </a:stretch>
                                        </pic:blipFill>
                                        <pic:spPr>
                                          <a:xfrm>
                                            <a:off x="0" y="0"/>
                                            <a:ext cx="1261110" cy="8928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27" style="position:absolute;left:0;text-align:left;margin-left:289.15pt;margin-top:-58.85pt;width:139.5pt;height:79.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" filled="f" stroked="f" strokeweight="2pt">
                <v:textbox>
                  <w:txbxContent>
                    <w:p w:rsidR="00256CA1" w:rsidRDefault="00256CA1" w:rsidP="00256CA1">
                      <w:pPr>
                        <w:jc w:val="center"/>
                      </w:pPr>
                      <w:r>
                        <w:rPr>
                          <w:noProof/>
                          <w:lang w:eastAsia="fr-FR"/>
                        </w:rPr>
                        <w:drawing>
                          <wp:inline distT="0" distB="0" distL="0" distR="0" wp14:anchorId="650ED850" wp14:editId="058D7485">
                            <wp:extent cx="1261110" cy="892810"/>
                            <wp:effectExtent l="0" t="0" r="0" b="254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p.jpg"/>
                                    <pic:cNvPicPr/>
                                  </pic:nvPicPr>
                                  <pic:blipFill>
                                    <a:blip r:embed="rId10">
                                      <a:extLst>
                                        <a:ext uri="{28A0092B-C50C-407E-A947-70E740481C1C}">
                                          <a14:useLocalDpi xmlns:a14="http://schemas.microsoft.com/office/drawing/2010/main" val="0"/>
                                        </a:ext>
                                      </a:extLst>
                                    </a:blip>
                                    <a:stretch>
                                      <a:fillRect/>
                                    </a:stretch>
                                  </pic:blipFill>
                                  <pic:spPr>
                                    <a:xfrm>
                                      <a:off x="0" y="0"/>
                                      <a:ext cx="1261110" cy="892810"/>
                                    </a:xfrm>
                                    <a:prstGeom prst="rect">
                                      <a:avLst/>
                                    </a:prstGeom>
                                  </pic:spPr>
                                </pic:pic>
                              </a:graphicData>
                            </a:graphic>
                          </wp:inline>
                        </w:drawing>
                      </w:r>
                    </w:p>
                  </w:txbxContent>
                </v:textbox>
              </v:rect>
            </w:pict>
          </mc:Fallback>
        </mc:AlternateContent>
      </w:r>
      <w:r w:rsidR="00256CA1">
        <w:rPr>
          <w:noProof/>
          <w:lang w:eastAsia="fr-FR"/>
        </w:rPr>
        <w:drawing>
          <wp:anchor distT="0" distB="0" distL="114300" distR="114300" simplePos="0" relativeHeight="251648000" behindDoc="0" locked="0" layoutInCell="1" allowOverlap="1" wp14:anchorId="1F72AFC6" wp14:editId="0DCE05D1">
            <wp:simplePos x="0" y="0"/>
            <wp:positionH relativeFrom="margin">
              <wp:posOffset>-528320</wp:posOffset>
            </wp:positionH>
            <wp:positionV relativeFrom="margin">
              <wp:posOffset>-687705</wp:posOffset>
            </wp:positionV>
            <wp:extent cx="1543050" cy="1102360"/>
            <wp:effectExtent l="0" t="0" r="0" b="2540"/>
            <wp:wrapSquare wrapText="bothSides"/>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0" cy="1102360"/>
                    </a:xfrm>
                    <a:prstGeom prst="rect">
                      <a:avLst/>
                    </a:prstGeom>
                    <a:noFill/>
                  </pic:spPr>
                </pic:pic>
              </a:graphicData>
            </a:graphic>
            <wp14:sizeRelH relativeFrom="page">
              <wp14:pctWidth>0</wp14:pctWidth>
            </wp14:sizeRelH>
            <wp14:sizeRelV relativeFrom="page">
              <wp14:pctHeight>0</wp14:pctHeight>
            </wp14:sizeRelV>
          </wp:anchor>
        </w:drawing>
      </w:r>
    </w:p>
    <w:p w:rsidR="00BD76A4" w:rsidRPr="00EA52A4" w:rsidRDefault="00BD76A4" w:rsidP="00BD76A4">
      <w:pPr>
        <w:rPr>
          <w:rFonts w:ascii="Calibri" w:hAnsi="Calibri" w:cs="Calibri"/>
          <w:color w:val="0070C0"/>
        </w:rPr>
      </w:pPr>
    </w:p>
    <w:p w:rsidR="00BD76A4" w:rsidRPr="00EA52A4" w:rsidRDefault="00BD76A4" w:rsidP="00BD76A4">
      <w:pPr>
        <w:rPr>
          <w:rFonts w:ascii="Calibri" w:hAnsi="Calibri" w:cs="Calibri"/>
          <w:color w:val="0070C0"/>
        </w:rPr>
      </w:pPr>
    </w:p>
    <w:p w:rsidR="00BD76A4" w:rsidRPr="00EA52A4" w:rsidRDefault="00BD76A4" w:rsidP="00BD76A4">
      <w:pPr>
        <w:rPr>
          <w:rFonts w:ascii="Calibri" w:hAnsi="Calibri" w:cs="Calibri"/>
          <w:color w:val="0070C0"/>
        </w:rPr>
      </w:pPr>
    </w:p>
    <w:p w:rsidR="00BD76A4" w:rsidRPr="00EA52A4" w:rsidRDefault="00BD76A4" w:rsidP="00BD76A4">
      <w:pPr>
        <w:jc w:val="center"/>
        <w:rPr>
          <w:rFonts w:ascii="Calibri" w:hAnsi="Calibri" w:cs="Calibri"/>
          <w:color w:val="0070C0"/>
        </w:rPr>
      </w:pPr>
    </w:p>
    <w:p w:rsidR="00BD76A4" w:rsidRDefault="0051687D" w:rsidP="0051687D">
      <w:pPr>
        <w:jc w:val="center"/>
        <w:rPr>
          <w:rFonts w:ascii="Calibri" w:hAnsi="Calibri" w:cs="Calibri"/>
          <w:color w:val="0070C0"/>
        </w:rPr>
      </w:pPr>
      <w:r>
        <w:rPr>
          <w:rFonts w:ascii="Calibri" w:hAnsi="Calibri" w:cs="Calibri"/>
          <w:noProof/>
          <w:color w:val="0070C0"/>
          <w:lang w:eastAsia="fr-FR"/>
        </w:rPr>
        <w:drawing>
          <wp:inline distT="0" distB="0" distL="0" distR="0" wp14:anchorId="057E5AD4" wp14:editId="5B6F30EF">
            <wp:extent cx="2876550" cy="1907278"/>
            <wp:effectExtent l="0" t="0" r="0" b="0"/>
            <wp:docPr id="362" name="Imag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jpg"/>
                    <pic:cNvPicPr/>
                  </pic:nvPicPr>
                  <pic:blipFill>
                    <a:blip r:embed="rId12">
                      <a:extLst>
                        <a:ext uri="{28A0092B-C50C-407E-A947-70E740481C1C}">
                          <a14:useLocalDpi xmlns:a14="http://schemas.microsoft.com/office/drawing/2010/main" val="0"/>
                        </a:ext>
                      </a:extLst>
                    </a:blip>
                    <a:stretch>
                      <a:fillRect/>
                    </a:stretch>
                  </pic:blipFill>
                  <pic:spPr>
                    <a:xfrm>
                      <a:off x="0" y="0"/>
                      <a:ext cx="2876550" cy="1907278"/>
                    </a:xfrm>
                    <a:prstGeom prst="rect">
                      <a:avLst/>
                    </a:prstGeom>
                  </pic:spPr>
                </pic:pic>
              </a:graphicData>
            </a:graphic>
          </wp:inline>
        </w:drawing>
      </w:r>
    </w:p>
    <w:p w:rsidR="00EA52A4" w:rsidRPr="00EA52A4" w:rsidRDefault="00EA52A4" w:rsidP="00BD76A4">
      <w:pPr>
        <w:rPr>
          <w:rFonts w:ascii="Calibri" w:hAnsi="Calibri" w:cs="Calibri"/>
          <w:color w:val="0070C0"/>
        </w:rPr>
      </w:pPr>
    </w:p>
    <w:p w:rsidR="00BD76A4" w:rsidRPr="0051687D" w:rsidRDefault="00EA52A4" w:rsidP="00EA52A4">
      <w:pPr>
        <w:jc w:val="center"/>
        <w:rPr>
          <w:rFonts w:cs="Calibri"/>
          <w:b/>
          <w:color w:val="0070C0"/>
          <w:sz w:val="56"/>
          <w:szCs w:val="56"/>
        </w:rPr>
      </w:pPr>
      <w:r w:rsidRPr="0051687D">
        <w:rPr>
          <w:rFonts w:cs="Calibri"/>
          <w:b/>
          <w:color w:val="0070C0"/>
          <w:sz w:val="56"/>
          <w:szCs w:val="56"/>
        </w:rPr>
        <w:t>Administration Des Systèmes Informatiques</w:t>
      </w:r>
    </w:p>
    <w:p w:rsidR="00BD76A4" w:rsidRPr="00EA52A4" w:rsidRDefault="00EA52A4" w:rsidP="00DB5FBA">
      <w:pPr>
        <w:spacing w:after="0" w:line="240" w:lineRule="auto"/>
        <w:jc w:val="center"/>
        <w:rPr>
          <w:rFonts w:ascii="Calibri" w:hAnsi="Calibri" w:cs="Calibri"/>
          <w:color w:val="548DD4" w:themeColor="text2" w:themeTint="99"/>
        </w:rPr>
      </w:pPr>
      <w:r w:rsidRPr="0051687D">
        <w:rPr>
          <w:rFonts w:ascii="Calibri" w:hAnsi="Calibri" w:cs="Calibri"/>
          <w:sz w:val="52"/>
          <w:szCs w:val="52"/>
        </w:rPr>
        <w:t>Rapport</w:t>
      </w:r>
      <w:r w:rsidR="00BD76A4" w:rsidRPr="0051687D">
        <w:rPr>
          <w:rFonts w:ascii="Calibri" w:hAnsi="Calibri" w:cs="Calibri"/>
          <w:sz w:val="52"/>
          <w:szCs w:val="52"/>
        </w:rPr>
        <w:t xml:space="preserve"> </w:t>
      </w:r>
      <w:r w:rsidR="00256CA1" w:rsidRPr="0051687D">
        <w:rPr>
          <w:rFonts w:ascii="Calibri" w:hAnsi="Calibri" w:cs="Calibri"/>
          <w:sz w:val="52"/>
          <w:szCs w:val="52"/>
        </w:rPr>
        <w:t>T</w:t>
      </w:r>
      <w:r w:rsidRPr="0051687D">
        <w:rPr>
          <w:rFonts w:ascii="Calibri" w:hAnsi="Calibri" w:cs="Calibri"/>
          <w:sz w:val="52"/>
          <w:szCs w:val="52"/>
        </w:rPr>
        <w:t>p</w:t>
      </w:r>
      <w:r w:rsidR="001D650E">
        <w:rPr>
          <w:rFonts w:ascii="Calibri" w:hAnsi="Calibri" w:cs="Calibri"/>
          <w:sz w:val="52"/>
          <w:szCs w:val="52"/>
        </w:rPr>
        <w:t>5</w:t>
      </w:r>
      <w:r w:rsidR="00256CA1" w:rsidRPr="0051687D">
        <w:rPr>
          <w:rFonts w:ascii="Calibri" w:hAnsi="Calibri" w:cs="Calibri"/>
          <w:sz w:val="52"/>
          <w:szCs w:val="52"/>
        </w:rPr>
        <w:t>:</w:t>
      </w:r>
      <w:r w:rsidR="009A7FA4" w:rsidRPr="009A7FA4">
        <w:rPr>
          <w:rFonts w:ascii="Calibri" w:hAnsi="Calibri" w:cs="Calibri"/>
          <w:sz w:val="52"/>
          <w:szCs w:val="52"/>
        </w:rPr>
        <w:t xml:space="preserve"> </w:t>
      </w:r>
      <w:r w:rsidR="001D650E" w:rsidRPr="001D650E">
        <w:rPr>
          <w:rFonts w:ascii="Calibri" w:hAnsi="Calibri" w:cs="Calibri"/>
          <w:sz w:val="52"/>
          <w:szCs w:val="52"/>
        </w:rPr>
        <w:t>Droits des fichiers</w:t>
      </w:r>
    </w:p>
    <w:p w:rsidR="00BD76A4" w:rsidRDefault="00BD76A4" w:rsidP="00BD76A4">
      <w:pPr>
        <w:rPr>
          <w:rFonts w:ascii="Calibri" w:hAnsi="Calibri" w:cs="Calibri"/>
        </w:rPr>
      </w:pPr>
    </w:p>
    <w:p w:rsidR="00EA52A4" w:rsidRDefault="00EA52A4" w:rsidP="00BD76A4">
      <w:pPr>
        <w:rPr>
          <w:rFonts w:ascii="Calibri" w:hAnsi="Calibri" w:cs="Calibri"/>
        </w:rPr>
      </w:pPr>
    </w:p>
    <w:p w:rsidR="00EA52A4" w:rsidRDefault="00EA52A4" w:rsidP="00BD76A4">
      <w:pPr>
        <w:rPr>
          <w:rFonts w:ascii="Calibri" w:hAnsi="Calibri" w:cs="Calibri"/>
        </w:rPr>
      </w:pPr>
    </w:p>
    <w:p w:rsidR="00BD76A4" w:rsidRDefault="00BD76A4" w:rsidP="00BD76A4">
      <w:pPr>
        <w:rPr>
          <w:rFonts w:ascii="Calibri" w:hAnsi="Calibri" w:cs="Calibri"/>
        </w:rPr>
      </w:pPr>
      <w:r>
        <w:rPr>
          <w:noProof/>
          <w:lang w:eastAsia="fr-FR"/>
        </w:rPr>
        <mc:AlternateContent>
          <mc:Choice Requires="wps">
            <w:drawing>
              <wp:anchor distT="0" distB="0" distL="114300" distR="114300" simplePos="0" relativeHeight="251649024" behindDoc="0" locked="0" layoutInCell="1" allowOverlap="1" wp14:anchorId="0CCE6251" wp14:editId="649E716D">
                <wp:simplePos x="0" y="0"/>
                <wp:positionH relativeFrom="column">
                  <wp:posOffset>-128271</wp:posOffset>
                </wp:positionH>
                <wp:positionV relativeFrom="paragraph">
                  <wp:posOffset>29845</wp:posOffset>
                </wp:positionV>
                <wp:extent cx="2124075" cy="1019175"/>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2124075" cy="1019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76A4" w:rsidRPr="00EA52A4" w:rsidRDefault="00BD76A4" w:rsidP="00BD76A4">
                            <w:pPr>
                              <w:spacing w:line="240" w:lineRule="auto"/>
                              <w:jc w:val="center"/>
                              <w:rPr>
                                <w:rFonts w:ascii="Calibri" w:hAnsi="Calibri" w:cs="Calibri"/>
                                <w:sz w:val="24"/>
                                <w:szCs w:val="24"/>
                              </w:rPr>
                            </w:pPr>
                            <w:r w:rsidRPr="00EA52A4">
                              <w:rPr>
                                <w:rFonts w:ascii="Calibri" w:hAnsi="Calibri" w:cs="Calibri"/>
                                <w:sz w:val="24"/>
                                <w:szCs w:val="24"/>
                              </w:rPr>
                              <w:t>Réalisé par :</w:t>
                            </w:r>
                          </w:p>
                          <w:p w:rsidR="00BD76A4" w:rsidRPr="00EA52A4" w:rsidRDefault="00BD76A4" w:rsidP="00BD76A4">
                            <w:pPr>
                              <w:jc w:val="center"/>
                              <w:rPr>
                                <w:rFonts w:ascii="Calibri" w:hAnsi="Calibri" w:cs="Calibri"/>
                                <w:b/>
                                <w:color w:val="0070C0"/>
                                <w:sz w:val="36"/>
                                <w:szCs w:val="36"/>
                              </w:rPr>
                            </w:pPr>
                            <w:proofErr w:type="spellStart"/>
                            <w:r w:rsidRPr="00EA52A4">
                              <w:rPr>
                                <w:rFonts w:ascii="Calibri" w:hAnsi="Calibri" w:cs="Calibri"/>
                                <w:b/>
                                <w:color w:val="0070C0"/>
                                <w:sz w:val="36"/>
                                <w:szCs w:val="36"/>
                              </w:rPr>
                              <w:t>Safae</w:t>
                            </w:r>
                            <w:proofErr w:type="spellEnd"/>
                            <w:r w:rsidRPr="00EA52A4">
                              <w:rPr>
                                <w:rFonts w:ascii="Calibri" w:hAnsi="Calibri" w:cs="Calibri"/>
                                <w:b/>
                                <w:color w:val="0070C0"/>
                                <w:sz w:val="36"/>
                                <w:szCs w:val="36"/>
                              </w:rPr>
                              <w:t xml:space="preserve"> BOUNIETE</w:t>
                            </w:r>
                          </w:p>
                          <w:p w:rsidR="00BD76A4" w:rsidRDefault="00BD76A4" w:rsidP="00BD76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0" o:spid="_x0000_s1028" type="#_x0000_t202" style="position:absolute;margin-left:-10.1pt;margin-top:2.35pt;width:167.25pt;height:80.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" filled="f" stroked="f" strokeweight=".5pt">
                <v:textbox>
                  <w:txbxContent>
                    <w:p w:rsidR="00BD76A4" w:rsidRPr="00EA52A4" w:rsidRDefault="00BD76A4" w:rsidP="00BD76A4">
                      <w:pPr>
                        <w:spacing w:line="240" w:lineRule="auto"/>
                        <w:jc w:val="center"/>
                        <w:rPr>
                          <w:rFonts w:ascii="Calibri" w:hAnsi="Calibri" w:cs="Calibri"/>
                          <w:sz w:val="24"/>
                          <w:szCs w:val="24"/>
                        </w:rPr>
                      </w:pPr>
                      <w:r w:rsidRPr="00EA52A4">
                        <w:rPr>
                          <w:rFonts w:ascii="Calibri" w:hAnsi="Calibri" w:cs="Calibri"/>
                          <w:sz w:val="24"/>
                          <w:szCs w:val="24"/>
                        </w:rPr>
                        <w:t>Réalisé par :</w:t>
                      </w:r>
                    </w:p>
                    <w:p w:rsidR="00BD76A4" w:rsidRPr="00EA52A4" w:rsidRDefault="00BD76A4" w:rsidP="00BD76A4">
                      <w:pPr>
                        <w:jc w:val="center"/>
                        <w:rPr>
                          <w:rFonts w:ascii="Calibri" w:hAnsi="Calibri" w:cs="Calibri"/>
                          <w:b/>
                          <w:color w:val="0070C0"/>
                          <w:sz w:val="36"/>
                          <w:szCs w:val="36"/>
                        </w:rPr>
                      </w:pPr>
                      <w:proofErr w:type="spellStart"/>
                      <w:r w:rsidRPr="00EA52A4">
                        <w:rPr>
                          <w:rFonts w:ascii="Calibri" w:hAnsi="Calibri" w:cs="Calibri"/>
                          <w:b/>
                          <w:color w:val="0070C0"/>
                          <w:sz w:val="36"/>
                          <w:szCs w:val="36"/>
                        </w:rPr>
                        <w:t>Safae</w:t>
                      </w:r>
                      <w:proofErr w:type="spellEnd"/>
                      <w:r w:rsidRPr="00EA52A4">
                        <w:rPr>
                          <w:rFonts w:ascii="Calibri" w:hAnsi="Calibri" w:cs="Calibri"/>
                          <w:b/>
                          <w:color w:val="0070C0"/>
                          <w:sz w:val="36"/>
                          <w:szCs w:val="36"/>
                        </w:rPr>
                        <w:t xml:space="preserve"> BOUNIETE</w:t>
                      </w:r>
                    </w:p>
                    <w:p w:rsidR="00BD76A4" w:rsidRDefault="00BD76A4" w:rsidP="00BD76A4"/>
                  </w:txbxContent>
                </v:textbox>
              </v:shape>
            </w:pict>
          </mc:Fallback>
        </mc:AlternateContent>
      </w:r>
    </w:p>
    <w:p w:rsidR="00BD76A4" w:rsidRDefault="00BD76A4" w:rsidP="00BD76A4">
      <w:pPr>
        <w:rPr>
          <w:rFonts w:ascii="Calibri" w:hAnsi="Calibri" w:cs="Calibri"/>
        </w:rPr>
      </w:pPr>
    </w:p>
    <w:p w:rsidR="00BD76A4" w:rsidRDefault="00BD76A4" w:rsidP="00BD76A4">
      <w:pPr>
        <w:rPr>
          <w:rFonts w:ascii="Calibri" w:hAnsi="Calibri" w:cs="Calibri"/>
        </w:rPr>
      </w:pPr>
    </w:p>
    <w:p w:rsidR="00BD76A4" w:rsidRDefault="00BD76A4" w:rsidP="00BD76A4">
      <w:pPr>
        <w:rPr>
          <w:rFonts w:ascii="Calibri" w:hAnsi="Calibri" w:cs="Calibri"/>
        </w:rPr>
      </w:pPr>
    </w:p>
    <w:p w:rsidR="00EA52A4" w:rsidRDefault="00EA52A4" w:rsidP="0051687D">
      <w:pPr>
        <w:jc w:val="center"/>
        <w:rPr>
          <w:sz w:val="24"/>
          <w:szCs w:val="24"/>
        </w:rPr>
      </w:pPr>
      <w:r w:rsidRPr="00EA52A4">
        <w:rPr>
          <w:sz w:val="24"/>
          <w:szCs w:val="24"/>
        </w:rPr>
        <w:t>Année Universitaire : 2017/2018</w:t>
      </w:r>
    </w:p>
    <w:p w:rsidR="00DB5FBA" w:rsidRPr="0051687D" w:rsidRDefault="00DB5FBA" w:rsidP="0051687D">
      <w:pPr>
        <w:jc w:val="center"/>
        <w:rPr>
          <w:rFonts w:ascii="Calibri" w:hAnsi="Calibri" w:cs="Calibri"/>
          <w:sz w:val="24"/>
          <w:szCs w:val="24"/>
        </w:rPr>
      </w:pPr>
    </w:p>
    <w:p w:rsidR="001D650E" w:rsidRDefault="001D650E" w:rsidP="007C5390">
      <w:pPr>
        <w:rPr>
          <w:b/>
          <w:sz w:val="32"/>
          <w:szCs w:val="32"/>
        </w:rPr>
      </w:pPr>
    </w:p>
    <w:p w:rsidR="001D650E" w:rsidRDefault="0051687D" w:rsidP="001D650E">
      <w:r w:rsidRPr="00A72347">
        <w:rPr>
          <w:b/>
          <w:sz w:val="32"/>
          <w:szCs w:val="32"/>
        </w:rPr>
        <w:lastRenderedPageBreak/>
        <w:t>Etape 1 :</w:t>
      </w:r>
      <w:r w:rsidRPr="00A72347">
        <w:rPr>
          <w:sz w:val="32"/>
          <w:szCs w:val="32"/>
        </w:rPr>
        <w:t xml:space="preserve"> </w:t>
      </w:r>
      <w:r w:rsidR="001D650E" w:rsidRPr="001D650E">
        <w:rPr>
          <w:b/>
          <w:sz w:val="32"/>
          <w:szCs w:val="32"/>
        </w:rPr>
        <w:t>Préparation de TP</w:t>
      </w:r>
      <w:r w:rsidR="001D650E">
        <w:t xml:space="preserve"> </w:t>
      </w:r>
    </w:p>
    <w:p w:rsidR="006D6ACB" w:rsidRPr="006D6ACB" w:rsidRDefault="006D6ACB" w:rsidP="006D6ACB">
      <w:pPr>
        <w:pStyle w:val="Paragraphedeliste"/>
        <w:numPr>
          <w:ilvl w:val="0"/>
          <w:numId w:val="5"/>
        </w:numPr>
        <w:rPr>
          <w:sz w:val="24"/>
          <w:szCs w:val="24"/>
        </w:rPr>
      </w:pPr>
      <w:r w:rsidRPr="006D6ACB">
        <w:rPr>
          <w:sz w:val="24"/>
          <w:szCs w:val="24"/>
        </w:rPr>
        <w:t>Se connecter en tant que «</w:t>
      </w:r>
      <w:proofErr w:type="spellStart"/>
      <w:r w:rsidRPr="006D6ACB">
        <w:rPr>
          <w:sz w:val="24"/>
          <w:szCs w:val="24"/>
        </w:rPr>
        <w:t>root</w:t>
      </w:r>
      <w:proofErr w:type="spellEnd"/>
      <w:r w:rsidRPr="006D6ACB">
        <w:rPr>
          <w:sz w:val="24"/>
          <w:szCs w:val="24"/>
        </w:rPr>
        <w:t xml:space="preserve">» sur une console texte. </w:t>
      </w:r>
    </w:p>
    <w:p w:rsidR="006D6ACB" w:rsidRDefault="006D6ACB" w:rsidP="006D6ACB">
      <w:pPr>
        <w:pStyle w:val="Paragraphedeliste"/>
        <w:numPr>
          <w:ilvl w:val="0"/>
          <w:numId w:val="5"/>
        </w:numPr>
        <w:rPr>
          <w:sz w:val="24"/>
          <w:szCs w:val="24"/>
        </w:rPr>
      </w:pPr>
      <w:r w:rsidRPr="006D6ACB">
        <w:rPr>
          <w:sz w:val="24"/>
          <w:szCs w:val="24"/>
        </w:rPr>
        <w:t>Écrivez un programme en C s’appellera «</w:t>
      </w:r>
      <w:proofErr w:type="spellStart"/>
      <w:r w:rsidRPr="006D6ACB">
        <w:rPr>
          <w:sz w:val="24"/>
          <w:szCs w:val="24"/>
        </w:rPr>
        <w:t>ensao.c</w:t>
      </w:r>
      <w:proofErr w:type="spellEnd"/>
      <w:r w:rsidRPr="006D6ACB">
        <w:rPr>
          <w:sz w:val="24"/>
          <w:szCs w:val="24"/>
        </w:rPr>
        <w:t xml:space="preserve">». </w:t>
      </w:r>
    </w:p>
    <w:p w:rsidR="006D6ACB" w:rsidRPr="006D6ACB" w:rsidRDefault="006D6ACB" w:rsidP="006D6ACB">
      <w:pPr>
        <w:pStyle w:val="Paragraphedeliste"/>
        <w:ind w:left="142"/>
        <w:rPr>
          <w:sz w:val="24"/>
          <w:szCs w:val="24"/>
        </w:rPr>
      </w:pPr>
      <w:r>
        <w:rPr>
          <w:noProof/>
          <w:sz w:val="24"/>
          <w:szCs w:val="24"/>
          <w:lang w:eastAsia="fr-FR"/>
        </w:rPr>
        <w:drawing>
          <wp:inline distT="0" distB="0" distL="0" distR="0">
            <wp:extent cx="5760720" cy="1586230"/>
            <wp:effectExtent l="19050" t="19050" r="11430" b="139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2.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586230"/>
                    </a:xfrm>
                    <a:prstGeom prst="rect">
                      <a:avLst/>
                    </a:prstGeom>
                    <a:ln>
                      <a:solidFill>
                        <a:schemeClr val="tx1"/>
                      </a:solidFill>
                    </a:ln>
                  </pic:spPr>
                </pic:pic>
              </a:graphicData>
            </a:graphic>
          </wp:inline>
        </w:drawing>
      </w:r>
    </w:p>
    <w:p w:rsidR="006D6ACB" w:rsidRDefault="006D6ACB" w:rsidP="006D6ACB">
      <w:pPr>
        <w:pStyle w:val="Paragraphedeliste"/>
        <w:ind w:left="780"/>
        <w:rPr>
          <w:sz w:val="24"/>
          <w:szCs w:val="24"/>
        </w:rPr>
      </w:pPr>
    </w:p>
    <w:p w:rsidR="006D6ACB" w:rsidRDefault="006D6ACB" w:rsidP="006D6ACB">
      <w:pPr>
        <w:pStyle w:val="Paragraphedeliste"/>
        <w:numPr>
          <w:ilvl w:val="0"/>
          <w:numId w:val="5"/>
        </w:numPr>
        <w:rPr>
          <w:sz w:val="24"/>
          <w:szCs w:val="24"/>
        </w:rPr>
      </w:pPr>
      <w:r w:rsidRPr="006D6ACB">
        <w:rPr>
          <w:sz w:val="24"/>
          <w:szCs w:val="24"/>
        </w:rPr>
        <w:t xml:space="preserve">Compilez le programme et générez un exécutable sous le nom «ensao.exe». </w:t>
      </w:r>
    </w:p>
    <w:p w:rsidR="00CA42B7" w:rsidRPr="00CA42B7" w:rsidRDefault="00CA42B7" w:rsidP="00CA42B7">
      <w:pPr>
        <w:pStyle w:val="Paragraphedeliste"/>
        <w:ind w:left="780" w:firstLine="354"/>
        <w:rPr>
          <w:color w:val="4F81BD" w:themeColor="accent1"/>
          <w:sz w:val="24"/>
          <w:szCs w:val="24"/>
        </w:rPr>
      </w:pPr>
      <w:r w:rsidRPr="00CA42B7">
        <w:rPr>
          <w:color w:val="4F81BD" w:themeColor="accent1"/>
          <w:sz w:val="24"/>
          <w:szCs w:val="24"/>
        </w:rPr>
        <w:t>GCC (GNU Compiler Collection) est une suite de logiciels libres de compilation. On l'utilise dans le monde Linux dès que l'on veut transcrire du code source en langage machine, c'est le plus répandu des compilateurs. La suite gère le C et ses dérivés mais aussi le</w:t>
      </w:r>
      <w:r>
        <w:rPr>
          <w:color w:val="4F81BD" w:themeColor="accent1"/>
          <w:sz w:val="24"/>
          <w:szCs w:val="24"/>
        </w:rPr>
        <w:t xml:space="preserve"> Java</w:t>
      </w:r>
      <w:r w:rsidRPr="00CA42B7">
        <w:rPr>
          <w:color w:val="4F81BD" w:themeColor="accent1"/>
          <w:sz w:val="24"/>
          <w:szCs w:val="24"/>
        </w:rPr>
        <w:t>.</w:t>
      </w:r>
    </w:p>
    <w:p w:rsidR="006D6ACB" w:rsidRPr="006D6ACB" w:rsidRDefault="006D6ACB" w:rsidP="006D6ACB">
      <w:pPr>
        <w:pStyle w:val="Paragraphedeliste"/>
        <w:ind w:left="142"/>
        <w:rPr>
          <w:sz w:val="24"/>
          <w:szCs w:val="24"/>
        </w:rPr>
      </w:pPr>
      <w:r>
        <w:rPr>
          <w:noProof/>
          <w:sz w:val="24"/>
          <w:szCs w:val="24"/>
          <w:lang w:eastAsia="fr-FR"/>
        </w:rPr>
        <w:drawing>
          <wp:inline distT="0" distB="0" distL="0" distR="0" wp14:anchorId="2389C38C" wp14:editId="771FA34E">
            <wp:extent cx="5696745" cy="1448002"/>
            <wp:effectExtent l="19050" t="19050" r="18415" b="190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1.PNG"/>
                    <pic:cNvPicPr/>
                  </pic:nvPicPr>
                  <pic:blipFill>
                    <a:blip r:embed="rId14">
                      <a:extLst>
                        <a:ext uri="{28A0092B-C50C-407E-A947-70E740481C1C}">
                          <a14:useLocalDpi xmlns:a14="http://schemas.microsoft.com/office/drawing/2010/main" val="0"/>
                        </a:ext>
                      </a:extLst>
                    </a:blip>
                    <a:stretch>
                      <a:fillRect/>
                    </a:stretch>
                  </pic:blipFill>
                  <pic:spPr>
                    <a:xfrm>
                      <a:off x="0" y="0"/>
                      <a:ext cx="5696745" cy="1448002"/>
                    </a:xfrm>
                    <a:prstGeom prst="rect">
                      <a:avLst/>
                    </a:prstGeom>
                    <a:ln>
                      <a:solidFill>
                        <a:schemeClr val="tx1"/>
                      </a:solidFill>
                    </a:ln>
                  </pic:spPr>
                </pic:pic>
              </a:graphicData>
            </a:graphic>
          </wp:inline>
        </w:drawing>
      </w:r>
    </w:p>
    <w:p w:rsidR="006D6ACB" w:rsidRPr="00F14F8F" w:rsidRDefault="006D6ACB" w:rsidP="006D6ACB">
      <w:pPr>
        <w:pStyle w:val="Paragraphedeliste"/>
        <w:numPr>
          <w:ilvl w:val="0"/>
          <w:numId w:val="5"/>
        </w:numPr>
        <w:rPr>
          <w:i/>
          <w:sz w:val="24"/>
          <w:szCs w:val="24"/>
        </w:rPr>
      </w:pPr>
      <w:r w:rsidRPr="006D6ACB">
        <w:rPr>
          <w:sz w:val="24"/>
          <w:szCs w:val="24"/>
        </w:rPr>
        <w:t>Les deux fichiers seron</w:t>
      </w:r>
      <w:r w:rsidR="00CA42B7">
        <w:rPr>
          <w:sz w:val="24"/>
          <w:szCs w:val="24"/>
        </w:rPr>
        <w:t>t placés dans le répertoire «TP5</w:t>
      </w:r>
      <w:r>
        <w:rPr>
          <w:sz w:val="24"/>
          <w:szCs w:val="24"/>
        </w:rPr>
        <w:t>» de l’exercice précédent.</w:t>
      </w:r>
    </w:p>
    <w:p w:rsidR="006D6ACB" w:rsidRDefault="00F14F8F" w:rsidP="006D6ACB">
      <w:pPr>
        <w:pStyle w:val="Paragraphedeliste"/>
        <w:ind w:left="780"/>
        <w:rPr>
          <w:sz w:val="24"/>
          <w:szCs w:val="24"/>
        </w:rPr>
      </w:pPr>
      <w:r>
        <w:rPr>
          <w:noProof/>
          <w:sz w:val="24"/>
          <w:szCs w:val="24"/>
          <w:lang w:eastAsia="fr-FR"/>
        </w:rPr>
        <w:drawing>
          <wp:inline distT="0" distB="0" distL="0" distR="0" wp14:anchorId="7DF1F001" wp14:editId="459145EE">
            <wp:extent cx="4420217" cy="543001"/>
            <wp:effectExtent l="19050" t="19050" r="19050" b="2857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4.PNG"/>
                    <pic:cNvPicPr/>
                  </pic:nvPicPr>
                  <pic:blipFill>
                    <a:blip r:embed="rId15">
                      <a:extLst>
                        <a:ext uri="{28A0092B-C50C-407E-A947-70E740481C1C}">
                          <a14:useLocalDpi xmlns:a14="http://schemas.microsoft.com/office/drawing/2010/main" val="0"/>
                        </a:ext>
                      </a:extLst>
                    </a:blip>
                    <a:stretch>
                      <a:fillRect/>
                    </a:stretch>
                  </pic:blipFill>
                  <pic:spPr>
                    <a:xfrm>
                      <a:off x="0" y="0"/>
                      <a:ext cx="4420217" cy="543001"/>
                    </a:xfrm>
                    <a:prstGeom prst="rect">
                      <a:avLst/>
                    </a:prstGeom>
                    <a:ln>
                      <a:solidFill>
                        <a:schemeClr val="tx1"/>
                      </a:solidFill>
                    </a:ln>
                  </pic:spPr>
                </pic:pic>
              </a:graphicData>
            </a:graphic>
          </wp:inline>
        </w:drawing>
      </w:r>
    </w:p>
    <w:p w:rsidR="00F14F8F" w:rsidRDefault="00F14F8F" w:rsidP="006D6ACB">
      <w:pPr>
        <w:pStyle w:val="Paragraphedeliste"/>
        <w:ind w:left="780"/>
        <w:rPr>
          <w:sz w:val="24"/>
          <w:szCs w:val="24"/>
        </w:rPr>
      </w:pPr>
    </w:p>
    <w:p w:rsidR="006D6ACB" w:rsidRDefault="006D6ACB" w:rsidP="006D6ACB">
      <w:pPr>
        <w:pStyle w:val="Paragraphedeliste"/>
        <w:numPr>
          <w:ilvl w:val="0"/>
          <w:numId w:val="5"/>
        </w:numPr>
        <w:rPr>
          <w:sz w:val="24"/>
          <w:szCs w:val="24"/>
        </w:rPr>
      </w:pPr>
      <w:r w:rsidRPr="006D6ACB">
        <w:rPr>
          <w:sz w:val="24"/>
          <w:szCs w:val="24"/>
        </w:rPr>
        <w:t xml:space="preserve">Lancez le programme en redirigeant sa sortie sur le fichier «ensao.log». </w:t>
      </w:r>
    </w:p>
    <w:p w:rsidR="006D6ACB" w:rsidRDefault="006D6ACB" w:rsidP="006D6ACB">
      <w:pPr>
        <w:pStyle w:val="Paragraphedeliste"/>
        <w:ind w:left="142"/>
        <w:rPr>
          <w:sz w:val="24"/>
          <w:szCs w:val="24"/>
        </w:rPr>
      </w:pPr>
      <w:r>
        <w:rPr>
          <w:noProof/>
          <w:sz w:val="24"/>
          <w:szCs w:val="24"/>
          <w:lang w:eastAsia="fr-FR"/>
        </w:rPr>
        <mc:AlternateContent>
          <mc:Choice Requires="wps">
            <w:drawing>
              <wp:anchor distT="0" distB="0" distL="114300" distR="114300" simplePos="0" relativeHeight="251694080" behindDoc="0" locked="0" layoutInCell="1" allowOverlap="1">
                <wp:simplePos x="0" y="0"/>
                <wp:positionH relativeFrom="column">
                  <wp:posOffset>2473133</wp:posOffset>
                </wp:positionH>
                <wp:positionV relativeFrom="paragraph">
                  <wp:posOffset>18032</wp:posOffset>
                </wp:positionV>
                <wp:extent cx="2225615" cy="189781"/>
                <wp:effectExtent l="0" t="0" r="22860" b="20320"/>
                <wp:wrapNone/>
                <wp:docPr id="40" name="Rectangle 40"/>
                <wp:cNvGraphicFramePr/>
                <a:graphic xmlns:a="http://schemas.openxmlformats.org/drawingml/2006/main">
                  <a:graphicData uri="http://schemas.microsoft.com/office/word/2010/wordprocessingShape">
                    <wps:wsp>
                      <wps:cNvSpPr/>
                      <wps:spPr>
                        <a:xfrm>
                          <a:off x="0" y="0"/>
                          <a:ext cx="2225615" cy="189781"/>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26" style="position:absolute;margin-left:194.75pt;margin-top:1.4pt;width:175.25pt;height:14.9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" filled="f" strokecolor="red" strokeweight="2pt"/>
            </w:pict>
          </mc:Fallback>
        </mc:AlternateContent>
      </w:r>
      <w:r>
        <w:rPr>
          <w:noProof/>
          <w:sz w:val="24"/>
          <w:szCs w:val="24"/>
          <w:lang w:eastAsia="fr-FR"/>
        </w:rPr>
        <w:drawing>
          <wp:inline distT="0" distB="0" distL="0" distR="0">
            <wp:extent cx="5760720" cy="1266825"/>
            <wp:effectExtent l="19050" t="19050" r="11430" b="2857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3.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266825"/>
                    </a:xfrm>
                    <a:prstGeom prst="rect">
                      <a:avLst/>
                    </a:prstGeom>
                    <a:ln>
                      <a:solidFill>
                        <a:schemeClr val="tx1"/>
                      </a:solidFill>
                    </a:ln>
                  </pic:spPr>
                </pic:pic>
              </a:graphicData>
            </a:graphic>
          </wp:inline>
        </w:drawing>
      </w:r>
    </w:p>
    <w:p w:rsidR="006D6ACB" w:rsidRDefault="006D6ACB" w:rsidP="00CA42B7">
      <w:pPr>
        <w:pStyle w:val="Paragraphedeliste"/>
        <w:ind w:left="142" w:firstLine="567"/>
        <w:rPr>
          <w:color w:val="4F81BD" w:themeColor="accent1"/>
          <w:sz w:val="24"/>
          <w:szCs w:val="24"/>
        </w:rPr>
      </w:pPr>
      <w:r w:rsidRPr="00CA42B7">
        <w:rPr>
          <w:color w:val="4F81BD" w:themeColor="accent1"/>
          <w:sz w:val="24"/>
          <w:szCs w:val="24"/>
        </w:rPr>
        <w:t xml:space="preserve">L’option « -o » </w:t>
      </w:r>
      <w:r w:rsidR="00CA42B7" w:rsidRPr="00CA42B7">
        <w:rPr>
          <w:color w:val="4F81BD" w:themeColor="accent1"/>
          <w:sz w:val="24"/>
          <w:szCs w:val="24"/>
        </w:rPr>
        <w:t>pour output, permet de définir le fichier de sortie. Si absent, le fichier créé est nommé « </w:t>
      </w:r>
      <w:proofErr w:type="spellStart"/>
      <w:r w:rsidR="00CA42B7" w:rsidRPr="00CA42B7">
        <w:rPr>
          <w:color w:val="4F81BD" w:themeColor="accent1"/>
          <w:sz w:val="24"/>
          <w:szCs w:val="24"/>
        </w:rPr>
        <w:t>a.out</w:t>
      </w:r>
      <w:proofErr w:type="spellEnd"/>
      <w:r w:rsidR="00CA42B7" w:rsidRPr="00CA42B7">
        <w:rPr>
          <w:color w:val="4F81BD" w:themeColor="accent1"/>
          <w:sz w:val="24"/>
          <w:szCs w:val="24"/>
        </w:rPr>
        <w:t> ».</w:t>
      </w:r>
    </w:p>
    <w:p w:rsidR="00CA42B7" w:rsidRDefault="00CA42B7" w:rsidP="00CA42B7">
      <w:pPr>
        <w:pStyle w:val="Paragraphedeliste"/>
        <w:ind w:left="142" w:firstLine="567"/>
        <w:rPr>
          <w:color w:val="4F81BD" w:themeColor="accent1"/>
          <w:sz w:val="24"/>
          <w:szCs w:val="24"/>
        </w:rPr>
      </w:pPr>
      <w:r>
        <w:rPr>
          <w:color w:val="4F81BD" w:themeColor="accent1"/>
          <w:sz w:val="24"/>
          <w:szCs w:val="24"/>
        </w:rPr>
        <w:t xml:space="preserve">Pour exécuter le fichier créer en C, on utilise </w:t>
      </w:r>
      <w:proofErr w:type="gramStart"/>
      <w:r>
        <w:rPr>
          <w:color w:val="4F81BD" w:themeColor="accent1"/>
          <w:sz w:val="24"/>
          <w:szCs w:val="24"/>
        </w:rPr>
        <w:t>« ./</w:t>
      </w:r>
      <w:proofErr w:type="spellStart"/>
      <w:proofErr w:type="gramEnd"/>
      <w:r>
        <w:rPr>
          <w:color w:val="4F81BD" w:themeColor="accent1"/>
          <w:sz w:val="24"/>
          <w:szCs w:val="24"/>
        </w:rPr>
        <w:t>nom_de_output</w:t>
      </w:r>
      <w:proofErr w:type="spellEnd"/>
      <w:r>
        <w:rPr>
          <w:color w:val="4F81BD" w:themeColor="accent1"/>
          <w:sz w:val="24"/>
          <w:szCs w:val="24"/>
        </w:rPr>
        <w:t> »</w:t>
      </w:r>
    </w:p>
    <w:p w:rsidR="00CA42B7" w:rsidRPr="00CA42B7" w:rsidRDefault="00CA42B7" w:rsidP="006D6ACB">
      <w:pPr>
        <w:pStyle w:val="Paragraphedeliste"/>
        <w:ind w:left="142"/>
        <w:rPr>
          <w:color w:val="4F81BD" w:themeColor="accent1"/>
          <w:sz w:val="24"/>
          <w:szCs w:val="24"/>
        </w:rPr>
      </w:pPr>
    </w:p>
    <w:p w:rsidR="00AA23DF" w:rsidRPr="006D6ACB" w:rsidRDefault="00052C6C" w:rsidP="006D6ACB">
      <w:pPr>
        <w:spacing w:line="240" w:lineRule="auto"/>
        <w:ind w:left="360"/>
        <w:rPr>
          <w:b/>
          <w:sz w:val="32"/>
          <w:szCs w:val="32"/>
        </w:rPr>
      </w:pPr>
      <w:r w:rsidRPr="006D6ACB">
        <w:rPr>
          <w:b/>
          <w:sz w:val="32"/>
          <w:szCs w:val="32"/>
        </w:rPr>
        <w:lastRenderedPageBreak/>
        <w:t>Etape</w:t>
      </w:r>
      <w:r w:rsidR="00AA23DF" w:rsidRPr="006D6ACB">
        <w:rPr>
          <w:b/>
          <w:sz w:val="32"/>
          <w:szCs w:val="32"/>
        </w:rPr>
        <w:t xml:space="preserve"> 2 : </w:t>
      </w:r>
      <w:r w:rsidR="00B5481B" w:rsidRPr="00B5481B">
        <w:rPr>
          <w:b/>
          <w:sz w:val="32"/>
          <w:szCs w:val="32"/>
        </w:rPr>
        <w:t>Droits sur les fichiers</w:t>
      </w:r>
    </w:p>
    <w:p w:rsidR="00B5481B" w:rsidRPr="00B5481B" w:rsidRDefault="00B5481B" w:rsidP="00B5481B">
      <w:pPr>
        <w:pStyle w:val="Paragraphedeliste"/>
        <w:numPr>
          <w:ilvl w:val="0"/>
          <w:numId w:val="14"/>
        </w:numPr>
        <w:rPr>
          <w:sz w:val="24"/>
          <w:szCs w:val="24"/>
        </w:rPr>
      </w:pPr>
      <w:r w:rsidRPr="00B5481B">
        <w:rPr>
          <w:sz w:val="24"/>
          <w:szCs w:val="24"/>
        </w:rPr>
        <w:t>Se connecter en tant que «</w:t>
      </w:r>
      <w:proofErr w:type="spellStart"/>
      <w:r w:rsidRPr="00B5481B">
        <w:rPr>
          <w:sz w:val="24"/>
          <w:szCs w:val="24"/>
        </w:rPr>
        <w:t>root</w:t>
      </w:r>
      <w:proofErr w:type="spellEnd"/>
      <w:r w:rsidRPr="00B5481B">
        <w:rPr>
          <w:sz w:val="24"/>
          <w:szCs w:val="24"/>
        </w:rPr>
        <w:t>» sur une console texte.</w:t>
      </w:r>
    </w:p>
    <w:p w:rsidR="00B5481B" w:rsidRDefault="00B5481B" w:rsidP="00B5481B">
      <w:pPr>
        <w:pStyle w:val="Paragraphedeliste"/>
        <w:numPr>
          <w:ilvl w:val="0"/>
          <w:numId w:val="14"/>
        </w:numPr>
        <w:rPr>
          <w:sz w:val="24"/>
          <w:szCs w:val="24"/>
        </w:rPr>
      </w:pPr>
      <w:r w:rsidRPr="00B5481B">
        <w:rPr>
          <w:sz w:val="24"/>
          <w:szCs w:val="24"/>
        </w:rPr>
        <w:t>Notez les per</w:t>
      </w:r>
      <w:r>
        <w:rPr>
          <w:sz w:val="24"/>
          <w:szCs w:val="24"/>
        </w:rPr>
        <w:t>missions du répertoire «Tp5</w:t>
      </w:r>
      <w:r w:rsidRPr="00B5481B">
        <w:rPr>
          <w:sz w:val="24"/>
          <w:szCs w:val="24"/>
        </w:rPr>
        <w:t xml:space="preserve">» et des fichiers dedans. </w:t>
      </w:r>
    </w:p>
    <w:p w:rsidR="00B5481B" w:rsidRDefault="00B5481B" w:rsidP="00B5481B">
      <w:pPr>
        <w:pStyle w:val="Paragraphedeliste"/>
        <w:ind w:left="780"/>
        <w:rPr>
          <w:sz w:val="24"/>
          <w:szCs w:val="24"/>
        </w:rPr>
      </w:pPr>
      <w:r>
        <w:rPr>
          <w:noProof/>
          <w:sz w:val="24"/>
          <w:szCs w:val="24"/>
          <w:lang w:eastAsia="fr-FR"/>
        </w:rPr>
        <w:drawing>
          <wp:inline distT="0" distB="0" distL="0" distR="0">
            <wp:extent cx="3962953" cy="571580"/>
            <wp:effectExtent l="19050" t="19050" r="19050" b="190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1.PNG"/>
                    <pic:cNvPicPr/>
                  </pic:nvPicPr>
                  <pic:blipFill>
                    <a:blip r:embed="rId17">
                      <a:extLst>
                        <a:ext uri="{28A0092B-C50C-407E-A947-70E740481C1C}">
                          <a14:useLocalDpi xmlns:a14="http://schemas.microsoft.com/office/drawing/2010/main" val="0"/>
                        </a:ext>
                      </a:extLst>
                    </a:blip>
                    <a:stretch>
                      <a:fillRect/>
                    </a:stretch>
                  </pic:blipFill>
                  <pic:spPr>
                    <a:xfrm>
                      <a:off x="0" y="0"/>
                      <a:ext cx="3962953" cy="571580"/>
                    </a:xfrm>
                    <a:prstGeom prst="rect">
                      <a:avLst/>
                    </a:prstGeom>
                    <a:ln>
                      <a:solidFill>
                        <a:schemeClr val="tx1"/>
                      </a:solidFill>
                    </a:ln>
                  </pic:spPr>
                </pic:pic>
              </a:graphicData>
            </a:graphic>
          </wp:inline>
        </w:drawing>
      </w:r>
    </w:p>
    <w:p w:rsidR="00B5481B" w:rsidRPr="008D3643" w:rsidRDefault="00B5481B" w:rsidP="00B5481B">
      <w:pPr>
        <w:pStyle w:val="Paragraphedeliste"/>
        <w:ind w:left="780"/>
        <w:rPr>
          <w:color w:val="548DD4" w:themeColor="text2" w:themeTint="99"/>
          <w:sz w:val="24"/>
          <w:szCs w:val="24"/>
        </w:rPr>
      </w:pPr>
      <w:r w:rsidRPr="008D3643">
        <w:rPr>
          <w:color w:val="548DD4" w:themeColor="text2" w:themeTint="99"/>
          <w:sz w:val="24"/>
          <w:szCs w:val="24"/>
        </w:rPr>
        <w:t xml:space="preserve">Pour le </w:t>
      </w:r>
      <w:r w:rsidR="0035731D" w:rsidRPr="008D3643">
        <w:rPr>
          <w:color w:val="548DD4" w:themeColor="text2" w:themeTint="99"/>
          <w:sz w:val="24"/>
          <w:szCs w:val="24"/>
        </w:rPr>
        <w:t>répertoire</w:t>
      </w:r>
      <w:r w:rsidRPr="008D3643">
        <w:rPr>
          <w:color w:val="548DD4" w:themeColor="text2" w:themeTint="99"/>
          <w:sz w:val="24"/>
          <w:szCs w:val="24"/>
        </w:rPr>
        <w:t xml:space="preserve"> Tp5 : </w:t>
      </w:r>
    </w:p>
    <w:p w:rsidR="00B5481B" w:rsidRPr="008D3643" w:rsidRDefault="00B5481B" w:rsidP="0035731D">
      <w:pPr>
        <w:pStyle w:val="Paragraphedeliste"/>
        <w:numPr>
          <w:ilvl w:val="0"/>
          <w:numId w:val="21"/>
        </w:numPr>
        <w:ind w:left="1701"/>
        <w:rPr>
          <w:color w:val="548DD4" w:themeColor="text2" w:themeTint="99"/>
          <w:sz w:val="24"/>
          <w:szCs w:val="24"/>
        </w:rPr>
      </w:pPr>
      <w:r w:rsidRPr="008D3643">
        <w:rPr>
          <w:b/>
          <w:color w:val="548DD4" w:themeColor="text2" w:themeTint="99"/>
          <w:sz w:val="24"/>
          <w:szCs w:val="24"/>
        </w:rPr>
        <w:t>L’utilisateur (u) :</w:t>
      </w:r>
      <w:r w:rsidRPr="008D3643">
        <w:rPr>
          <w:color w:val="548DD4" w:themeColor="text2" w:themeTint="99"/>
          <w:sz w:val="24"/>
          <w:szCs w:val="24"/>
        </w:rPr>
        <w:t xml:space="preserve"> a le droit de lire, écrire et exécuter le répertoire</w:t>
      </w:r>
    </w:p>
    <w:p w:rsidR="00B5481B" w:rsidRPr="008D3643" w:rsidRDefault="00B5481B" w:rsidP="0035731D">
      <w:pPr>
        <w:pStyle w:val="Paragraphedeliste"/>
        <w:numPr>
          <w:ilvl w:val="0"/>
          <w:numId w:val="21"/>
        </w:numPr>
        <w:ind w:left="1701"/>
        <w:rPr>
          <w:color w:val="548DD4" w:themeColor="text2" w:themeTint="99"/>
          <w:sz w:val="24"/>
          <w:szCs w:val="24"/>
        </w:rPr>
      </w:pPr>
      <w:r w:rsidRPr="008D3643">
        <w:rPr>
          <w:b/>
          <w:color w:val="548DD4" w:themeColor="text2" w:themeTint="99"/>
          <w:sz w:val="24"/>
          <w:szCs w:val="24"/>
        </w:rPr>
        <w:t>Le groupe (g) :</w:t>
      </w:r>
      <w:r w:rsidRPr="008D3643">
        <w:rPr>
          <w:color w:val="548DD4" w:themeColor="text2" w:themeTint="99"/>
          <w:sz w:val="24"/>
          <w:szCs w:val="24"/>
        </w:rPr>
        <w:t xml:space="preserve"> a le droit lire et exécuter le répertoire</w:t>
      </w:r>
    </w:p>
    <w:p w:rsidR="00B5481B" w:rsidRPr="008D3643" w:rsidRDefault="00B5481B" w:rsidP="0035731D">
      <w:pPr>
        <w:pStyle w:val="Paragraphedeliste"/>
        <w:numPr>
          <w:ilvl w:val="0"/>
          <w:numId w:val="21"/>
        </w:numPr>
        <w:ind w:left="1701"/>
        <w:rPr>
          <w:color w:val="548DD4" w:themeColor="text2" w:themeTint="99"/>
          <w:sz w:val="24"/>
          <w:szCs w:val="24"/>
        </w:rPr>
      </w:pPr>
      <w:r w:rsidRPr="008D3643">
        <w:rPr>
          <w:b/>
          <w:color w:val="548DD4" w:themeColor="text2" w:themeTint="99"/>
          <w:sz w:val="24"/>
          <w:szCs w:val="24"/>
        </w:rPr>
        <w:t>Les autres (o) :</w:t>
      </w:r>
      <w:r w:rsidRPr="008D3643">
        <w:rPr>
          <w:color w:val="548DD4" w:themeColor="text2" w:themeTint="99"/>
          <w:sz w:val="24"/>
          <w:szCs w:val="24"/>
        </w:rPr>
        <w:t xml:space="preserve"> ont que le droit d’ex exécuter le répertoire</w:t>
      </w:r>
    </w:p>
    <w:p w:rsidR="0035731D" w:rsidRPr="008D3643" w:rsidRDefault="00B5481B" w:rsidP="0035731D">
      <w:pPr>
        <w:ind w:left="780"/>
        <w:rPr>
          <w:color w:val="548DD4" w:themeColor="text2" w:themeTint="99"/>
          <w:sz w:val="24"/>
          <w:szCs w:val="24"/>
        </w:rPr>
      </w:pPr>
      <w:r w:rsidRPr="008D3643">
        <w:rPr>
          <w:color w:val="548DD4" w:themeColor="text2" w:themeTint="99"/>
          <w:sz w:val="24"/>
          <w:szCs w:val="24"/>
        </w:rPr>
        <w:t xml:space="preserve"> Notons que pour un répertoire</w:t>
      </w:r>
      <w:r w:rsidR="0035731D" w:rsidRPr="008D3643">
        <w:rPr>
          <w:color w:val="548DD4" w:themeColor="text2" w:themeTint="99"/>
          <w:sz w:val="24"/>
          <w:szCs w:val="24"/>
        </w:rPr>
        <w:t>,</w:t>
      </w:r>
    </w:p>
    <w:p w:rsidR="0035731D" w:rsidRPr="008D3643" w:rsidRDefault="0035731D" w:rsidP="0035731D">
      <w:pPr>
        <w:pStyle w:val="Paragraphedeliste"/>
        <w:numPr>
          <w:ilvl w:val="0"/>
          <w:numId w:val="21"/>
        </w:numPr>
        <w:ind w:left="1701"/>
        <w:rPr>
          <w:color w:val="548DD4" w:themeColor="text2" w:themeTint="99"/>
          <w:sz w:val="24"/>
          <w:szCs w:val="24"/>
        </w:rPr>
      </w:pPr>
      <w:r w:rsidRPr="008D3643">
        <w:rPr>
          <w:b/>
          <w:color w:val="548DD4" w:themeColor="text2" w:themeTint="99"/>
          <w:sz w:val="24"/>
          <w:szCs w:val="24"/>
        </w:rPr>
        <w:t>Read :</w:t>
      </w:r>
      <w:r w:rsidRPr="008D3643">
        <w:rPr>
          <w:color w:val="548DD4" w:themeColor="text2" w:themeTint="99"/>
          <w:sz w:val="24"/>
          <w:szCs w:val="24"/>
        </w:rPr>
        <w:t xml:space="preserve"> Ca veut dire lister le contenu d’un répertoire</w:t>
      </w:r>
    </w:p>
    <w:p w:rsidR="0035731D" w:rsidRPr="008D3643" w:rsidRDefault="0035731D" w:rsidP="0035731D">
      <w:pPr>
        <w:pStyle w:val="Paragraphedeliste"/>
        <w:numPr>
          <w:ilvl w:val="0"/>
          <w:numId w:val="21"/>
        </w:numPr>
        <w:ind w:left="1701"/>
        <w:rPr>
          <w:color w:val="548DD4" w:themeColor="text2" w:themeTint="99"/>
          <w:sz w:val="24"/>
          <w:szCs w:val="24"/>
        </w:rPr>
      </w:pPr>
      <w:proofErr w:type="spellStart"/>
      <w:r w:rsidRPr="008D3643">
        <w:rPr>
          <w:b/>
          <w:color w:val="548DD4" w:themeColor="text2" w:themeTint="99"/>
          <w:sz w:val="24"/>
          <w:szCs w:val="24"/>
        </w:rPr>
        <w:t>Write</w:t>
      </w:r>
      <w:proofErr w:type="spellEnd"/>
      <w:r w:rsidRPr="008D3643">
        <w:rPr>
          <w:b/>
          <w:color w:val="548DD4" w:themeColor="text2" w:themeTint="99"/>
          <w:sz w:val="24"/>
          <w:szCs w:val="24"/>
        </w:rPr>
        <w:t> :</w:t>
      </w:r>
      <w:r w:rsidRPr="008D3643">
        <w:rPr>
          <w:color w:val="548DD4" w:themeColor="text2" w:themeTint="99"/>
          <w:sz w:val="24"/>
          <w:szCs w:val="24"/>
        </w:rPr>
        <w:t xml:space="preserve"> Modifier la structure du répertoire, créer et supprimer des fichiers</w:t>
      </w:r>
    </w:p>
    <w:p w:rsidR="0035731D" w:rsidRPr="008D3643" w:rsidRDefault="0035731D" w:rsidP="0035731D">
      <w:pPr>
        <w:pStyle w:val="Paragraphedeliste"/>
        <w:numPr>
          <w:ilvl w:val="0"/>
          <w:numId w:val="21"/>
        </w:numPr>
        <w:ind w:left="1701"/>
        <w:rPr>
          <w:color w:val="548DD4" w:themeColor="text2" w:themeTint="99"/>
          <w:sz w:val="24"/>
          <w:szCs w:val="24"/>
        </w:rPr>
      </w:pPr>
      <w:proofErr w:type="spellStart"/>
      <w:r w:rsidRPr="008D3643">
        <w:rPr>
          <w:b/>
          <w:color w:val="548DD4" w:themeColor="text2" w:themeTint="99"/>
          <w:sz w:val="24"/>
          <w:szCs w:val="24"/>
        </w:rPr>
        <w:t>Execute</w:t>
      </w:r>
      <w:proofErr w:type="spellEnd"/>
      <w:r w:rsidRPr="008D3643">
        <w:rPr>
          <w:b/>
          <w:color w:val="548DD4" w:themeColor="text2" w:themeTint="99"/>
          <w:sz w:val="24"/>
          <w:szCs w:val="24"/>
        </w:rPr>
        <w:t> :</w:t>
      </w:r>
      <w:r w:rsidRPr="008D3643">
        <w:rPr>
          <w:color w:val="548DD4" w:themeColor="text2" w:themeTint="99"/>
          <w:sz w:val="24"/>
          <w:szCs w:val="24"/>
        </w:rPr>
        <w:t xml:space="preserve"> Entrer dans le répertoire, accéder aux fichiers, et aussi de naviguer dans les sous répertoire.</w:t>
      </w:r>
    </w:p>
    <w:p w:rsidR="0035731D" w:rsidRPr="008D3643" w:rsidRDefault="0035731D" w:rsidP="0035731D">
      <w:pPr>
        <w:ind w:left="708"/>
        <w:rPr>
          <w:color w:val="548DD4" w:themeColor="text2" w:themeTint="99"/>
          <w:sz w:val="24"/>
          <w:szCs w:val="24"/>
        </w:rPr>
      </w:pPr>
      <w:r w:rsidRPr="008D3643">
        <w:rPr>
          <w:color w:val="548DD4" w:themeColor="text2" w:themeTint="99"/>
          <w:sz w:val="24"/>
          <w:szCs w:val="24"/>
        </w:rPr>
        <w:t>Remarque :</w:t>
      </w:r>
    </w:p>
    <w:p w:rsidR="0035731D" w:rsidRPr="009A1456" w:rsidRDefault="0035731D" w:rsidP="008D3643">
      <w:pPr>
        <w:ind w:left="708"/>
        <w:rPr>
          <w:color w:val="548DD4" w:themeColor="text2" w:themeTint="99"/>
          <w:sz w:val="24"/>
          <w:szCs w:val="24"/>
        </w:rPr>
      </w:pPr>
      <w:r w:rsidRPr="009A1456">
        <w:rPr>
          <w:color w:val="548DD4" w:themeColor="text2" w:themeTint="99"/>
          <w:sz w:val="24"/>
          <w:szCs w:val="24"/>
        </w:rPr>
        <w:t xml:space="preserve">Le droit </w:t>
      </w:r>
      <w:proofErr w:type="spellStart"/>
      <w:r w:rsidRPr="009A1456">
        <w:rPr>
          <w:color w:val="548DD4" w:themeColor="text2" w:themeTint="99"/>
          <w:sz w:val="24"/>
          <w:szCs w:val="24"/>
        </w:rPr>
        <w:t>Write</w:t>
      </w:r>
      <w:proofErr w:type="spellEnd"/>
      <w:r w:rsidRPr="009A1456">
        <w:rPr>
          <w:color w:val="548DD4" w:themeColor="text2" w:themeTint="99"/>
          <w:sz w:val="24"/>
          <w:szCs w:val="24"/>
        </w:rPr>
        <w:t xml:space="preserve"> et </w:t>
      </w:r>
      <w:proofErr w:type="spellStart"/>
      <w:r w:rsidR="008D3643" w:rsidRPr="009A1456">
        <w:rPr>
          <w:color w:val="548DD4" w:themeColor="text2" w:themeTint="99"/>
          <w:sz w:val="24"/>
          <w:szCs w:val="24"/>
        </w:rPr>
        <w:t>Execute</w:t>
      </w:r>
      <w:proofErr w:type="spellEnd"/>
      <w:r w:rsidRPr="009A1456">
        <w:rPr>
          <w:color w:val="548DD4" w:themeColor="text2" w:themeTint="99"/>
          <w:sz w:val="24"/>
          <w:szCs w:val="24"/>
        </w:rPr>
        <w:t xml:space="preserve"> sont lié entre eux, d’ailleurs pour </w:t>
      </w:r>
      <w:r w:rsidR="008D3643" w:rsidRPr="009A1456">
        <w:rPr>
          <w:color w:val="548DD4" w:themeColor="text2" w:themeTint="99"/>
          <w:sz w:val="24"/>
          <w:szCs w:val="24"/>
        </w:rPr>
        <w:t>avoir le droit d’</w:t>
      </w:r>
      <w:r w:rsidR="009A1456" w:rsidRPr="009A1456">
        <w:rPr>
          <w:color w:val="548DD4" w:themeColor="text2" w:themeTint="99"/>
          <w:sz w:val="24"/>
          <w:szCs w:val="24"/>
        </w:rPr>
        <w:t>éditer</w:t>
      </w:r>
      <w:r w:rsidR="008D3643" w:rsidRPr="009A1456">
        <w:rPr>
          <w:color w:val="548DD4" w:themeColor="text2" w:themeTint="99"/>
          <w:sz w:val="24"/>
          <w:szCs w:val="24"/>
        </w:rPr>
        <w:t xml:space="preserve"> le répertoire, il faut tout d’abord avoir</w:t>
      </w:r>
      <w:r w:rsidR="009A1456" w:rsidRPr="009A1456">
        <w:rPr>
          <w:color w:val="548DD4" w:themeColor="text2" w:themeTint="99"/>
          <w:sz w:val="24"/>
          <w:szCs w:val="24"/>
        </w:rPr>
        <w:t xml:space="preserve"> le droit de l’exécuter.</w:t>
      </w:r>
    </w:p>
    <w:p w:rsidR="00B5481B" w:rsidRDefault="00B5481B" w:rsidP="00B5481B">
      <w:pPr>
        <w:pStyle w:val="Paragraphedeliste"/>
        <w:ind w:left="780"/>
        <w:rPr>
          <w:sz w:val="24"/>
          <w:szCs w:val="24"/>
        </w:rPr>
      </w:pPr>
      <w:r>
        <w:rPr>
          <w:noProof/>
          <w:sz w:val="24"/>
          <w:szCs w:val="24"/>
          <w:lang w:eastAsia="fr-FR"/>
        </w:rPr>
        <w:drawing>
          <wp:inline distT="0" distB="0" distL="0" distR="0" wp14:anchorId="27FAE925" wp14:editId="5FCEF466">
            <wp:extent cx="4858428" cy="1467055"/>
            <wp:effectExtent l="19050" t="19050" r="18415" b="1905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2.5.PNG"/>
                    <pic:cNvPicPr/>
                  </pic:nvPicPr>
                  <pic:blipFill>
                    <a:blip r:embed="rId18">
                      <a:extLst>
                        <a:ext uri="{28A0092B-C50C-407E-A947-70E740481C1C}">
                          <a14:useLocalDpi xmlns:a14="http://schemas.microsoft.com/office/drawing/2010/main" val="0"/>
                        </a:ext>
                      </a:extLst>
                    </a:blip>
                    <a:stretch>
                      <a:fillRect/>
                    </a:stretch>
                  </pic:blipFill>
                  <pic:spPr>
                    <a:xfrm>
                      <a:off x="0" y="0"/>
                      <a:ext cx="4858428" cy="1467055"/>
                    </a:xfrm>
                    <a:prstGeom prst="rect">
                      <a:avLst/>
                    </a:prstGeom>
                    <a:ln>
                      <a:solidFill>
                        <a:schemeClr val="tx1"/>
                      </a:solidFill>
                    </a:ln>
                  </pic:spPr>
                </pic:pic>
              </a:graphicData>
            </a:graphic>
          </wp:inline>
        </w:drawing>
      </w:r>
    </w:p>
    <w:p w:rsidR="008D3643" w:rsidRPr="008D3643" w:rsidRDefault="008D3643" w:rsidP="008D3643">
      <w:pPr>
        <w:pStyle w:val="Paragraphedeliste"/>
        <w:ind w:left="780" w:firstLine="638"/>
        <w:rPr>
          <w:color w:val="548DD4" w:themeColor="text2" w:themeTint="99"/>
          <w:sz w:val="24"/>
          <w:szCs w:val="24"/>
        </w:rPr>
      </w:pPr>
      <w:r w:rsidRPr="008D3643">
        <w:rPr>
          <w:color w:val="548DD4" w:themeColor="text2" w:themeTint="99"/>
          <w:sz w:val="24"/>
          <w:szCs w:val="24"/>
        </w:rPr>
        <w:t xml:space="preserve">On remarque ici que les fichiers qui existent dans le répertoire « Tp5 » </w:t>
      </w:r>
      <w:r w:rsidR="009A1456" w:rsidRPr="008D3643">
        <w:rPr>
          <w:color w:val="548DD4" w:themeColor="text2" w:themeTint="99"/>
          <w:sz w:val="24"/>
          <w:szCs w:val="24"/>
        </w:rPr>
        <w:t>n’ont</w:t>
      </w:r>
      <w:r w:rsidRPr="008D3643">
        <w:rPr>
          <w:color w:val="548DD4" w:themeColor="text2" w:themeTint="99"/>
          <w:sz w:val="24"/>
          <w:szCs w:val="24"/>
        </w:rPr>
        <w:t xml:space="preserve"> pas les mêmes droits que ce dernier.</w:t>
      </w:r>
    </w:p>
    <w:p w:rsidR="008D3643" w:rsidRPr="008D3643" w:rsidRDefault="008D3643" w:rsidP="008D3643">
      <w:pPr>
        <w:ind w:left="780"/>
        <w:rPr>
          <w:color w:val="548DD4" w:themeColor="text2" w:themeTint="99"/>
          <w:sz w:val="24"/>
          <w:szCs w:val="24"/>
        </w:rPr>
      </w:pPr>
      <w:r w:rsidRPr="008D3643">
        <w:rPr>
          <w:color w:val="548DD4" w:themeColor="text2" w:themeTint="99"/>
          <w:sz w:val="24"/>
          <w:szCs w:val="24"/>
        </w:rPr>
        <w:t>Notons</w:t>
      </w:r>
      <w:r>
        <w:rPr>
          <w:color w:val="548DD4" w:themeColor="text2" w:themeTint="99"/>
          <w:sz w:val="24"/>
          <w:szCs w:val="24"/>
        </w:rPr>
        <w:t xml:space="preserve"> que pour un fichier</w:t>
      </w:r>
      <w:r w:rsidRPr="008D3643">
        <w:rPr>
          <w:color w:val="548DD4" w:themeColor="text2" w:themeTint="99"/>
          <w:sz w:val="24"/>
          <w:szCs w:val="24"/>
        </w:rPr>
        <w:t>,</w:t>
      </w:r>
    </w:p>
    <w:p w:rsidR="008D3643" w:rsidRPr="008D3643" w:rsidRDefault="008D3643" w:rsidP="008D3643">
      <w:pPr>
        <w:pStyle w:val="Paragraphedeliste"/>
        <w:numPr>
          <w:ilvl w:val="0"/>
          <w:numId w:val="21"/>
        </w:numPr>
        <w:ind w:left="1701"/>
        <w:rPr>
          <w:color w:val="548DD4" w:themeColor="text2" w:themeTint="99"/>
          <w:sz w:val="24"/>
          <w:szCs w:val="24"/>
        </w:rPr>
      </w:pPr>
      <w:r w:rsidRPr="008D3643">
        <w:rPr>
          <w:b/>
          <w:color w:val="548DD4" w:themeColor="text2" w:themeTint="99"/>
          <w:sz w:val="24"/>
          <w:szCs w:val="24"/>
        </w:rPr>
        <w:t>Read :</w:t>
      </w:r>
      <w:r w:rsidRPr="008D3643">
        <w:rPr>
          <w:color w:val="548DD4" w:themeColor="text2" w:themeTint="99"/>
          <w:sz w:val="24"/>
          <w:szCs w:val="24"/>
        </w:rPr>
        <w:t xml:space="preserve"> Ca veut dire </w:t>
      </w:r>
      <w:r>
        <w:rPr>
          <w:color w:val="548DD4" w:themeColor="text2" w:themeTint="99"/>
          <w:sz w:val="24"/>
          <w:szCs w:val="24"/>
        </w:rPr>
        <w:t>voir le contenu du fichier</w:t>
      </w:r>
    </w:p>
    <w:p w:rsidR="008D3643" w:rsidRPr="008D3643" w:rsidRDefault="008D3643" w:rsidP="008D3643">
      <w:pPr>
        <w:pStyle w:val="Paragraphedeliste"/>
        <w:numPr>
          <w:ilvl w:val="0"/>
          <w:numId w:val="21"/>
        </w:numPr>
        <w:ind w:left="1701"/>
        <w:rPr>
          <w:color w:val="548DD4" w:themeColor="text2" w:themeTint="99"/>
          <w:sz w:val="24"/>
          <w:szCs w:val="24"/>
        </w:rPr>
      </w:pPr>
      <w:proofErr w:type="spellStart"/>
      <w:r w:rsidRPr="008D3643">
        <w:rPr>
          <w:b/>
          <w:color w:val="548DD4" w:themeColor="text2" w:themeTint="99"/>
          <w:sz w:val="24"/>
          <w:szCs w:val="24"/>
        </w:rPr>
        <w:t>Write</w:t>
      </w:r>
      <w:proofErr w:type="spellEnd"/>
      <w:r w:rsidRPr="008D3643">
        <w:rPr>
          <w:b/>
          <w:color w:val="548DD4" w:themeColor="text2" w:themeTint="99"/>
          <w:sz w:val="24"/>
          <w:szCs w:val="24"/>
        </w:rPr>
        <w:t> :</w:t>
      </w:r>
      <w:r w:rsidRPr="008D3643">
        <w:rPr>
          <w:color w:val="548DD4" w:themeColor="text2" w:themeTint="99"/>
          <w:sz w:val="24"/>
          <w:szCs w:val="24"/>
        </w:rPr>
        <w:t xml:space="preserve"> </w:t>
      </w:r>
      <w:r>
        <w:rPr>
          <w:color w:val="548DD4" w:themeColor="text2" w:themeTint="99"/>
          <w:sz w:val="24"/>
          <w:szCs w:val="24"/>
        </w:rPr>
        <w:t>Ecrire ou modifier le fichier</w:t>
      </w:r>
    </w:p>
    <w:p w:rsidR="008D3643" w:rsidRPr="008D3643" w:rsidRDefault="008D3643" w:rsidP="008D3643">
      <w:pPr>
        <w:pStyle w:val="Paragraphedeliste"/>
        <w:numPr>
          <w:ilvl w:val="0"/>
          <w:numId w:val="21"/>
        </w:numPr>
        <w:ind w:left="1701"/>
        <w:rPr>
          <w:color w:val="548DD4" w:themeColor="text2" w:themeTint="99"/>
          <w:sz w:val="24"/>
          <w:szCs w:val="24"/>
        </w:rPr>
      </w:pPr>
      <w:proofErr w:type="spellStart"/>
      <w:r w:rsidRPr="008D3643">
        <w:rPr>
          <w:b/>
          <w:color w:val="548DD4" w:themeColor="text2" w:themeTint="99"/>
          <w:sz w:val="24"/>
          <w:szCs w:val="24"/>
        </w:rPr>
        <w:t>Execute</w:t>
      </w:r>
      <w:proofErr w:type="spellEnd"/>
      <w:r w:rsidRPr="008D3643">
        <w:rPr>
          <w:b/>
          <w:color w:val="548DD4" w:themeColor="text2" w:themeTint="99"/>
          <w:sz w:val="24"/>
          <w:szCs w:val="24"/>
        </w:rPr>
        <w:t> :</w:t>
      </w:r>
      <w:r w:rsidRPr="008D3643">
        <w:rPr>
          <w:color w:val="548DD4" w:themeColor="text2" w:themeTint="99"/>
          <w:sz w:val="24"/>
          <w:szCs w:val="24"/>
        </w:rPr>
        <w:t xml:space="preserve"> </w:t>
      </w:r>
      <w:r>
        <w:rPr>
          <w:color w:val="548DD4" w:themeColor="text2" w:themeTint="99"/>
          <w:sz w:val="24"/>
          <w:szCs w:val="24"/>
        </w:rPr>
        <w:t>exécuter un script</w:t>
      </w:r>
    </w:p>
    <w:p w:rsidR="008D3643" w:rsidRPr="00B5481B" w:rsidRDefault="008D3643" w:rsidP="00B5481B">
      <w:pPr>
        <w:pStyle w:val="Paragraphedeliste"/>
        <w:ind w:left="780"/>
        <w:rPr>
          <w:sz w:val="24"/>
          <w:szCs w:val="24"/>
        </w:rPr>
      </w:pPr>
    </w:p>
    <w:p w:rsidR="00B5481B" w:rsidRDefault="00B5481B" w:rsidP="00B5481B">
      <w:pPr>
        <w:pStyle w:val="Paragraphedeliste"/>
        <w:numPr>
          <w:ilvl w:val="0"/>
          <w:numId w:val="14"/>
        </w:numPr>
        <w:rPr>
          <w:sz w:val="24"/>
          <w:szCs w:val="24"/>
        </w:rPr>
      </w:pPr>
      <w:r w:rsidRPr="00B5481B">
        <w:rPr>
          <w:sz w:val="24"/>
          <w:szCs w:val="24"/>
        </w:rPr>
        <w:t xml:space="preserve">Retirez le droit en lecture et en écriture sur le fichier «ensao.log». </w:t>
      </w:r>
    </w:p>
    <w:p w:rsidR="00B5481B" w:rsidRDefault="00B5481B" w:rsidP="00B5481B">
      <w:pPr>
        <w:pStyle w:val="Paragraphedeliste"/>
        <w:ind w:left="780"/>
        <w:rPr>
          <w:sz w:val="24"/>
          <w:szCs w:val="24"/>
        </w:rPr>
      </w:pPr>
      <w:r>
        <w:rPr>
          <w:noProof/>
          <w:sz w:val="24"/>
          <w:szCs w:val="24"/>
          <w:lang w:eastAsia="fr-FR"/>
        </w:rPr>
        <w:drawing>
          <wp:inline distT="0" distB="0" distL="0" distR="0">
            <wp:extent cx="4620270" cy="381053"/>
            <wp:effectExtent l="19050" t="19050" r="27940" b="190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2.1.PNG"/>
                    <pic:cNvPicPr/>
                  </pic:nvPicPr>
                  <pic:blipFill>
                    <a:blip r:embed="rId19">
                      <a:extLst>
                        <a:ext uri="{28A0092B-C50C-407E-A947-70E740481C1C}">
                          <a14:useLocalDpi xmlns:a14="http://schemas.microsoft.com/office/drawing/2010/main" val="0"/>
                        </a:ext>
                      </a:extLst>
                    </a:blip>
                    <a:stretch>
                      <a:fillRect/>
                    </a:stretch>
                  </pic:blipFill>
                  <pic:spPr>
                    <a:xfrm>
                      <a:off x="0" y="0"/>
                      <a:ext cx="4620270" cy="381053"/>
                    </a:xfrm>
                    <a:prstGeom prst="rect">
                      <a:avLst/>
                    </a:prstGeom>
                    <a:ln>
                      <a:solidFill>
                        <a:schemeClr val="tx1"/>
                      </a:solidFill>
                    </a:ln>
                  </pic:spPr>
                </pic:pic>
              </a:graphicData>
            </a:graphic>
          </wp:inline>
        </w:drawing>
      </w:r>
    </w:p>
    <w:p w:rsidR="008D3643" w:rsidRDefault="008D3643" w:rsidP="008D3643">
      <w:pPr>
        <w:pStyle w:val="Paragraphedeliste"/>
        <w:ind w:left="780"/>
        <w:rPr>
          <w:color w:val="548DD4" w:themeColor="text2" w:themeTint="99"/>
          <w:sz w:val="24"/>
          <w:szCs w:val="24"/>
        </w:rPr>
      </w:pPr>
      <w:r w:rsidRPr="008D3643">
        <w:rPr>
          <w:color w:val="548DD4" w:themeColor="text2" w:themeTint="99"/>
          <w:sz w:val="24"/>
          <w:szCs w:val="24"/>
        </w:rPr>
        <w:lastRenderedPageBreak/>
        <w:t>En utilisant la commande « chmod » qui permet d’ajouter, ou retirer des droits d’un fichier ou même un répertoire.</w:t>
      </w:r>
    </w:p>
    <w:p w:rsidR="008D3643" w:rsidRPr="008D3643" w:rsidRDefault="008D3643" w:rsidP="008D3643">
      <w:pPr>
        <w:pStyle w:val="Paragraphedeliste"/>
        <w:ind w:left="780"/>
        <w:rPr>
          <w:color w:val="548DD4" w:themeColor="text2" w:themeTint="99"/>
          <w:sz w:val="24"/>
          <w:szCs w:val="24"/>
        </w:rPr>
      </w:pPr>
    </w:p>
    <w:p w:rsidR="00B5481B" w:rsidRDefault="00B5481B" w:rsidP="00B5481B">
      <w:pPr>
        <w:pStyle w:val="Paragraphedeliste"/>
        <w:numPr>
          <w:ilvl w:val="0"/>
          <w:numId w:val="14"/>
        </w:numPr>
        <w:rPr>
          <w:sz w:val="24"/>
          <w:szCs w:val="24"/>
        </w:rPr>
      </w:pPr>
      <w:r w:rsidRPr="00B5481B">
        <w:rPr>
          <w:sz w:val="24"/>
          <w:szCs w:val="24"/>
        </w:rPr>
        <w:t>Vérifiez par diverses commandes l’effet du changement de droits</w:t>
      </w:r>
      <w:r>
        <w:rPr>
          <w:sz w:val="24"/>
          <w:szCs w:val="24"/>
        </w:rPr>
        <w:t>.</w:t>
      </w:r>
    </w:p>
    <w:p w:rsidR="00B5481B" w:rsidRDefault="00B5481B" w:rsidP="00B5481B">
      <w:pPr>
        <w:pStyle w:val="Paragraphedeliste"/>
        <w:ind w:left="780"/>
        <w:rPr>
          <w:sz w:val="24"/>
          <w:szCs w:val="24"/>
        </w:rPr>
      </w:pPr>
      <w:r>
        <w:rPr>
          <w:noProof/>
          <w:sz w:val="24"/>
          <w:szCs w:val="24"/>
          <w:lang w:eastAsia="fr-FR"/>
        </w:rPr>
        <w:drawing>
          <wp:inline distT="0" distB="0" distL="0" distR="0" wp14:anchorId="644C064E" wp14:editId="539ACEBA">
            <wp:extent cx="4544059" cy="790685"/>
            <wp:effectExtent l="19050" t="19050" r="28575" b="2857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2.4.PNG"/>
                    <pic:cNvPicPr/>
                  </pic:nvPicPr>
                  <pic:blipFill>
                    <a:blip r:embed="rId20">
                      <a:extLst>
                        <a:ext uri="{28A0092B-C50C-407E-A947-70E740481C1C}">
                          <a14:useLocalDpi xmlns:a14="http://schemas.microsoft.com/office/drawing/2010/main" val="0"/>
                        </a:ext>
                      </a:extLst>
                    </a:blip>
                    <a:stretch>
                      <a:fillRect/>
                    </a:stretch>
                  </pic:blipFill>
                  <pic:spPr>
                    <a:xfrm>
                      <a:off x="0" y="0"/>
                      <a:ext cx="4544059" cy="790685"/>
                    </a:xfrm>
                    <a:prstGeom prst="rect">
                      <a:avLst/>
                    </a:prstGeom>
                    <a:ln>
                      <a:solidFill>
                        <a:schemeClr val="tx1"/>
                      </a:solidFill>
                    </a:ln>
                  </pic:spPr>
                </pic:pic>
              </a:graphicData>
            </a:graphic>
          </wp:inline>
        </w:drawing>
      </w:r>
    </w:p>
    <w:p w:rsidR="007868B0" w:rsidRPr="007868B0" w:rsidRDefault="007868B0" w:rsidP="007868B0">
      <w:pPr>
        <w:pStyle w:val="Paragraphedeliste"/>
        <w:ind w:left="780" w:firstLine="638"/>
        <w:rPr>
          <w:color w:val="548DD4" w:themeColor="text2" w:themeTint="99"/>
          <w:sz w:val="24"/>
          <w:szCs w:val="24"/>
        </w:rPr>
      </w:pPr>
      <w:r w:rsidRPr="007868B0">
        <w:rPr>
          <w:color w:val="548DD4" w:themeColor="text2" w:themeTint="99"/>
          <w:sz w:val="24"/>
          <w:szCs w:val="24"/>
        </w:rPr>
        <w:t xml:space="preserve">Pour le fichier </w:t>
      </w:r>
      <w:r w:rsidRPr="007868B0">
        <w:rPr>
          <w:b/>
          <w:color w:val="548DD4" w:themeColor="text2" w:themeTint="99"/>
          <w:sz w:val="24"/>
          <w:szCs w:val="24"/>
        </w:rPr>
        <w:t xml:space="preserve">« ensao.log » </w:t>
      </w:r>
      <w:r w:rsidRPr="007868B0">
        <w:rPr>
          <w:color w:val="548DD4" w:themeColor="text2" w:themeTint="99"/>
          <w:sz w:val="24"/>
          <w:szCs w:val="24"/>
        </w:rPr>
        <w:t>on n’a aucuns droits en tant que d’autres utilisateurs.</w:t>
      </w:r>
    </w:p>
    <w:p w:rsidR="007868B0" w:rsidRPr="007868B0" w:rsidRDefault="007868B0" w:rsidP="007868B0">
      <w:pPr>
        <w:pStyle w:val="Paragraphedeliste"/>
        <w:ind w:left="780" w:firstLine="638"/>
        <w:rPr>
          <w:color w:val="548DD4" w:themeColor="text2" w:themeTint="99"/>
          <w:sz w:val="24"/>
          <w:szCs w:val="24"/>
        </w:rPr>
      </w:pPr>
      <w:r w:rsidRPr="007868B0">
        <w:rPr>
          <w:color w:val="548DD4" w:themeColor="text2" w:themeTint="99"/>
          <w:sz w:val="24"/>
          <w:szCs w:val="24"/>
        </w:rPr>
        <w:t xml:space="preserve">Avec </w:t>
      </w:r>
      <w:r w:rsidRPr="007868B0">
        <w:rPr>
          <w:b/>
          <w:color w:val="548DD4" w:themeColor="text2" w:themeTint="99"/>
          <w:sz w:val="24"/>
          <w:szCs w:val="24"/>
        </w:rPr>
        <w:t>« vi »</w:t>
      </w:r>
      <w:r>
        <w:rPr>
          <w:b/>
          <w:color w:val="548DD4" w:themeColor="text2" w:themeTint="99"/>
          <w:sz w:val="24"/>
          <w:szCs w:val="24"/>
        </w:rPr>
        <w:t xml:space="preserve"> </w:t>
      </w:r>
      <w:r w:rsidRPr="007868B0">
        <w:rPr>
          <w:color w:val="548DD4" w:themeColor="text2" w:themeTint="99"/>
          <w:sz w:val="24"/>
          <w:szCs w:val="24"/>
        </w:rPr>
        <w:t xml:space="preserve">et </w:t>
      </w:r>
      <w:r>
        <w:rPr>
          <w:b/>
          <w:color w:val="548DD4" w:themeColor="text2" w:themeTint="99"/>
          <w:sz w:val="24"/>
          <w:szCs w:val="24"/>
        </w:rPr>
        <w:t>« nano »</w:t>
      </w:r>
      <w:r w:rsidRPr="007868B0">
        <w:rPr>
          <w:b/>
          <w:color w:val="548DD4" w:themeColor="text2" w:themeTint="99"/>
          <w:sz w:val="24"/>
          <w:szCs w:val="24"/>
        </w:rPr>
        <w:t xml:space="preserve"> </w:t>
      </w:r>
      <w:r w:rsidRPr="007868B0">
        <w:rPr>
          <w:color w:val="548DD4" w:themeColor="text2" w:themeTint="99"/>
          <w:sz w:val="24"/>
          <w:szCs w:val="24"/>
        </w:rPr>
        <w:t>on peut entrer dans le fichier mais on ne peut ni voir son contenu ou écrire dedans.</w:t>
      </w:r>
    </w:p>
    <w:p w:rsidR="00B5481B" w:rsidRDefault="00B5481B" w:rsidP="00B5481B">
      <w:pPr>
        <w:pStyle w:val="Paragraphedeliste"/>
        <w:ind w:left="780"/>
        <w:rPr>
          <w:sz w:val="24"/>
          <w:szCs w:val="24"/>
        </w:rPr>
      </w:pPr>
      <w:r>
        <w:rPr>
          <w:noProof/>
          <w:sz w:val="24"/>
          <w:szCs w:val="24"/>
          <w:lang w:eastAsia="fr-FR"/>
        </w:rPr>
        <w:drawing>
          <wp:inline distT="0" distB="0" distL="0" distR="0">
            <wp:extent cx="4648849" cy="2086266"/>
            <wp:effectExtent l="19050" t="19050" r="18415" b="285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2.2.PNG"/>
                    <pic:cNvPicPr/>
                  </pic:nvPicPr>
                  <pic:blipFill>
                    <a:blip r:embed="rId21">
                      <a:extLst>
                        <a:ext uri="{28A0092B-C50C-407E-A947-70E740481C1C}">
                          <a14:useLocalDpi xmlns:a14="http://schemas.microsoft.com/office/drawing/2010/main" val="0"/>
                        </a:ext>
                      </a:extLst>
                    </a:blip>
                    <a:stretch>
                      <a:fillRect/>
                    </a:stretch>
                  </pic:blipFill>
                  <pic:spPr>
                    <a:xfrm>
                      <a:off x="0" y="0"/>
                      <a:ext cx="4648849" cy="2086266"/>
                    </a:xfrm>
                    <a:prstGeom prst="rect">
                      <a:avLst/>
                    </a:prstGeom>
                    <a:ln>
                      <a:solidFill>
                        <a:schemeClr val="tx1"/>
                      </a:solidFill>
                    </a:ln>
                  </pic:spPr>
                </pic:pic>
              </a:graphicData>
            </a:graphic>
          </wp:inline>
        </w:drawing>
      </w:r>
    </w:p>
    <w:p w:rsidR="00B5481B" w:rsidRPr="00B5481B" w:rsidRDefault="00B5481B" w:rsidP="00B5481B">
      <w:pPr>
        <w:pStyle w:val="Paragraphedeliste"/>
        <w:ind w:left="780"/>
        <w:rPr>
          <w:sz w:val="24"/>
          <w:szCs w:val="24"/>
        </w:rPr>
      </w:pPr>
      <w:r>
        <w:rPr>
          <w:noProof/>
          <w:sz w:val="24"/>
          <w:szCs w:val="24"/>
          <w:lang w:eastAsia="fr-FR"/>
        </w:rPr>
        <w:drawing>
          <wp:inline distT="0" distB="0" distL="0" distR="0" wp14:anchorId="50E858E0" wp14:editId="7CA65D97">
            <wp:extent cx="5760720" cy="756920"/>
            <wp:effectExtent l="19050" t="19050" r="11430" b="2413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2.3.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756920"/>
                    </a:xfrm>
                    <a:prstGeom prst="rect">
                      <a:avLst/>
                    </a:prstGeom>
                    <a:ln>
                      <a:solidFill>
                        <a:schemeClr val="tx1"/>
                      </a:solidFill>
                    </a:ln>
                  </pic:spPr>
                </pic:pic>
              </a:graphicData>
            </a:graphic>
          </wp:inline>
        </w:drawing>
      </w:r>
    </w:p>
    <w:p w:rsidR="00052C6C" w:rsidRDefault="00052C6C" w:rsidP="00052C6C">
      <w:pPr>
        <w:spacing w:line="240" w:lineRule="auto"/>
        <w:rPr>
          <w:b/>
          <w:sz w:val="32"/>
          <w:szCs w:val="32"/>
        </w:rPr>
      </w:pPr>
      <w:r>
        <w:rPr>
          <w:b/>
          <w:sz w:val="32"/>
          <w:szCs w:val="32"/>
        </w:rPr>
        <w:t>Etape</w:t>
      </w:r>
      <w:r w:rsidR="0015501E" w:rsidRPr="00052C6C">
        <w:rPr>
          <w:b/>
          <w:sz w:val="32"/>
          <w:szCs w:val="32"/>
        </w:rPr>
        <w:t xml:space="preserve"> 3 : </w:t>
      </w:r>
      <w:r w:rsidR="00576CA3" w:rsidRPr="00576CA3">
        <w:rPr>
          <w:b/>
          <w:sz w:val="32"/>
          <w:szCs w:val="32"/>
        </w:rPr>
        <w:t>Droits sur les répertoires</w:t>
      </w:r>
    </w:p>
    <w:p w:rsidR="00576CA3" w:rsidRPr="00576CA3" w:rsidRDefault="00576CA3" w:rsidP="00576CA3">
      <w:pPr>
        <w:pStyle w:val="Paragraphedeliste"/>
        <w:numPr>
          <w:ilvl w:val="0"/>
          <w:numId w:val="15"/>
        </w:numPr>
        <w:rPr>
          <w:sz w:val="24"/>
          <w:szCs w:val="24"/>
        </w:rPr>
      </w:pPr>
      <w:r w:rsidRPr="00576CA3">
        <w:rPr>
          <w:sz w:val="24"/>
          <w:szCs w:val="24"/>
        </w:rPr>
        <w:t>Se connecter en tant que «</w:t>
      </w:r>
      <w:proofErr w:type="spellStart"/>
      <w:r w:rsidRPr="00576CA3">
        <w:rPr>
          <w:sz w:val="24"/>
          <w:szCs w:val="24"/>
        </w:rPr>
        <w:t>root</w:t>
      </w:r>
      <w:proofErr w:type="spellEnd"/>
      <w:r w:rsidRPr="00576CA3">
        <w:rPr>
          <w:sz w:val="24"/>
          <w:szCs w:val="24"/>
        </w:rPr>
        <w:t>» sur une console texte.</w:t>
      </w:r>
    </w:p>
    <w:p w:rsidR="00576CA3" w:rsidRDefault="00576CA3" w:rsidP="00576CA3">
      <w:pPr>
        <w:pStyle w:val="Paragraphedeliste"/>
        <w:numPr>
          <w:ilvl w:val="0"/>
          <w:numId w:val="15"/>
        </w:numPr>
        <w:rPr>
          <w:sz w:val="24"/>
          <w:szCs w:val="24"/>
        </w:rPr>
      </w:pPr>
      <w:r w:rsidRPr="00576CA3">
        <w:rPr>
          <w:sz w:val="24"/>
          <w:szCs w:val="24"/>
        </w:rPr>
        <w:t xml:space="preserve">Retirez le droit en lecture sur le répertoire. </w:t>
      </w:r>
    </w:p>
    <w:p w:rsidR="00576CA3" w:rsidRPr="00576CA3" w:rsidRDefault="00576CA3" w:rsidP="00576CA3">
      <w:pPr>
        <w:pStyle w:val="Paragraphedeliste"/>
        <w:numPr>
          <w:ilvl w:val="0"/>
          <w:numId w:val="15"/>
        </w:numPr>
        <w:rPr>
          <w:sz w:val="24"/>
          <w:szCs w:val="24"/>
        </w:rPr>
      </w:pPr>
      <w:r w:rsidRPr="00576CA3">
        <w:rPr>
          <w:sz w:val="24"/>
          <w:szCs w:val="24"/>
        </w:rPr>
        <w:t>Listez le contenu du répertoire avec «</w:t>
      </w:r>
      <w:proofErr w:type="spellStart"/>
      <w:r w:rsidRPr="00576CA3">
        <w:rPr>
          <w:sz w:val="24"/>
          <w:szCs w:val="24"/>
        </w:rPr>
        <w:t>ls</w:t>
      </w:r>
      <w:proofErr w:type="spellEnd"/>
      <w:r w:rsidRPr="00576CA3">
        <w:rPr>
          <w:sz w:val="24"/>
          <w:szCs w:val="24"/>
        </w:rPr>
        <w:t xml:space="preserve">». </w:t>
      </w:r>
    </w:p>
    <w:p w:rsidR="00576CA3" w:rsidRDefault="00576CA3" w:rsidP="00576CA3">
      <w:pPr>
        <w:pStyle w:val="Paragraphedeliste"/>
        <w:ind w:left="780"/>
        <w:rPr>
          <w:sz w:val="24"/>
          <w:szCs w:val="24"/>
        </w:rPr>
      </w:pPr>
    </w:p>
    <w:p w:rsidR="00576CA3" w:rsidRDefault="00576CA3" w:rsidP="00576CA3">
      <w:pPr>
        <w:pStyle w:val="Paragraphedeliste"/>
        <w:ind w:left="780"/>
        <w:rPr>
          <w:sz w:val="24"/>
          <w:szCs w:val="24"/>
        </w:rPr>
      </w:pPr>
      <w:r>
        <w:rPr>
          <w:noProof/>
          <w:sz w:val="24"/>
          <w:szCs w:val="24"/>
          <w:lang w:eastAsia="fr-FR"/>
        </w:rPr>
        <w:drawing>
          <wp:inline distT="0" distB="0" distL="0" distR="0">
            <wp:extent cx="5760720" cy="1782445"/>
            <wp:effectExtent l="19050" t="19050" r="11430" b="2730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1.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1782445"/>
                    </a:xfrm>
                    <a:prstGeom prst="rect">
                      <a:avLst/>
                    </a:prstGeom>
                    <a:ln>
                      <a:solidFill>
                        <a:schemeClr val="tx1"/>
                      </a:solidFill>
                    </a:ln>
                  </pic:spPr>
                </pic:pic>
              </a:graphicData>
            </a:graphic>
          </wp:inline>
        </w:drawing>
      </w:r>
    </w:p>
    <w:p w:rsidR="008B13F7" w:rsidRPr="008B13F7" w:rsidRDefault="008B13F7" w:rsidP="008B13F7">
      <w:pPr>
        <w:pStyle w:val="Paragraphedeliste"/>
        <w:ind w:left="780" w:firstLine="496"/>
        <w:rPr>
          <w:color w:val="548DD4" w:themeColor="text2" w:themeTint="99"/>
          <w:sz w:val="24"/>
          <w:szCs w:val="24"/>
        </w:rPr>
      </w:pPr>
      <w:r w:rsidRPr="008B13F7">
        <w:rPr>
          <w:color w:val="548DD4" w:themeColor="text2" w:themeTint="99"/>
          <w:sz w:val="24"/>
          <w:szCs w:val="24"/>
        </w:rPr>
        <w:lastRenderedPageBreak/>
        <w:t xml:space="preserve">On ne peut pas lister le contenu de Tp5 en tant que autre utilisateurs, pare qu’on n’a pas le droit de lecture dans le répertoire ce qui fait on ne peut pas lister son contenu.    </w:t>
      </w:r>
    </w:p>
    <w:p w:rsidR="00576CA3" w:rsidRDefault="00576CA3" w:rsidP="00576CA3">
      <w:pPr>
        <w:pStyle w:val="Paragraphedeliste"/>
        <w:numPr>
          <w:ilvl w:val="0"/>
          <w:numId w:val="15"/>
        </w:numPr>
        <w:rPr>
          <w:sz w:val="24"/>
          <w:szCs w:val="24"/>
        </w:rPr>
      </w:pPr>
      <w:r w:rsidRPr="00576CA3">
        <w:rPr>
          <w:sz w:val="24"/>
          <w:szCs w:val="24"/>
        </w:rPr>
        <w:t xml:space="preserve">Affichez le contenu du programme C. </w:t>
      </w:r>
    </w:p>
    <w:p w:rsidR="00576CA3" w:rsidRPr="00576CA3" w:rsidRDefault="00576CA3" w:rsidP="00576CA3">
      <w:pPr>
        <w:pStyle w:val="Paragraphedeliste"/>
        <w:numPr>
          <w:ilvl w:val="0"/>
          <w:numId w:val="15"/>
        </w:numPr>
        <w:rPr>
          <w:sz w:val="24"/>
          <w:szCs w:val="24"/>
        </w:rPr>
      </w:pPr>
      <w:r w:rsidRPr="00576CA3">
        <w:rPr>
          <w:sz w:val="24"/>
          <w:szCs w:val="24"/>
        </w:rPr>
        <w:t xml:space="preserve">Exécutez le programme «ensao.exe». </w:t>
      </w:r>
    </w:p>
    <w:p w:rsidR="00576CA3" w:rsidRDefault="00576CA3" w:rsidP="00576CA3">
      <w:pPr>
        <w:pStyle w:val="Paragraphedeliste"/>
        <w:ind w:left="780"/>
        <w:rPr>
          <w:sz w:val="24"/>
          <w:szCs w:val="24"/>
        </w:rPr>
      </w:pPr>
      <w:r>
        <w:rPr>
          <w:noProof/>
          <w:sz w:val="24"/>
          <w:szCs w:val="24"/>
          <w:lang w:eastAsia="fr-FR"/>
        </w:rPr>
        <w:drawing>
          <wp:inline distT="0" distB="0" distL="0" distR="0">
            <wp:extent cx="5760720" cy="932180"/>
            <wp:effectExtent l="19050" t="19050" r="11430" b="2032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1.2.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932180"/>
                    </a:xfrm>
                    <a:prstGeom prst="rect">
                      <a:avLst/>
                    </a:prstGeom>
                    <a:ln>
                      <a:solidFill>
                        <a:schemeClr val="tx1"/>
                      </a:solidFill>
                    </a:ln>
                  </pic:spPr>
                </pic:pic>
              </a:graphicData>
            </a:graphic>
          </wp:inline>
        </w:drawing>
      </w:r>
    </w:p>
    <w:p w:rsidR="001971C5" w:rsidRPr="001971C5" w:rsidRDefault="001971C5" w:rsidP="001971C5">
      <w:pPr>
        <w:pStyle w:val="Paragraphedeliste"/>
        <w:ind w:left="780" w:firstLine="496"/>
        <w:rPr>
          <w:color w:val="548DD4" w:themeColor="text2" w:themeTint="99"/>
          <w:sz w:val="24"/>
          <w:szCs w:val="24"/>
        </w:rPr>
      </w:pPr>
      <w:r w:rsidRPr="001971C5">
        <w:rPr>
          <w:color w:val="548DD4" w:themeColor="text2" w:themeTint="99"/>
          <w:sz w:val="24"/>
          <w:szCs w:val="24"/>
        </w:rPr>
        <w:t xml:space="preserve">Par contre on peut afficher le contenu du fichier « ensao.log » et l’exécuter car nous avons  les droits </w:t>
      </w:r>
      <w:r w:rsidRPr="001971C5">
        <w:rPr>
          <w:b/>
          <w:color w:val="548DD4" w:themeColor="text2" w:themeTint="99"/>
          <w:sz w:val="24"/>
          <w:szCs w:val="24"/>
        </w:rPr>
        <w:t>« </w:t>
      </w:r>
      <w:proofErr w:type="spellStart"/>
      <w:r w:rsidRPr="001971C5">
        <w:rPr>
          <w:b/>
          <w:color w:val="548DD4" w:themeColor="text2" w:themeTint="99"/>
          <w:sz w:val="24"/>
          <w:szCs w:val="24"/>
        </w:rPr>
        <w:t>wx</w:t>
      </w:r>
      <w:proofErr w:type="spellEnd"/>
      <w:r w:rsidRPr="001971C5">
        <w:rPr>
          <w:b/>
          <w:color w:val="548DD4" w:themeColor="text2" w:themeTint="99"/>
          <w:sz w:val="24"/>
          <w:szCs w:val="24"/>
        </w:rPr>
        <w:t xml:space="preserve"> » </w:t>
      </w:r>
      <w:r w:rsidRPr="001971C5">
        <w:rPr>
          <w:color w:val="548DD4" w:themeColor="text2" w:themeTint="99"/>
          <w:sz w:val="24"/>
          <w:szCs w:val="24"/>
        </w:rPr>
        <w:t>du coup, on peut accéder au contenu des fichiers et afficher leurs contenu.</w:t>
      </w:r>
    </w:p>
    <w:p w:rsidR="00576CA3" w:rsidRDefault="00576CA3" w:rsidP="00576CA3">
      <w:pPr>
        <w:pStyle w:val="Paragraphedeliste"/>
        <w:numPr>
          <w:ilvl w:val="0"/>
          <w:numId w:val="15"/>
        </w:numPr>
        <w:rPr>
          <w:sz w:val="24"/>
          <w:szCs w:val="24"/>
        </w:rPr>
      </w:pPr>
      <w:r w:rsidRPr="00576CA3">
        <w:rPr>
          <w:sz w:val="24"/>
          <w:szCs w:val="24"/>
        </w:rPr>
        <w:t>Qu’en déduisez sur la signification du droit lecture sur un répertoire ?</w:t>
      </w:r>
    </w:p>
    <w:p w:rsidR="001971C5" w:rsidRPr="001971C5" w:rsidRDefault="001971C5" w:rsidP="001971C5">
      <w:pPr>
        <w:pStyle w:val="Paragraphedeliste"/>
        <w:ind w:left="780" w:firstLine="496"/>
        <w:rPr>
          <w:color w:val="548DD4" w:themeColor="text2" w:themeTint="99"/>
          <w:sz w:val="24"/>
          <w:szCs w:val="24"/>
        </w:rPr>
      </w:pPr>
      <w:r w:rsidRPr="001971C5">
        <w:rPr>
          <w:color w:val="548DD4" w:themeColor="text2" w:themeTint="99"/>
          <w:sz w:val="24"/>
          <w:szCs w:val="24"/>
        </w:rPr>
        <w:t>On déduit que le droit de lecture a un effet juste sur l’affichage du contenu du répertoire.</w:t>
      </w:r>
    </w:p>
    <w:p w:rsidR="00576CA3" w:rsidRPr="00477330" w:rsidRDefault="00576CA3" w:rsidP="00477330">
      <w:pPr>
        <w:pStyle w:val="Paragraphedeliste"/>
        <w:numPr>
          <w:ilvl w:val="0"/>
          <w:numId w:val="15"/>
        </w:numPr>
        <w:rPr>
          <w:sz w:val="24"/>
          <w:szCs w:val="24"/>
        </w:rPr>
      </w:pPr>
      <w:r w:rsidRPr="00576CA3">
        <w:rPr>
          <w:sz w:val="24"/>
          <w:szCs w:val="24"/>
        </w:rPr>
        <w:t xml:space="preserve">Rétablissez le droit en lecture sur le répertoire. </w:t>
      </w:r>
    </w:p>
    <w:p w:rsidR="00576CA3" w:rsidRDefault="00576CA3" w:rsidP="00576CA3">
      <w:pPr>
        <w:pStyle w:val="Paragraphedeliste"/>
        <w:numPr>
          <w:ilvl w:val="0"/>
          <w:numId w:val="15"/>
        </w:numPr>
        <w:rPr>
          <w:sz w:val="24"/>
          <w:szCs w:val="24"/>
        </w:rPr>
      </w:pPr>
      <w:r w:rsidRPr="00576CA3">
        <w:rPr>
          <w:sz w:val="24"/>
          <w:szCs w:val="24"/>
        </w:rPr>
        <w:t>Placez-vous dans le répertoire «</w:t>
      </w:r>
      <w:r w:rsidR="00477330">
        <w:rPr>
          <w:sz w:val="24"/>
          <w:szCs w:val="24"/>
        </w:rPr>
        <w:t>Tp5</w:t>
      </w:r>
      <w:r w:rsidRPr="00576CA3">
        <w:rPr>
          <w:sz w:val="24"/>
          <w:szCs w:val="24"/>
        </w:rPr>
        <w:t xml:space="preserve">». </w:t>
      </w:r>
    </w:p>
    <w:p w:rsidR="00477330" w:rsidRPr="00576CA3" w:rsidRDefault="00477330" w:rsidP="00477330">
      <w:pPr>
        <w:pStyle w:val="Paragraphedeliste"/>
        <w:ind w:left="780"/>
        <w:rPr>
          <w:sz w:val="24"/>
          <w:szCs w:val="24"/>
        </w:rPr>
      </w:pPr>
      <w:r>
        <w:rPr>
          <w:noProof/>
          <w:sz w:val="24"/>
          <w:szCs w:val="24"/>
          <w:lang w:eastAsia="fr-FR"/>
        </w:rPr>
        <w:drawing>
          <wp:inline distT="0" distB="0" distL="0" distR="0">
            <wp:extent cx="2486372" cy="390580"/>
            <wp:effectExtent l="19050" t="19050" r="9525" b="2857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q8.PNG"/>
                    <pic:cNvPicPr/>
                  </pic:nvPicPr>
                  <pic:blipFill>
                    <a:blip r:embed="rId25">
                      <a:extLst>
                        <a:ext uri="{28A0092B-C50C-407E-A947-70E740481C1C}">
                          <a14:useLocalDpi xmlns:a14="http://schemas.microsoft.com/office/drawing/2010/main" val="0"/>
                        </a:ext>
                      </a:extLst>
                    </a:blip>
                    <a:stretch>
                      <a:fillRect/>
                    </a:stretch>
                  </pic:blipFill>
                  <pic:spPr>
                    <a:xfrm>
                      <a:off x="0" y="0"/>
                      <a:ext cx="2486372" cy="390580"/>
                    </a:xfrm>
                    <a:prstGeom prst="rect">
                      <a:avLst/>
                    </a:prstGeom>
                    <a:ln>
                      <a:solidFill>
                        <a:schemeClr val="tx1"/>
                      </a:solidFill>
                    </a:ln>
                  </pic:spPr>
                </pic:pic>
              </a:graphicData>
            </a:graphic>
          </wp:inline>
        </w:drawing>
      </w:r>
    </w:p>
    <w:p w:rsidR="00477330" w:rsidRDefault="00576CA3" w:rsidP="00477330">
      <w:pPr>
        <w:pStyle w:val="Paragraphedeliste"/>
        <w:numPr>
          <w:ilvl w:val="0"/>
          <w:numId w:val="15"/>
        </w:numPr>
        <w:rPr>
          <w:sz w:val="24"/>
          <w:szCs w:val="24"/>
        </w:rPr>
      </w:pPr>
      <w:r w:rsidRPr="00576CA3">
        <w:rPr>
          <w:sz w:val="24"/>
          <w:szCs w:val="24"/>
        </w:rPr>
        <w:t xml:space="preserve">Lancez le programme en redirigeant sa sortie sur le fichier «ensao1.log». </w:t>
      </w:r>
    </w:p>
    <w:p w:rsidR="00477330" w:rsidRPr="00477330" w:rsidRDefault="00477330" w:rsidP="00477330">
      <w:pPr>
        <w:pStyle w:val="Paragraphedeliste"/>
        <w:ind w:left="780"/>
        <w:rPr>
          <w:sz w:val="24"/>
          <w:szCs w:val="24"/>
        </w:rPr>
      </w:pPr>
      <w:r>
        <w:rPr>
          <w:noProof/>
          <w:sz w:val="24"/>
          <w:szCs w:val="24"/>
          <w:lang w:eastAsia="fr-FR"/>
        </w:rPr>
        <w:drawing>
          <wp:inline distT="0" distB="0" distL="0" distR="0">
            <wp:extent cx="4096322" cy="400106"/>
            <wp:effectExtent l="19050" t="19050" r="19050" b="1905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q9.PNG"/>
                    <pic:cNvPicPr/>
                  </pic:nvPicPr>
                  <pic:blipFill>
                    <a:blip r:embed="rId26">
                      <a:extLst>
                        <a:ext uri="{28A0092B-C50C-407E-A947-70E740481C1C}">
                          <a14:useLocalDpi xmlns:a14="http://schemas.microsoft.com/office/drawing/2010/main" val="0"/>
                        </a:ext>
                      </a:extLst>
                    </a:blip>
                    <a:stretch>
                      <a:fillRect/>
                    </a:stretch>
                  </pic:blipFill>
                  <pic:spPr>
                    <a:xfrm>
                      <a:off x="0" y="0"/>
                      <a:ext cx="4096322" cy="400106"/>
                    </a:xfrm>
                    <a:prstGeom prst="rect">
                      <a:avLst/>
                    </a:prstGeom>
                    <a:ln>
                      <a:solidFill>
                        <a:schemeClr val="tx1"/>
                      </a:solidFill>
                    </a:ln>
                  </pic:spPr>
                </pic:pic>
              </a:graphicData>
            </a:graphic>
          </wp:inline>
        </w:drawing>
      </w:r>
    </w:p>
    <w:p w:rsidR="00576CA3" w:rsidRDefault="00576CA3" w:rsidP="00576CA3">
      <w:pPr>
        <w:pStyle w:val="Paragraphedeliste"/>
        <w:numPr>
          <w:ilvl w:val="0"/>
          <w:numId w:val="15"/>
        </w:numPr>
        <w:rPr>
          <w:sz w:val="24"/>
          <w:szCs w:val="24"/>
        </w:rPr>
      </w:pPr>
      <w:r w:rsidRPr="00576CA3">
        <w:rPr>
          <w:sz w:val="24"/>
          <w:szCs w:val="24"/>
        </w:rPr>
        <w:t xml:space="preserve">Retirez à ce fichier et au répertoire le droit en écriture. </w:t>
      </w:r>
    </w:p>
    <w:p w:rsidR="00477330" w:rsidRDefault="00477330" w:rsidP="00477330">
      <w:pPr>
        <w:pStyle w:val="Paragraphedeliste"/>
        <w:ind w:left="780"/>
        <w:rPr>
          <w:sz w:val="24"/>
          <w:szCs w:val="24"/>
        </w:rPr>
      </w:pPr>
      <w:r>
        <w:rPr>
          <w:noProof/>
          <w:sz w:val="24"/>
          <w:szCs w:val="24"/>
          <w:lang w:eastAsia="fr-FR"/>
        </w:rPr>
        <w:drawing>
          <wp:inline distT="0" distB="0" distL="0" distR="0">
            <wp:extent cx="4420217" cy="562053"/>
            <wp:effectExtent l="19050" t="19050" r="19050" b="2857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q10.PNG"/>
                    <pic:cNvPicPr/>
                  </pic:nvPicPr>
                  <pic:blipFill>
                    <a:blip r:embed="rId27">
                      <a:extLst>
                        <a:ext uri="{28A0092B-C50C-407E-A947-70E740481C1C}">
                          <a14:useLocalDpi xmlns:a14="http://schemas.microsoft.com/office/drawing/2010/main" val="0"/>
                        </a:ext>
                      </a:extLst>
                    </a:blip>
                    <a:stretch>
                      <a:fillRect/>
                    </a:stretch>
                  </pic:blipFill>
                  <pic:spPr>
                    <a:xfrm>
                      <a:off x="0" y="0"/>
                      <a:ext cx="4420217" cy="562053"/>
                    </a:xfrm>
                    <a:prstGeom prst="rect">
                      <a:avLst/>
                    </a:prstGeom>
                    <a:ln>
                      <a:solidFill>
                        <a:schemeClr val="tx1"/>
                      </a:solidFill>
                    </a:ln>
                  </pic:spPr>
                </pic:pic>
              </a:graphicData>
            </a:graphic>
          </wp:inline>
        </w:drawing>
      </w:r>
    </w:p>
    <w:p w:rsidR="001971C5" w:rsidRPr="001971C5" w:rsidRDefault="001971C5" w:rsidP="001971C5">
      <w:pPr>
        <w:pStyle w:val="Paragraphedeliste"/>
        <w:numPr>
          <w:ilvl w:val="0"/>
          <w:numId w:val="21"/>
        </w:numPr>
        <w:rPr>
          <w:color w:val="548DD4" w:themeColor="text2" w:themeTint="99"/>
          <w:sz w:val="24"/>
          <w:szCs w:val="24"/>
        </w:rPr>
      </w:pPr>
      <w:r w:rsidRPr="001971C5">
        <w:rPr>
          <w:color w:val="548DD4" w:themeColor="text2" w:themeTint="99"/>
          <w:sz w:val="24"/>
          <w:szCs w:val="24"/>
        </w:rPr>
        <w:t>On retirer le droit « w » pour le répertoire, donc on peut afficher son contenu, accéder au contenu, mais on ne peut pas modifier sa structure.</w:t>
      </w:r>
    </w:p>
    <w:p w:rsidR="00576CA3" w:rsidRDefault="00576CA3" w:rsidP="00576CA3">
      <w:pPr>
        <w:pStyle w:val="Paragraphedeliste"/>
        <w:numPr>
          <w:ilvl w:val="0"/>
          <w:numId w:val="15"/>
        </w:numPr>
        <w:rPr>
          <w:sz w:val="24"/>
          <w:szCs w:val="24"/>
        </w:rPr>
      </w:pPr>
      <w:r w:rsidRPr="00576CA3">
        <w:rPr>
          <w:sz w:val="24"/>
          <w:szCs w:val="24"/>
        </w:rPr>
        <w:t xml:space="preserve">Tentez de modifier le fichier «ensao1.log» avec </w:t>
      </w:r>
      <w:proofErr w:type="spellStart"/>
      <w:r w:rsidRPr="00576CA3">
        <w:rPr>
          <w:sz w:val="24"/>
          <w:szCs w:val="24"/>
        </w:rPr>
        <w:t>gedit</w:t>
      </w:r>
      <w:proofErr w:type="spellEnd"/>
      <w:r w:rsidRPr="00576CA3">
        <w:rPr>
          <w:sz w:val="24"/>
          <w:szCs w:val="24"/>
        </w:rPr>
        <w:t xml:space="preserve"> ou nano. </w:t>
      </w:r>
    </w:p>
    <w:p w:rsidR="00477330" w:rsidRDefault="00AC5CB6" w:rsidP="00477330">
      <w:pPr>
        <w:pStyle w:val="Paragraphedeliste"/>
        <w:ind w:left="780"/>
        <w:rPr>
          <w:sz w:val="24"/>
          <w:szCs w:val="24"/>
        </w:rPr>
      </w:pPr>
      <w:r>
        <w:rPr>
          <w:noProof/>
          <w:sz w:val="24"/>
          <w:szCs w:val="24"/>
          <w:lang w:eastAsia="fr-FR"/>
        </w:rPr>
        <w:drawing>
          <wp:inline distT="0" distB="0" distL="0" distR="0">
            <wp:extent cx="5760720" cy="945515"/>
            <wp:effectExtent l="19050" t="19050" r="11430" b="2603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11.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945515"/>
                    </a:xfrm>
                    <a:prstGeom prst="rect">
                      <a:avLst/>
                    </a:prstGeom>
                    <a:ln>
                      <a:solidFill>
                        <a:schemeClr val="tx1"/>
                      </a:solidFill>
                    </a:ln>
                  </pic:spPr>
                </pic:pic>
              </a:graphicData>
            </a:graphic>
          </wp:inline>
        </w:drawing>
      </w:r>
    </w:p>
    <w:p w:rsidR="001971C5" w:rsidRPr="005C16E3" w:rsidRDefault="001971C5" w:rsidP="001971C5">
      <w:pPr>
        <w:pStyle w:val="Paragraphedeliste"/>
        <w:numPr>
          <w:ilvl w:val="0"/>
          <w:numId w:val="21"/>
        </w:numPr>
        <w:rPr>
          <w:color w:val="548DD4" w:themeColor="text2" w:themeTint="99"/>
          <w:sz w:val="24"/>
          <w:szCs w:val="24"/>
        </w:rPr>
      </w:pPr>
      <w:r w:rsidRPr="005C16E3">
        <w:rPr>
          <w:color w:val="548DD4" w:themeColor="text2" w:themeTint="99"/>
          <w:sz w:val="24"/>
          <w:szCs w:val="24"/>
        </w:rPr>
        <w:t xml:space="preserve">Pour le fichier « ensao1.log » </w:t>
      </w:r>
      <w:r w:rsidR="005C16E3" w:rsidRPr="005C16E3">
        <w:rPr>
          <w:color w:val="548DD4" w:themeColor="text2" w:themeTint="99"/>
          <w:sz w:val="24"/>
          <w:szCs w:val="24"/>
        </w:rPr>
        <w:t xml:space="preserve">on peut le lire (voir son contenu) mais on n’as pas le droit de le modifier parce qu’on a retiré le droit « w » de ce dernier. </w:t>
      </w:r>
    </w:p>
    <w:p w:rsidR="001971C5" w:rsidRDefault="001971C5" w:rsidP="00477330">
      <w:pPr>
        <w:pStyle w:val="Paragraphedeliste"/>
        <w:ind w:left="780"/>
        <w:rPr>
          <w:sz w:val="24"/>
          <w:szCs w:val="24"/>
        </w:rPr>
      </w:pPr>
    </w:p>
    <w:p w:rsidR="005C16E3" w:rsidRDefault="005C16E3" w:rsidP="00477330">
      <w:pPr>
        <w:pStyle w:val="Paragraphedeliste"/>
        <w:ind w:left="780"/>
        <w:rPr>
          <w:sz w:val="24"/>
          <w:szCs w:val="24"/>
        </w:rPr>
      </w:pPr>
    </w:p>
    <w:p w:rsidR="005C16E3" w:rsidRDefault="005C16E3" w:rsidP="00477330">
      <w:pPr>
        <w:pStyle w:val="Paragraphedeliste"/>
        <w:ind w:left="780"/>
        <w:rPr>
          <w:sz w:val="24"/>
          <w:szCs w:val="24"/>
        </w:rPr>
      </w:pPr>
    </w:p>
    <w:p w:rsidR="005C16E3" w:rsidRDefault="005C16E3" w:rsidP="00477330">
      <w:pPr>
        <w:pStyle w:val="Paragraphedeliste"/>
        <w:ind w:left="780"/>
        <w:rPr>
          <w:sz w:val="24"/>
          <w:szCs w:val="24"/>
        </w:rPr>
      </w:pPr>
    </w:p>
    <w:p w:rsidR="00576CA3" w:rsidRDefault="00576CA3" w:rsidP="00576CA3">
      <w:pPr>
        <w:pStyle w:val="Paragraphedeliste"/>
        <w:numPr>
          <w:ilvl w:val="0"/>
          <w:numId w:val="15"/>
        </w:numPr>
        <w:rPr>
          <w:sz w:val="24"/>
          <w:szCs w:val="24"/>
        </w:rPr>
      </w:pPr>
      <w:r w:rsidRPr="00576CA3">
        <w:rPr>
          <w:sz w:val="24"/>
          <w:szCs w:val="24"/>
        </w:rPr>
        <w:lastRenderedPageBreak/>
        <w:t xml:space="preserve">Tentez après de renommer le fichier en «ensao2.log». </w:t>
      </w:r>
    </w:p>
    <w:p w:rsidR="00AC5CB6" w:rsidRDefault="00AC5CB6" w:rsidP="00AC5CB6">
      <w:pPr>
        <w:pStyle w:val="Paragraphedeliste"/>
        <w:ind w:left="780"/>
        <w:rPr>
          <w:sz w:val="24"/>
          <w:szCs w:val="24"/>
        </w:rPr>
      </w:pPr>
      <w:r>
        <w:rPr>
          <w:noProof/>
          <w:sz w:val="24"/>
          <w:szCs w:val="24"/>
          <w:lang w:eastAsia="fr-FR"/>
        </w:rPr>
        <w:drawing>
          <wp:inline distT="0" distB="0" distL="0" distR="0">
            <wp:extent cx="5760720" cy="878840"/>
            <wp:effectExtent l="19050" t="19050" r="11430" b="1651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q12.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878840"/>
                    </a:xfrm>
                    <a:prstGeom prst="rect">
                      <a:avLst/>
                    </a:prstGeom>
                    <a:ln>
                      <a:solidFill>
                        <a:schemeClr val="tx1"/>
                      </a:solidFill>
                    </a:ln>
                  </pic:spPr>
                </pic:pic>
              </a:graphicData>
            </a:graphic>
          </wp:inline>
        </w:drawing>
      </w:r>
    </w:p>
    <w:p w:rsidR="005C16E3" w:rsidRPr="005C16E3" w:rsidRDefault="005C16E3" w:rsidP="005C16E3">
      <w:pPr>
        <w:pStyle w:val="Paragraphedeliste"/>
        <w:numPr>
          <w:ilvl w:val="0"/>
          <w:numId w:val="21"/>
        </w:numPr>
        <w:rPr>
          <w:color w:val="548DD4" w:themeColor="text2" w:themeTint="99"/>
          <w:sz w:val="24"/>
          <w:szCs w:val="24"/>
        </w:rPr>
      </w:pPr>
      <w:r w:rsidRPr="005C16E3">
        <w:rPr>
          <w:color w:val="548DD4" w:themeColor="text2" w:themeTint="99"/>
          <w:sz w:val="24"/>
          <w:szCs w:val="24"/>
        </w:rPr>
        <w:t>Oui, on ne peut pas modifier la structure la structure de ce répertoire même si on est dedans, parce qu’on retiré le droit « w » pour ce répertoire.</w:t>
      </w:r>
    </w:p>
    <w:p w:rsidR="00576CA3" w:rsidRDefault="00576CA3" w:rsidP="00576CA3">
      <w:pPr>
        <w:pStyle w:val="Paragraphedeliste"/>
        <w:numPr>
          <w:ilvl w:val="0"/>
          <w:numId w:val="15"/>
        </w:numPr>
        <w:rPr>
          <w:sz w:val="24"/>
          <w:szCs w:val="24"/>
        </w:rPr>
      </w:pPr>
      <w:r w:rsidRPr="00576CA3">
        <w:rPr>
          <w:sz w:val="24"/>
          <w:szCs w:val="24"/>
        </w:rPr>
        <w:t xml:space="preserve">Remettez en place le droit en écriture sur le répertoire. </w:t>
      </w:r>
    </w:p>
    <w:p w:rsidR="00AC5CB6" w:rsidRPr="00576CA3" w:rsidRDefault="00AC5CB6" w:rsidP="00AC5CB6">
      <w:pPr>
        <w:pStyle w:val="Paragraphedeliste"/>
        <w:ind w:left="780"/>
        <w:rPr>
          <w:sz w:val="24"/>
          <w:szCs w:val="24"/>
        </w:rPr>
      </w:pPr>
      <w:r>
        <w:rPr>
          <w:noProof/>
          <w:sz w:val="24"/>
          <w:szCs w:val="24"/>
          <w:lang w:eastAsia="fr-FR"/>
        </w:rPr>
        <w:drawing>
          <wp:inline distT="0" distB="0" distL="0" distR="0">
            <wp:extent cx="3362794" cy="409632"/>
            <wp:effectExtent l="19050" t="19050" r="28575" b="28575"/>
            <wp:docPr id="354" name="Imag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q14.PNG"/>
                    <pic:cNvPicPr/>
                  </pic:nvPicPr>
                  <pic:blipFill>
                    <a:blip r:embed="rId30">
                      <a:extLst>
                        <a:ext uri="{28A0092B-C50C-407E-A947-70E740481C1C}">
                          <a14:useLocalDpi xmlns:a14="http://schemas.microsoft.com/office/drawing/2010/main" val="0"/>
                        </a:ext>
                      </a:extLst>
                    </a:blip>
                    <a:stretch>
                      <a:fillRect/>
                    </a:stretch>
                  </pic:blipFill>
                  <pic:spPr>
                    <a:xfrm>
                      <a:off x="0" y="0"/>
                      <a:ext cx="3362794" cy="409632"/>
                    </a:xfrm>
                    <a:prstGeom prst="rect">
                      <a:avLst/>
                    </a:prstGeom>
                    <a:ln>
                      <a:solidFill>
                        <a:schemeClr val="tx1"/>
                      </a:solidFill>
                    </a:ln>
                  </pic:spPr>
                </pic:pic>
              </a:graphicData>
            </a:graphic>
          </wp:inline>
        </w:drawing>
      </w:r>
    </w:p>
    <w:p w:rsidR="00576CA3" w:rsidRDefault="00576CA3" w:rsidP="00576CA3">
      <w:pPr>
        <w:pStyle w:val="Paragraphedeliste"/>
        <w:numPr>
          <w:ilvl w:val="0"/>
          <w:numId w:val="15"/>
        </w:numPr>
        <w:rPr>
          <w:sz w:val="24"/>
          <w:szCs w:val="24"/>
        </w:rPr>
      </w:pPr>
      <w:r w:rsidRPr="00576CA3">
        <w:rPr>
          <w:sz w:val="24"/>
          <w:szCs w:val="24"/>
        </w:rPr>
        <w:t xml:space="preserve">Pouvez-vous maintenant renommer le fichier comme demandé ci-dessus ? </w:t>
      </w:r>
    </w:p>
    <w:p w:rsidR="00AC5CB6" w:rsidRDefault="00AC5CB6" w:rsidP="00AC5CB6">
      <w:pPr>
        <w:pStyle w:val="Paragraphedeliste"/>
        <w:ind w:left="780"/>
        <w:rPr>
          <w:sz w:val="24"/>
          <w:szCs w:val="24"/>
        </w:rPr>
      </w:pPr>
      <w:r>
        <w:rPr>
          <w:noProof/>
          <w:sz w:val="24"/>
          <w:szCs w:val="24"/>
          <w:lang w:eastAsia="fr-FR"/>
        </w:rPr>
        <w:drawing>
          <wp:inline distT="0" distB="0" distL="0" distR="0">
            <wp:extent cx="3915321" cy="533474"/>
            <wp:effectExtent l="19050" t="19050" r="28575" b="19050"/>
            <wp:docPr id="355" name="Imag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q15.PNG"/>
                    <pic:cNvPicPr/>
                  </pic:nvPicPr>
                  <pic:blipFill>
                    <a:blip r:embed="rId31">
                      <a:extLst>
                        <a:ext uri="{28A0092B-C50C-407E-A947-70E740481C1C}">
                          <a14:useLocalDpi xmlns:a14="http://schemas.microsoft.com/office/drawing/2010/main" val="0"/>
                        </a:ext>
                      </a:extLst>
                    </a:blip>
                    <a:stretch>
                      <a:fillRect/>
                    </a:stretch>
                  </pic:blipFill>
                  <pic:spPr>
                    <a:xfrm>
                      <a:off x="0" y="0"/>
                      <a:ext cx="3915321" cy="533474"/>
                    </a:xfrm>
                    <a:prstGeom prst="rect">
                      <a:avLst/>
                    </a:prstGeom>
                    <a:ln>
                      <a:solidFill>
                        <a:schemeClr val="tx1"/>
                      </a:solidFill>
                    </a:ln>
                  </pic:spPr>
                </pic:pic>
              </a:graphicData>
            </a:graphic>
          </wp:inline>
        </w:drawing>
      </w:r>
    </w:p>
    <w:p w:rsidR="005C16E3" w:rsidRPr="005C16E3" w:rsidRDefault="005C16E3" w:rsidP="005C16E3">
      <w:pPr>
        <w:pStyle w:val="Paragraphedeliste"/>
        <w:numPr>
          <w:ilvl w:val="0"/>
          <w:numId w:val="21"/>
        </w:numPr>
        <w:rPr>
          <w:color w:val="548DD4" w:themeColor="text2" w:themeTint="99"/>
          <w:sz w:val="24"/>
          <w:szCs w:val="24"/>
        </w:rPr>
      </w:pPr>
      <w:r w:rsidRPr="005C16E3">
        <w:rPr>
          <w:color w:val="548DD4" w:themeColor="text2" w:themeTint="99"/>
          <w:sz w:val="24"/>
          <w:szCs w:val="24"/>
        </w:rPr>
        <w:t xml:space="preserve">Ici, on a remettez le droit d’écriture pour le répertoire « Tp5 », ce qui fait on peut le renommer facilement. D’ailleurs cela implique un changement sur la structure de répertoire et non pas la structure du fichier ce qui explique la possibilité d’exécuter cette commande même si on pas le droit d’écriture pour ce fichier. </w:t>
      </w:r>
    </w:p>
    <w:p w:rsidR="00576CA3" w:rsidRDefault="00576CA3" w:rsidP="00576CA3">
      <w:pPr>
        <w:pStyle w:val="Paragraphedeliste"/>
        <w:numPr>
          <w:ilvl w:val="0"/>
          <w:numId w:val="15"/>
        </w:numPr>
        <w:rPr>
          <w:sz w:val="24"/>
          <w:szCs w:val="24"/>
        </w:rPr>
      </w:pPr>
      <w:r w:rsidRPr="00576CA3">
        <w:rPr>
          <w:sz w:val="24"/>
          <w:szCs w:val="24"/>
        </w:rPr>
        <w:t xml:space="preserve">Supprimez à nouveau le droit en écriture sur le répertoire. </w:t>
      </w:r>
    </w:p>
    <w:p w:rsidR="00AC5CB6" w:rsidRPr="00576CA3" w:rsidRDefault="00AC5CB6" w:rsidP="00AC5CB6">
      <w:pPr>
        <w:pStyle w:val="Paragraphedeliste"/>
        <w:ind w:left="780"/>
        <w:rPr>
          <w:sz w:val="24"/>
          <w:szCs w:val="24"/>
        </w:rPr>
      </w:pPr>
      <w:r>
        <w:rPr>
          <w:noProof/>
          <w:sz w:val="24"/>
          <w:szCs w:val="24"/>
          <w:lang w:eastAsia="fr-FR"/>
        </w:rPr>
        <w:drawing>
          <wp:inline distT="0" distB="0" distL="0" distR="0">
            <wp:extent cx="3486637" cy="419158"/>
            <wp:effectExtent l="19050" t="19050" r="19050" b="19050"/>
            <wp:docPr id="356" name="Imag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q16.PNG"/>
                    <pic:cNvPicPr/>
                  </pic:nvPicPr>
                  <pic:blipFill>
                    <a:blip r:embed="rId32">
                      <a:extLst>
                        <a:ext uri="{28A0092B-C50C-407E-A947-70E740481C1C}">
                          <a14:useLocalDpi xmlns:a14="http://schemas.microsoft.com/office/drawing/2010/main" val="0"/>
                        </a:ext>
                      </a:extLst>
                    </a:blip>
                    <a:stretch>
                      <a:fillRect/>
                    </a:stretch>
                  </pic:blipFill>
                  <pic:spPr>
                    <a:xfrm>
                      <a:off x="0" y="0"/>
                      <a:ext cx="3486637" cy="419158"/>
                    </a:xfrm>
                    <a:prstGeom prst="rect">
                      <a:avLst/>
                    </a:prstGeom>
                    <a:ln>
                      <a:solidFill>
                        <a:schemeClr val="tx1"/>
                      </a:solidFill>
                    </a:ln>
                  </pic:spPr>
                </pic:pic>
              </a:graphicData>
            </a:graphic>
          </wp:inline>
        </w:drawing>
      </w:r>
    </w:p>
    <w:p w:rsidR="00576CA3" w:rsidRDefault="00576CA3" w:rsidP="00576CA3">
      <w:pPr>
        <w:pStyle w:val="Paragraphedeliste"/>
        <w:numPr>
          <w:ilvl w:val="0"/>
          <w:numId w:val="15"/>
        </w:numPr>
        <w:rPr>
          <w:sz w:val="24"/>
          <w:szCs w:val="24"/>
        </w:rPr>
      </w:pPr>
      <w:r w:rsidRPr="00576CA3">
        <w:rPr>
          <w:sz w:val="24"/>
          <w:szCs w:val="24"/>
        </w:rPr>
        <w:t>Essayez d’effacer le fichier «ensao2.log» via «</w:t>
      </w:r>
      <w:proofErr w:type="spellStart"/>
      <w:r w:rsidRPr="00576CA3">
        <w:rPr>
          <w:sz w:val="24"/>
          <w:szCs w:val="24"/>
        </w:rPr>
        <w:t>rm</w:t>
      </w:r>
      <w:proofErr w:type="spellEnd"/>
      <w:r w:rsidRPr="00576CA3">
        <w:rPr>
          <w:sz w:val="24"/>
          <w:szCs w:val="24"/>
        </w:rPr>
        <w:t xml:space="preserve"> -f». Y arrivez-vous ? </w:t>
      </w:r>
    </w:p>
    <w:p w:rsidR="00AC5CB6" w:rsidRDefault="008702C6" w:rsidP="00AC5CB6">
      <w:pPr>
        <w:pStyle w:val="Paragraphedeliste"/>
        <w:ind w:left="780"/>
        <w:rPr>
          <w:sz w:val="24"/>
          <w:szCs w:val="24"/>
        </w:rPr>
      </w:pPr>
      <w:r>
        <w:rPr>
          <w:noProof/>
          <w:sz w:val="24"/>
          <w:szCs w:val="24"/>
          <w:lang w:eastAsia="fr-FR"/>
        </w:rPr>
        <w:drawing>
          <wp:inline distT="0" distB="0" distL="0" distR="0" wp14:anchorId="3857A843" wp14:editId="15DEDBEA">
            <wp:extent cx="4906060" cy="2114845"/>
            <wp:effectExtent l="19050" t="19050" r="27940" b="19050"/>
            <wp:docPr id="357" name="Imag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q17.PNG"/>
                    <pic:cNvPicPr/>
                  </pic:nvPicPr>
                  <pic:blipFill>
                    <a:blip r:embed="rId33">
                      <a:extLst>
                        <a:ext uri="{28A0092B-C50C-407E-A947-70E740481C1C}">
                          <a14:useLocalDpi xmlns:a14="http://schemas.microsoft.com/office/drawing/2010/main" val="0"/>
                        </a:ext>
                      </a:extLst>
                    </a:blip>
                    <a:stretch>
                      <a:fillRect/>
                    </a:stretch>
                  </pic:blipFill>
                  <pic:spPr>
                    <a:xfrm>
                      <a:off x="0" y="0"/>
                      <a:ext cx="4906060" cy="2114845"/>
                    </a:xfrm>
                    <a:prstGeom prst="rect">
                      <a:avLst/>
                    </a:prstGeom>
                    <a:ln>
                      <a:solidFill>
                        <a:schemeClr val="tx1"/>
                      </a:solidFill>
                    </a:ln>
                  </pic:spPr>
                </pic:pic>
              </a:graphicData>
            </a:graphic>
          </wp:inline>
        </w:drawing>
      </w:r>
    </w:p>
    <w:p w:rsidR="008702C6" w:rsidRDefault="008702C6" w:rsidP="00AC5CB6">
      <w:pPr>
        <w:pStyle w:val="Paragraphedeliste"/>
        <w:ind w:left="780"/>
        <w:rPr>
          <w:sz w:val="24"/>
          <w:szCs w:val="24"/>
        </w:rPr>
      </w:pPr>
      <w:r>
        <w:rPr>
          <w:noProof/>
          <w:sz w:val="24"/>
          <w:szCs w:val="24"/>
          <w:lang w:eastAsia="fr-FR"/>
        </w:rPr>
        <w:drawing>
          <wp:inline distT="0" distB="0" distL="0" distR="0">
            <wp:extent cx="5611008" cy="552527"/>
            <wp:effectExtent l="19050" t="19050" r="27940" b="19050"/>
            <wp:docPr id="359" name="Imag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q17.1.PNG"/>
                    <pic:cNvPicPr/>
                  </pic:nvPicPr>
                  <pic:blipFill>
                    <a:blip r:embed="rId34">
                      <a:extLst>
                        <a:ext uri="{28A0092B-C50C-407E-A947-70E740481C1C}">
                          <a14:useLocalDpi xmlns:a14="http://schemas.microsoft.com/office/drawing/2010/main" val="0"/>
                        </a:ext>
                      </a:extLst>
                    </a:blip>
                    <a:stretch>
                      <a:fillRect/>
                    </a:stretch>
                  </pic:blipFill>
                  <pic:spPr>
                    <a:xfrm>
                      <a:off x="0" y="0"/>
                      <a:ext cx="5611008" cy="552527"/>
                    </a:xfrm>
                    <a:prstGeom prst="rect">
                      <a:avLst/>
                    </a:prstGeom>
                    <a:ln>
                      <a:solidFill>
                        <a:schemeClr val="tx1"/>
                      </a:solidFill>
                    </a:ln>
                  </pic:spPr>
                </pic:pic>
              </a:graphicData>
            </a:graphic>
          </wp:inline>
        </w:drawing>
      </w:r>
    </w:p>
    <w:p w:rsidR="005D1542" w:rsidRPr="005D1542" w:rsidRDefault="005D1542" w:rsidP="005D1542">
      <w:pPr>
        <w:pStyle w:val="Paragraphedeliste"/>
        <w:numPr>
          <w:ilvl w:val="0"/>
          <w:numId w:val="21"/>
        </w:numPr>
        <w:rPr>
          <w:color w:val="548DD4" w:themeColor="text2" w:themeTint="99"/>
          <w:sz w:val="24"/>
          <w:szCs w:val="24"/>
        </w:rPr>
      </w:pPr>
      <w:r w:rsidRPr="005D1542">
        <w:rPr>
          <w:color w:val="548DD4" w:themeColor="text2" w:themeTint="99"/>
          <w:sz w:val="24"/>
          <w:szCs w:val="24"/>
        </w:rPr>
        <w:t>On remarque dans la première image de cette question, on observe que le fichier « ensao2.log »  et le répertoire « Tp5 » ont  les droits « </w:t>
      </w:r>
      <w:proofErr w:type="spellStart"/>
      <w:r w:rsidRPr="005D1542">
        <w:rPr>
          <w:color w:val="548DD4" w:themeColor="text2" w:themeTint="99"/>
          <w:sz w:val="24"/>
          <w:szCs w:val="24"/>
        </w:rPr>
        <w:t>rx</w:t>
      </w:r>
      <w:proofErr w:type="spellEnd"/>
      <w:r w:rsidRPr="005D1542">
        <w:rPr>
          <w:color w:val="548DD4" w:themeColor="text2" w:themeTint="99"/>
          <w:sz w:val="24"/>
          <w:szCs w:val="24"/>
        </w:rPr>
        <w:t> ».En revanche, ils n’ont  pas le droit « w ».</w:t>
      </w:r>
    </w:p>
    <w:p w:rsidR="005D1542" w:rsidRPr="005D1542" w:rsidRDefault="005D1542" w:rsidP="005D1542">
      <w:pPr>
        <w:pStyle w:val="Paragraphedeliste"/>
        <w:numPr>
          <w:ilvl w:val="0"/>
          <w:numId w:val="21"/>
        </w:numPr>
        <w:rPr>
          <w:color w:val="548DD4" w:themeColor="text2" w:themeTint="99"/>
          <w:sz w:val="24"/>
          <w:szCs w:val="24"/>
        </w:rPr>
      </w:pPr>
      <w:r w:rsidRPr="005D1542">
        <w:rPr>
          <w:color w:val="548DD4" w:themeColor="text2" w:themeTint="99"/>
          <w:sz w:val="24"/>
          <w:szCs w:val="24"/>
        </w:rPr>
        <w:lastRenderedPageBreak/>
        <w:t xml:space="preserve">Si on supprime le fichier « ensao2.log », on va donc appliquer un changement su la structure du répertoire, du coup c’est impossible puisqu’on a retiré le droit d’écriture pour ce dernier. </w:t>
      </w:r>
    </w:p>
    <w:p w:rsidR="00D450D1" w:rsidRPr="00D450D1" w:rsidRDefault="00576CA3" w:rsidP="00D450D1">
      <w:pPr>
        <w:pStyle w:val="Paragraphedeliste"/>
        <w:numPr>
          <w:ilvl w:val="0"/>
          <w:numId w:val="15"/>
        </w:numPr>
        <w:rPr>
          <w:sz w:val="24"/>
          <w:szCs w:val="24"/>
        </w:rPr>
      </w:pPr>
      <w:r w:rsidRPr="00576CA3">
        <w:rPr>
          <w:sz w:val="24"/>
          <w:szCs w:val="24"/>
        </w:rPr>
        <w:t xml:space="preserve">Remettez le droit en écriture sur le répertoire. Sortez du répertoire. </w:t>
      </w:r>
    </w:p>
    <w:p w:rsidR="00D450D1" w:rsidRPr="00D450D1" w:rsidRDefault="00D450D1" w:rsidP="00D450D1">
      <w:pPr>
        <w:pStyle w:val="Paragraphedeliste"/>
        <w:ind w:left="780"/>
        <w:rPr>
          <w:sz w:val="24"/>
          <w:szCs w:val="24"/>
        </w:rPr>
      </w:pPr>
      <w:r>
        <w:rPr>
          <w:noProof/>
          <w:sz w:val="24"/>
          <w:szCs w:val="24"/>
          <w:lang w:eastAsia="fr-FR"/>
        </w:rPr>
        <w:drawing>
          <wp:inline distT="0" distB="0" distL="0" distR="0">
            <wp:extent cx="3554083" cy="327804"/>
            <wp:effectExtent l="19050" t="19050" r="8890" b="15240"/>
            <wp:docPr id="360" name="Imag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q18.PNG"/>
                    <pic:cNvPicPr/>
                  </pic:nvPicPr>
                  <pic:blipFill rotWithShape="1">
                    <a:blip r:embed="rId35">
                      <a:extLst>
                        <a:ext uri="{28A0092B-C50C-407E-A947-70E740481C1C}">
                          <a14:useLocalDpi xmlns:a14="http://schemas.microsoft.com/office/drawing/2010/main" val="0"/>
                        </a:ext>
                      </a:extLst>
                    </a:blip>
                    <a:srcRect l="477" r="1193" b="13616"/>
                    <a:stretch/>
                  </pic:blipFill>
                  <pic:spPr bwMode="auto">
                    <a:xfrm>
                      <a:off x="0" y="0"/>
                      <a:ext cx="3568900" cy="32917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76CA3" w:rsidRDefault="00576CA3" w:rsidP="00576CA3">
      <w:pPr>
        <w:pStyle w:val="Paragraphedeliste"/>
        <w:numPr>
          <w:ilvl w:val="0"/>
          <w:numId w:val="15"/>
        </w:numPr>
        <w:rPr>
          <w:sz w:val="24"/>
          <w:szCs w:val="24"/>
        </w:rPr>
      </w:pPr>
      <w:r w:rsidRPr="00576CA3">
        <w:rPr>
          <w:sz w:val="24"/>
          <w:szCs w:val="24"/>
        </w:rPr>
        <w:t>Retirez au r</w:t>
      </w:r>
      <w:r w:rsidR="005D1542">
        <w:rPr>
          <w:sz w:val="24"/>
          <w:szCs w:val="24"/>
        </w:rPr>
        <w:t>épertoire «Tp5</w:t>
      </w:r>
      <w:r w:rsidRPr="00576CA3">
        <w:rPr>
          <w:sz w:val="24"/>
          <w:szCs w:val="24"/>
        </w:rPr>
        <w:t xml:space="preserve">» le droit en exécution. </w:t>
      </w:r>
    </w:p>
    <w:p w:rsidR="00D450D1" w:rsidRPr="00576CA3" w:rsidRDefault="00D450D1" w:rsidP="00D450D1">
      <w:pPr>
        <w:pStyle w:val="Paragraphedeliste"/>
        <w:ind w:left="780"/>
        <w:rPr>
          <w:sz w:val="24"/>
          <w:szCs w:val="24"/>
        </w:rPr>
      </w:pPr>
      <w:r>
        <w:rPr>
          <w:noProof/>
          <w:sz w:val="24"/>
          <w:szCs w:val="24"/>
          <w:lang w:eastAsia="fr-FR"/>
        </w:rPr>
        <w:drawing>
          <wp:inline distT="0" distB="0" distL="0" distR="0">
            <wp:extent cx="3534268" cy="390580"/>
            <wp:effectExtent l="19050" t="19050" r="9525" b="28575"/>
            <wp:docPr id="361" name="Imag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q19.PNG"/>
                    <pic:cNvPicPr/>
                  </pic:nvPicPr>
                  <pic:blipFill>
                    <a:blip r:embed="rId36">
                      <a:extLst>
                        <a:ext uri="{28A0092B-C50C-407E-A947-70E740481C1C}">
                          <a14:useLocalDpi xmlns:a14="http://schemas.microsoft.com/office/drawing/2010/main" val="0"/>
                        </a:ext>
                      </a:extLst>
                    </a:blip>
                    <a:stretch>
                      <a:fillRect/>
                    </a:stretch>
                  </pic:blipFill>
                  <pic:spPr>
                    <a:xfrm>
                      <a:off x="0" y="0"/>
                      <a:ext cx="3534268" cy="390580"/>
                    </a:xfrm>
                    <a:prstGeom prst="rect">
                      <a:avLst/>
                    </a:prstGeom>
                    <a:ln>
                      <a:solidFill>
                        <a:schemeClr val="tx1"/>
                      </a:solidFill>
                    </a:ln>
                  </pic:spPr>
                </pic:pic>
              </a:graphicData>
            </a:graphic>
          </wp:inline>
        </w:drawing>
      </w:r>
    </w:p>
    <w:p w:rsidR="00D450D1" w:rsidRDefault="00576CA3" w:rsidP="00D450D1">
      <w:pPr>
        <w:pStyle w:val="Paragraphedeliste"/>
        <w:numPr>
          <w:ilvl w:val="0"/>
          <w:numId w:val="15"/>
        </w:numPr>
        <w:rPr>
          <w:sz w:val="24"/>
          <w:szCs w:val="24"/>
        </w:rPr>
      </w:pPr>
      <w:r w:rsidRPr="00576CA3">
        <w:rPr>
          <w:sz w:val="24"/>
          <w:szCs w:val="24"/>
        </w:rPr>
        <w:t xml:space="preserve">Tentez de créer, effacer, modifier un fichier «ensao3.log» dans le répertoire. </w:t>
      </w:r>
    </w:p>
    <w:p w:rsidR="005D1542" w:rsidRDefault="005D1542" w:rsidP="005D1542">
      <w:pPr>
        <w:pStyle w:val="Paragraphedeliste"/>
        <w:numPr>
          <w:ilvl w:val="0"/>
          <w:numId w:val="21"/>
        </w:numPr>
        <w:rPr>
          <w:color w:val="548DD4" w:themeColor="text2" w:themeTint="99"/>
          <w:sz w:val="24"/>
          <w:szCs w:val="24"/>
        </w:rPr>
      </w:pPr>
      <w:r w:rsidRPr="005D1542">
        <w:rPr>
          <w:color w:val="548DD4" w:themeColor="text2" w:themeTint="99"/>
          <w:sz w:val="24"/>
          <w:szCs w:val="24"/>
        </w:rPr>
        <w:t>Si on n’est pas dans le répertoire « Tp5 » on ne peut ni créer, effacer, modifier le fichier «ensao3.log», car on n’a pas le droit de l’exécuter (accéder au répertoire).</w:t>
      </w:r>
    </w:p>
    <w:p w:rsidR="009A1456" w:rsidRPr="005D1542" w:rsidRDefault="009A1456" w:rsidP="005D1542">
      <w:pPr>
        <w:pStyle w:val="Paragraphedeliste"/>
        <w:numPr>
          <w:ilvl w:val="0"/>
          <w:numId w:val="21"/>
        </w:numPr>
        <w:rPr>
          <w:color w:val="548DD4" w:themeColor="text2" w:themeTint="99"/>
          <w:sz w:val="24"/>
          <w:szCs w:val="24"/>
        </w:rPr>
      </w:pPr>
      <w:r>
        <w:rPr>
          <w:color w:val="548DD4" w:themeColor="text2" w:themeTint="99"/>
          <w:sz w:val="24"/>
          <w:szCs w:val="24"/>
        </w:rPr>
        <w:t xml:space="preserve">Même si on est dedans, on ne peut pas faire ses opérations car comme dit ci-dessus ces deux droits d’exécution et écriture son liés, donc on ne peut pas éditer un répertoire don on n’a pas accès. </w:t>
      </w:r>
    </w:p>
    <w:p w:rsidR="00D450D1" w:rsidRPr="00576CA3" w:rsidRDefault="00D450D1" w:rsidP="00D450D1">
      <w:pPr>
        <w:pStyle w:val="Paragraphedeliste"/>
        <w:ind w:left="780"/>
        <w:rPr>
          <w:sz w:val="24"/>
          <w:szCs w:val="24"/>
        </w:rPr>
      </w:pPr>
      <w:r>
        <w:rPr>
          <w:noProof/>
          <w:sz w:val="24"/>
          <w:szCs w:val="24"/>
          <w:lang w:eastAsia="fr-FR"/>
        </w:rPr>
        <w:drawing>
          <wp:inline distT="0" distB="0" distL="0" distR="0">
            <wp:extent cx="5760720" cy="655320"/>
            <wp:effectExtent l="19050" t="19050" r="11430" b="11430"/>
            <wp:docPr id="363" name="Imag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q20.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655320"/>
                    </a:xfrm>
                    <a:prstGeom prst="rect">
                      <a:avLst/>
                    </a:prstGeom>
                    <a:ln>
                      <a:solidFill>
                        <a:schemeClr val="tx1"/>
                      </a:solidFill>
                    </a:ln>
                  </pic:spPr>
                </pic:pic>
              </a:graphicData>
            </a:graphic>
          </wp:inline>
        </w:drawing>
      </w:r>
    </w:p>
    <w:p w:rsidR="00576CA3" w:rsidRDefault="00576CA3" w:rsidP="00576CA3">
      <w:pPr>
        <w:pStyle w:val="Paragraphedeliste"/>
        <w:numPr>
          <w:ilvl w:val="0"/>
          <w:numId w:val="15"/>
        </w:numPr>
        <w:rPr>
          <w:sz w:val="24"/>
          <w:szCs w:val="24"/>
        </w:rPr>
      </w:pPr>
      <w:r w:rsidRPr="00576CA3">
        <w:rPr>
          <w:sz w:val="24"/>
          <w:szCs w:val="24"/>
        </w:rPr>
        <w:t xml:space="preserve">Tentez d’en lister le contenu (expliquez en particulièrement le résultat), de vous y déplacer. </w:t>
      </w:r>
    </w:p>
    <w:p w:rsidR="00D450D1" w:rsidRDefault="00D450D1" w:rsidP="00D450D1">
      <w:pPr>
        <w:pStyle w:val="Paragraphedeliste"/>
        <w:ind w:left="780"/>
        <w:rPr>
          <w:sz w:val="24"/>
          <w:szCs w:val="24"/>
        </w:rPr>
      </w:pPr>
      <w:r>
        <w:rPr>
          <w:noProof/>
          <w:sz w:val="24"/>
          <w:szCs w:val="24"/>
          <w:lang w:eastAsia="fr-FR"/>
        </w:rPr>
        <w:drawing>
          <wp:inline distT="0" distB="0" distL="0" distR="0">
            <wp:extent cx="5760720" cy="1880235"/>
            <wp:effectExtent l="19050" t="19050" r="11430" b="24765"/>
            <wp:docPr id="364" name="Imag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q22.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1880235"/>
                    </a:xfrm>
                    <a:prstGeom prst="rect">
                      <a:avLst/>
                    </a:prstGeom>
                    <a:ln>
                      <a:solidFill>
                        <a:schemeClr val="tx1"/>
                      </a:solidFill>
                    </a:ln>
                  </pic:spPr>
                </pic:pic>
              </a:graphicData>
            </a:graphic>
          </wp:inline>
        </w:drawing>
      </w:r>
    </w:p>
    <w:p w:rsidR="009A1456" w:rsidRPr="009A1456" w:rsidRDefault="009A1456" w:rsidP="009A1456">
      <w:pPr>
        <w:pStyle w:val="Paragraphedeliste"/>
        <w:numPr>
          <w:ilvl w:val="0"/>
          <w:numId w:val="21"/>
        </w:numPr>
        <w:rPr>
          <w:color w:val="548DD4" w:themeColor="text2" w:themeTint="99"/>
          <w:sz w:val="24"/>
          <w:szCs w:val="24"/>
        </w:rPr>
      </w:pPr>
      <w:r w:rsidRPr="009A1456">
        <w:rPr>
          <w:color w:val="548DD4" w:themeColor="text2" w:themeTint="99"/>
          <w:sz w:val="24"/>
          <w:szCs w:val="24"/>
        </w:rPr>
        <w:t>On pas le droit « x », donc on ne peut pas accéder au contenu.</w:t>
      </w:r>
    </w:p>
    <w:p w:rsidR="00576CA3" w:rsidRDefault="00576CA3" w:rsidP="00576CA3">
      <w:pPr>
        <w:pStyle w:val="Paragraphedeliste"/>
        <w:numPr>
          <w:ilvl w:val="0"/>
          <w:numId w:val="15"/>
        </w:numPr>
        <w:rPr>
          <w:sz w:val="24"/>
          <w:szCs w:val="24"/>
        </w:rPr>
      </w:pPr>
      <w:r w:rsidRPr="00576CA3">
        <w:rPr>
          <w:sz w:val="24"/>
          <w:szCs w:val="24"/>
        </w:rPr>
        <w:t xml:space="preserve">Qu’en déduisez-vous sur le droit d’exécution pour un répertoire ? </w:t>
      </w:r>
    </w:p>
    <w:p w:rsidR="009A1456" w:rsidRPr="001971C5" w:rsidRDefault="009A1456" w:rsidP="009A1456">
      <w:pPr>
        <w:pStyle w:val="Paragraphedeliste"/>
        <w:numPr>
          <w:ilvl w:val="0"/>
          <w:numId w:val="21"/>
        </w:numPr>
        <w:rPr>
          <w:color w:val="548DD4" w:themeColor="text2" w:themeTint="99"/>
          <w:sz w:val="24"/>
          <w:szCs w:val="24"/>
        </w:rPr>
      </w:pPr>
      <w:r w:rsidRPr="001971C5">
        <w:rPr>
          <w:color w:val="548DD4" w:themeColor="text2" w:themeTint="99"/>
          <w:sz w:val="24"/>
          <w:szCs w:val="24"/>
        </w:rPr>
        <w:t>On déduit que le droit d</w:t>
      </w:r>
      <w:r>
        <w:rPr>
          <w:color w:val="548DD4" w:themeColor="text2" w:themeTint="99"/>
          <w:sz w:val="24"/>
          <w:szCs w:val="24"/>
        </w:rPr>
        <w:t xml:space="preserve">’exécution </w:t>
      </w:r>
      <w:r w:rsidRPr="001971C5">
        <w:rPr>
          <w:color w:val="548DD4" w:themeColor="text2" w:themeTint="99"/>
          <w:sz w:val="24"/>
          <w:szCs w:val="24"/>
        </w:rPr>
        <w:t>a un effet sur l’a</w:t>
      </w:r>
      <w:r>
        <w:rPr>
          <w:color w:val="548DD4" w:themeColor="text2" w:themeTint="99"/>
          <w:sz w:val="24"/>
          <w:szCs w:val="24"/>
        </w:rPr>
        <w:t>ccès</w:t>
      </w:r>
      <w:r w:rsidRPr="001971C5">
        <w:rPr>
          <w:color w:val="548DD4" w:themeColor="text2" w:themeTint="99"/>
          <w:sz w:val="24"/>
          <w:szCs w:val="24"/>
        </w:rPr>
        <w:t xml:space="preserve"> du contenu du répertoire</w:t>
      </w:r>
      <w:r>
        <w:rPr>
          <w:color w:val="548DD4" w:themeColor="text2" w:themeTint="99"/>
          <w:sz w:val="24"/>
          <w:szCs w:val="24"/>
        </w:rPr>
        <w:t xml:space="preserve"> et aussi la modification de sa structure</w:t>
      </w:r>
      <w:r w:rsidRPr="001971C5">
        <w:rPr>
          <w:color w:val="548DD4" w:themeColor="text2" w:themeTint="99"/>
          <w:sz w:val="24"/>
          <w:szCs w:val="24"/>
        </w:rPr>
        <w:t>.</w:t>
      </w:r>
    </w:p>
    <w:p w:rsidR="009A1456" w:rsidRPr="00576CA3" w:rsidRDefault="009A1456" w:rsidP="009A1456">
      <w:pPr>
        <w:pStyle w:val="Paragraphedeliste"/>
        <w:ind w:left="780"/>
        <w:rPr>
          <w:sz w:val="24"/>
          <w:szCs w:val="24"/>
        </w:rPr>
      </w:pPr>
    </w:p>
    <w:p w:rsidR="00576CA3" w:rsidRDefault="00576CA3" w:rsidP="00576CA3">
      <w:pPr>
        <w:pStyle w:val="Paragraphedeliste"/>
        <w:numPr>
          <w:ilvl w:val="0"/>
          <w:numId w:val="15"/>
        </w:numPr>
        <w:rPr>
          <w:sz w:val="24"/>
          <w:szCs w:val="24"/>
        </w:rPr>
      </w:pPr>
      <w:r w:rsidRPr="00576CA3">
        <w:rPr>
          <w:sz w:val="24"/>
          <w:szCs w:val="24"/>
        </w:rPr>
        <w:t>Rétablissez les droits initiaux de «</w:t>
      </w:r>
      <w:proofErr w:type="spellStart"/>
      <w:r w:rsidRPr="00576CA3">
        <w:rPr>
          <w:sz w:val="24"/>
          <w:szCs w:val="24"/>
        </w:rPr>
        <w:t>tpdroits</w:t>
      </w:r>
      <w:proofErr w:type="spellEnd"/>
      <w:r w:rsidRPr="00576CA3">
        <w:rPr>
          <w:sz w:val="24"/>
          <w:szCs w:val="24"/>
        </w:rPr>
        <w:t>» en employant la forme numérique de «chmod».</w:t>
      </w:r>
    </w:p>
    <w:p w:rsidR="00D450D1" w:rsidRDefault="00D450D1" w:rsidP="00D450D1">
      <w:pPr>
        <w:pStyle w:val="Paragraphedeliste"/>
        <w:ind w:left="780"/>
        <w:rPr>
          <w:sz w:val="24"/>
          <w:szCs w:val="24"/>
        </w:rPr>
      </w:pPr>
      <w:r>
        <w:rPr>
          <w:noProof/>
          <w:sz w:val="24"/>
          <w:szCs w:val="24"/>
          <w:lang w:eastAsia="fr-FR"/>
        </w:rPr>
        <w:drawing>
          <wp:inline distT="0" distB="0" distL="0" distR="0">
            <wp:extent cx="3724795" cy="390580"/>
            <wp:effectExtent l="19050" t="19050" r="9525" b="28575"/>
            <wp:docPr id="365" name="Imag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q23.PNG"/>
                    <pic:cNvPicPr/>
                  </pic:nvPicPr>
                  <pic:blipFill>
                    <a:blip r:embed="rId39">
                      <a:extLst>
                        <a:ext uri="{28A0092B-C50C-407E-A947-70E740481C1C}">
                          <a14:useLocalDpi xmlns:a14="http://schemas.microsoft.com/office/drawing/2010/main" val="0"/>
                        </a:ext>
                      </a:extLst>
                    </a:blip>
                    <a:stretch>
                      <a:fillRect/>
                    </a:stretch>
                  </pic:blipFill>
                  <pic:spPr>
                    <a:xfrm>
                      <a:off x="0" y="0"/>
                      <a:ext cx="3724795" cy="390580"/>
                    </a:xfrm>
                    <a:prstGeom prst="rect">
                      <a:avLst/>
                    </a:prstGeom>
                    <a:ln>
                      <a:solidFill>
                        <a:schemeClr val="tx1"/>
                      </a:solidFill>
                    </a:ln>
                  </pic:spPr>
                </pic:pic>
              </a:graphicData>
            </a:graphic>
          </wp:inline>
        </w:drawing>
      </w:r>
    </w:p>
    <w:p w:rsidR="009A1456" w:rsidRPr="009A1456" w:rsidRDefault="009A1456" w:rsidP="009A1456">
      <w:pPr>
        <w:pStyle w:val="Paragraphedeliste"/>
        <w:numPr>
          <w:ilvl w:val="0"/>
          <w:numId w:val="21"/>
        </w:numPr>
        <w:rPr>
          <w:color w:val="548DD4" w:themeColor="text2" w:themeTint="99"/>
          <w:sz w:val="24"/>
          <w:szCs w:val="24"/>
        </w:rPr>
      </w:pPr>
      <w:r w:rsidRPr="009A1456">
        <w:rPr>
          <w:color w:val="548DD4" w:themeColor="text2" w:themeTint="99"/>
          <w:sz w:val="24"/>
          <w:szCs w:val="24"/>
        </w:rPr>
        <w:t>7 : 111 :</w:t>
      </w:r>
      <w:r>
        <w:rPr>
          <w:color w:val="548DD4" w:themeColor="text2" w:themeTint="99"/>
          <w:sz w:val="24"/>
          <w:szCs w:val="24"/>
        </w:rPr>
        <w:t xml:space="preserve"> </w:t>
      </w:r>
      <w:proofErr w:type="spellStart"/>
      <w:r w:rsidRPr="009A1456">
        <w:rPr>
          <w:color w:val="548DD4" w:themeColor="text2" w:themeTint="99"/>
          <w:sz w:val="24"/>
          <w:szCs w:val="24"/>
        </w:rPr>
        <w:t>rwx</w:t>
      </w:r>
      <w:proofErr w:type="spellEnd"/>
      <w:r w:rsidRPr="009A1456">
        <w:rPr>
          <w:color w:val="548DD4" w:themeColor="text2" w:themeTint="99"/>
          <w:sz w:val="24"/>
          <w:szCs w:val="24"/>
        </w:rPr>
        <w:t> </w:t>
      </w:r>
    </w:p>
    <w:p w:rsidR="001B49AD" w:rsidRDefault="00D95590" w:rsidP="001B49AD">
      <w:pPr>
        <w:spacing w:line="240" w:lineRule="auto"/>
        <w:rPr>
          <w:b/>
          <w:sz w:val="32"/>
          <w:szCs w:val="32"/>
        </w:rPr>
      </w:pPr>
      <w:r w:rsidRPr="009A1456">
        <w:rPr>
          <w:b/>
          <w:sz w:val="32"/>
          <w:szCs w:val="32"/>
        </w:rPr>
        <w:lastRenderedPageBreak/>
        <w:t>Étape 4 :</w:t>
      </w:r>
      <w:r w:rsidRPr="00D95590">
        <w:rPr>
          <w:b/>
          <w:sz w:val="32"/>
          <w:szCs w:val="32"/>
        </w:rPr>
        <w:t xml:space="preserve"> </w:t>
      </w:r>
      <w:r w:rsidR="009A1456" w:rsidRPr="009A1456">
        <w:rPr>
          <w:b/>
          <w:sz w:val="32"/>
          <w:szCs w:val="32"/>
        </w:rPr>
        <w:t>Droits pour utilisateur et groupe</w:t>
      </w:r>
    </w:p>
    <w:p w:rsidR="009A1456" w:rsidRPr="009A1456" w:rsidRDefault="009A1456" w:rsidP="009A1456">
      <w:pPr>
        <w:pStyle w:val="Paragraphedeliste"/>
        <w:numPr>
          <w:ilvl w:val="0"/>
          <w:numId w:val="9"/>
        </w:numPr>
        <w:spacing w:line="240" w:lineRule="auto"/>
        <w:rPr>
          <w:sz w:val="24"/>
          <w:szCs w:val="24"/>
        </w:rPr>
      </w:pPr>
      <w:r w:rsidRPr="009A1456">
        <w:rPr>
          <w:sz w:val="24"/>
          <w:szCs w:val="24"/>
        </w:rPr>
        <w:t xml:space="preserve">Se connecter en tant que utilisateur sur une console texte. </w:t>
      </w:r>
    </w:p>
    <w:p w:rsidR="009A1456" w:rsidRDefault="009A1456" w:rsidP="009A1456">
      <w:pPr>
        <w:pStyle w:val="Paragraphedeliste"/>
        <w:numPr>
          <w:ilvl w:val="0"/>
          <w:numId w:val="9"/>
        </w:numPr>
        <w:spacing w:line="240" w:lineRule="auto"/>
        <w:rPr>
          <w:sz w:val="24"/>
          <w:szCs w:val="24"/>
        </w:rPr>
      </w:pPr>
      <w:r w:rsidRPr="009A1456">
        <w:rPr>
          <w:sz w:val="24"/>
          <w:szCs w:val="24"/>
        </w:rPr>
        <w:t>Quels sont les droits sur les répertoires personnels. (</w:t>
      </w:r>
      <w:proofErr w:type="spellStart"/>
      <w:r w:rsidRPr="009A1456">
        <w:rPr>
          <w:sz w:val="24"/>
          <w:szCs w:val="24"/>
        </w:rPr>
        <w:t>ls</w:t>
      </w:r>
      <w:proofErr w:type="spellEnd"/>
      <w:r w:rsidRPr="009A1456">
        <w:rPr>
          <w:sz w:val="24"/>
          <w:szCs w:val="24"/>
        </w:rPr>
        <w:t xml:space="preserve"> -</w:t>
      </w:r>
      <w:proofErr w:type="spellStart"/>
      <w:r w:rsidRPr="009A1456">
        <w:rPr>
          <w:sz w:val="24"/>
          <w:szCs w:val="24"/>
        </w:rPr>
        <w:t>ld</w:t>
      </w:r>
      <w:proofErr w:type="spellEnd"/>
      <w:r w:rsidRPr="009A1456">
        <w:rPr>
          <w:sz w:val="24"/>
          <w:szCs w:val="24"/>
        </w:rPr>
        <w:t xml:space="preserve">) </w:t>
      </w:r>
    </w:p>
    <w:p w:rsidR="00DE74F7" w:rsidRPr="009A1456" w:rsidRDefault="00DE74F7" w:rsidP="00DE74F7">
      <w:pPr>
        <w:pStyle w:val="Paragraphedeliste"/>
        <w:spacing w:line="240" w:lineRule="auto"/>
        <w:ind w:left="780"/>
        <w:rPr>
          <w:sz w:val="24"/>
          <w:szCs w:val="24"/>
        </w:rPr>
      </w:pPr>
      <w:r>
        <w:rPr>
          <w:noProof/>
          <w:sz w:val="24"/>
          <w:szCs w:val="24"/>
          <w:lang w:eastAsia="fr-FR"/>
        </w:rPr>
        <w:drawing>
          <wp:inline distT="0" distB="0" distL="0" distR="0">
            <wp:extent cx="4115374" cy="523948"/>
            <wp:effectExtent l="19050" t="19050" r="19050" b="28575"/>
            <wp:docPr id="366" name="Imag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2.PNG"/>
                    <pic:cNvPicPr/>
                  </pic:nvPicPr>
                  <pic:blipFill>
                    <a:blip r:embed="rId40">
                      <a:extLst>
                        <a:ext uri="{28A0092B-C50C-407E-A947-70E740481C1C}">
                          <a14:useLocalDpi xmlns:a14="http://schemas.microsoft.com/office/drawing/2010/main" val="0"/>
                        </a:ext>
                      </a:extLst>
                    </a:blip>
                    <a:stretch>
                      <a:fillRect/>
                    </a:stretch>
                  </pic:blipFill>
                  <pic:spPr>
                    <a:xfrm>
                      <a:off x="0" y="0"/>
                      <a:ext cx="4115374" cy="523948"/>
                    </a:xfrm>
                    <a:prstGeom prst="rect">
                      <a:avLst/>
                    </a:prstGeom>
                    <a:ln>
                      <a:solidFill>
                        <a:schemeClr val="tx1"/>
                      </a:solidFill>
                    </a:ln>
                  </pic:spPr>
                </pic:pic>
              </a:graphicData>
            </a:graphic>
          </wp:inline>
        </w:drawing>
      </w:r>
    </w:p>
    <w:p w:rsidR="009A1456" w:rsidRPr="009A1456" w:rsidRDefault="009A1456" w:rsidP="009A1456">
      <w:pPr>
        <w:pStyle w:val="Paragraphedeliste"/>
        <w:numPr>
          <w:ilvl w:val="0"/>
          <w:numId w:val="9"/>
        </w:numPr>
        <w:spacing w:line="240" w:lineRule="auto"/>
        <w:rPr>
          <w:sz w:val="24"/>
          <w:szCs w:val="24"/>
        </w:rPr>
      </w:pPr>
      <w:r w:rsidRPr="009A1456">
        <w:rPr>
          <w:sz w:val="24"/>
          <w:szCs w:val="24"/>
        </w:rPr>
        <w:t xml:space="preserve">Se connecter en tant que </w:t>
      </w:r>
      <w:proofErr w:type="spellStart"/>
      <w:r w:rsidRPr="009A1456">
        <w:rPr>
          <w:sz w:val="24"/>
          <w:szCs w:val="24"/>
        </w:rPr>
        <w:t>root</w:t>
      </w:r>
      <w:proofErr w:type="spellEnd"/>
      <w:r w:rsidRPr="009A1456">
        <w:rPr>
          <w:sz w:val="24"/>
          <w:szCs w:val="24"/>
        </w:rPr>
        <w:t xml:space="preserve"> sur une autre console texte. </w:t>
      </w:r>
    </w:p>
    <w:p w:rsidR="00DE74F7" w:rsidRDefault="009A1456" w:rsidP="00DE74F7">
      <w:pPr>
        <w:pStyle w:val="Paragraphedeliste"/>
        <w:numPr>
          <w:ilvl w:val="0"/>
          <w:numId w:val="9"/>
        </w:numPr>
        <w:spacing w:line="240" w:lineRule="auto"/>
        <w:rPr>
          <w:sz w:val="24"/>
          <w:szCs w:val="24"/>
        </w:rPr>
      </w:pPr>
      <w:r w:rsidRPr="009A1456">
        <w:rPr>
          <w:sz w:val="24"/>
          <w:szCs w:val="24"/>
        </w:rPr>
        <w:t xml:space="preserve">Créer les </w:t>
      </w:r>
      <w:r w:rsidR="00DE74F7">
        <w:rPr>
          <w:sz w:val="24"/>
          <w:szCs w:val="24"/>
        </w:rPr>
        <w:t xml:space="preserve">comptes utilisateur gi et </w:t>
      </w:r>
      <w:proofErr w:type="spellStart"/>
      <w:r w:rsidR="00DE74F7">
        <w:rPr>
          <w:sz w:val="24"/>
          <w:szCs w:val="24"/>
        </w:rPr>
        <w:t>gseir</w:t>
      </w:r>
      <w:proofErr w:type="spellEnd"/>
      <w:r w:rsidR="00DE74F7">
        <w:rPr>
          <w:sz w:val="24"/>
          <w:szCs w:val="24"/>
        </w:rPr>
        <w:t xml:space="preserve"> </w:t>
      </w:r>
      <w:r w:rsidRPr="009A1456">
        <w:rPr>
          <w:sz w:val="24"/>
          <w:szCs w:val="24"/>
        </w:rPr>
        <w:t xml:space="preserve">(Utilisation : la commande </w:t>
      </w:r>
      <w:proofErr w:type="spellStart"/>
      <w:r w:rsidRPr="009A1456">
        <w:rPr>
          <w:sz w:val="24"/>
          <w:szCs w:val="24"/>
        </w:rPr>
        <w:t>adduser</w:t>
      </w:r>
      <w:proofErr w:type="spellEnd"/>
      <w:r w:rsidRPr="009A1456">
        <w:rPr>
          <w:sz w:val="24"/>
          <w:szCs w:val="24"/>
        </w:rPr>
        <w:t xml:space="preserve">). </w:t>
      </w:r>
    </w:p>
    <w:p w:rsidR="00DE74F7" w:rsidRPr="00DE74F7" w:rsidRDefault="00DE74F7" w:rsidP="00DE74F7">
      <w:pPr>
        <w:pStyle w:val="Paragraphedeliste"/>
        <w:numPr>
          <w:ilvl w:val="0"/>
          <w:numId w:val="21"/>
        </w:numPr>
        <w:spacing w:line="240" w:lineRule="auto"/>
        <w:rPr>
          <w:color w:val="548DD4" w:themeColor="text2" w:themeTint="99"/>
          <w:sz w:val="24"/>
          <w:szCs w:val="24"/>
        </w:rPr>
      </w:pPr>
      <w:proofErr w:type="spellStart"/>
      <w:r>
        <w:rPr>
          <w:color w:val="548DD4" w:themeColor="text2" w:themeTint="99"/>
          <w:sz w:val="24"/>
          <w:szCs w:val="24"/>
        </w:rPr>
        <w:t>a</w:t>
      </w:r>
      <w:r w:rsidRPr="00DE74F7">
        <w:rPr>
          <w:color w:val="548DD4" w:themeColor="text2" w:themeTint="99"/>
          <w:sz w:val="24"/>
          <w:szCs w:val="24"/>
        </w:rPr>
        <w:t>dduser</w:t>
      </w:r>
      <w:proofErr w:type="spellEnd"/>
      <w:r w:rsidRPr="00DE74F7">
        <w:rPr>
          <w:color w:val="548DD4" w:themeColor="text2" w:themeTint="99"/>
          <w:sz w:val="24"/>
          <w:szCs w:val="24"/>
        </w:rPr>
        <w:t xml:space="preserve"> gi</w:t>
      </w:r>
    </w:p>
    <w:p w:rsidR="00DE74F7" w:rsidRPr="00DE74F7" w:rsidRDefault="00DE74F7" w:rsidP="00DE74F7">
      <w:pPr>
        <w:pStyle w:val="Paragraphedeliste"/>
        <w:numPr>
          <w:ilvl w:val="0"/>
          <w:numId w:val="21"/>
        </w:numPr>
        <w:spacing w:line="240" w:lineRule="auto"/>
        <w:rPr>
          <w:color w:val="548DD4" w:themeColor="text2" w:themeTint="99"/>
          <w:sz w:val="24"/>
          <w:szCs w:val="24"/>
        </w:rPr>
      </w:pPr>
      <w:proofErr w:type="spellStart"/>
      <w:r>
        <w:rPr>
          <w:color w:val="548DD4" w:themeColor="text2" w:themeTint="99"/>
          <w:sz w:val="24"/>
          <w:szCs w:val="24"/>
        </w:rPr>
        <w:t>a</w:t>
      </w:r>
      <w:r w:rsidRPr="00DE74F7">
        <w:rPr>
          <w:color w:val="548DD4" w:themeColor="text2" w:themeTint="99"/>
          <w:sz w:val="24"/>
          <w:szCs w:val="24"/>
        </w:rPr>
        <w:t>dduder</w:t>
      </w:r>
      <w:proofErr w:type="spellEnd"/>
      <w:r w:rsidRPr="00DE74F7">
        <w:rPr>
          <w:color w:val="548DD4" w:themeColor="text2" w:themeTint="99"/>
          <w:sz w:val="24"/>
          <w:szCs w:val="24"/>
        </w:rPr>
        <w:t xml:space="preserve"> </w:t>
      </w:r>
      <w:proofErr w:type="spellStart"/>
      <w:r w:rsidRPr="00DE74F7">
        <w:rPr>
          <w:color w:val="548DD4" w:themeColor="text2" w:themeTint="99"/>
          <w:sz w:val="24"/>
          <w:szCs w:val="24"/>
        </w:rPr>
        <w:t>gsier</w:t>
      </w:r>
      <w:proofErr w:type="spellEnd"/>
    </w:p>
    <w:p w:rsidR="00DE74F7" w:rsidRPr="00DE74F7" w:rsidRDefault="00DE74F7" w:rsidP="00DE74F7">
      <w:pPr>
        <w:pStyle w:val="Paragraphedeliste"/>
        <w:spacing w:line="240" w:lineRule="auto"/>
        <w:ind w:left="1140"/>
        <w:rPr>
          <w:sz w:val="24"/>
          <w:szCs w:val="24"/>
        </w:rPr>
      </w:pPr>
    </w:p>
    <w:p w:rsidR="009A1456" w:rsidRDefault="009A1456" w:rsidP="009A1456">
      <w:pPr>
        <w:pStyle w:val="Paragraphedeliste"/>
        <w:numPr>
          <w:ilvl w:val="0"/>
          <w:numId w:val="9"/>
        </w:numPr>
        <w:spacing w:line="240" w:lineRule="auto"/>
        <w:rPr>
          <w:sz w:val="24"/>
          <w:szCs w:val="24"/>
        </w:rPr>
      </w:pPr>
      <w:r w:rsidRPr="009A1456">
        <w:rPr>
          <w:sz w:val="24"/>
          <w:szCs w:val="24"/>
        </w:rPr>
        <w:t xml:space="preserve">Se connecte en tant que gi sur une console texte. </w:t>
      </w:r>
    </w:p>
    <w:p w:rsidR="00DE74F7" w:rsidRPr="009A1456" w:rsidRDefault="00DE74F7" w:rsidP="00DE74F7">
      <w:pPr>
        <w:pStyle w:val="Paragraphedeliste"/>
        <w:spacing w:line="240" w:lineRule="auto"/>
        <w:ind w:left="780"/>
        <w:rPr>
          <w:sz w:val="24"/>
          <w:szCs w:val="24"/>
        </w:rPr>
      </w:pPr>
      <w:r>
        <w:rPr>
          <w:noProof/>
          <w:sz w:val="24"/>
          <w:szCs w:val="24"/>
          <w:lang w:eastAsia="fr-FR"/>
        </w:rPr>
        <w:drawing>
          <wp:inline distT="0" distB="0" distL="0" distR="0">
            <wp:extent cx="2343477" cy="695422"/>
            <wp:effectExtent l="19050" t="19050" r="19050" b="28575"/>
            <wp:docPr id="367" name="Imag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5.PNG"/>
                    <pic:cNvPicPr/>
                  </pic:nvPicPr>
                  <pic:blipFill>
                    <a:blip r:embed="rId41">
                      <a:extLst>
                        <a:ext uri="{28A0092B-C50C-407E-A947-70E740481C1C}">
                          <a14:useLocalDpi xmlns:a14="http://schemas.microsoft.com/office/drawing/2010/main" val="0"/>
                        </a:ext>
                      </a:extLst>
                    </a:blip>
                    <a:stretch>
                      <a:fillRect/>
                    </a:stretch>
                  </pic:blipFill>
                  <pic:spPr>
                    <a:xfrm>
                      <a:off x="0" y="0"/>
                      <a:ext cx="2343477" cy="695422"/>
                    </a:xfrm>
                    <a:prstGeom prst="rect">
                      <a:avLst/>
                    </a:prstGeom>
                    <a:ln>
                      <a:solidFill>
                        <a:schemeClr val="tx1"/>
                      </a:solidFill>
                    </a:ln>
                  </pic:spPr>
                </pic:pic>
              </a:graphicData>
            </a:graphic>
          </wp:inline>
        </w:drawing>
      </w:r>
    </w:p>
    <w:p w:rsidR="00795561" w:rsidRDefault="009A1456" w:rsidP="009A1456">
      <w:pPr>
        <w:pStyle w:val="Paragraphedeliste"/>
        <w:numPr>
          <w:ilvl w:val="0"/>
          <w:numId w:val="9"/>
        </w:numPr>
        <w:spacing w:line="240" w:lineRule="auto"/>
        <w:rPr>
          <w:sz w:val="24"/>
          <w:szCs w:val="24"/>
        </w:rPr>
      </w:pPr>
      <w:r w:rsidRPr="009A1456">
        <w:rPr>
          <w:sz w:val="24"/>
          <w:szCs w:val="24"/>
        </w:rPr>
        <w:t>Est cet utilisateur peut lister et voir vos fichiers ? pourquoi ?</w:t>
      </w:r>
    </w:p>
    <w:p w:rsidR="00DE74F7" w:rsidRDefault="00DE74F7" w:rsidP="00DE74F7">
      <w:pPr>
        <w:pStyle w:val="Paragraphedeliste"/>
        <w:spacing w:line="240" w:lineRule="auto"/>
        <w:ind w:left="780"/>
        <w:rPr>
          <w:sz w:val="24"/>
          <w:szCs w:val="24"/>
        </w:rPr>
      </w:pPr>
      <w:r>
        <w:rPr>
          <w:noProof/>
          <w:sz w:val="24"/>
          <w:szCs w:val="24"/>
          <w:lang w:eastAsia="fr-FR"/>
        </w:rPr>
        <w:drawing>
          <wp:inline distT="0" distB="0" distL="0" distR="0">
            <wp:extent cx="5760720" cy="777875"/>
            <wp:effectExtent l="19050" t="19050" r="11430" b="22225"/>
            <wp:docPr id="368" name="Imag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6.PNG"/>
                    <pic:cNvPicPr/>
                  </pic:nvPicPr>
                  <pic:blipFill>
                    <a:blip r:embed="rId42">
                      <a:extLst>
                        <a:ext uri="{28A0092B-C50C-407E-A947-70E740481C1C}">
                          <a14:useLocalDpi xmlns:a14="http://schemas.microsoft.com/office/drawing/2010/main" val="0"/>
                        </a:ext>
                      </a:extLst>
                    </a:blip>
                    <a:stretch>
                      <a:fillRect/>
                    </a:stretch>
                  </pic:blipFill>
                  <pic:spPr>
                    <a:xfrm>
                      <a:off x="0" y="0"/>
                      <a:ext cx="5760720" cy="777875"/>
                    </a:xfrm>
                    <a:prstGeom prst="rect">
                      <a:avLst/>
                    </a:prstGeom>
                    <a:ln>
                      <a:solidFill>
                        <a:schemeClr val="tx1"/>
                      </a:solidFill>
                    </a:ln>
                  </pic:spPr>
                </pic:pic>
              </a:graphicData>
            </a:graphic>
          </wp:inline>
        </w:drawing>
      </w:r>
    </w:p>
    <w:p w:rsidR="00DE74F7" w:rsidRDefault="00DE74F7" w:rsidP="00DE74F7">
      <w:pPr>
        <w:pStyle w:val="Paragraphedeliste"/>
        <w:numPr>
          <w:ilvl w:val="0"/>
          <w:numId w:val="21"/>
        </w:numPr>
        <w:spacing w:line="240" w:lineRule="auto"/>
        <w:rPr>
          <w:sz w:val="24"/>
          <w:szCs w:val="24"/>
        </w:rPr>
      </w:pPr>
      <w:r w:rsidRPr="00DE74F7">
        <w:rPr>
          <w:color w:val="548DD4" w:themeColor="text2" w:themeTint="99"/>
          <w:sz w:val="24"/>
          <w:szCs w:val="24"/>
        </w:rPr>
        <w:t>Oui parce que même les a</w:t>
      </w:r>
      <w:r>
        <w:rPr>
          <w:color w:val="548DD4" w:themeColor="text2" w:themeTint="99"/>
          <w:sz w:val="24"/>
          <w:szCs w:val="24"/>
        </w:rPr>
        <w:t xml:space="preserve">utres utilisateurs ont </w:t>
      </w:r>
      <w:r w:rsidRPr="00DE74F7">
        <w:rPr>
          <w:color w:val="548DD4" w:themeColor="text2" w:themeTint="99"/>
          <w:sz w:val="24"/>
          <w:szCs w:val="24"/>
        </w:rPr>
        <w:t>les droits « </w:t>
      </w:r>
      <w:proofErr w:type="spellStart"/>
      <w:r w:rsidRPr="00DE74F7">
        <w:rPr>
          <w:color w:val="548DD4" w:themeColor="text2" w:themeTint="99"/>
          <w:sz w:val="24"/>
          <w:szCs w:val="24"/>
        </w:rPr>
        <w:t>rw</w:t>
      </w:r>
      <w:proofErr w:type="spellEnd"/>
      <w:r w:rsidRPr="00DE74F7">
        <w:rPr>
          <w:color w:val="548DD4" w:themeColor="text2" w:themeTint="99"/>
          <w:sz w:val="24"/>
          <w:szCs w:val="24"/>
        </w:rPr>
        <w:t> »</w:t>
      </w:r>
      <w:r>
        <w:rPr>
          <w:color w:val="548DD4" w:themeColor="text2" w:themeTint="99"/>
          <w:sz w:val="24"/>
          <w:szCs w:val="24"/>
        </w:rPr>
        <w:t xml:space="preserve"> mais le droit « x » est </w:t>
      </w:r>
      <w:proofErr w:type="gramStart"/>
      <w:r>
        <w:rPr>
          <w:color w:val="548DD4" w:themeColor="text2" w:themeTint="99"/>
          <w:sz w:val="24"/>
          <w:szCs w:val="24"/>
        </w:rPr>
        <w:t>retirer</w:t>
      </w:r>
      <w:proofErr w:type="gramEnd"/>
      <w:r>
        <w:rPr>
          <w:color w:val="548DD4" w:themeColor="text2" w:themeTint="99"/>
          <w:sz w:val="24"/>
          <w:szCs w:val="24"/>
        </w:rPr>
        <w:t xml:space="preserve"> </w:t>
      </w:r>
      <w:r w:rsidR="00E51C88">
        <w:rPr>
          <w:color w:val="548DD4" w:themeColor="text2" w:themeTint="99"/>
          <w:sz w:val="24"/>
          <w:szCs w:val="24"/>
        </w:rPr>
        <w:t>automatiquement</w:t>
      </w:r>
      <w:r>
        <w:rPr>
          <w:color w:val="548DD4" w:themeColor="text2" w:themeTint="99"/>
          <w:sz w:val="24"/>
          <w:szCs w:val="24"/>
        </w:rPr>
        <w:t xml:space="preserve"> en raison de sécurité.</w:t>
      </w:r>
    </w:p>
    <w:p w:rsidR="00911D65" w:rsidRDefault="007F0105" w:rsidP="00E51C88">
      <w:pPr>
        <w:spacing w:line="240" w:lineRule="auto"/>
        <w:rPr>
          <w:b/>
          <w:sz w:val="32"/>
          <w:szCs w:val="32"/>
        </w:rPr>
      </w:pPr>
      <w:r>
        <w:rPr>
          <w:b/>
          <w:sz w:val="32"/>
          <w:szCs w:val="32"/>
        </w:rPr>
        <w:t xml:space="preserve">Etape 5 : </w:t>
      </w:r>
      <w:r w:rsidR="00E51C88" w:rsidRPr="00E51C88">
        <w:rPr>
          <w:b/>
          <w:sz w:val="32"/>
          <w:szCs w:val="32"/>
        </w:rPr>
        <w:t>Droits pour utilisateur vers utilisateur</w:t>
      </w:r>
    </w:p>
    <w:p w:rsidR="00E51C88" w:rsidRPr="00E51C88" w:rsidRDefault="00E51C88" w:rsidP="00E51C88">
      <w:pPr>
        <w:pStyle w:val="Paragraphedeliste"/>
        <w:numPr>
          <w:ilvl w:val="0"/>
          <w:numId w:val="23"/>
        </w:numPr>
        <w:spacing w:line="240" w:lineRule="auto"/>
        <w:rPr>
          <w:sz w:val="24"/>
          <w:szCs w:val="24"/>
        </w:rPr>
      </w:pPr>
      <w:r w:rsidRPr="00E51C88">
        <w:rPr>
          <w:sz w:val="24"/>
          <w:szCs w:val="24"/>
        </w:rPr>
        <w:t xml:space="preserve">Se connecte en tant que gi sur une console texte. </w:t>
      </w:r>
    </w:p>
    <w:p w:rsidR="00E51C88" w:rsidRPr="00E51C88" w:rsidRDefault="00E51C88" w:rsidP="00E51C88">
      <w:pPr>
        <w:pStyle w:val="Paragraphedeliste"/>
        <w:numPr>
          <w:ilvl w:val="0"/>
          <w:numId w:val="23"/>
        </w:numPr>
        <w:spacing w:line="240" w:lineRule="auto"/>
        <w:rPr>
          <w:sz w:val="24"/>
          <w:szCs w:val="24"/>
        </w:rPr>
      </w:pPr>
      <w:r w:rsidRPr="00E51C88">
        <w:rPr>
          <w:sz w:val="24"/>
          <w:szCs w:val="24"/>
        </w:rPr>
        <w:t>En tant que gi, créer le répertoire rep1 dans /</w:t>
      </w:r>
      <w:proofErr w:type="spellStart"/>
      <w:r w:rsidRPr="00E51C88">
        <w:rPr>
          <w:sz w:val="24"/>
          <w:szCs w:val="24"/>
        </w:rPr>
        <w:t>tmp</w:t>
      </w:r>
      <w:proofErr w:type="spellEnd"/>
      <w:r w:rsidRPr="00E51C88">
        <w:rPr>
          <w:sz w:val="24"/>
          <w:szCs w:val="24"/>
        </w:rPr>
        <w:t xml:space="preserve"> puis créer un fichier vide fich1 dans ce répertoire. </w:t>
      </w:r>
    </w:p>
    <w:p w:rsidR="00E51C88" w:rsidRDefault="00E51C88" w:rsidP="00E51C88">
      <w:pPr>
        <w:pStyle w:val="Paragraphedeliste"/>
        <w:numPr>
          <w:ilvl w:val="0"/>
          <w:numId w:val="23"/>
        </w:numPr>
        <w:spacing w:line="240" w:lineRule="auto"/>
        <w:rPr>
          <w:sz w:val="24"/>
          <w:szCs w:val="24"/>
        </w:rPr>
      </w:pPr>
      <w:r w:rsidRPr="00E51C88">
        <w:rPr>
          <w:sz w:val="24"/>
          <w:szCs w:val="24"/>
        </w:rPr>
        <w:t xml:space="preserve">Quels sont les droits associés à ces nouveaux fichiers ? </w:t>
      </w:r>
    </w:p>
    <w:p w:rsidR="001D7DD0" w:rsidRPr="00E51C88" w:rsidRDefault="001D7DD0" w:rsidP="001D7DD0">
      <w:pPr>
        <w:pStyle w:val="Paragraphedeliste"/>
        <w:spacing w:line="240" w:lineRule="auto"/>
        <w:ind w:left="780"/>
        <w:rPr>
          <w:sz w:val="24"/>
          <w:szCs w:val="24"/>
        </w:rPr>
      </w:pPr>
      <w:r>
        <w:rPr>
          <w:noProof/>
          <w:sz w:val="24"/>
          <w:szCs w:val="24"/>
          <w:lang w:eastAsia="fr-FR"/>
        </w:rPr>
        <w:drawing>
          <wp:inline distT="0" distB="0" distL="0" distR="0">
            <wp:extent cx="3581900" cy="1314633"/>
            <wp:effectExtent l="19050" t="19050" r="19050" b="190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5.1.PNG"/>
                    <pic:cNvPicPr/>
                  </pic:nvPicPr>
                  <pic:blipFill>
                    <a:blip r:embed="rId43">
                      <a:extLst>
                        <a:ext uri="{28A0092B-C50C-407E-A947-70E740481C1C}">
                          <a14:useLocalDpi xmlns:a14="http://schemas.microsoft.com/office/drawing/2010/main" val="0"/>
                        </a:ext>
                      </a:extLst>
                    </a:blip>
                    <a:stretch>
                      <a:fillRect/>
                    </a:stretch>
                  </pic:blipFill>
                  <pic:spPr>
                    <a:xfrm>
                      <a:off x="0" y="0"/>
                      <a:ext cx="3581900" cy="1314633"/>
                    </a:xfrm>
                    <a:prstGeom prst="rect">
                      <a:avLst/>
                    </a:prstGeom>
                    <a:ln>
                      <a:solidFill>
                        <a:schemeClr val="tx1"/>
                      </a:solidFill>
                    </a:ln>
                  </pic:spPr>
                </pic:pic>
              </a:graphicData>
            </a:graphic>
          </wp:inline>
        </w:drawing>
      </w:r>
    </w:p>
    <w:p w:rsidR="00E51C88" w:rsidRDefault="00E51C88" w:rsidP="00E51C88">
      <w:pPr>
        <w:pStyle w:val="Paragraphedeliste"/>
        <w:numPr>
          <w:ilvl w:val="0"/>
          <w:numId w:val="23"/>
        </w:numPr>
        <w:spacing w:line="240" w:lineRule="auto"/>
        <w:rPr>
          <w:sz w:val="24"/>
          <w:szCs w:val="24"/>
        </w:rPr>
      </w:pPr>
      <w:r w:rsidRPr="00E51C88">
        <w:rPr>
          <w:sz w:val="24"/>
          <w:szCs w:val="24"/>
        </w:rPr>
        <w:t xml:space="preserve">Modifier la valeur </w:t>
      </w:r>
      <w:r w:rsidR="001349A5" w:rsidRPr="00E51C88">
        <w:rPr>
          <w:sz w:val="24"/>
          <w:szCs w:val="24"/>
        </w:rPr>
        <w:t>d’</w:t>
      </w:r>
      <w:proofErr w:type="spellStart"/>
      <w:r w:rsidR="001349A5" w:rsidRPr="00E51C88">
        <w:rPr>
          <w:sz w:val="24"/>
          <w:szCs w:val="24"/>
        </w:rPr>
        <w:t>umask</w:t>
      </w:r>
      <w:proofErr w:type="spellEnd"/>
      <w:r w:rsidRPr="00E51C88">
        <w:rPr>
          <w:sz w:val="24"/>
          <w:szCs w:val="24"/>
        </w:rPr>
        <w:t xml:space="preserve"> de gi à 007 ? </w:t>
      </w:r>
    </w:p>
    <w:p w:rsidR="001D7DD0" w:rsidRDefault="001D7DD0" w:rsidP="001D7DD0">
      <w:pPr>
        <w:pStyle w:val="Paragraphedeliste"/>
        <w:spacing w:line="240" w:lineRule="auto"/>
        <w:ind w:left="780"/>
        <w:rPr>
          <w:sz w:val="24"/>
          <w:szCs w:val="24"/>
        </w:rPr>
      </w:pPr>
      <w:r>
        <w:rPr>
          <w:noProof/>
          <w:sz w:val="24"/>
          <w:szCs w:val="24"/>
          <w:lang w:eastAsia="fr-FR"/>
        </w:rPr>
        <w:drawing>
          <wp:inline distT="0" distB="0" distL="0" distR="0">
            <wp:extent cx="3572374" cy="523948"/>
            <wp:effectExtent l="19050" t="19050" r="28575" b="285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5.2.PNG"/>
                    <pic:cNvPicPr/>
                  </pic:nvPicPr>
                  <pic:blipFill>
                    <a:blip r:embed="rId44">
                      <a:extLst>
                        <a:ext uri="{28A0092B-C50C-407E-A947-70E740481C1C}">
                          <a14:useLocalDpi xmlns:a14="http://schemas.microsoft.com/office/drawing/2010/main" val="0"/>
                        </a:ext>
                      </a:extLst>
                    </a:blip>
                    <a:stretch>
                      <a:fillRect/>
                    </a:stretch>
                  </pic:blipFill>
                  <pic:spPr>
                    <a:xfrm>
                      <a:off x="0" y="0"/>
                      <a:ext cx="3572374" cy="523948"/>
                    </a:xfrm>
                    <a:prstGeom prst="rect">
                      <a:avLst/>
                    </a:prstGeom>
                    <a:ln>
                      <a:solidFill>
                        <a:schemeClr val="tx1"/>
                      </a:solidFill>
                    </a:ln>
                  </pic:spPr>
                </pic:pic>
              </a:graphicData>
            </a:graphic>
          </wp:inline>
        </w:drawing>
      </w:r>
    </w:p>
    <w:p w:rsidR="001349A5" w:rsidRPr="00E51C88" w:rsidRDefault="001349A5" w:rsidP="001D7DD0">
      <w:pPr>
        <w:pStyle w:val="Paragraphedeliste"/>
        <w:spacing w:line="240" w:lineRule="auto"/>
        <w:ind w:left="780"/>
        <w:rPr>
          <w:sz w:val="24"/>
          <w:szCs w:val="24"/>
        </w:rPr>
      </w:pPr>
      <w:r w:rsidRPr="001349A5">
        <w:rPr>
          <w:color w:val="548DD4" w:themeColor="text2" w:themeTint="99"/>
          <w:sz w:val="24"/>
          <w:szCs w:val="24"/>
        </w:rPr>
        <w:t>Ici, on a enlevé tous les droits pour les autres utilisateurs sauf gi.</w:t>
      </w:r>
    </w:p>
    <w:p w:rsidR="00E51C88" w:rsidRDefault="00E51C88" w:rsidP="00E51C88">
      <w:pPr>
        <w:pStyle w:val="Paragraphedeliste"/>
        <w:numPr>
          <w:ilvl w:val="0"/>
          <w:numId w:val="23"/>
        </w:numPr>
        <w:spacing w:line="240" w:lineRule="auto"/>
        <w:rPr>
          <w:sz w:val="24"/>
          <w:szCs w:val="24"/>
        </w:rPr>
      </w:pPr>
      <w:r w:rsidRPr="00E51C88">
        <w:rPr>
          <w:sz w:val="24"/>
          <w:szCs w:val="24"/>
        </w:rPr>
        <w:t>Créer un nouveau répertoire rep2 contenant le fichier vide fich2 dans /</w:t>
      </w:r>
      <w:proofErr w:type="spellStart"/>
      <w:r w:rsidRPr="00E51C88">
        <w:rPr>
          <w:sz w:val="24"/>
          <w:szCs w:val="24"/>
        </w:rPr>
        <w:t>tmp</w:t>
      </w:r>
      <w:proofErr w:type="spellEnd"/>
      <w:r w:rsidRPr="00E51C88">
        <w:rPr>
          <w:sz w:val="24"/>
          <w:szCs w:val="24"/>
        </w:rPr>
        <w:t xml:space="preserve">, et regarder les droits associés à ces nouveaux fichiers. Cela a-t-il changé les droits des fichiers déjà existants ? </w:t>
      </w:r>
    </w:p>
    <w:p w:rsidR="001D7DD0" w:rsidRDefault="001D7DD0" w:rsidP="001D7DD0">
      <w:pPr>
        <w:pStyle w:val="Paragraphedeliste"/>
        <w:spacing w:line="240" w:lineRule="auto"/>
        <w:ind w:left="780"/>
        <w:rPr>
          <w:sz w:val="24"/>
          <w:szCs w:val="24"/>
        </w:rPr>
      </w:pPr>
      <w:r>
        <w:rPr>
          <w:noProof/>
          <w:sz w:val="24"/>
          <w:szCs w:val="24"/>
          <w:lang w:eastAsia="fr-FR"/>
        </w:rPr>
        <w:lastRenderedPageBreak/>
        <w:drawing>
          <wp:inline distT="0" distB="0" distL="0" distR="0">
            <wp:extent cx="5760720" cy="2160905"/>
            <wp:effectExtent l="19050" t="19050" r="11430" b="1079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5.3.PNG"/>
                    <pic:cNvPicPr/>
                  </pic:nvPicPr>
                  <pic:blipFill>
                    <a:blip r:embed="rId45">
                      <a:extLst>
                        <a:ext uri="{28A0092B-C50C-407E-A947-70E740481C1C}">
                          <a14:useLocalDpi xmlns:a14="http://schemas.microsoft.com/office/drawing/2010/main" val="0"/>
                        </a:ext>
                      </a:extLst>
                    </a:blip>
                    <a:stretch>
                      <a:fillRect/>
                    </a:stretch>
                  </pic:blipFill>
                  <pic:spPr>
                    <a:xfrm>
                      <a:off x="0" y="0"/>
                      <a:ext cx="5760720" cy="2160905"/>
                    </a:xfrm>
                    <a:prstGeom prst="rect">
                      <a:avLst/>
                    </a:prstGeom>
                    <a:ln>
                      <a:solidFill>
                        <a:schemeClr val="tx1"/>
                      </a:solidFill>
                    </a:ln>
                  </pic:spPr>
                </pic:pic>
              </a:graphicData>
            </a:graphic>
          </wp:inline>
        </w:drawing>
      </w:r>
    </w:p>
    <w:p w:rsidR="001349A5" w:rsidRPr="005B2E99" w:rsidRDefault="001349A5" w:rsidP="005B2E99">
      <w:pPr>
        <w:pStyle w:val="Paragraphedeliste"/>
        <w:numPr>
          <w:ilvl w:val="0"/>
          <w:numId w:val="21"/>
        </w:numPr>
        <w:spacing w:line="240" w:lineRule="auto"/>
        <w:rPr>
          <w:color w:val="548DD4" w:themeColor="text2" w:themeTint="99"/>
          <w:sz w:val="24"/>
          <w:szCs w:val="24"/>
        </w:rPr>
      </w:pPr>
      <w:r w:rsidRPr="005B2E99">
        <w:rPr>
          <w:color w:val="548DD4" w:themeColor="text2" w:themeTint="99"/>
          <w:sz w:val="24"/>
          <w:szCs w:val="24"/>
        </w:rPr>
        <w:t xml:space="preserve">Non, le fait de changer les droits de groupe </w:t>
      </w:r>
      <w:r w:rsidR="005B2E99" w:rsidRPr="005B2E99">
        <w:rPr>
          <w:color w:val="548DD4" w:themeColor="text2" w:themeTint="99"/>
          <w:sz w:val="24"/>
          <w:szCs w:val="24"/>
        </w:rPr>
        <w:t>avec « </w:t>
      </w:r>
      <w:proofErr w:type="spellStart"/>
      <w:r w:rsidR="005B2E99" w:rsidRPr="005B2E99">
        <w:rPr>
          <w:color w:val="548DD4" w:themeColor="text2" w:themeTint="99"/>
          <w:sz w:val="24"/>
          <w:szCs w:val="24"/>
        </w:rPr>
        <w:t>umask</w:t>
      </w:r>
      <w:proofErr w:type="spellEnd"/>
      <w:r w:rsidR="005B2E99" w:rsidRPr="005B2E99">
        <w:rPr>
          <w:color w:val="548DD4" w:themeColor="text2" w:themeTint="99"/>
          <w:sz w:val="24"/>
          <w:szCs w:val="24"/>
        </w:rPr>
        <w:t xml:space="preserve"> » </w:t>
      </w:r>
      <w:r w:rsidRPr="005B2E99">
        <w:rPr>
          <w:color w:val="548DD4" w:themeColor="text2" w:themeTint="99"/>
          <w:sz w:val="24"/>
          <w:szCs w:val="24"/>
        </w:rPr>
        <w:t>ne change pas les droits des fichiers déjà existant, mais cela s’applique juste pour les nouveaux fichiers.</w:t>
      </w:r>
    </w:p>
    <w:p w:rsidR="00E51C88" w:rsidRDefault="00E51C88" w:rsidP="00E51C88">
      <w:pPr>
        <w:pStyle w:val="Paragraphedeliste"/>
        <w:numPr>
          <w:ilvl w:val="0"/>
          <w:numId w:val="23"/>
        </w:numPr>
        <w:spacing w:line="240" w:lineRule="auto"/>
        <w:rPr>
          <w:sz w:val="24"/>
          <w:szCs w:val="24"/>
        </w:rPr>
      </w:pPr>
      <w:r w:rsidRPr="00E51C88">
        <w:rPr>
          <w:sz w:val="24"/>
          <w:szCs w:val="24"/>
        </w:rPr>
        <w:t xml:space="preserve">Changer les droits du fichier fich2 afin que personne ne puisse le modifier. </w:t>
      </w:r>
    </w:p>
    <w:p w:rsidR="001D7DD0" w:rsidRPr="00E51C88" w:rsidRDefault="001349A5" w:rsidP="001D7DD0">
      <w:pPr>
        <w:pStyle w:val="Paragraphedeliste"/>
        <w:spacing w:line="240" w:lineRule="auto"/>
        <w:ind w:left="780"/>
        <w:rPr>
          <w:sz w:val="24"/>
          <w:szCs w:val="24"/>
        </w:rPr>
      </w:pPr>
      <w:r>
        <w:rPr>
          <w:noProof/>
          <w:sz w:val="24"/>
          <w:szCs w:val="24"/>
          <w:lang w:eastAsia="fr-FR"/>
        </w:rPr>
        <w:drawing>
          <wp:inline distT="0" distB="0" distL="0" distR="0">
            <wp:extent cx="4563112" cy="733527"/>
            <wp:effectExtent l="19050" t="19050" r="27940" b="285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5.4.PNG"/>
                    <pic:cNvPicPr/>
                  </pic:nvPicPr>
                  <pic:blipFill>
                    <a:blip r:embed="rId46">
                      <a:extLst>
                        <a:ext uri="{28A0092B-C50C-407E-A947-70E740481C1C}">
                          <a14:useLocalDpi xmlns:a14="http://schemas.microsoft.com/office/drawing/2010/main" val="0"/>
                        </a:ext>
                      </a:extLst>
                    </a:blip>
                    <a:stretch>
                      <a:fillRect/>
                    </a:stretch>
                  </pic:blipFill>
                  <pic:spPr>
                    <a:xfrm>
                      <a:off x="0" y="0"/>
                      <a:ext cx="4563112" cy="733527"/>
                    </a:xfrm>
                    <a:prstGeom prst="rect">
                      <a:avLst/>
                    </a:prstGeom>
                    <a:ln>
                      <a:solidFill>
                        <a:schemeClr val="tx1"/>
                      </a:solidFill>
                    </a:ln>
                  </pic:spPr>
                </pic:pic>
              </a:graphicData>
            </a:graphic>
          </wp:inline>
        </w:drawing>
      </w:r>
    </w:p>
    <w:p w:rsidR="00E51C88" w:rsidRPr="00E51C88" w:rsidRDefault="00E51C88" w:rsidP="00E51C88">
      <w:pPr>
        <w:pStyle w:val="Paragraphedeliste"/>
        <w:numPr>
          <w:ilvl w:val="0"/>
          <w:numId w:val="23"/>
        </w:numPr>
        <w:spacing w:line="240" w:lineRule="auto"/>
        <w:rPr>
          <w:sz w:val="24"/>
          <w:szCs w:val="24"/>
        </w:rPr>
      </w:pPr>
      <w:r w:rsidRPr="00E51C88">
        <w:rPr>
          <w:sz w:val="24"/>
          <w:szCs w:val="24"/>
        </w:rPr>
        <w:t xml:space="preserve">Se connecte en tant que </w:t>
      </w:r>
      <w:proofErr w:type="spellStart"/>
      <w:r w:rsidRPr="00E51C88">
        <w:rPr>
          <w:sz w:val="24"/>
          <w:szCs w:val="24"/>
        </w:rPr>
        <w:t>gseir</w:t>
      </w:r>
      <w:proofErr w:type="spellEnd"/>
      <w:r w:rsidRPr="00E51C88">
        <w:rPr>
          <w:sz w:val="24"/>
          <w:szCs w:val="24"/>
        </w:rPr>
        <w:t xml:space="preserve"> sur une autre console texte. </w:t>
      </w:r>
    </w:p>
    <w:p w:rsidR="00E51C88" w:rsidRDefault="00E51C88" w:rsidP="00E51C88">
      <w:pPr>
        <w:pStyle w:val="Paragraphedeliste"/>
        <w:numPr>
          <w:ilvl w:val="0"/>
          <w:numId w:val="23"/>
        </w:numPr>
        <w:spacing w:line="240" w:lineRule="auto"/>
        <w:rPr>
          <w:sz w:val="24"/>
          <w:szCs w:val="24"/>
        </w:rPr>
      </w:pPr>
      <w:r w:rsidRPr="00E51C88">
        <w:rPr>
          <w:sz w:val="24"/>
          <w:szCs w:val="24"/>
        </w:rPr>
        <w:t>Essayer de supprimer le fichier /</w:t>
      </w:r>
      <w:proofErr w:type="spellStart"/>
      <w:r w:rsidRPr="00E51C88">
        <w:rPr>
          <w:sz w:val="24"/>
          <w:szCs w:val="24"/>
        </w:rPr>
        <w:t>tmp</w:t>
      </w:r>
      <w:proofErr w:type="spellEnd"/>
      <w:r w:rsidRPr="00E51C88">
        <w:rPr>
          <w:sz w:val="24"/>
          <w:szCs w:val="24"/>
        </w:rPr>
        <w:t>/rep2/fich2. Est-ce possible ? pourquoi ?</w:t>
      </w:r>
    </w:p>
    <w:p w:rsidR="001349A5" w:rsidRDefault="001349A5" w:rsidP="001349A5">
      <w:pPr>
        <w:pStyle w:val="Paragraphedeliste"/>
        <w:spacing w:line="240" w:lineRule="auto"/>
        <w:ind w:left="780"/>
        <w:rPr>
          <w:sz w:val="24"/>
          <w:szCs w:val="24"/>
        </w:rPr>
      </w:pPr>
      <w:r>
        <w:rPr>
          <w:noProof/>
          <w:sz w:val="24"/>
          <w:szCs w:val="24"/>
          <w:lang w:eastAsia="fr-FR"/>
        </w:rPr>
        <w:drawing>
          <wp:inline distT="0" distB="0" distL="0" distR="0">
            <wp:extent cx="5268060" cy="619211"/>
            <wp:effectExtent l="19050" t="19050" r="27940" b="285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5.5.PNG"/>
                    <pic:cNvPicPr/>
                  </pic:nvPicPr>
                  <pic:blipFill>
                    <a:blip r:embed="rId47">
                      <a:extLst>
                        <a:ext uri="{28A0092B-C50C-407E-A947-70E740481C1C}">
                          <a14:useLocalDpi xmlns:a14="http://schemas.microsoft.com/office/drawing/2010/main" val="0"/>
                        </a:ext>
                      </a:extLst>
                    </a:blip>
                    <a:stretch>
                      <a:fillRect/>
                    </a:stretch>
                  </pic:blipFill>
                  <pic:spPr>
                    <a:xfrm>
                      <a:off x="0" y="0"/>
                      <a:ext cx="5268060" cy="619211"/>
                    </a:xfrm>
                    <a:prstGeom prst="rect">
                      <a:avLst/>
                    </a:prstGeom>
                    <a:ln>
                      <a:solidFill>
                        <a:schemeClr val="tx1"/>
                      </a:solidFill>
                    </a:ln>
                  </pic:spPr>
                </pic:pic>
              </a:graphicData>
            </a:graphic>
          </wp:inline>
        </w:drawing>
      </w:r>
    </w:p>
    <w:p w:rsidR="005B2E99" w:rsidRPr="005B2E99" w:rsidRDefault="005B2E99" w:rsidP="005B2E99">
      <w:pPr>
        <w:pStyle w:val="Paragraphedeliste"/>
        <w:numPr>
          <w:ilvl w:val="0"/>
          <w:numId w:val="21"/>
        </w:numPr>
        <w:spacing w:line="240" w:lineRule="auto"/>
        <w:rPr>
          <w:color w:val="548DD4" w:themeColor="text2" w:themeTint="99"/>
          <w:sz w:val="24"/>
          <w:szCs w:val="24"/>
        </w:rPr>
      </w:pPr>
      <w:bookmarkStart w:id="0" w:name="_GoBack"/>
      <w:bookmarkEnd w:id="0"/>
      <w:r w:rsidRPr="005B2E99">
        <w:rPr>
          <w:color w:val="548DD4" w:themeColor="text2" w:themeTint="99"/>
          <w:sz w:val="24"/>
          <w:szCs w:val="24"/>
        </w:rPr>
        <w:t xml:space="preserve">On peut entrer dans le répertoire 2 même si on n’a </w:t>
      </w:r>
      <w:proofErr w:type="gramStart"/>
      <w:r w:rsidRPr="005B2E99">
        <w:rPr>
          <w:color w:val="548DD4" w:themeColor="text2" w:themeTint="99"/>
          <w:sz w:val="24"/>
          <w:szCs w:val="24"/>
        </w:rPr>
        <w:t>retirer</w:t>
      </w:r>
      <w:proofErr w:type="gramEnd"/>
      <w:r w:rsidRPr="005B2E99">
        <w:rPr>
          <w:color w:val="548DD4" w:themeColor="text2" w:themeTint="99"/>
          <w:sz w:val="24"/>
          <w:szCs w:val="24"/>
        </w:rPr>
        <w:t xml:space="preserve"> ces droits </w:t>
      </w:r>
      <w:r w:rsidRPr="005B2E99">
        <w:rPr>
          <w:color w:val="548DD4" w:themeColor="text2" w:themeTint="99"/>
          <w:sz w:val="24"/>
          <w:szCs w:val="24"/>
        </w:rPr>
        <w:t>« </w:t>
      </w:r>
      <w:proofErr w:type="spellStart"/>
      <w:r w:rsidRPr="005B2E99">
        <w:rPr>
          <w:color w:val="548DD4" w:themeColor="text2" w:themeTint="99"/>
          <w:sz w:val="24"/>
          <w:szCs w:val="24"/>
        </w:rPr>
        <w:t>rwx</w:t>
      </w:r>
      <w:proofErr w:type="spellEnd"/>
      <w:r w:rsidRPr="005B2E99">
        <w:rPr>
          <w:color w:val="548DD4" w:themeColor="text2" w:themeTint="99"/>
          <w:sz w:val="24"/>
          <w:szCs w:val="24"/>
        </w:rPr>
        <w:t> »</w:t>
      </w:r>
      <w:r w:rsidRPr="005B2E99">
        <w:rPr>
          <w:color w:val="548DD4" w:themeColor="text2" w:themeTint="99"/>
          <w:sz w:val="24"/>
          <w:szCs w:val="24"/>
        </w:rPr>
        <w:t xml:space="preserve"> pour le groupe gi, donc changer le droit de groupe n’a pas un effet sur les droits du répertoire de ce dernier, mais puisqu’on a retiré  les droits « </w:t>
      </w:r>
      <w:proofErr w:type="spellStart"/>
      <w:r w:rsidRPr="005B2E99">
        <w:rPr>
          <w:color w:val="548DD4" w:themeColor="text2" w:themeTint="99"/>
          <w:sz w:val="24"/>
          <w:szCs w:val="24"/>
        </w:rPr>
        <w:t>rwx</w:t>
      </w:r>
      <w:proofErr w:type="spellEnd"/>
      <w:r w:rsidRPr="005B2E99">
        <w:rPr>
          <w:color w:val="548DD4" w:themeColor="text2" w:themeTint="99"/>
          <w:sz w:val="24"/>
          <w:szCs w:val="24"/>
        </w:rPr>
        <w:t> » pour le fichier on ne peut pas le supprimer.</w:t>
      </w:r>
    </w:p>
    <w:p w:rsidR="00E51C88" w:rsidRPr="00E51C88" w:rsidRDefault="00E51C88" w:rsidP="00E51C88">
      <w:pPr>
        <w:spacing w:line="240" w:lineRule="auto"/>
        <w:rPr>
          <w:b/>
          <w:sz w:val="32"/>
          <w:szCs w:val="32"/>
        </w:rPr>
      </w:pPr>
    </w:p>
    <w:sectPr w:rsidR="00E51C88" w:rsidRPr="00E51C88" w:rsidSect="003E078D">
      <w:headerReference w:type="default" r:id="rId48"/>
      <w:headerReference w:type="first" r:id="rId4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2A9" w:rsidRDefault="006942A9" w:rsidP="00BE6086">
      <w:pPr>
        <w:spacing w:after="0" w:line="240" w:lineRule="auto"/>
      </w:pPr>
      <w:r>
        <w:separator/>
      </w:r>
    </w:p>
  </w:endnote>
  <w:endnote w:type="continuationSeparator" w:id="0">
    <w:p w:rsidR="006942A9" w:rsidRDefault="006942A9" w:rsidP="00BE6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2A9" w:rsidRDefault="006942A9" w:rsidP="00BE6086">
      <w:pPr>
        <w:spacing w:after="0" w:line="240" w:lineRule="auto"/>
      </w:pPr>
      <w:r>
        <w:separator/>
      </w:r>
    </w:p>
  </w:footnote>
  <w:footnote w:type="continuationSeparator" w:id="0">
    <w:p w:rsidR="006942A9" w:rsidRDefault="006942A9" w:rsidP="00BE60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32"/>
        <w:szCs w:val="32"/>
      </w:rPr>
      <w:alias w:val="Titre"/>
      <w:id w:val="-433209669"/>
      <w:placeholder>
        <w:docPart w:val="9D43AAFD159240C2948A2A08F06CCF2A"/>
      </w:placeholder>
      <w:dataBinding w:prefixMappings="xmlns:ns0='http://schemas.openxmlformats.org/package/2006/metadata/core-properties' xmlns:ns1='http://purl.org/dc/elements/1.1/'" w:xpath="/ns0:coreProperties[1]/ns1:title[1]" w:storeItemID="{6C3C8BC8-F283-45AE-878A-BAB7291924A1}"/>
      <w:text/>
    </w:sdtPr>
    <w:sdtContent>
      <w:p w:rsidR="00BE6086" w:rsidRPr="009A7FA4" w:rsidRDefault="009A7FA4" w:rsidP="009A7FA4">
        <w:pPr>
          <w:pStyle w:val="En-tte"/>
          <w:pBdr>
            <w:bottom w:val="thickThinSmallGap" w:sz="24" w:space="1" w:color="622423" w:themeColor="accent2" w:themeShade="7F"/>
          </w:pBdr>
          <w:jc w:val="center"/>
          <w:rPr>
            <w:rFonts w:eastAsiaTheme="majorEastAsia" w:cstheme="majorBidi"/>
            <w:b/>
            <w:sz w:val="32"/>
            <w:szCs w:val="32"/>
          </w:rPr>
        </w:pPr>
        <w:r w:rsidRPr="009A7FA4">
          <w:rPr>
            <w:b/>
            <w:sz w:val="32"/>
            <w:szCs w:val="32"/>
          </w:rPr>
          <w:t>Rapport Tp3 : Gestion des utilisateurs et des groupes Sous Linux</w:t>
        </w:r>
      </w:p>
    </w:sdtContent>
  </w:sdt>
  <w:p w:rsidR="00BE6086" w:rsidRPr="009A7FA4" w:rsidRDefault="00BE6086">
    <w:pPr>
      <w:pStyle w:val="En-tte"/>
      <w:rPr>
        <w:b/>
        <w:sz w:val="32"/>
        <w:szCs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086" w:rsidRDefault="00BE6086">
    <w:pPr>
      <w:pStyle w:val="En-tte"/>
    </w:pPr>
  </w:p>
  <w:p w:rsidR="00BE6086" w:rsidRDefault="00BE608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F1655"/>
    <w:multiLevelType w:val="hybridMultilevel"/>
    <w:tmpl w:val="1C927C0A"/>
    <w:lvl w:ilvl="0" w:tplc="040C000F">
      <w:start w:val="1"/>
      <w:numFmt w:val="decimal"/>
      <w:lvlText w:val="%1."/>
      <w:lvlJc w:val="left"/>
      <w:pPr>
        <w:ind w:left="780" w:hanging="360"/>
      </w:pPr>
    </w:lvl>
    <w:lvl w:ilvl="1" w:tplc="FE86EC90">
      <w:numFmt w:val="bullet"/>
      <w:lvlText w:val="•"/>
      <w:lvlJc w:val="left"/>
      <w:pPr>
        <w:ind w:left="1500" w:hanging="360"/>
      </w:pPr>
      <w:rPr>
        <w:rFonts w:ascii="Calibri" w:eastAsiaTheme="minorHAnsi" w:hAnsi="Calibri" w:cstheme="minorBidi" w:hint="default"/>
      </w:r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
    <w:nsid w:val="13D17D40"/>
    <w:multiLevelType w:val="hybridMultilevel"/>
    <w:tmpl w:val="1C927C0A"/>
    <w:lvl w:ilvl="0" w:tplc="040C000F">
      <w:start w:val="1"/>
      <w:numFmt w:val="decimal"/>
      <w:lvlText w:val="%1."/>
      <w:lvlJc w:val="left"/>
      <w:pPr>
        <w:ind w:left="780" w:hanging="360"/>
      </w:pPr>
    </w:lvl>
    <w:lvl w:ilvl="1" w:tplc="FE86EC90">
      <w:numFmt w:val="bullet"/>
      <w:lvlText w:val="•"/>
      <w:lvlJc w:val="left"/>
      <w:pPr>
        <w:ind w:left="1500" w:hanging="360"/>
      </w:pPr>
      <w:rPr>
        <w:rFonts w:ascii="Calibri" w:eastAsiaTheme="minorHAnsi" w:hAnsi="Calibri" w:cstheme="minorBidi" w:hint="default"/>
      </w:r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2">
    <w:nsid w:val="19C2634B"/>
    <w:multiLevelType w:val="hybridMultilevel"/>
    <w:tmpl w:val="C71E6440"/>
    <w:lvl w:ilvl="0" w:tplc="8668AE28">
      <w:start w:val="7"/>
      <w:numFmt w:val="bullet"/>
      <w:lvlText w:val="-"/>
      <w:lvlJc w:val="left"/>
      <w:pPr>
        <w:ind w:left="1200" w:hanging="360"/>
      </w:pPr>
      <w:rPr>
        <w:rFonts w:ascii="Calibri" w:eastAsiaTheme="minorHAnsi" w:hAnsi="Calibri" w:cstheme="minorBidi" w:hint="default"/>
        <w:color w:val="auto"/>
      </w:rPr>
    </w:lvl>
    <w:lvl w:ilvl="1" w:tplc="040C0003" w:tentative="1">
      <w:start w:val="1"/>
      <w:numFmt w:val="bullet"/>
      <w:lvlText w:val="o"/>
      <w:lvlJc w:val="left"/>
      <w:pPr>
        <w:ind w:left="1920" w:hanging="360"/>
      </w:pPr>
      <w:rPr>
        <w:rFonts w:ascii="Courier New" w:hAnsi="Courier New" w:cs="Courier New" w:hint="default"/>
      </w:rPr>
    </w:lvl>
    <w:lvl w:ilvl="2" w:tplc="040C0005" w:tentative="1">
      <w:start w:val="1"/>
      <w:numFmt w:val="bullet"/>
      <w:lvlText w:val=""/>
      <w:lvlJc w:val="left"/>
      <w:pPr>
        <w:ind w:left="2640" w:hanging="360"/>
      </w:pPr>
      <w:rPr>
        <w:rFonts w:ascii="Wingdings" w:hAnsi="Wingdings" w:hint="default"/>
      </w:rPr>
    </w:lvl>
    <w:lvl w:ilvl="3" w:tplc="040C0001" w:tentative="1">
      <w:start w:val="1"/>
      <w:numFmt w:val="bullet"/>
      <w:lvlText w:val=""/>
      <w:lvlJc w:val="left"/>
      <w:pPr>
        <w:ind w:left="3360" w:hanging="360"/>
      </w:pPr>
      <w:rPr>
        <w:rFonts w:ascii="Symbol" w:hAnsi="Symbol" w:hint="default"/>
      </w:rPr>
    </w:lvl>
    <w:lvl w:ilvl="4" w:tplc="040C0003" w:tentative="1">
      <w:start w:val="1"/>
      <w:numFmt w:val="bullet"/>
      <w:lvlText w:val="o"/>
      <w:lvlJc w:val="left"/>
      <w:pPr>
        <w:ind w:left="4080" w:hanging="360"/>
      </w:pPr>
      <w:rPr>
        <w:rFonts w:ascii="Courier New" w:hAnsi="Courier New" w:cs="Courier New" w:hint="default"/>
      </w:rPr>
    </w:lvl>
    <w:lvl w:ilvl="5" w:tplc="040C0005" w:tentative="1">
      <w:start w:val="1"/>
      <w:numFmt w:val="bullet"/>
      <w:lvlText w:val=""/>
      <w:lvlJc w:val="left"/>
      <w:pPr>
        <w:ind w:left="4800" w:hanging="360"/>
      </w:pPr>
      <w:rPr>
        <w:rFonts w:ascii="Wingdings" w:hAnsi="Wingdings" w:hint="default"/>
      </w:rPr>
    </w:lvl>
    <w:lvl w:ilvl="6" w:tplc="040C0001" w:tentative="1">
      <w:start w:val="1"/>
      <w:numFmt w:val="bullet"/>
      <w:lvlText w:val=""/>
      <w:lvlJc w:val="left"/>
      <w:pPr>
        <w:ind w:left="5520" w:hanging="360"/>
      </w:pPr>
      <w:rPr>
        <w:rFonts w:ascii="Symbol" w:hAnsi="Symbol" w:hint="default"/>
      </w:rPr>
    </w:lvl>
    <w:lvl w:ilvl="7" w:tplc="040C0003" w:tentative="1">
      <w:start w:val="1"/>
      <w:numFmt w:val="bullet"/>
      <w:lvlText w:val="o"/>
      <w:lvlJc w:val="left"/>
      <w:pPr>
        <w:ind w:left="6240" w:hanging="360"/>
      </w:pPr>
      <w:rPr>
        <w:rFonts w:ascii="Courier New" w:hAnsi="Courier New" w:cs="Courier New" w:hint="default"/>
      </w:rPr>
    </w:lvl>
    <w:lvl w:ilvl="8" w:tplc="040C0005" w:tentative="1">
      <w:start w:val="1"/>
      <w:numFmt w:val="bullet"/>
      <w:lvlText w:val=""/>
      <w:lvlJc w:val="left"/>
      <w:pPr>
        <w:ind w:left="6960" w:hanging="360"/>
      </w:pPr>
      <w:rPr>
        <w:rFonts w:ascii="Wingdings" w:hAnsi="Wingdings" w:hint="default"/>
      </w:rPr>
    </w:lvl>
  </w:abstractNum>
  <w:abstractNum w:abstractNumId="3">
    <w:nsid w:val="1D167F77"/>
    <w:multiLevelType w:val="hybridMultilevel"/>
    <w:tmpl w:val="1C927C0A"/>
    <w:lvl w:ilvl="0" w:tplc="040C000F">
      <w:start w:val="1"/>
      <w:numFmt w:val="decimal"/>
      <w:lvlText w:val="%1."/>
      <w:lvlJc w:val="left"/>
      <w:pPr>
        <w:ind w:left="1920" w:hanging="360"/>
      </w:pPr>
    </w:lvl>
    <w:lvl w:ilvl="1" w:tplc="FE86EC90">
      <w:numFmt w:val="bullet"/>
      <w:lvlText w:val="•"/>
      <w:lvlJc w:val="left"/>
      <w:pPr>
        <w:ind w:left="2640" w:hanging="360"/>
      </w:pPr>
      <w:rPr>
        <w:rFonts w:ascii="Calibri" w:eastAsiaTheme="minorHAnsi" w:hAnsi="Calibri" w:cstheme="minorBidi" w:hint="default"/>
      </w:rPr>
    </w:lvl>
    <w:lvl w:ilvl="2" w:tplc="040C001B" w:tentative="1">
      <w:start w:val="1"/>
      <w:numFmt w:val="lowerRoman"/>
      <w:lvlText w:val="%3."/>
      <w:lvlJc w:val="right"/>
      <w:pPr>
        <w:ind w:left="3360" w:hanging="180"/>
      </w:pPr>
    </w:lvl>
    <w:lvl w:ilvl="3" w:tplc="040C000F" w:tentative="1">
      <w:start w:val="1"/>
      <w:numFmt w:val="decimal"/>
      <w:lvlText w:val="%4."/>
      <w:lvlJc w:val="left"/>
      <w:pPr>
        <w:ind w:left="4080" w:hanging="360"/>
      </w:pPr>
    </w:lvl>
    <w:lvl w:ilvl="4" w:tplc="040C0019" w:tentative="1">
      <w:start w:val="1"/>
      <w:numFmt w:val="lowerLetter"/>
      <w:lvlText w:val="%5."/>
      <w:lvlJc w:val="left"/>
      <w:pPr>
        <w:ind w:left="4800" w:hanging="360"/>
      </w:pPr>
    </w:lvl>
    <w:lvl w:ilvl="5" w:tplc="040C001B" w:tentative="1">
      <w:start w:val="1"/>
      <w:numFmt w:val="lowerRoman"/>
      <w:lvlText w:val="%6."/>
      <w:lvlJc w:val="right"/>
      <w:pPr>
        <w:ind w:left="5520" w:hanging="180"/>
      </w:pPr>
    </w:lvl>
    <w:lvl w:ilvl="6" w:tplc="040C000F" w:tentative="1">
      <w:start w:val="1"/>
      <w:numFmt w:val="decimal"/>
      <w:lvlText w:val="%7."/>
      <w:lvlJc w:val="left"/>
      <w:pPr>
        <w:ind w:left="6240" w:hanging="360"/>
      </w:pPr>
    </w:lvl>
    <w:lvl w:ilvl="7" w:tplc="040C0019" w:tentative="1">
      <w:start w:val="1"/>
      <w:numFmt w:val="lowerLetter"/>
      <w:lvlText w:val="%8."/>
      <w:lvlJc w:val="left"/>
      <w:pPr>
        <w:ind w:left="6960" w:hanging="360"/>
      </w:pPr>
    </w:lvl>
    <w:lvl w:ilvl="8" w:tplc="040C001B" w:tentative="1">
      <w:start w:val="1"/>
      <w:numFmt w:val="lowerRoman"/>
      <w:lvlText w:val="%9."/>
      <w:lvlJc w:val="right"/>
      <w:pPr>
        <w:ind w:left="7680" w:hanging="180"/>
      </w:pPr>
    </w:lvl>
  </w:abstractNum>
  <w:abstractNum w:abstractNumId="4">
    <w:nsid w:val="27186D8B"/>
    <w:multiLevelType w:val="hybridMultilevel"/>
    <w:tmpl w:val="66B254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8770A6B"/>
    <w:multiLevelType w:val="hybridMultilevel"/>
    <w:tmpl w:val="05700BDA"/>
    <w:lvl w:ilvl="0" w:tplc="FAD6750A">
      <w:start w:val="2"/>
      <w:numFmt w:val="bullet"/>
      <w:pStyle w:val="Titre3"/>
      <w:lvlText w:val="-"/>
      <w:lvlJc w:val="left"/>
      <w:pPr>
        <w:ind w:left="1515" w:hanging="360"/>
      </w:pPr>
      <w:rPr>
        <w:rFonts w:ascii="Calibri" w:eastAsiaTheme="minorHAnsi" w:hAnsi="Calibri" w:cs="Calibri" w:hint="default"/>
        <w:b/>
      </w:rPr>
    </w:lvl>
    <w:lvl w:ilvl="1" w:tplc="040C0003" w:tentative="1">
      <w:start w:val="1"/>
      <w:numFmt w:val="bullet"/>
      <w:lvlText w:val="o"/>
      <w:lvlJc w:val="left"/>
      <w:pPr>
        <w:ind w:left="2235" w:hanging="360"/>
      </w:pPr>
      <w:rPr>
        <w:rFonts w:ascii="Courier New" w:hAnsi="Courier New" w:cs="Courier New" w:hint="default"/>
      </w:rPr>
    </w:lvl>
    <w:lvl w:ilvl="2" w:tplc="040C0005" w:tentative="1">
      <w:start w:val="1"/>
      <w:numFmt w:val="bullet"/>
      <w:lvlText w:val=""/>
      <w:lvlJc w:val="left"/>
      <w:pPr>
        <w:ind w:left="2955" w:hanging="360"/>
      </w:pPr>
      <w:rPr>
        <w:rFonts w:ascii="Wingdings" w:hAnsi="Wingdings" w:hint="default"/>
      </w:rPr>
    </w:lvl>
    <w:lvl w:ilvl="3" w:tplc="040C0001" w:tentative="1">
      <w:start w:val="1"/>
      <w:numFmt w:val="bullet"/>
      <w:lvlText w:val=""/>
      <w:lvlJc w:val="left"/>
      <w:pPr>
        <w:ind w:left="3675" w:hanging="360"/>
      </w:pPr>
      <w:rPr>
        <w:rFonts w:ascii="Symbol" w:hAnsi="Symbol" w:hint="default"/>
      </w:rPr>
    </w:lvl>
    <w:lvl w:ilvl="4" w:tplc="040C0003" w:tentative="1">
      <w:start w:val="1"/>
      <w:numFmt w:val="bullet"/>
      <w:lvlText w:val="o"/>
      <w:lvlJc w:val="left"/>
      <w:pPr>
        <w:ind w:left="4395" w:hanging="360"/>
      </w:pPr>
      <w:rPr>
        <w:rFonts w:ascii="Courier New" w:hAnsi="Courier New" w:cs="Courier New" w:hint="default"/>
      </w:rPr>
    </w:lvl>
    <w:lvl w:ilvl="5" w:tplc="040C0005" w:tentative="1">
      <w:start w:val="1"/>
      <w:numFmt w:val="bullet"/>
      <w:lvlText w:val=""/>
      <w:lvlJc w:val="left"/>
      <w:pPr>
        <w:ind w:left="5115" w:hanging="360"/>
      </w:pPr>
      <w:rPr>
        <w:rFonts w:ascii="Wingdings" w:hAnsi="Wingdings" w:hint="default"/>
      </w:rPr>
    </w:lvl>
    <w:lvl w:ilvl="6" w:tplc="040C0001" w:tentative="1">
      <w:start w:val="1"/>
      <w:numFmt w:val="bullet"/>
      <w:lvlText w:val=""/>
      <w:lvlJc w:val="left"/>
      <w:pPr>
        <w:ind w:left="5835" w:hanging="360"/>
      </w:pPr>
      <w:rPr>
        <w:rFonts w:ascii="Symbol" w:hAnsi="Symbol" w:hint="default"/>
      </w:rPr>
    </w:lvl>
    <w:lvl w:ilvl="7" w:tplc="040C0003" w:tentative="1">
      <w:start w:val="1"/>
      <w:numFmt w:val="bullet"/>
      <w:lvlText w:val="o"/>
      <w:lvlJc w:val="left"/>
      <w:pPr>
        <w:ind w:left="6555" w:hanging="360"/>
      </w:pPr>
      <w:rPr>
        <w:rFonts w:ascii="Courier New" w:hAnsi="Courier New" w:cs="Courier New" w:hint="default"/>
      </w:rPr>
    </w:lvl>
    <w:lvl w:ilvl="8" w:tplc="040C0005" w:tentative="1">
      <w:start w:val="1"/>
      <w:numFmt w:val="bullet"/>
      <w:lvlText w:val=""/>
      <w:lvlJc w:val="left"/>
      <w:pPr>
        <w:ind w:left="7275" w:hanging="360"/>
      </w:pPr>
      <w:rPr>
        <w:rFonts w:ascii="Wingdings" w:hAnsi="Wingdings" w:hint="default"/>
      </w:rPr>
    </w:lvl>
  </w:abstractNum>
  <w:abstractNum w:abstractNumId="6">
    <w:nsid w:val="2C3C3135"/>
    <w:multiLevelType w:val="hybridMultilevel"/>
    <w:tmpl w:val="8C922446"/>
    <w:lvl w:ilvl="0" w:tplc="9448FB18">
      <w:start w:val="1"/>
      <w:numFmt w:val="lowerLetter"/>
      <w:lvlText w:val="(%1)"/>
      <w:lvlJc w:val="left"/>
      <w:pPr>
        <w:ind w:left="1140" w:hanging="360"/>
      </w:pPr>
      <w:rPr>
        <w:rFonts w:hint="default"/>
      </w:rPr>
    </w:lvl>
    <w:lvl w:ilvl="1" w:tplc="040C0019" w:tentative="1">
      <w:start w:val="1"/>
      <w:numFmt w:val="lowerLetter"/>
      <w:lvlText w:val="%2."/>
      <w:lvlJc w:val="left"/>
      <w:pPr>
        <w:ind w:left="1860" w:hanging="360"/>
      </w:pPr>
    </w:lvl>
    <w:lvl w:ilvl="2" w:tplc="040C001B" w:tentative="1">
      <w:start w:val="1"/>
      <w:numFmt w:val="lowerRoman"/>
      <w:lvlText w:val="%3."/>
      <w:lvlJc w:val="right"/>
      <w:pPr>
        <w:ind w:left="2580" w:hanging="180"/>
      </w:pPr>
    </w:lvl>
    <w:lvl w:ilvl="3" w:tplc="040C000F" w:tentative="1">
      <w:start w:val="1"/>
      <w:numFmt w:val="decimal"/>
      <w:lvlText w:val="%4."/>
      <w:lvlJc w:val="left"/>
      <w:pPr>
        <w:ind w:left="3300" w:hanging="360"/>
      </w:pPr>
    </w:lvl>
    <w:lvl w:ilvl="4" w:tplc="040C0019" w:tentative="1">
      <w:start w:val="1"/>
      <w:numFmt w:val="lowerLetter"/>
      <w:lvlText w:val="%5."/>
      <w:lvlJc w:val="left"/>
      <w:pPr>
        <w:ind w:left="4020" w:hanging="360"/>
      </w:pPr>
    </w:lvl>
    <w:lvl w:ilvl="5" w:tplc="040C001B" w:tentative="1">
      <w:start w:val="1"/>
      <w:numFmt w:val="lowerRoman"/>
      <w:lvlText w:val="%6."/>
      <w:lvlJc w:val="right"/>
      <w:pPr>
        <w:ind w:left="4740" w:hanging="180"/>
      </w:pPr>
    </w:lvl>
    <w:lvl w:ilvl="6" w:tplc="040C000F" w:tentative="1">
      <w:start w:val="1"/>
      <w:numFmt w:val="decimal"/>
      <w:lvlText w:val="%7."/>
      <w:lvlJc w:val="left"/>
      <w:pPr>
        <w:ind w:left="5460" w:hanging="360"/>
      </w:pPr>
    </w:lvl>
    <w:lvl w:ilvl="7" w:tplc="040C0019" w:tentative="1">
      <w:start w:val="1"/>
      <w:numFmt w:val="lowerLetter"/>
      <w:lvlText w:val="%8."/>
      <w:lvlJc w:val="left"/>
      <w:pPr>
        <w:ind w:left="6180" w:hanging="360"/>
      </w:pPr>
    </w:lvl>
    <w:lvl w:ilvl="8" w:tplc="040C001B" w:tentative="1">
      <w:start w:val="1"/>
      <w:numFmt w:val="lowerRoman"/>
      <w:lvlText w:val="%9."/>
      <w:lvlJc w:val="right"/>
      <w:pPr>
        <w:ind w:left="6900" w:hanging="180"/>
      </w:pPr>
    </w:lvl>
  </w:abstractNum>
  <w:abstractNum w:abstractNumId="7">
    <w:nsid w:val="2CB30B7F"/>
    <w:multiLevelType w:val="hybridMultilevel"/>
    <w:tmpl w:val="96E673BE"/>
    <w:lvl w:ilvl="0" w:tplc="B7803842">
      <w:start w:val="5"/>
      <w:numFmt w:val="bullet"/>
      <w:lvlText w:val="-"/>
      <w:lvlJc w:val="left"/>
      <w:pPr>
        <w:ind w:left="1140" w:hanging="360"/>
      </w:pPr>
      <w:rPr>
        <w:rFonts w:ascii="Calibri" w:eastAsiaTheme="minorHAnsi" w:hAnsi="Calibri" w:cstheme="minorBidi"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8">
    <w:nsid w:val="32D547F3"/>
    <w:multiLevelType w:val="hybridMultilevel"/>
    <w:tmpl w:val="FD02E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43756E3"/>
    <w:multiLevelType w:val="hybridMultilevel"/>
    <w:tmpl w:val="19982EE8"/>
    <w:lvl w:ilvl="0" w:tplc="8668AE28">
      <w:start w:val="7"/>
      <w:numFmt w:val="bullet"/>
      <w:lvlText w:val="-"/>
      <w:lvlJc w:val="left"/>
      <w:pPr>
        <w:ind w:left="1500" w:hanging="360"/>
      </w:pPr>
      <w:rPr>
        <w:rFonts w:ascii="Calibri" w:eastAsiaTheme="minorHAnsi" w:hAnsi="Calibri" w:cstheme="minorBidi" w:hint="default"/>
        <w:color w:val="auto"/>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0">
    <w:nsid w:val="360F2EEF"/>
    <w:multiLevelType w:val="multilevel"/>
    <w:tmpl w:val="1B3E9510"/>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548DD4" w:themeColor="text2" w:themeTint="99"/>
        <w:sz w:val="24"/>
      </w:rPr>
    </w:lvl>
    <w:lvl w:ilvl="2">
      <w:start w:val="1"/>
      <w:numFmt w:val="decimal"/>
      <w:lvlText w:val="%1.%2.%3"/>
      <w:lvlJc w:val="left"/>
      <w:pPr>
        <w:ind w:left="720" w:hanging="720"/>
      </w:pPr>
      <w:rPr>
        <w:color w:val="E36C0A" w:themeColor="accent6" w:themeShade="BF"/>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nsid w:val="39D1583B"/>
    <w:multiLevelType w:val="hybridMultilevel"/>
    <w:tmpl w:val="6AF82E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10C2A30"/>
    <w:multiLevelType w:val="hybridMultilevel"/>
    <w:tmpl w:val="1C927C0A"/>
    <w:lvl w:ilvl="0" w:tplc="040C000F">
      <w:start w:val="1"/>
      <w:numFmt w:val="decimal"/>
      <w:lvlText w:val="%1."/>
      <w:lvlJc w:val="left"/>
      <w:pPr>
        <w:ind w:left="780" w:hanging="360"/>
      </w:pPr>
    </w:lvl>
    <w:lvl w:ilvl="1" w:tplc="FE86EC90">
      <w:numFmt w:val="bullet"/>
      <w:lvlText w:val="•"/>
      <w:lvlJc w:val="left"/>
      <w:pPr>
        <w:ind w:left="1500" w:hanging="360"/>
      </w:pPr>
      <w:rPr>
        <w:rFonts w:ascii="Calibri" w:eastAsiaTheme="minorHAnsi" w:hAnsi="Calibri" w:cstheme="minorBidi" w:hint="default"/>
      </w:r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3">
    <w:nsid w:val="46FC741E"/>
    <w:multiLevelType w:val="hybridMultilevel"/>
    <w:tmpl w:val="1C927C0A"/>
    <w:lvl w:ilvl="0" w:tplc="040C000F">
      <w:start w:val="1"/>
      <w:numFmt w:val="decimal"/>
      <w:lvlText w:val="%1."/>
      <w:lvlJc w:val="left"/>
      <w:pPr>
        <w:ind w:left="780" w:hanging="360"/>
      </w:pPr>
    </w:lvl>
    <w:lvl w:ilvl="1" w:tplc="FE86EC90">
      <w:numFmt w:val="bullet"/>
      <w:lvlText w:val="•"/>
      <w:lvlJc w:val="left"/>
      <w:pPr>
        <w:ind w:left="1500" w:hanging="360"/>
      </w:pPr>
      <w:rPr>
        <w:rFonts w:ascii="Calibri" w:eastAsiaTheme="minorHAnsi" w:hAnsi="Calibri" w:cstheme="minorBidi" w:hint="default"/>
      </w:r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4">
    <w:nsid w:val="4D4D3BC8"/>
    <w:multiLevelType w:val="hybridMultilevel"/>
    <w:tmpl w:val="1C927C0A"/>
    <w:lvl w:ilvl="0" w:tplc="040C000F">
      <w:start w:val="1"/>
      <w:numFmt w:val="decimal"/>
      <w:lvlText w:val="%1."/>
      <w:lvlJc w:val="left"/>
      <w:pPr>
        <w:ind w:left="780" w:hanging="360"/>
      </w:pPr>
    </w:lvl>
    <w:lvl w:ilvl="1" w:tplc="FE86EC90">
      <w:numFmt w:val="bullet"/>
      <w:lvlText w:val="•"/>
      <w:lvlJc w:val="left"/>
      <w:pPr>
        <w:ind w:left="1500" w:hanging="360"/>
      </w:pPr>
      <w:rPr>
        <w:rFonts w:ascii="Calibri" w:eastAsiaTheme="minorHAnsi" w:hAnsi="Calibri" w:cstheme="minorBidi" w:hint="default"/>
      </w:r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5">
    <w:nsid w:val="4D870610"/>
    <w:multiLevelType w:val="hybridMultilevel"/>
    <w:tmpl w:val="AB6251A8"/>
    <w:lvl w:ilvl="0" w:tplc="345C25E8">
      <w:start w:val="1"/>
      <w:numFmt w:val="bullet"/>
      <w:lvlText w:val="-"/>
      <w:lvlJc w:val="left"/>
      <w:pPr>
        <w:ind w:left="1140" w:hanging="360"/>
      </w:pPr>
      <w:rPr>
        <w:rFonts w:ascii="Calibri" w:eastAsiaTheme="minorHAnsi" w:hAnsi="Calibri" w:cstheme="minorBidi"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16">
    <w:nsid w:val="4E93149E"/>
    <w:multiLevelType w:val="hybridMultilevel"/>
    <w:tmpl w:val="6A70B894"/>
    <w:lvl w:ilvl="0" w:tplc="040C0005">
      <w:start w:val="1"/>
      <w:numFmt w:val="bullet"/>
      <w:lvlText w:val=""/>
      <w:lvlJc w:val="left"/>
      <w:pPr>
        <w:ind w:left="3233" w:hanging="360"/>
      </w:pPr>
      <w:rPr>
        <w:rFonts w:ascii="Wingdings" w:hAnsi="Wingdings" w:hint="default"/>
      </w:rPr>
    </w:lvl>
    <w:lvl w:ilvl="1" w:tplc="040C0003" w:tentative="1">
      <w:start w:val="1"/>
      <w:numFmt w:val="bullet"/>
      <w:lvlText w:val="o"/>
      <w:lvlJc w:val="left"/>
      <w:pPr>
        <w:ind w:left="3953" w:hanging="360"/>
      </w:pPr>
      <w:rPr>
        <w:rFonts w:ascii="Courier New" w:hAnsi="Courier New" w:cs="Courier New" w:hint="default"/>
      </w:rPr>
    </w:lvl>
    <w:lvl w:ilvl="2" w:tplc="040C0005" w:tentative="1">
      <w:start w:val="1"/>
      <w:numFmt w:val="bullet"/>
      <w:lvlText w:val=""/>
      <w:lvlJc w:val="left"/>
      <w:pPr>
        <w:ind w:left="4673" w:hanging="360"/>
      </w:pPr>
      <w:rPr>
        <w:rFonts w:ascii="Wingdings" w:hAnsi="Wingdings" w:hint="default"/>
      </w:rPr>
    </w:lvl>
    <w:lvl w:ilvl="3" w:tplc="040C0001" w:tentative="1">
      <w:start w:val="1"/>
      <w:numFmt w:val="bullet"/>
      <w:lvlText w:val=""/>
      <w:lvlJc w:val="left"/>
      <w:pPr>
        <w:ind w:left="5393" w:hanging="360"/>
      </w:pPr>
      <w:rPr>
        <w:rFonts w:ascii="Symbol" w:hAnsi="Symbol" w:hint="default"/>
      </w:rPr>
    </w:lvl>
    <w:lvl w:ilvl="4" w:tplc="040C0003" w:tentative="1">
      <w:start w:val="1"/>
      <w:numFmt w:val="bullet"/>
      <w:lvlText w:val="o"/>
      <w:lvlJc w:val="left"/>
      <w:pPr>
        <w:ind w:left="6113" w:hanging="360"/>
      </w:pPr>
      <w:rPr>
        <w:rFonts w:ascii="Courier New" w:hAnsi="Courier New" w:cs="Courier New" w:hint="default"/>
      </w:rPr>
    </w:lvl>
    <w:lvl w:ilvl="5" w:tplc="040C0005" w:tentative="1">
      <w:start w:val="1"/>
      <w:numFmt w:val="bullet"/>
      <w:lvlText w:val=""/>
      <w:lvlJc w:val="left"/>
      <w:pPr>
        <w:ind w:left="6833" w:hanging="360"/>
      </w:pPr>
      <w:rPr>
        <w:rFonts w:ascii="Wingdings" w:hAnsi="Wingdings" w:hint="default"/>
      </w:rPr>
    </w:lvl>
    <w:lvl w:ilvl="6" w:tplc="040C0001" w:tentative="1">
      <w:start w:val="1"/>
      <w:numFmt w:val="bullet"/>
      <w:lvlText w:val=""/>
      <w:lvlJc w:val="left"/>
      <w:pPr>
        <w:ind w:left="7553" w:hanging="360"/>
      </w:pPr>
      <w:rPr>
        <w:rFonts w:ascii="Symbol" w:hAnsi="Symbol" w:hint="default"/>
      </w:rPr>
    </w:lvl>
    <w:lvl w:ilvl="7" w:tplc="040C0003" w:tentative="1">
      <w:start w:val="1"/>
      <w:numFmt w:val="bullet"/>
      <w:lvlText w:val="o"/>
      <w:lvlJc w:val="left"/>
      <w:pPr>
        <w:ind w:left="8273" w:hanging="360"/>
      </w:pPr>
      <w:rPr>
        <w:rFonts w:ascii="Courier New" w:hAnsi="Courier New" w:cs="Courier New" w:hint="default"/>
      </w:rPr>
    </w:lvl>
    <w:lvl w:ilvl="8" w:tplc="040C0005" w:tentative="1">
      <w:start w:val="1"/>
      <w:numFmt w:val="bullet"/>
      <w:lvlText w:val=""/>
      <w:lvlJc w:val="left"/>
      <w:pPr>
        <w:ind w:left="8993" w:hanging="360"/>
      </w:pPr>
      <w:rPr>
        <w:rFonts w:ascii="Wingdings" w:hAnsi="Wingdings" w:hint="default"/>
      </w:rPr>
    </w:lvl>
  </w:abstractNum>
  <w:abstractNum w:abstractNumId="17">
    <w:nsid w:val="55CF3552"/>
    <w:multiLevelType w:val="hybridMultilevel"/>
    <w:tmpl w:val="1C927C0A"/>
    <w:lvl w:ilvl="0" w:tplc="040C000F">
      <w:start w:val="1"/>
      <w:numFmt w:val="decimal"/>
      <w:lvlText w:val="%1."/>
      <w:lvlJc w:val="left"/>
      <w:pPr>
        <w:ind w:left="780" w:hanging="360"/>
      </w:pPr>
    </w:lvl>
    <w:lvl w:ilvl="1" w:tplc="FE86EC90">
      <w:numFmt w:val="bullet"/>
      <w:lvlText w:val="•"/>
      <w:lvlJc w:val="left"/>
      <w:pPr>
        <w:ind w:left="1500" w:hanging="360"/>
      </w:pPr>
      <w:rPr>
        <w:rFonts w:ascii="Calibri" w:eastAsiaTheme="minorHAnsi" w:hAnsi="Calibri" w:cstheme="minorBidi" w:hint="default"/>
      </w:r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8">
    <w:nsid w:val="57CF702A"/>
    <w:multiLevelType w:val="hybridMultilevel"/>
    <w:tmpl w:val="1C927C0A"/>
    <w:lvl w:ilvl="0" w:tplc="040C000F">
      <w:start w:val="1"/>
      <w:numFmt w:val="decimal"/>
      <w:lvlText w:val="%1."/>
      <w:lvlJc w:val="left"/>
      <w:pPr>
        <w:ind w:left="780" w:hanging="360"/>
      </w:pPr>
    </w:lvl>
    <w:lvl w:ilvl="1" w:tplc="FE86EC90">
      <w:numFmt w:val="bullet"/>
      <w:lvlText w:val="•"/>
      <w:lvlJc w:val="left"/>
      <w:pPr>
        <w:ind w:left="1500" w:hanging="360"/>
      </w:pPr>
      <w:rPr>
        <w:rFonts w:ascii="Calibri" w:eastAsiaTheme="minorHAnsi" w:hAnsi="Calibri" w:cstheme="minorBidi" w:hint="default"/>
      </w:r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9">
    <w:nsid w:val="589E7E67"/>
    <w:multiLevelType w:val="hybridMultilevel"/>
    <w:tmpl w:val="1C927C0A"/>
    <w:lvl w:ilvl="0" w:tplc="040C000F">
      <w:start w:val="1"/>
      <w:numFmt w:val="decimal"/>
      <w:lvlText w:val="%1."/>
      <w:lvlJc w:val="left"/>
      <w:pPr>
        <w:ind w:left="780" w:hanging="360"/>
      </w:pPr>
    </w:lvl>
    <w:lvl w:ilvl="1" w:tplc="FE86EC90">
      <w:numFmt w:val="bullet"/>
      <w:lvlText w:val="•"/>
      <w:lvlJc w:val="left"/>
      <w:pPr>
        <w:ind w:left="1500" w:hanging="360"/>
      </w:pPr>
      <w:rPr>
        <w:rFonts w:ascii="Calibri" w:eastAsiaTheme="minorHAnsi" w:hAnsi="Calibri" w:cstheme="minorBidi" w:hint="default"/>
      </w:r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20">
    <w:nsid w:val="5CF43552"/>
    <w:multiLevelType w:val="hybridMultilevel"/>
    <w:tmpl w:val="1C927C0A"/>
    <w:lvl w:ilvl="0" w:tplc="040C000F">
      <w:start w:val="1"/>
      <w:numFmt w:val="decimal"/>
      <w:lvlText w:val="%1."/>
      <w:lvlJc w:val="left"/>
      <w:pPr>
        <w:ind w:left="780" w:hanging="360"/>
      </w:pPr>
    </w:lvl>
    <w:lvl w:ilvl="1" w:tplc="FE86EC90">
      <w:numFmt w:val="bullet"/>
      <w:lvlText w:val="•"/>
      <w:lvlJc w:val="left"/>
      <w:pPr>
        <w:ind w:left="1500" w:hanging="360"/>
      </w:pPr>
      <w:rPr>
        <w:rFonts w:ascii="Calibri" w:eastAsiaTheme="minorHAnsi" w:hAnsi="Calibri" w:cstheme="minorBidi" w:hint="default"/>
      </w:r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21">
    <w:nsid w:val="61CA4918"/>
    <w:multiLevelType w:val="hybridMultilevel"/>
    <w:tmpl w:val="DBE8E67E"/>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22">
    <w:nsid w:val="6EFE4DBC"/>
    <w:multiLevelType w:val="hybridMultilevel"/>
    <w:tmpl w:val="1C927C0A"/>
    <w:lvl w:ilvl="0" w:tplc="040C000F">
      <w:start w:val="1"/>
      <w:numFmt w:val="decimal"/>
      <w:lvlText w:val="%1."/>
      <w:lvlJc w:val="left"/>
      <w:pPr>
        <w:ind w:left="780" w:hanging="360"/>
      </w:pPr>
    </w:lvl>
    <w:lvl w:ilvl="1" w:tplc="FE86EC90">
      <w:numFmt w:val="bullet"/>
      <w:lvlText w:val="•"/>
      <w:lvlJc w:val="left"/>
      <w:pPr>
        <w:ind w:left="1500" w:hanging="360"/>
      </w:pPr>
      <w:rPr>
        <w:rFonts w:ascii="Calibri" w:eastAsiaTheme="minorHAnsi" w:hAnsi="Calibri" w:cstheme="minorBidi" w:hint="default"/>
      </w:r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1"/>
  </w:num>
  <w:num w:numId="4">
    <w:abstractNumId w:val="2"/>
  </w:num>
  <w:num w:numId="5">
    <w:abstractNumId w:val="0"/>
  </w:num>
  <w:num w:numId="6">
    <w:abstractNumId w:val="17"/>
  </w:num>
  <w:num w:numId="7">
    <w:abstractNumId w:val="20"/>
  </w:num>
  <w:num w:numId="8">
    <w:abstractNumId w:val="9"/>
  </w:num>
  <w:num w:numId="9">
    <w:abstractNumId w:val="22"/>
  </w:num>
  <w:num w:numId="10">
    <w:abstractNumId w:val="12"/>
  </w:num>
  <w:num w:numId="11">
    <w:abstractNumId w:val="13"/>
  </w:num>
  <w:num w:numId="12">
    <w:abstractNumId w:val="15"/>
  </w:num>
  <w:num w:numId="13">
    <w:abstractNumId w:val="16"/>
  </w:num>
  <w:num w:numId="14">
    <w:abstractNumId w:val="19"/>
  </w:num>
  <w:num w:numId="15">
    <w:abstractNumId w:val="18"/>
  </w:num>
  <w:num w:numId="16">
    <w:abstractNumId w:val="8"/>
  </w:num>
  <w:num w:numId="17">
    <w:abstractNumId w:val="3"/>
  </w:num>
  <w:num w:numId="18">
    <w:abstractNumId w:val="1"/>
  </w:num>
  <w:num w:numId="19">
    <w:abstractNumId w:val="6"/>
  </w:num>
  <w:num w:numId="20">
    <w:abstractNumId w:val="4"/>
  </w:num>
  <w:num w:numId="21">
    <w:abstractNumId w:val="7"/>
  </w:num>
  <w:num w:numId="22">
    <w:abstractNumId w:val="11"/>
  </w:num>
  <w:num w:numId="23">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C34"/>
    <w:rsid w:val="0001613B"/>
    <w:rsid w:val="00030D4D"/>
    <w:rsid w:val="00052C6C"/>
    <w:rsid w:val="00065906"/>
    <w:rsid w:val="00067ED0"/>
    <w:rsid w:val="00093302"/>
    <w:rsid w:val="000A5DD0"/>
    <w:rsid w:val="000B0CB2"/>
    <w:rsid w:val="000F16CE"/>
    <w:rsid w:val="0010227F"/>
    <w:rsid w:val="0013107D"/>
    <w:rsid w:val="001349A5"/>
    <w:rsid w:val="0015501E"/>
    <w:rsid w:val="001565B4"/>
    <w:rsid w:val="00190BBC"/>
    <w:rsid w:val="001971C5"/>
    <w:rsid w:val="001B49AD"/>
    <w:rsid w:val="001C20EB"/>
    <w:rsid w:val="001D650E"/>
    <w:rsid w:val="001D7DD0"/>
    <w:rsid w:val="001E1DB4"/>
    <w:rsid w:val="00211306"/>
    <w:rsid w:val="00230C05"/>
    <w:rsid w:val="00246CBA"/>
    <w:rsid w:val="00256CA1"/>
    <w:rsid w:val="0026792E"/>
    <w:rsid w:val="002A02D2"/>
    <w:rsid w:val="002B35FF"/>
    <w:rsid w:val="002D58B9"/>
    <w:rsid w:val="00300179"/>
    <w:rsid w:val="00300553"/>
    <w:rsid w:val="00300E21"/>
    <w:rsid w:val="00302C52"/>
    <w:rsid w:val="00321AC7"/>
    <w:rsid w:val="00337761"/>
    <w:rsid w:val="0035731D"/>
    <w:rsid w:val="003617E5"/>
    <w:rsid w:val="0037335A"/>
    <w:rsid w:val="003E078D"/>
    <w:rsid w:val="003E2C09"/>
    <w:rsid w:val="00406039"/>
    <w:rsid w:val="0043775B"/>
    <w:rsid w:val="00465FB4"/>
    <w:rsid w:val="00477330"/>
    <w:rsid w:val="00494BE0"/>
    <w:rsid w:val="004B7BC2"/>
    <w:rsid w:val="004F11FF"/>
    <w:rsid w:val="0051687D"/>
    <w:rsid w:val="005357EA"/>
    <w:rsid w:val="00550BFF"/>
    <w:rsid w:val="00552374"/>
    <w:rsid w:val="00576CA3"/>
    <w:rsid w:val="005B2E99"/>
    <w:rsid w:val="005B6C82"/>
    <w:rsid w:val="005C16E3"/>
    <w:rsid w:val="005D1542"/>
    <w:rsid w:val="005E411A"/>
    <w:rsid w:val="005E74AF"/>
    <w:rsid w:val="00616765"/>
    <w:rsid w:val="006810F8"/>
    <w:rsid w:val="006942A9"/>
    <w:rsid w:val="006D6ACB"/>
    <w:rsid w:val="006E052A"/>
    <w:rsid w:val="00720E09"/>
    <w:rsid w:val="0075411E"/>
    <w:rsid w:val="007868B0"/>
    <w:rsid w:val="00795561"/>
    <w:rsid w:val="007A3961"/>
    <w:rsid w:val="007B2B15"/>
    <w:rsid w:val="007C5390"/>
    <w:rsid w:val="007D7029"/>
    <w:rsid w:val="007E1604"/>
    <w:rsid w:val="007E2847"/>
    <w:rsid w:val="007F0105"/>
    <w:rsid w:val="00815516"/>
    <w:rsid w:val="00847315"/>
    <w:rsid w:val="00853785"/>
    <w:rsid w:val="0086301F"/>
    <w:rsid w:val="008702C6"/>
    <w:rsid w:val="008B13F7"/>
    <w:rsid w:val="008D3643"/>
    <w:rsid w:val="008F1F44"/>
    <w:rsid w:val="00911D65"/>
    <w:rsid w:val="0091207C"/>
    <w:rsid w:val="0098732F"/>
    <w:rsid w:val="009A1456"/>
    <w:rsid w:val="009A7FA4"/>
    <w:rsid w:val="009B3BE9"/>
    <w:rsid w:val="009C13A7"/>
    <w:rsid w:val="009D23FC"/>
    <w:rsid w:val="009F0F8C"/>
    <w:rsid w:val="00A13C14"/>
    <w:rsid w:val="00A23198"/>
    <w:rsid w:val="00A35008"/>
    <w:rsid w:val="00A5036E"/>
    <w:rsid w:val="00A72347"/>
    <w:rsid w:val="00A937E3"/>
    <w:rsid w:val="00AA23DF"/>
    <w:rsid w:val="00AC5CB6"/>
    <w:rsid w:val="00AD1218"/>
    <w:rsid w:val="00B378E0"/>
    <w:rsid w:val="00B4629B"/>
    <w:rsid w:val="00B5481B"/>
    <w:rsid w:val="00B54862"/>
    <w:rsid w:val="00B65207"/>
    <w:rsid w:val="00BA7B7E"/>
    <w:rsid w:val="00BD76A4"/>
    <w:rsid w:val="00BE6086"/>
    <w:rsid w:val="00C14C3F"/>
    <w:rsid w:val="00C40CD7"/>
    <w:rsid w:val="00C87052"/>
    <w:rsid w:val="00CA42B7"/>
    <w:rsid w:val="00CC52E7"/>
    <w:rsid w:val="00D450D1"/>
    <w:rsid w:val="00D6290C"/>
    <w:rsid w:val="00D73100"/>
    <w:rsid w:val="00D95590"/>
    <w:rsid w:val="00DB5FBA"/>
    <w:rsid w:val="00DD243A"/>
    <w:rsid w:val="00DE74F7"/>
    <w:rsid w:val="00E00632"/>
    <w:rsid w:val="00E42A61"/>
    <w:rsid w:val="00E51C88"/>
    <w:rsid w:val="00EA0749"/>
    <w:rsid w:val="00EA52A4"/>
    <w:rsid w:val="00EB50DD"/>
    <w:rsid w:val="00EC6647"/>
    <w:rsid w:val="00EC6AEB"/>
    <w:rsid w:val="00EF431F"/>
    <w:rsid w:val="00F14F8F"/>
    <w:rsid w:val="00F46C34"/>
    <w:rsid w:val="00F7088A"/>
    <w:rsid w:val="00F86CA9"/>
    <w:rsid w:val="00FA0591"/>
    <w:rsid w:val="00FF29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D76A4"/>
    <w:pPr>
      <w:keepNext/>
      <w:keepLines/>
      <w:numPr>
        <w:numId w:val="1"/>
      </w:numPr>
      <w:spacing w:before="480" w:after="0"/>
      <w:outlineLvl w:val="0"/>
    </w:pPr>
    <w:rPr>
      <w:rFonts w:ascii="Calibri" w:eastAsiaTheme="majorEastAsia" w:hAnsi="Calibr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BD76A4"/>
    <w:pPr>
      <w:keepNext/>
      <w:keepLines/>
      <w:numPr>
        <w:ilvl w:val="1"/>
        <w:numId w:val="1"/>
      </w:numPr>
      <w:spacing w:before="200" w:after="0"/>
      <w:outlineLvl w:val="1"/>
    </w:pPr>
    <w:rPr>
      <w:rFonts w:ascii="Calibri" w:eastAsiaTheme="majorEastAsia" w:hAnsi="Calibri" w:cstheme="majorBidi"/>
      <w:b/>
      <w:bCs/>
      <w:color w:val="548DD4" w:themeColor="text2" w:themeTint="99"/>
      <w:sz w:val="24"/>
      <w:szCs w:val="26"/>
    </w:rPr>
  </w:style>
  <w:style w:type="paragraph" w:styleId="Titre3">
    <w:name w:val="heading 3"/>
    <w:basedOn w:val="Normal"/>
    <w:next w:val="Normal"/>
    <w:link w:val="Titre3Car"/>
    <w:autoRedefine/>
    <w:uiPriority w:val="9"/>
    <w:unhideWhenUsed/>
    <w:qFormat/>
    <w:rsid w:val="00A5036E"/>
    <w:pPr>
      <w:keepNext/>
      <w:keepLines/>
      <w:numPr>
        <w:numId w:val="2"/>
      </w:numPr>
      <w:shd w:val="clear" w:color="auto" w:fill="FFFFFF"/>
      <w:spacing w:after="0"/>
      <w:outlineLvl w:val="2"/>
    </w:pPr>
    <w:rPr>
      <w:rFonts w:ascii="Calibri" w:eastAsiaTheme="majorEastAsia" w:hAnsi="Calibri" w:cstheme="majorBidi"/>
      <w:b/>
      <w:bCs/>
      <w:color w:val="0070C0"/>
      <w:sz w:val="24"/>
      <w:szCs w:val="24"/>
    </w:rPr>
  </w:style>
  <w:style w:type="paragraph" w:styleId="Titre4">
    <w:name w:val="heading 4"/>
    <w:basedOn w:val="Normal"/>
    <w:next w:val="Normal"/>
    <w:link w:val="Titre4Car"/>
    <w:uiPriority w:val="9"/>
    <w:semiHidden/>
    <w:unhideWhenUsed/>
    <w:qFormat/>
    <w:rsid w:val="00BD76A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D76A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D76A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D76A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D76A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D76A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6086"/>
    <w:pPr>
      <w:tabs>
        <w:tab w:val="center" w:pos="4536"/>
        <w:tab w:val="right" w:pos="9072"/>
      </w:tabs>
      <w:spacing w:after="0" w:line="240" w:lineRule="auto"/>
    </w:pPr>
  </w:style>
  <w:style w:type="character" w:customStyle="1" w:styleId="En-tteCar">
    <w:name w:val="En-tête Car"/>
    <w:basedOn w:val="Policepardfaut"/>
    <w:link w:val="En-tte"/>
    <w:uiPriority w:val="99"/>
    <w:rsid w:val="00BE6086"/>
  </w:style>
  <w:style w:type="paragraph" w:styleId="Pieddepage">
    <w:name w:val="footer"/>
    <w:basedOn w:val="Normal"/>
    <w:link w:val="PieddepageCar"/>
    <w:uiPriority w:val="99"/>
    <w:unhideWhenUsed/>
    <w:rsid w:val="00BE60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6086"/>
  </w:style>
  <w:style w:type="paragraph" w:styleId="Textedebulles">
    <w:name w:val="Balloon Text"/>
    <w:basedOn w:val="Normal"/>
    <w:link w:val="TextedebullesCar"/>
    <w:uiPriority w:val="99"/>
    <w:semiHidden/>
    <w:unhideWhenUsed/>
    <w:rsid w:val="00BE60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6086"/>
    <w:rPr>
      <w:rFonts w:ascii="Tahoma" w:hAnsi="Tahoma" w:cs="Tahoma"/>
      <w:sz w:val="16"/>
      <w:szCs w:val="16"/>
    </w:rPr>
  </w:style>
  <w:style w:type="paragraph" w:styleId="Titre">
    <w:name w:val="Title"/>
    <w:basedOn w:val="Normal"/>
    <w:next w:val="Normal"/>
    <w:link w:val="TitreCar"/>
    <w:uiPriority w:val="10"/>
    <w:qFormat/>
    <w:rsid w:val="003E07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3E078D"/>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3E078D"/>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3E078D"/>
    <w:rPr>
      <w:rFonts w:asciiTheme="majorHAnsi" w:eastAsiaTheme="majorEastAsia" w:hAnsiTheme="majorHAnsi" w:cstheme="majorBidi"/>
      <w:i/>
      <w:iCs/>
      <w:color w:val="4F81BD" w:themeColor="accent1"/>
      <w:spacing w:val="15"/>
      <w:sz w:val="24"/>
      <w:szCs w:val="24"/>
      <w:lang w:eastAsia="fr-FR"/>
    </w:rPr>
  </w:style>
  <w:style w:type="paragraph" w:styleId="Sansinterligne">
    <w:name w:val="No Spacing"/>
    <w:link w:val="SansinterligneCar"/>
    <w:uiPriority w:val="1"/>
    <w:qFormat/>
    <w:rsid w:val="003E078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E078D"/>
    <w:rPr>
      <w:rFonts w:eastAsiaTheme="minorEastAsia"/>
      <w:lang w:eastAsia="fr-FR"/>
    </w:rPr>
  </w:style>
  <w:style w:type="table" w:styleId="Grilledutableau">
    <w:name w:val="Table Grid"/>
    <w:basedOn w:val="TableauNormal"/>
    <w:rsid w:val="00BD76A4"/>
    <w:pPr>
      <w:spacing w:after="0" w:line="240" w:lineRule="auto"/>
    </w:pPr>
    <w:rPr>
      <w:rFonts w:eastAsiaTheme="minorEastAsia"/>
      <w:sz w:val="24"/>
      <w:szCs w:val="24"/>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D76A4"/>
    <w:rPr>
      <w:rFonts w:ascii="Calibri" w:eastAsiaTheme="majorEastAsia" w:hAnsi="Calibri" w:cstheme="majorBidi"/>
      <w:b/>
      <w:bCs/>
      <w:color w:val="365F91" w:themeColor="accent1" w:themeShade="BF"/>
      <w:sz w:val="28"/>
      <w:szCs w:val="28"/>
    </w:rPr>
  </w:style>
  <w:style w:type="character" w:customStyle="1" w:styleId="Titre2Car">
    <w:name w:val="Titre 2 Car"/>
    <w:basedOn w:val="Policepardfaut"/>
    <w:link w:val="Titre2"/>
    <w:uiPriority w:val="9"/>
    <w:semiHidden/>
    <w:rsid w:val="00BD76A4"/>
    <w:rPr>
      <w:rFonts w:ascii="Calibri" w:eastAsiaTheme="majorEastAsia" w:hAnsi="Calibri" w:cstheme="majorBidi"/>
      <w:b/>
      <w:bCs/>
      <w:color w:val="548DD4" w:themeColor="text2" w:themeTint="99"/>
      <w:sz w:val="24"/>
      <w:szCs w:val="26"/>
    </w:rPr>
  </w:style>
  <w:style w:type="character" w:customStyle="1" w:styleId="Titre3Car">
    <w:name w:val="Titre 3 Car"/>
    <w:basedOn w:val="Policepardfaut"/>
    <w:link w:val="Titre3"/>
    <w:uiPriority w:val="9"/>
    <w:rsid w:val="00A5036E"/>
    <w:rPr>
      <w:rFonts w:ascii="Calibri" w:eastAsiaTheme="majorEastAsia" w:hAnsi="Calibri" w:cstheme="majorBidi"/>
      <w:b/>
      <w:bCs/>
      <w:color w:val="0070C0"/>
      <w:sz w:val="24"/>
      <w:szCs w:val="24"/>
      <w:shd w:val="clear" w:color="auto" w:fill="FFFFFF"/>
    </w:rPr>
  </w:style>
  <w:style w:type="character" w:customStyle="1" w:styleId="Titre4Car">
    <w:name w:val="Titre 4 Car"/>
    <w:basedOn w:val="Policepardfaut"/>
    <w:link w:val="Titre4"/>
    <w:uiPriority w:val="9"/>
    <w:semiHidden/>
    <w:rsid w:val="00BD76A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D76A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D76A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D76A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D76A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D76A4"/>
    <w:rPr>
      <w:rFonts w:asciiTheme="majorHAnsi" w:eastAsiaTheme="majorEastAsia" w:hAnsiTheme="majorHAnsi" w:cstheme="majorBidi"/>
      <w:i/>
      <w:iCs/>
      <w:color w:val="404040" w:themeColor="text1" w:themeTint="BF"/>
      <w:sz w:val="20"/>
      <w:szCs w:val="20"/>
    </w:rPr>
  </w:style>
  <w:style w:type="character" w:styleId="Lienhypertexte">
    <w:name w:val="Hyperlink"/>
    <w:basedOn w:val="Policepardfaut"/>
    <w:uiPriority w:val="99"/>
    <w:semiHidden/>
    <w:unhideWhenUsed/>
    <w:rsid w:val="00BD76A4"/>
    <w:rPr>
      <w:color w:val="0000FF" w:themeColor="hyperlink"/>
      <w:u w:val="single"/>
    </w:rPr>
  </w:style>
  <w:style w:type="paragraph" w:styleId="PrformatHTML">
    <w:name w:val="HTML Preformatted"/>
    <w:basedOn w:val="Normal"/>
    <w:link w:val="PrformatHTMLCar"/>
    <w:uiPriority w:val="99"/>
    <w:unhideWhenUsed/>
    <w:rsid w:val="00BD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D76A4"/>
    <w:rPr>
      <w:rFonts w:ascii="Courier New" w:eastAsia="Times New Roman" w:hAnsi="Courier New" w:cs="Courier New"/>
      <w:sz w:val="20"/>
      <w:szCs w:val="20"/>
      <w:lang w:eastAsia="fr-FR"/>
    </w:rPr>
  </w:style>
  <w:style w:type="paragraph" w:styleId="NormalWeb">
    <w:name w:val="Normal (Web)"/>
    <w:basedOn w:val="Normal"/>
    <w:uiPriority w:val="99"/>
    <w:semiHidden/>
    <w:unhideWhenUsed/>
    <w:rsid w:val="00BD76A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M1">
    <w:name w:val="toc 1"/>
    <w:basedOn w:val="Normal"/>
    <w:next w:val="Normal"/>
    <w:autoRedefine/>
    <w:uiPriority w:val="39"/>
    <w:semiHidden/>
    <w:unhideWhenUsed/>
    <w:qFormat/>
    <w:rsid w:val="00BD76A4"/>
    <w:pPr>
      <w:spacing w:before="120" w:after="120"/>
    </w:pPr>
    <w:rPr>
      <w:rFonts w:cstheme="minorHAnsi"/>
      <w:b/>
      <w:bCs/>
      <w:caps/>
      <w:sz w:val="20"/>
      <w:szCs w:val="20"/>
    </w:rPr>
  </w:style>
  <w:style w:type="paragraph" w:styleId="TM2">
    <w:name w:val="toc 2"/>
    <w:basedOn w:val="Normal"/>
    <w:next w:val="Normal"/>
    <w:autoRedefine/>
    <w:uiPriority w:val="39"/>
    <w:semiHidden/>
    <w:unhideWhenUsed/>
    <w:qFormat/>
    <w:rsid w:val="00BD76A4"/>
    <w:pPr>
      <w:spacing w:after="0"/>
      <w:ind w:left="220"/>
    </w:pPr>
    <w:rPr>
      <w:rFonts w:ascii="Calibri" w:hAnsi="Calibri" w:cstheme="minorHAnsi"/>
      <w:szCs w:val="20"/>
    </w:rPr>
  </w:style>
  <w:style w:type="paragraph" w:styleId="Retraitcorpsdetexte">
    <w:name w:val="Body Text Indent"/>
    <w:basedOn w:val="Normal"/>
    <w:link w:val="RetraitcorpsdetexteCar"/>
    <w:uiPriority w:val="99"/>
    <w:semiHidden/>
    <w:unhideWhenUsed/>
    <w:rsid w:val="00BD76A4"/>
    <w:pPr>
      <w:spacing w:after="120"/>
      <w:ind w:left="283"/>
    </w:pPr>
    <w:rPr>
      <w:rFonts w:ascii="Calibri" w:eastAsia="Calibri" w:hAnsi="Calibri" w:cs="Arial"/>
    </w:rPr>
  </w:style>
  <w:style w:type="character" w:customStyle="1" w:styleId="RetraitcorpsdetexteCar">
    <w:name w:val="Retrait corps de texte Car"/>
    <w:basedOn w:val="Policepardfaut"/>
    <w:link w:val="Retraitcorpsdetexte"/>
    <w:uiPriority w:val="99"/>
    <w:semiHidden/>
    <w:rsid w:val="00BD76A4"/>
    <w:rPr>
      <w:rFonts w:ascii="Calibri" w:eastAsia="Calibri" w:hAnsi="Calibri" w:cs="Arial"/>
    </w:rPr>
  </w:style>
  <w:style w:type="paragraph" w:styleId="Paragraphedeliste">
    <w:name w:val="List Paragraph"/>
    <w:basedOn w:val="Normal"/>
    <w:uiPriority w:val="34"/>
    <w:qFormat/>
    <w:rsid w:val="00BD76A4"/>
    <w:pPr>
      <w:ind w:left="720"/>
      <w:contextualSpacing/>
    </w:pPr>
  </w:style>
  <w:style w:type="paragraph" w:styleId="En-ttedetabledesmatires">
    <w:name w:val="TOC Heading"/>
    <w:basedOn w:val="Titre1"/>
    <w:next w:val="Normal"/>
    <w:uiPriority w:val="39"/>
    <w:semiHidden/>
    <w:unhideWhenUsed/>
    <w:qFormat/>
    <w:rsid w:val="00BD76A4"/>
    <w:pPr>
      <w:outlineLvl w:val="9"/>
    </w:pPr>
    <w:rPr>
      <w:lang w:eastAsia="fr-FR"/>
    </w:rPr>
  </w:style>
  <w:style w:type="character" w:styleId="Accentuation">
    <w:name w:val="Emphasis"/>
    <w:basedOn w:val="Policepardfaut"/>
    <w:uiPriority w:val="20"/>
    <w:qFormat/>
    <w:rsid w:val="007C539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D76A4"/>
    <w:pPr>
      <w:keepNext/>
      <w:keepLines/>
      <w:numPr>
        <w:numId w:val="1"/>
      </w:numPr>
      <w:spacing w:before="480" w:after="0"/>
      <w:outlineLvl w:val="0"/>
    </w:pPr>
    <w:rPr>
      <w:rFonts w:ascii="Calibri" w:eastAsiaTheme="majorEastAsia" w:hAnsi="Calibr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BD76A4"/>
    <w:pPr>
      <w:keepNext/>
      <w:keepLines/>
      <w:numPr>
        <w:ilvl w:val="1"/>
        <w:numId w:val="1"/>
      </w:numPr>
      <w:spacing w:before="200" w:after="0"/>
      <w:outlineLvl w:val="1"/>
    </w:pPr>
    <w:rPr>
      <w:rFonts w:ascii="Calibri" w:eastAsiaTheme="majorEastAsia" w:hAnsi="Calibri" w:cstheme="majorBidi"/>
      <w:b/>
      <w:bCs/>
      <w:color w:val="548DD4" w:themeColor="text2" w:themeTint="99"/>
      <w:sz w:val="24"/>
      <w:szCs w:val="26"/>
    </w:rPr>
  </w:style>
  <w:style w:type="paragraph" w:styleId="Titre3">
    <w:name w:val="heading 3"/>
    <w:basedOn w:val="Normal"/>
    <w:next w:val="Normal"/>
    <w:link w:val="Titre3Car"/>
    <w:autoRedefine/>
    <w:uiPriority w:val="9"/>
    <w:unhideWhenUsed/>
    <w:qFormat/>
    <w:rsid w:val="00A5036E"/>
    <w:pPr>
      <w:keepNext/>
      <w:keepLines/>
      <w:numPr>
        <w:numId w:val="2"/>
      </w:numPr>
      <w:shd w:val="clear" w:color="auto" w:fill="FFFFFF"/>
      <w:spacing w:after="0"/>
      <w:outlineLvl w:val="2"/>
    </w:pPr>
    <w:rPr>
      <w:rFonts w:ascii="Calibri" w:eastAsiaTheme="majorEastAsia" w:hAnsi="Calibri" w:cstheme="majorBidi"/>
      <w:b/>
      <w:bCs/>
      <w:color w:val="0070C0"/>
      <w:sz w:val="24"/>
      <w:szCs w:val="24"/>
    </w:rPr>
  </w:style>
  <w:style w:type="paragraph" w:styleId="Titre4">
    <w:name w:val="heading 4"/>
    <w:basedOn w:val="Normal"/>
    <w:next w:val="Normal"/>
    <w:link w:val="Titre4Car"/>
    <w:uiPriority w:val="9"/>
    <w:semiHidden/>
    <w:unhideWhenUsed/>
    <w:qFormat/>
    <w:rsid w:val="00BD76A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D76A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D76A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D76A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D76A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D76A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6086"/>
    <w:pPr>
      <w:tabs>
        <w:tab w:val="center" w:pos="4536"/>
        <w:tab w:val="right" w:pos="9072"/>
      </w:tabs>
      <w:spacing w:after="0" w:line="240" w:lineRule="auto"/>
    </w:pPr>
  </w:style>
  <w:style w:type="character" w:customStyle="1" w:styleId="En-tteCar">
    <w:name w:val="En-tête Car"/>
    <w:basedOn w:val="Policepardfaut"/>
    <w:link w:val="En-tte"/>
    <w:uiPriority w:val="99"/>
    <w:rsid w:val="00BE6086"/>
  </w:style>
  <w:style w:type="paragraph" w:styleId="Pieddepage">
    <w:name w:val="footer"/>
    <w:basedOn w:val="Normal"/>
    <w:link w:val="PieddepageCar"/>
    <w:uiPriority w:val="99"/>
    <w:unhideWhenUsed/>
    <w:rsid w:val="00BE60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6086"/>
  </w:style>
  <w:style w:type="paragraph" w:styleId="Textedebulles">
    <w:name w:val="Balloon Text"/>
    <w:basedOn w:val="Normal"/>
    <w:link w:val="TextedebullesCar"/>
    <w:uiPriority w:val="99"/>
    <w:semiHidden/>
    <w:unhideWhenUsed/>
    <w:rsid w:val="00BE60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6086"/>
    <w:rPr>
      <w:rFonts w:ascii="Tahoma" w:hAnsi="Tahoma" w:cs="Tahoma"/>
      <w:sz w:val="16"/>
      <w:szCs w:val="16"/>
    </w:rPr>
  </w:style>
  <w:style w:type="paragraph" w:styleId="Titre">
    <w:name w:val="Title"/>
    <w:basedOn w:val="Normal"/>
    <w:next w:val="Normal"/>
    <w:link w:val="TitreCar"/>
    <w:uiPriority w:val="10"/>
    <w:qFormat/>
    <w:rsid w:val="003E07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3E078D"/>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3E078D"/>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3E078D"/>
    <w:rPr>
      <w:rFonts w:asciiTheme="majorHAnsi" w:eastAsiaTheme="majorEastAsia" w:hAnsiTheme="majorHAnsi" w:cstheme="majorBidi"/>
      <w:i/>
      <w:iCs/>
      <w:color w:val="4F81BD" w:themeColor="accent1"/>
      <w:spacing w:val="15"/>
      <w:sz w:val="24"/>
      <w:szCs w:val="24"/>
      <w:lang w:eastAsia="fr-FR"/>
    </w:rPr>
  </w:style>
  <w:style w:type="paragraph" w:styleId="Sansinterligne">
    <w:name w:val="No Spacing"/>
    <w:link w:val="SansinterligneCar"/>
    <w:uiPriority w:val="1"/>
    <w:qFormat/>
    <w:rsid w:val="003E078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E078D"/>
    <w:rPr>
      <w:rFonts w:eastAsiaTheme="minorEastAsia"/>
      <w:lang w:eastAsia="fr-FR"/>
    </w:rPr>
  </w:style>
  <w:style w:type="table" w:styleId="Grilledutableau">
    <w:name w:val="Table Grid"/>
    <w:basedOn w:val="TableauNormal"/>
    <w:rsid w:val="00BD76A4"/>
    <w:pPr>
      <w:spacing w:after="0" w:line="240" w:lineRule="auto"/>
    </w:pPr>
    <w:rPr>
      <w:rFonts w:eastAsiaTheme="minorEastAsia"/>
      <w:sz w:val="24"/>
      <w:szCs w:val="24"/>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D76A4"/>
    <w:rPr>
      <w:rFonts w:ascii="Calibri" w:eastAsiaTheme="majorEastAsia" w:hAnsi="Calibri" w:cstheme="majorBidi"/>
      <w:b/>
      <w:bCs/>
      <w:color w:val="365F91" w:themeColor="accent1" w:themeShade="BF"/>
      <w:sz w:val="28"/>
      <w:szCs w:val="28"/>
    </w:rPr>
  </w:style>
  <w:style w:type="character" w:customStyle="1" w:styleId="Titre2Car">
    <w:name w:val="Titre 2 Car"/>
    <w:basedOn w:val="Policepardfaut"/>
    <w:link w:val="Titre2"/>
    <w:uiPriority w:val="9"/>
    <w:semiHidden/>
    <w:rsid w:val="00BD76A4"/>
    <w:rPr>
      <w:rFonts w:ascii="Calibri" w:eastAsiaTheme="majorEastAsia" w:hAnsi="Calibri" w:cstheme="majorBidi"/>
      <w:b/>
      <w:bCs/>
      <w:color w:val="548DD4" w:themeColor="text2" w:themeTint="99"/>
      <w:sz w:val="24"/>
      <w:szCs w:val="26"/>
    </w:rPr>
  </w:style>
  <w:style w:type="character" w:customStyle="1" w:styleId="Titre3Car">
    <w:name w:val="Titre 3 Car"/>
    <w:basedOn w:val="Policepardfaut"/>
    <w:link w:val="Titre3"/>
    <w:uiPriority w:val="9"/>
    <w:rsid w:val="00A5036E"/>
    <w:rPr>
      <w:rFonts w:ascii="Calibri" w:eastAsiaTheme="majorEastAsia" w:hAnsi="Calibri" w:cstheme="majorBidi"/>
      <w:b/>
      <w:bCs/>
      <w:color w:val="0070C0"/>
      <w:sz w:val="24"/>
      <w:szCs w:val="24"/>
      <w:shd w:val="clear" w:color="auto" w:fill="FFFFFF"/>
    </w:rPr>
  </w:style>
  <w:style w:type="character" w:customStyle="1" w:styleId="Titre4Car">
    <w:name w:val="Titre 4 Car"/>
    <w:basedOn w:val="Policepardfaut"/>
    <w:link w:val="Titre4"/>
    <w:uiPriority w:val="9"/>
    <w:semiHidden/>
    <w:rsid w:val="00BD76A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D76A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D76A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D76A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D76A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D76A4"/>
    <w:rPr>
      <w:rFonts w:asciiTheme="majorHAnsi" w:eastAsiaTheme="majorEastAsia" w:hAnsiTheme="majorHAnsi" w:cstheme="majorBidi"/>
      <w:i/>
      <w:iCs/>
      <w:color w:val="404040" w:themeColor="text1" w:themeTint="BF"/>
      <w:sz w:val="20"/>
      <w:szCs w:val="20"/>
    </w:rPr>
  </w:style>
  <w:style w:type="character" w:styleId="Lienhypertexte">
    <w:name w:val="Hyperlink"/>
    <w:basedOn w:val="Policepardfaut"/>
    <w:uiPriority w:val="99"/>
    <w:semiHidden/>
    <w:unhideWhenUsed/>
    <w:rsid w:val="00BD76A4"/>
    <w:rPr>
      <w:color w:val="0000FF" w:themeColor="hyperlink"/>
      <w:u w:val="single"/>
    </w:rPr>
  </w:style>
  <w:style w:type="paragraph" w:styleId="PrformatHTML">
    <w:name w:val="HTML Preformatted"/>
    <w:basedOn w:val="Normal"/>
    <w:link w:val="PrformatHTMLCar"/>
    <w:uiPriority w:val="99"/>
    <w:unhideWhenUsed/>
    <w:rsid w:val="00BD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D76A4"/>
    <w:rPr>
      <w:rFonts w:ascii="Courier New" w:eastAsia="Times New Roman" w:hAnsi="Courier New" w:cs="Courier New"/>
      <w:sz w:val="20"/>
      <w:szCs w:val="20"/>
      <w:lang w:eastAsia="fr-FR"/>
    </w:rPr>
  </w:style>
  <w:style w:type="paragraph" w:styleId="NormalWeb">
    <w:name w:val="Normal (Web)"/>
    <w:basedOn w:val="Normal"/>
    <w:uiPriority w:val="99"/>
    <w:semiHidden/>
    <w:unhideWhenUsed/>
    <w:rsid w:val="00BD76A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M1">
    <w:name w:val="toc 1"/>
    <w:basedOn w:val="Normal"/>
    <w:next w:val="Normal"/>
    <w:autoRedefine/>
    <w:uiPriority w:val="39"/>
    <w:semiHidden/>
    <w:unhideWhenUsed/>
    <w:qFormat/>
    <w:rsid w:val="00BD76A4"/>
    <w:pPr>
      <w:spacing w:before="120" w:after="120"/>
    </w:pPr>
    <w:rPr>
      <w:rFonts w:cstheme="minorHAnsi"/>
      <w:b/>
      <w:bCs/>
      <w:caps/>
      <w:sz w:val="20"/>
      <w:szCs w:val="20"/>
    </w:rPr>
  </w:style>
  <w:style w:type="paragraph" w:styleId="TM2">
    <w:name w:val="toc 2"/>
    <w:basedOn w:val="Normal"/>
    <w:next w:val="Normal"/>
    <w:autoRedefine/>
    <w:uiPriority w:val="39"/>
    <w:semiHidden/>
    <w:unhideWhenUsed/>
    <w:qFormat/>
    <w:rsid w:val="00BD76A4"/>
    <w:pPr>
      <w:spacing w:after="0"/>
      <w:ind w:left="220"/>
    </w:pPr>
    <w:rPr>
      <w:rFonts w:ascii="Calibri" w:hAnsi="Calibri" w:cstheme="minorHAnsi"/>
      <w:szCs w:val="20"/>
    </w:rPr>
  </w:style>
  <w:style w:type="paragraph" w:styleId="Retraitcorpsdetexte">
    <w:name w:val="Body Text Indent"/>
    <w:basedOn w:val="Normal"/>
    <w:link w:val="RetraitcorpsdetexteCar"/>
    <w:uiPriority w:val="99"/>
    <w:semiHidden/>
    <w:unhideWhenUsed/>
    <w:rsid w:val="00BD76A4"/>
    <w:pPr>
      <w:spacing w:after="120"/>
      <w:ind w:left="283"/>
    </w:pPr>
    <w:rPr>
      <w:rFonts w:ascii="Calibri" w:eastAsia="Calibri" w:hAnsi="Calibri" w:cs="Arial"/>
    </w:rPr>
  </w:style>
  <w:style w:type="character" w:customStyle="1" w:styleId="RetraitcorpsdetexteCar">
    <w:name w:val="Retrait corps de texte Car"/>
    <w:basedOn w:val="Policepardfaut"/>
    <w:link w:val="Retraitcorpsdetexte"/>
    <w:uiPriority w:val="99"/>
    <w:semiHidden/>
    <w:rsid w:val="00BD76A4"/>
    <w:rPr>
      <w:rFonts w:ascii="Calibri" w:eastAsia="Calibri" w:hAnsi="Calibri" w:cs="Arial"/>
    </w:rPr>
  </w:style>
  <w:style w:type="paragraph" w:styleId="Paragraphedeliste">
    <w:name w:val="List Paragraph"/>
    <w:basedOn w:val="Normal"/>
    <w:uiPriority w:val="34"/>
    <w:qFormat/>
    <w:rsid w:val="00BD76A4"/>
    <w:pPr>
      <w:ind w:left="720"/>
      <w:contextualSpacing/>
    </w:pPr>
  </w:style>
  <w:style w:type="paragraph" w:styleId="En-ttedetabledesmatires">
    <w:name w:val="TOC Heading"/>
    <w:basedOn w:val="Titre1"/>
    <w:next w:val="Normal"/>
    <w:uiPriority w:val="39"/>
    <w:semiHidden/>
    <w:unhideWhenUsed/>
    <w:qFormat/>
    <w:rsid w:val="00BD76A4"/>
    <w:pPr>
      <w:outlineLvl w:val="9"/>
    </w:pPr>
    <w:rPr>
      <w:lang w:eastAsia="fr-FR"/>
    </w:rPr>
  </w:style>
  <w:style w:type="character" w:styleId="Accentuation">
    <w:name w:val="Emphasis"/>
    <w:basedOn w:val="Policepardfaut"/>
    <w:uiPriority w:val="20"/>
    <w:qFormat/>
    <w:rsid w:val="007C53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936787">
      <w:bodyDiv w:val="1"/>
      <w:marLeft w:val="0"/>
      <w:marRight w:val="0"/>
      <w:marTop w:val="0"/>
      <w:marBottom w:val="0"/>
      <w:divBdr>
        <w:top w:val="none" w:sz="0" w:space="0" w:color="auto"/>
        <w:left w:val="none" w:sz="0" w:space="0" w:color="auto"/>
        <w:bottom w:val="none" w:sz="0" w:space="0" w:color="auto"/>
        <w:right w:val="none" w:sz="0" w:space="0" w:color="auto"/>
      </w:divBdr>
    </w:div>
    <w:div w:id="1233853907">
      <w:bodyDiv w:val="1"/>
      <w:marLeft w:val="0"/>
      <w:marRight w:val="0"/>
      <w:marTop w:val="0"/>
      <w:marBottom w:val="0"/>
      <w:divBdr>
        <w:top w:val="none" w:sz="0" w:space="0" w:color="auto"/>
        <w:left w:val="none" w:sz="0" w:space="0" w:color="auto"/>
        <w:bottom w:val="none" w:sz="0" w:space="0" w:color="auto"/>
        <w:right w:val="none" w:sz="0" w:space="0" w:color="auto"/>
      </w:divBdr>
    </w:div>
    <w:div w:id="186852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eader" Target="header2.xml"/><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43AAFD159240C2948A2A08F06CCF2A"/>
        <w:category>
          <w:name w:val="Général"/>
          <w:gallery w:val="placeholder"/>
        </w:category>
        <w:types>
          <w:type w:val="bbPlcHdr"/>
        </w:types>
        <w:behaviors>
          <w:behavior w:val="content"/>
        </w:behaviors>
        <w:guid w:val="{C455B982-F8F1-49D8-AABA-49FC449203A1}"/>
      </w:docPartPr>
      <w:docPartBody>
        <w:p w:rsidR="00B7242F" w:rsidRDefault="00FB0123" w:rsidP="00FB0123">
          <w:pPr>
            <w:pStyle w:val="9D43AAFD159240C2948A2A08F06CCF2A"/>
          </w:pPr>
          <w:r>
            <w:rPr>
              <w:rFonts w:asciiTheme="majorHAnsi" w:eastAsiaTheme="majorEastAsia" w:hAnsiTheme="majorHAnsi" w:cstheme="majorBidi"/>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123"/>
    <w:rsid w:val="00082B5A"/>
    <w:rsid w:val="00151F33"/>
    <w:rsid w:val="0035709F"/>
    <w:rsid w:val="00925366"/>
    <w:rsid w:val="009E5E0B"/>
    <w:rsid w:val="00A76EF4"/>
    <w:rsid w:val="00AB43CF"/>
    <w:rsid w:val="00B7242F"/>
    <w:rsid w:val="00C16B10"/>
    <w:rsid w:val="00FB01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D43AAFD159240C2948A2A08F06CCF2A">
    <w:name w:val="9D43AAFD159240C2948A2A08F06CCF2A"/>
    <w:rsid w:val="00FB0123"/>
  </w:style>
  <w:style w:type="paragraph" w:customStyle="1" w:styleId="2D7815AE9BD843F0BE257ED29BA41B19">
    <w:name w:val="2D7815AE9BD843F0BE257ED29BA41B19"/>
    <w:rsid w:val="00FB0123"/>
  </w:style>
  <w:style w:type="paragraph" w:customStyle="1" w:styleId="4FA03D9F7D8D4DAABD97F7FE868E3280">
    <w:name w:val="4FA03D9F7D8D4DAABD97F7FE868E3280"/>
    <w:rsid w:val="00FB0123"/>
  </w:style>
  <w:style w:type="paragraph" w:customStyle="1" w:styleId="68CE7F9E14CC46D79A870A112AEE20D3">
    <w:name w:val="68CE7F9E14CC46D79A870A112AEE20D3"/>
    <w:rsid w:val="00FB0123"/>
  </w:style>
  <w:style w:type="paragraph" w:customStyle="1" w:styleId="E2B669FC87444270993C04EC03026C26">
    <w:name w:val="E2B669FC87444270993C04EC03026C26"/>
    <w:rsid w:val="00FB0123"/>
  </w:style>
  <w:style w:type="paragraph" w:customStyle="1" w:styleId="F5CB851B5F124C6DBE41AFB7F3481EDB">
    <w:name w:val="F5CB851B5F124C6DBE41AFB7F3481EDB"/>
    <w:rsid w:val="00FB0123"/>
  </w:style>
  <w:style w:type="paragraph" w:customStyle="1" w:styleId="12109DBE71D646859E5F37E71F07AB8C">
    <w:name w:val="12109DBE71D646859E5F37E71F07AB8C"/>
    <w:rsid w:val="00FB0123"/>
  </w:style>
  <w:style w:type="paragraph" w:customStyle="1" w:styleId="0BC74CF3C1CC4F60AF2CC5418D464F8E">
    <w:name w:val="0BC74CF3C1CC4F60AF2CC5418D464F8E"/>
    <w:rsid w:val="00FB0123"/>
  </w:style>
  <w:style w:type="paragraph" w:customStyle="1" w:styleId="7D64E99C1A3E4C2AB42C122A8BBA2363">
    <w:name w:val="7D64E99C1A3E4C2AB42C122A8BBA2363"/>
    <w:rsid w:val="00FB0123"/>
  </w:style>
  <w:style w:type="paragraph" w:customStyle="1" w:styleId="1DC0B5AF84D84F229E086F3925668E2E">
    <w:name w:val="1DC0B5AF84D84F229E086F3925668E2E"/>
    <w:rsid w:val="00FB0123"/>
  </w:style>
  <w:style w:type="paragraph" w:customStyle="1" w:styleId="5A5DF17B9C364C9AA82D274903B017AA">
    <w:name w:val="5A5DF17B9C364C9AA82D274903B017AA"/>
    <w:rsid w:val="00FB0123"/>
  </w:style>
  <w:style w:type="paragraph" w:customStyle="1" w:styleId="7E3A77E98A75423E843BF8B375859E90">
    <w:name w:val="7E3A77E98A75423E843BF8B375859E90"/>
    <w:rsid w:val="00FB0123"/>
  </w:style>
  <w:style w:type="paragraph" w:customStyle="1" w:styleId="C18D6C361CFA45C8B8CEABBCCBAFF0A9">
    <w:name w:val="C18D6C361CFA45C8B8CEABBCCBAFF0A9"/>
    <w:rsid w:val="00FB0123"/>
  </w:style>
  <w:style w:type="paragraph" w:customStyle="1" w:styleId="7FFFAEE252DE46968D4161E640A8E858">
    <w:name w:val="7FFFAEE252DE46968D4161E640A8E858"/>
    <w:rsid w:val="00FB0123"/>
  </w:style>
  <w:style w:type="paragraph" w:customStyle="1" w:styleId="BF17C2CFFB084E75B09A8737C85F73E5">
    <w:name w:val="BF17C2CFFB084E75B09A8737C85F73E5"/>
    <w:rsid w:val="00FB0123"/>
  </w:style>
  <w:style w:type="paragraph" w:customStyle="1" w:styleId="0763E73D59934932B80C2D4CBADB9DA2">
    <w:name w:val="0763E73D59934932B80C2D4CBADB9DA2"/>
    <w:rsid w:val="00FB0123"/>
  </w:style>
  <w:style w:type="paragraph" w:customStyle="1" w:styleId="81B897D031014046BFFA2E19AEED0AFE">
    <w:name w:val="81B897D031014046BFFA2E19AEED0AFE"/>
    <w:rsid w:val="00FB0123"/>
  </w:style>
  <w:style w:type="paragraph" w:customStyle="1" w:styleId="3E4410E0D4E34C858C91272E61174A0B">
    <w:name w:val="3E4410E0D4E34C858C91272E61174A0B"/>
    <w:rsid w:val="00FB0123"/>
  </w:style>
  <w:style w:type="paragraph" w:customStyle="1" w:styleId="DC03D0B86D7944DC8C77FFE6DA510FF4">
    <w:name w:val="DC03D0B86D7944DC8C77FFE6DA510FF4"/>
    <w:rsid w:val="00FB0123"/>
  </w:style>
  <w:style w:type="paragraph" w:customStyle="1" w:styleId="2088282676EC4F658CF296304B8D82DD">
    <w:name w:val="2088282676EC4F658CF296304B8D82DD"/>
    <w:rsid w:val="00FB0123"/>
  </w:style>
  <w:style w:type="paragraph" w:customStyle="1" w:styleId="B92DD34613DA43E4A8ADA3C177C7F53C">
    <w:name w:val="B92DD34613DA43E4A8ADA3C177C7F53C"/>
    <w:rsid w:val="00FB0123"/>
  </w:style>
  <w:style w:type="paragraph" w:customStyle="1" w:styleId="09C6FA55C0F04E1F887DD9DD4C2AC9A2">
    <w:name w:val="09C6FA55C0F04E1F887DD9DD4C2AC9A2"/>
    <w:rsid w:val="00FB0123"/>
  </w:style>
  <w:style w:type="paragraph" w:customStyle="1" w:styleId="8B871C0CE3BA47419AF015E1FC253188">
    <w:name w:val="8B871C0CE3BA47419AF015E1FC253188"/>
    <w:rsid w:val="00FB0123"/>
  </w:style>
  <w:style w:type="paragraph" w:customStyle="1" w:styleId="13485279E1CF4E789B90FFE234B0009E">
    <w:name w:val="13485279E1CF4E789B90FFE234B0009E"/>
    <w:rsid w:val="00FB0123"/>
  </w:style>
  <w:style w:type="paragraph" w:customStyle="1" w:styleId="7972179470D4438883F50A566F7D4F93">
    <w:name w:val="7972179470D4438883F50A566F7D4F93"/>
    <w:rsid w:val="00FB0123"/>
  </w:style>
  <w:style w:type="paragraph" w:customStyle="1" w:styleId="DDFB3E086A9B4D3C84F2E42C49BC2D26">
    <w:name w:val="DDFB3E086A9B4D3C84F2E42C49BC2D26"/>
    <w:rsid w:val="00FB0123"/>
  </w:style>
  <w:style w:type="paragraph" w:customStyle="1" w:styleId="116C54727DAF4E549AB51092319FD7A6">
    <w:name w:val="116C54727DAF4E549AB51092319FD7A6"/>
    <w:rsid w:val="00FB0123"/>
  </w:style>
  <w:style w:type="paragraph" w:customStyle="1" w:styleId="E934E5AA8CD541489BFF2E9913BBB775">
    <w:name w:val="E934E5AA8CD541489BFF2E9913BBB775"/>
    <w:rsid w:val="00FB0123"/>
  </w:style>
  <w:style w:type="paragraph" w:customStyle="1" w:styleId="A45B49E7BB884613812FC5F1DCC24B2B">
    <w:name w:val="A45B49E7BB884613812FC5F1DCC24B2B"/>
    <w:rsid w:val="00FB0123"/>
  </w:style>
  <w:style w:type="paragraph" w:customStyle="1" w:styleId="F9763EF1607D494EA1C60C11CDED9ADC">
    <w:name w:val="F9763EF1607D494EA1C60C11CDED9ADC"/>
    <w:rsid w:val="00FB0123"/>
  </w:style>
  <w:style w:type="paragraph" w:customStyle="1" w:styleId="3D367C39EFCF4959A4C3208C7EC720A9">
    <w:name w:val="3D367C39EFCF4959A4C3208C7EC720A9"/>
    <w:rsid w:val="00FB0123"/>
  </w:style>
  <w:style w:type="paragraph" w:customStyle="1" w:styleId="29DE253584DC4D188A6FFE3C2D0126B8">
    <w:name w:val="29DE253584DC4D188A6FFE3C2D0126B8"/>
    <w:rsid w:val="00FB0123"/>
  </w:style>
  <w:style w:type="paragraph" w:customStyle="1" w:styleId="C511CB0A6A5746AB8FCEA5E850B5DBE8">
    <w:name w:val="C511CB0A6A5746AB8FCEA5E850B5DBE8"/>
    <w:rsid w:val="00FB0123"/>
  </w:style>
  <w:style w:type="paragraph" w:customStyle="1" w:styleId="9AB0F5CDF767404A8728FB40A0C1D741">
    <w:name w:val="9AB0F5CDF767404A8728FB40A0C1D741"/>
    <w:rsid w:val="00FB0123"/>
  </w:style>
  <w:style w:type="paragraph" w:customStyle="1" w:styleId="A15010B03FDE46C4961FA0C97890731C">
    <w:name w:val="A15010B03FDE46C4961FA0C97890731C"/>
    <w:rsid w:val="00FB0123"/>
  </w:style>
  <w:style w:type="paragraph" w:customStyle="1" w:styleId="1D78D1CD99FE40309AC954868E59D4C5">
    <w:name w:val="1D78D1CD99FE40309AC954868E59D4C5"/>
    <w:rsid w:val="00FB0123"/>
  </w:style>
  <w:style w:type="paragraph" w:customStyle="1" w:styleId="43296FCB28EB4C3AAB35F667F0E71CB2">
    <w:name w:val="43296FCB28EB4C3AAB35F667F0E71CB2"/>
    <w:rsid w:val="00FB0123"/>
  </w:style>
  <w:style w:type="paragraph" w:customStyle="1" w:styleId="4EA8A3981511429CBB860C0B2BE2291D">
    <w:name w:val="4EA8A3981511429CBB860C0B2BE2291D"/>
    <w:rsid w:val="00FB0123"/>
  </w:style>
  <w:style w:type="paragraph" w:customStyle="1" w:styleId="A3EFBAC4784E4DCD8AFAFAAA7B5E0C48">
    <w:name w:val="A3EFBAC4784E4DCD8AFAFAAA7B5E0C48"/>
    <w:rsid w:val="00FB0123"/>
  </w:style>
  <w:style w:type="paragraph" w:customStyle="1" w:styleId="947A228764A9418A9C937814E505C599">
    <w:name w:val="947A228764A9418A9C937814E505C599"/>
    <w:rsid w:val="00FB0123"/>
  </w:style>
  <w:style w:type="paragraph" w:customStyle="1" w:styleId="252B303659FC49F5B6BE8EDB4351EC83">
    <w:name w:val="252B303659FC49F5B6BE8EDB4351EC83"/>
    <w:rsid w:val="00FB0123"/>
  </w:style>
  <w:style w:type="paragraph" w:customStyle="1" w:styleId="12077ED3D7CE41BEB857643E9D74D70C">
    <w:name w:val="12077ED3D7CE41BEB857643E9D74D70C"/>
    <w:rsid w:val="00FB0123"/>
  </w:style>
  <w:style w:type="paragraph" w:customStyle="1" w:styleId="EFC95376E2CD4E87ADBDAFDF0D9A3282">
    <w:name w:val="EFC95376E2CD4E87ADBDAFDF0D9A3282"/>
    <w:rsid w:val="00FB0123"/>
  </w:style>
  <w:style w:type="paragraph" w:customStyle="1" w:styleId="49A9949588994AEE8512D9BBC4006374">
    <w:name w:val="49A9949588994AEE8512D9BBC4006374"/>
    <w:rsid w:val="00FB0123"/>
  </w:style>
  <w:style w:type="paragraph" w:customStyle="1" w:styleId="71C1EABD4AC343B79F1D5F880BE881F9">
    <w:name w:val="71C1EABD4AC343B79F1D5F880BE881F9"/>
    <w:rsid w:val="00FB0123"/>
  </w:style>
  <w:style w:type="paragraph" w:customStyle="1" w:styleId="7E1028A443524A2ABB8BC27725D27E9C">
    <w:name w:val="7E1028A443524A2ABB8BC27725D27E9C"/>
    <w:rsid w:val="00FB0123"/>
  </w:style>
  <w:style w:type="paragraph" w:customStyle="1" w:styleId="45A9F6B1E3404A958D6FFC96CA1C1CFE">
    <w:name w:val="45A9F6B1E3404A958D6FFC96CA1C1CFE"/>
    <w:rsid w:val="00FB0123"/>
  </w:style>
  <w:style w:type="paragraph" w:customStyle="1" w:styleId="8D84C73E14A647C996D3FBE16DBD8D52">
    <w:name w:val="8D84C73E14A647C996D3FBE16DBD8D52"/>
    <w:rsid w:val="00FB0123"/>
  </w:style>
  <w:style w:type="paragraph" w:customStyle="1" w:styleId="D55C91C7F2B74D6B92DBF714104D5D85">
    <w:name w:val="D55C91C7F2B74D6B92DBF714104D5D85"/>
    <w:rsid w:val="00FB0123"/>
  </w:style>
  <w:style w:type="paragraph" w:customStyle="1" w:styleId="BC5C1D57BB1549DAB6EE6BBC24FBE742">
    <w:name w:val="BC5C1D57BB1549DAB6EE6BBC24FBE742"/>
    <w:rsid w:val="00FB0123"/>
  </w:style>
  <w:style w:type="paragraph" w:customStyle="1" w:styleId="2F2A99170605424F9890E31E1113B7A3">
    <w:name w:val="2F2A99170605424F9890E31E1113B7A3"/>
    <w:rsid w:val="00FB0123"/>
  </w:style>
  <w:style w:type="paragraph" w:customStyle="1" w:styleId="A67145F75D0D46A8AF864FBABBD283D7">
    <w:name w:val="A67145F75D0D46A8AF864FBABBD283D7"/>
    <w:rsid w:val="00FB0123"/>
  </w:style>
  <w:style w:type="paragraph" w:customStyle="1" w:styleId="6923B5EE4B0842D2AC155899AA8D0964">
    <w:name w:val="6923B5EE4B0842D2AC155899AA8D0964"/>
    <w:rsid w:val="00FB012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D43AAFD159240C2948A2A08F06CCF2A">
    <w:name w:val="9D43AAFD159240C2948A2A08F06CCF2A"/>
    <w:rsid w:val="00FB0123"/>
  </w:style>
  <w:style w:type="paragraph" w:customStyle="1" w:styleId="2D7815AE9BD843F0BE257ED29BA41B19">
    <w:name w:val="2D7815AE9BD843F0BE257ED29BA41B19"/>
    <w:rsid w:val="00FB0123"/>
  </w:style>
  <w:style w:type="paragraph" w:customStyle="1" w:styleId="4FA03D9F7D8D4DAABD97F7FE868E3280">
    <w:name w:val="4FA03D9F7D8D4DAABD97F7FE868E3280"/>
    <w:rsid w:val="00FB0123"/>
  </w:style>
  <w:style w:type="paragraph" w:customStyle="1" w:styleId="68CE7F9E14CC46D79A870A112AEE20D3">
    <w:name w:val="68CE7F9E14CC46D79A870A112AEE20D3"/>
    <w:rsid w:val="00FB0123"/>
  </w:style>
  <w:style w:type="paragraph" w:customStyle="1" w:styleId="E2B669FC87444270993C04EC03026C26">
    <w:name w:val="E2B669FC87444270993C04EC03026C26"/>
    <w:rsid w:val="00FB0123"/>
  </w:style>
  <w:style w:type="paragraph" w:customStyle="1" w:styleId="F5CB851B5F124C6DBE41AFB7F3481EDB">
    <w:name w:val="F5CB851B5F124C6DBE41AFB7F3481EDB"/>
    <w:rsid w:val="00FB0123"/>
  </w:style>
  <w:style w:type="paragraph" w:customStyle="1" w:styleId="12109DBE71D646859E5F37E71F07AB8C">
    <w:name w:val="12109DBE71D646859E5F37E71F07AB8C"/>
    <w:rsid w:val="00FB0123"/>
  </w:style>
  <w:style w:type="paragraph" w:customStyle="1" w:styleId="0BC74CF3C1CC4F60AF2CC5418D464F8E">
    <w:name w:val="0BC74CF3C1CC4F60AF2CC5418D464F8E"/>
    <w:rsid w:val="00FB0123"/>
  </w:style>
  <w:style w:type="paragraph" w:customStyle="1" w:styleId="7D64E99C1A3E4C2AB42C122A8BBA2363">
    <w:name w:val="7D64E99C1A3E4C2AB42C122A8BBA2363"/>
    <w:rsid w:val="00FB0123"/>
  </w:style>
  <w:style w:type="paragraph" w:customStyle="1" w:styleId="1DC0B5AF84D84F229E086F3925668E2E">
    <w:name w:val="1DC0B5AF84D84F229E086F3925668E2E"/>
    <w:rsid w:val="00FB0123"/>
  </w:style>
  <w:style w:type="paragraph" w:customStyle="1" w:styleId="5A5DF17B9C364C9AA82D274903B017AA">
    <w:name w:val="5A5DF17B9C364C9AA82D274903B017AA"/>
    <w:rsid w:val="00FB0123"/>
  </w:style>
  <w:style w:type="paragraph" w:customStyle="1" w:styleId="7E3A77E98A75423E843BF8B375859E90">
    <w:name w:val="7E3A77E98A75423E843BF8B375859E90"/>
    <w:rsid w:val="00FB0123"/>
  </w:style>
  <w:style w:type="paragraph" w:customStyle="1" w:styleId="C18D6C361CFA45C8B8CEABBCCBAFF0A9">
    <w:name w:val="C18D6C361CFA45C8B8CEABBCCBAFF0A9"/>
    <w:rsid w:val="00FB0123"/>
  </w:style>
  <w:style w:type="paragraph" w:customStyle="1" w:styleId="7FFFAEE252DE46968D4161E640A8E858">
    <w:name w:val="7FFFAEE252DE46968D4161E640A8E858"/>
    <w:rsid w:val="00FB0123"/>
  </w:style>
  <w:style w:type="paragraph" w:customStyle="1" w:styleId="BF17C2CFFB084E75B09A8737C85F73E5">
    <w:name w:val="BF17C2CFFB084E75B09A8737C85F73E5"/>
    <w:rsid w:val="00FB0123"/>
  </w:style>
  <w:style w:type="paragraph" w:customStyle="1" w:styleId="0763E73D59934932B80C2D4CBADB9DA2">
    <w:name w:val="0763E73D59934932B80C2D4CBADB9DA2"/>
    <w:rsid w:val="00FB0123"/>
  </w:style>
  <w:style w:type="paragraph" w:customStyle="1" w:styleId="81B897D031014046BFFA2E19AEED0AFE">
    <w:name w:val="81B897D031014046BFFA2E19AEED0AFE"/>
    <w:rsid w:val="00FB0123"/>
  </w:style>
  <w:style w:type="paragraph" w:customStyle="1" w:styleId="3E4410E0D4E34C858C91272E61174A0B">
    <w:name w:val="3E4410E0D4E34C858C91272E61174A0B"/>
    <w:rsid w:val="00FB0123"/>
  </w:style>
  <w:style w:type="paragraph" w:customStyle="1" w:styleId="DC03D0B86D7944DC8C77FFE6DA510FF4">
    <w:name w:val="DC03D0B86D7944DC8C77FFE6DA510FF4"/>
    <w:rsid w:val="00FB0123"/>
  </w:style>
  <w:style w:type="paragraph" w:customStyle="1" w:styleId="2088282676EC4F658CF296304B8D82DD">
    <w:name w:val="2088282676EC4F658CF296304B8D82DD"/>
    <w:rsid w:val="00FB0123"/>
  </w:style>
  <w:style w:type="paragraph" w:customStyle="1" w:styleId="B92DD34613DA43E4A8ADA3C177C7F53C">
    <w:name w:val="B92DD34613DA43E4A8ADA3C177C7F53C"/>
    <w:rsid w:val="00FB0123"/>
  </w:style>
  <w:style w:type="paragraph" w:customStyle="1" w:styleId="09C6FA55C0F04E1F887DD9DD4C2AC9A2">
    <w:name w:val="09C6FA55C0F04E1F887DD9DD4C2AC9A2"/>
    <w:rsid w:val="00FB0123"/>
  </w:style>
  <w:style w:type="paragraph" w:customStyle="1" w:styleId="8B871C0CE3BA47419AF015E1FC253188">
    <w:name w:val="8B871C0CE3BA47419AF015E1FC253188"/>
    <w:rsid w:val="00FB0123"/>
  </w:style>
  <w:style w:type="paragraph" w:customStyle="1" w:styleId="13485279E1CF4E789B90FFE234B0009E">
    <w:name w:val="13485279E1CF4E789B90FFE234B0009E"/>
    <w:rsid w:val="00FB0123"/>
  </w:style>
  <w:style w:type="paragraph" w:customStyle="1" w:styleId="7972179470D4438883F50A566F7D4F93">
    <w:name w:val="7972179470D4438883F50A566F7D4F93"/>
    <w:rsid w:val="00FB0123"/>
  </w:style>
  <w:style w:type="paragraph" w:customStyle="1" w:styleId="DDFB3E086A9B4D3C84F2E42C49BC2D26">
    <w:name w:val="DDFB3E086A9B4D3C84F2E42C49BC2D26"/>
    <w:rsid w:val="00FB0123"/>
  </w:style>
  <w:style w:type="paragraph" w:customStyle="1" w:styleId="116C54727DAF4E549AB51092319FD7A6">
    <w:name w:val="116C54727DAF4E549AB51092319FD7A6"/>
    <w:rsid w:val="00FB0123"/>
  </w:style>
  <w:style w:type="paragraph" w:customStyle="1" w:styleId="E934E5AA8CD541489BFF2E9913BBB775">
    <w:name w:val="E934E5AA8CD541489BFF2E9913BBB775"/>
    <w:rsid w:val="00FB0123"/>
  </w:style>
  <w:style w:type="paragraph" w:customStyle="1" w:styleId="A45B49E7BB884613812FC5F1DCC24B2B">
    <w:name w:val="A45B49E7BB884613812FC5F1DCC24B2B"/>
    <w:rsid w:val="00FB0123"/>
  </w:style>
  <w:style w:type="paragraph" w:customStyle="1" w:styleId="F9763EF1607D494EA1C60C11CDED9ADC">
    <w:name w:val="F9763EF1607D494EA1C60C11CDED9ADC"/>
    <w:rsid w:val="00FB0123"/>
  </w:style>
  <w:style w:type="paragraph" w:customStyle="1" w:styleId="3D367C39EFCF4959A4C3208C7EC720A9">
    <w:name w:val="3D367C39EFCF4959A4C3208C7EC720A9"/>
    <w:rsid w:val="00FB0123"/>
  </w:style>
  <w:style w:type="paragraph" w:customStyle="1" w:styleId="29DE253584DC4D188A6FFE3C2D0126B8">
    <w:name w:val="29DE253584DC4D188A6FFE3C2D0126B8"/>
    <w:rsid w:val="00FB0123"/>
  </w:style>
  <w:style w:type="paragraph" w:customStyle="1" w:styleId="C511CB0A6A5746AB8FCEA5E850B5DBE8">
    <w:name w:val="C511CB0A6A5746AB8FCEA5E850B5DBE8"/>
    <w:rsid w:val="00FB0123"/>
  </w:style>
  <w:style w:type="paragraph" w:customStyle="1" w:styleId="9AB0F5CDF767404A8728FB40A0C1D741">
    <w:name w:val="9AB0F5CDF767404A8728FB40A0C1D741"/>
    <w:rsid w:val="00FB0123"/>
  </w:style>
  <w:style w:type="paragraph" w:customStyle="1" w:styleId="A15010B03FDE46C4961FA0C97890731C">
    <w:name w:val="A15010B03FDE46C4961FA0C97890731C"/>
    <w:rsid w:val="00FB0123"/>
  </w:style>
  <w:style w:type="paragraph" w:customStyle="1" w:styleId="1D78D1CD99FE40309AC954868E59D4C5">
    <w:name w:val="1D78D1CD99FE40309AC954868E59D4C5"/>
    <w:rsid w:val="00FB0123"/>
  </w:style>
  <w:style w:type="paragraph" w:customStyle="1" w:styleId="43296FCB28EB4C3AAB35F667F0E71CB2">
    <w:name w:val="43296FCB28EB4C3AAB35F667F0E71CB2"/>
    <w:rsid w:val="00FB0123"/>
  </w:style>
  <w:style w:type="paragraph" w:customStyle="1" w:styleId="4EA8A3981511429CBB860C0B2BE2291D">
    <w:name w:val="4EA8A3981511429CBB860C0B2BE2291D"/>
    <w:rsid w:val="00FB0123"/>
  </w:style>
  <w:style w:type="paragraph" w:customStyle="1" w:styleId="A3EFBAC4784E4DCD8AFAFAAA7B5E0C48">
    <w:name w:val="A3EFBAC4784E4DCD8AFAFAAA7B5E0C48"/>
    <w:rsid w:val="00FB0123"/>
  </w:style>
  <w:style w:type="paragraph" w:customStyle="1" w:styleId="947A228764A9418A9C937814E505C599">
    <w:name w:val="947A228764A9418A9C937814E505C599"/>
    <w:rsid w:val="00FB0123"/>
  </w:style>
  <w:style w:type="paragraph" w:customStyle="1" w:styleId="252B303659FC49F5B6BE8EDB4351EC83">
    <w:name w:val="252B303659FC49F5B6BE8EDB4351EC83"/>
    <w:rsid w:val="00FB0123"/>
  </w:style>
  <w:style w:type="paragraph" w:customStyle="1" w:styleId="12077ED3D7CE41BEB857643E9D74D70C">
    <w:name w:val="12077ED3D7CE41BEB857643E9D74D70C"/>
    <w:rsid w:val="00FB0123"/>
  </w:style>
  <w:style w:type="paragraph" w:customStyle="1" w:styleId="EFC95376E2CD4E87ADBDAFDF0D9A3282">
    <w:name w:val="EFC95376E2CD4E87ADBDAFDF0D9A3282"/>
    <w:rsid w:val="00FB0123"/>
  </w:style>
  <w:style w:type="paragraph" w:customStyle="1" w:styleId="49A9949588994AEE8512D9BBC4006374">
    <w:name w:val="49A9949588994AEE8512D9BBC4006374"/>
    <w:rsid w:val="00FB0123"/>
  </w:style>
  <w:style w:type="paragraph" w:customStyle="1" w:styleId="71C1EABD4AC343B79F1D5F880BE881F9">
    <w:name w:val="71C1EABD4AC343B79F1D5F880BE881F9"/>
    <w:rsid w:val="00FB0123"/>
  </w:style>
  <w:style w:type="paragraph" w:customStyle="1" w:styleId="7E1028A443524A2ABB8BC27725D27E9C">
    <w:name w:val="7E1028A443524A2ABB8BC27725D27E9C"/>
    <w:rsid w:val="00FB0123"/>
  </w:style>
  <w:style w:type="paragraph" w:customStyle="1" w:styleId="45A9F6B1E3404A958D6FFC96CA1C1CFE">
    <w:name w:val="45A9F6B1E3404A958D6FFC96CA1C1CFE"/>
    <w:rsid w:val="00FB0123"/>
  </w:style>
  <w:style w:type="paragraph" w:customStyle="1" w:styleId="8D84C73E14A647C996D3FBE16DBD8D52">
    <w:name w:val="8D84C73E14A647C996D3FBE16DBD8D52"/>
    <w:rsid w:val="00FB0123"/>
  </w:style>
  <w:style w:type="paragraph" w:customStyle="1" w:styleId="D55C91C7F2B74D6B92DBF714104D5D85">
    <w:name w:val="D55C91C7F2B74D6B92DBF714104D5D85"/>
    <w:rsid w:val="00FB0123"/>
  </w:style>
  <w:style w:type="paragraph" w:customStyle="1" w:styleId="BC5C1D57BB1549DAB6EE6BBC24FBE742">
    <w:name w:val="BC5C1D57BB1549DAB6EE6BBC24FBE742"/>
    <w:rsid w:val="00FB0123"/>
  </w:style>
  <w:style w:type="paragraph" w:customStyle="1" w:styleId="2F2A99170605424F9890E31E1113B7A3">
    <w:name w:val="2F2A99170605424F9890E31E1113B7A3"/>
    <w:rsid w:val="00FB0123"/>
  </w:style>
  <w:style w:type="paragraph" w:customStyle="1" w:styleId="A67145F75D0D46A8AF864FBABBD283D7">
    <w:name w:val="A67145F75D0D46A8AF864FBABBD283D7"/>
    <w:rsid w:val="00FB0123"/>
  </w:style>
  <w:style w:type="paragraph" w:customStyle="1" w:styleId="6923B5EE4B0842D2AC155899AA8D0964">
    <w:name w:val="6923B5EE4B0842D2AC155899AA8D0964"/>
    <w:rsid w:val="00FB01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Rapport de Tp2 : Démarrage et l’Arrêt d’un système Linux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99B6F7-9F80-4F54-9F79-C07093D21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9</Pages>
  <Words>1222</Words>
  <Characters>6727</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Rapport Tp3 : Gestion des utilisateurs et des groupes Sous Linux</vt:lpstr>
    </vt:vector>
  </TitlesOfParts>
  <Company>ENSAO – GI4</Company>
  <LinksUpToDate>false</LinksUpToDate>
  <CharactersWithSpaces>7934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Tp3 : Gestion des utilisateurs et des groupes Sous Linux</dc:title>
  <dc:subject>ADMINISTRATION DES SYSTEMES INFORMATIQUES</dc:subject>
  <dc:creator>BOUNIETE Safae</dc:creator>
  <cp:lastModifiedBy>BOUNIETE Safae</cp:lastModifiedBy>
  <cp:revision>2</cp:revision>
  <cp:lastPrinted>2017-10-06T22:34:00Z</cp:lastPrinted>
  <dcterms:created xsi:type="dcterms:W3CDTF">2017-10-03T15:14:00Z</dcterms:created>
  <dcterms:modified xsi:type="dcterms:W3CDTF">2017-10-22T16:55:00Z</dcterms:modified>
</cp:coreProperties>
</file>