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7B9" w:rsidRDefault="00F41967"/>
    <w:p w:rsidR="000F0E2B" w:rsidRDefault="000F0E2B" w:rsidP="000F0E2B">
      <w:pPr>
        <w:pStyle w:val="ListParagraph"/>
        <w:numPr>
          <w:ilvl w:val="0"/>
          <w:numId w:val="1"/>
        </w:numPr>
      </w:pPr>
      <w:r>
        <w:t>Right click on any table</w:t>
      </w:r>
      <w:r w:rsidR="00E331A2">
        <w:t xml:space="preserve"> in CDSDATA.mdb database</w:t>
      </w:r>
      <w:r>
        <w:t>, select Import -&gt; Text File.</w:t>
      </w:r>
    </w:p>
    <w:p w:rsidR="000F0E2B" w:rsidRDefault="000F0E2B">
      <w:r w:rsidRPr="000F0E2B">
        <w:drawing>
          <wp:inline distT="0" distB="0" distL="0" distR="0" wp14:anchorId="29953479" wp14:editId="6B9E0676">
            <wp:extent cx="3855299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893" cy="274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2B" w:rsidRDefault="000F0E2B"/>
    <w:p w:rsidR="000F0E2B" w:rsidRDefault="000F0E2B" w:rsidP="000F0E2B">
      <w:pPr>
        <w:pStyle w:val="ListParagraph"/>
        <w:numPr>
          <w:ilvl w:val="0"/>
          <w:numId w:val="1"/>
        </w:numPr>
      </w:pPr>
      <w:r>
        <w:t>Click the browse button and select the “TempTable.txt” file.</w:t>
      </w:r>
    </w:p>
    <w:p w:rsidR="000F0E2B" w:rsidRDefault="000F0E2B">
      <w:r w:rsidRPr="000F0E2B">
        <w:drawing>
          <wp:inline distT="0" distB="0" distL="0" distR="0" wp14:anchorId="4A12AF44" wp14:editId="4216BD24">
            <wp:extent cx="5032295" cy="373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8383" cy="379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2B" w:rsidRPr="000F0E2B" w:rsidRDefault="000F0E2B" w:rsidP="000F0E2B"/>
    <w:p w:rsidR="000F0E2B" w:rsidRDefault="000F0E2B" w:rsidP="000F0E2B"/>
    <w:p w:rsidR="000F0E2B" w:rsidRDefault="000F0E2B" w:rsidP="000F0E2B">
      <w:pPr>
        <w:pStyle w:val="ListParagraph"/>
        <w:numPr>
          <w:ilvl w:val="0"/>
          <w:numId w:val="1"/>
        </w:numPr>
      </w:pPr>
      <w:r>
        <w:t>Click “OK” button.</w:t>
      </w:r>
    </w:p>
    <w:p w:rsidR="000F0E2B" w:rsidRDefault="000F0E2B" w:rsidP="000F0E2B">
      <w:pPr>
        <w:pStyle w:val="ListParagraph"/>
        <w:numPr>
          <w:ilvl w:val="0"/>
          <w:numId w:val="1"/>
        </w:numPr>
        <w:ind w:left="360"/>
      </w:pPr>
      <w:r>
        <w:lastRenderedPageBreak/>
        <w:t xml:space="preserve">Click “Next” button </w:t>
      </w:r>
      <w:r w:rsidR="00E331A2">
        <w:t>without any changes here.</w:t>
      </w:r>
      <w:bookmarkStart w:id="0" w:name="_GoBack"/>
      <w:bookmarkEnd w:id="0"/>
      <w:r w:rsidRPr="000F0E2B">
        <w:drawing>
          <wp:inline distT="0" distB="0" distL="0" distR="0" wp14:anchorId="50C78A1C" wp14:editId="22420843">
            <wp:extent cx="5467350" cy="40081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2311" cy="40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2B" w:rsidRDefault="000F0E2B" w:rsidP="000F0E2B"/>
    <w:p w:rsidR="000F0E2B" w:rsidRDefault="000F0E2B" w:rsidP="00E331A2">
      <w:pPr>
        <w:pStyle w:val="ListParagraph"/>
        <w:numPr>
          <w:ilvl w:val="0"/>
          <w:numId w:val="1"/>
        </w:numPr>
      </w:pPr>
      <w:r>
        <w:t>Select “First Row Contains Field Name”</w:t>
      </w:r>
      <w:r w:rsidR="00E331A2">
        <w:t xml:space="preserve"> checkbox</w:t>
      </w:r>
      <w:r>
        <w:t xml:space="preserve"> and Text Qualifier as “{none}”.</w:t>
      </w:r>
    </w:p>
    <w:p w:rsidR="000F0E2B" w:rsidRDefault="000F0E2B" w:rsidP="000F0E2B">
      <w:pPr>
        <w:pStyle w:val="ListParagraph"/>
      </w:pPr>
      <w:r w:rsidRPr="000F0E2B">
        <w:drawing>
          <wp:inline distT="0" distB="0" distL="0" distR="0" wp14:anchorId="76B53ADE" wp14:editId="2888BB24">
            <wp:extent cx="5543550" cy="40597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8331" cy="406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2B" w:rsidRDefault="000F0E2B" w:rsidP="000F0E2B">
      <w:pPr>
        <w:pStyle w:val="ListParagraph"/>
        <w:numPr>
          <w:ilvl w:val="0"/>
          <w:numId w:val="1"/>
        </w:numPr>
      </w:pPr>
      <w:r>
        <w:lastRenderedPageBreak/>
        <w:t>Click “Next” button.</w:t>
      </w:r>
    </w:p>
    <w:p w:rsidR="000F0E2B" w:rsidRDefault="000F0E2B" w:rsidP="000F0E2B">
      <w:pPr>
        <w:pStyle w:val="ListParagraph"/>
      </w:pPr>
      <w:r w:rsidRPr="000F0E2B">
        <w:drawing>
          <wp:inline distT="0" distB="0" distL="0" distR="0" wp14:anchorId="1BC6F1D0" wp14:editId="40783682">
            <wp:extent cx="5457825" cy="40072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0765" cy="401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2B" w:rsidRDefault="000F0E2B" w:rsidP="000F0E2B">
      <w:pPr>
        <w:pStyle w:val="ListParagraph"/>
      </w:pPr>
    </w:p>
    <w:p w:rsidR="000F0E2B" w:rsidRDefault="000F0E2B" w:rsidP="000F0E2B">
      <w:pPr>
        <w:pStyle w:val="ListParagraph"/>
        <w:numPr>
          <w:ilvl w:val="0"/>
          <w:numId w:val="1"/>
        </w:numPr>
      </w:pPr>
      <w:r>
        <w:t>Choose “No Primary Key” option and click on “Next” button.</w:t>
      </w:r>
    </w:p>
    <w:p w:rsidR="000F0E2B" w:rsidRDefault="000F0E2B" w:rsidP="000F0E2B">
      <w:pPr>
        <w:pStyle w:val="ListParagraph"/>
      </w:pPr>
      <w:r w:rsidRPr="000F0E2B">
        <w:drawing>
          <wp:inline distT="0" distB="0" distL="0" distR="0" wp14:anchorId="508953E9" wp14:editId="32230391">
            <wp:extent cx="5731510" cy="42894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2B" w:rsidRDefault="000F0E2B" w:rsidP="000F0E2B">
      <w:pPr>
        <w:pStyle w:val="ListParagraph"/>
      </w:pPr>
    </w:p>
    <w:p w:rsidR="000F0E2B" w:rsidRDefault="000F0E2B" w:rsidP="000F0E2B">
      <w:pPr>
        <w:pStyle w:val="ListParagraph"/>
        <w:numPr>
          <w:ilvl w:val="0"/>
          <w:numId w:val="1"/>
        </w:numPr>
      </w:pPr>
      <w:r>
        <w:t>Leave the table name as “</w:t>
      </w:r>
      <w:proofErr w:type="spellStart"/>
      <w:r>
        <w:t>TempTable</w:t>
      </w:r>
      <w:proofErr w:type="spellEnd"/>
      <w:r>
        <w:t>” and click on “Finish” button.</w:t>
      </w:r>
    </w:p>
    <w:p w:rsidR="000F0E2B" w:rsidRPr="000F0E2B" w:rsidRDefault="000F0E2B" w:rsidP="00E331A2">
      <w:pPr>
        <w:pStyle w:val="ListParagraph"/>
      </w:pPr>
      <w:r w:rsidRPr="000F0E2B">
        <w:drawing>
          <wp:inline distT="0" distB="0" distL="0" distR="0" wp14:anchorId="6AC84E43" wp14:editId="7DC97AB3">
            <wp:extent cx="5731510" cy="42043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E2B" w:rsidRPr="000F0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1967" w:rsidRDefault="00F41967" w:rsidP="00E331A2">
      <w:pPr>
        <w:spacing w:after="0" w:line="240" w:lineRule="auto"/>
      </w:pPr>
      <w:r>
        <w:separator/>
      </w:r>
    </w:p>
  </w:endnote>
  <w:endnote w:type="continuationSeparator" w:id="0">
    <w:p w:rsidR="00F41967" w:rsidRDefault="00F41967" w:rsidP="00E33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1967" w:rsidRDefault="00F41967" w:rsidP="00E331A2">
      <w:pPr>
        <w:spacing w:after="0" w:line="240" w:lineRule="auto"/>
      </w:pPr>
      <w:r>
        <w:separator/>
      </w:r>
    </w:p>
  </w:footnote>
  <w:footnote w:type="continuationSeparator" w:id="0">
    <w:p w:rsidR="00F41967" w:rsidRDefault="00F41967" w:rsidP="00E331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F3CBC"/>
    <w:multiLevelType w:val="hybridMultilevel"/>
    <w:tmpl w:val="ECB6AA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E2B"/>
    <w:rsid w:val="00084135"/>
    <w:rsid w:val="000F0E2B"/>
    <w:rsid w:val="00BB1120"/>
    <w:rsid w:val="00E331A2"/>
    <w:rsid w:val="00F4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85407"/>
  <w15:chartTrackingRefBased/>
  <w15:docId w15:val="{DC2C9540-8DCF-4347-98DC-C555A2F61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E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E2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F0E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3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1A2"/>
  </w:style>
  <w:style w:type="paragraph" w:styleId="Footer">
    <w:name w:val="footer"/>
    <w:basedOn w:val="Normal"/>
    <w:link w:val="FooterChar"/>
    <w:uiPriority w:val="99"/>
    <w:unhideWhenUsed/>
    <w:rsid w:val="00E33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1</cp:revision>
  <dcterms:created xsi:type="dcterms:W3CDTF">2019-12-27T08:02:00Z</dcterms:created>
  <dcterms:modified xsi:type="dcterms:W3CDTF">2019-12-27T08:20:00Z</dcterms:modified>
</cp:coreProperties>
</file>