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A2732" w14:textId="77777777" w:rsidR="00C323AF" w:rsidRPr="00C323AF" w:rsidRDefault="00C323AF" w:rsidP="00C323AF">
      <w:pPr>
        <w:spacing w:line="360" w:lineRule="auto"/>
        <w:jc w:val="center"/>
        <w:rPr>
          <w:rFonts w:ascii="Times New Roman" w:hAnsi="Times New Roman" w:cs="Times New Roman"/>
          <w:sz w:val="28"/>
          <w:szCs w:val="28"/>
        </w:rPr>
      </w:pPr>
      <w:r w:rsidRPr="00C323AF">
        <w:rPr>
          <w:rFonts w:ascii="Times New Roman" w:hAnsi="Times New Roman" w:cs="Times New Roman"/>
          <w:b/>
          <w:bCs/>
          <w:sz w:val="28"/>
          <w:szCs w:val="28"/>
        </w:rPr>
        <w:t>Major Project Report on</w:t>
      </w:r>
      <w:r w:rsidRPr="00C323AF">
        <w:rPr>
          <w:rFonts w:ascii="Times New Roman" w:hAnsi="Times New Roman" w:cs="Times New Roman"/>
          <w:sz w:val="28"/>
          <w:szCs w:val="28"/>
        </w:rPr>
        <w:br/>
      </w:r>
      <w:r w:rsidRPr="00C323AF">
        <w:rPr>
          <w:rFonts w:ascii="Times New Roman" w:hAnsi="Times New Roman" w:cs="Times New Roman"/>
          <w:b/>
          <w:bCs/>
          <w:sz w:val="28"/>
          <w:szCs w:val="28"/>
        </w:rPr>
        <w:t>“Cryptographic Hash Functions in Blockchain”</w:t>
      </w:r>
    </w:p>
    <w:p w14:paraId="292E8D0C" w14:textId="50463878" w:rsidR="00C323AF" w:rsidRPr="00C323AF" w:rsidRDefault="00C323AF" w:rsidP="00C323AF">
      <w:pPr>
        <w:spacing w:line="360" w:lineRule="auto"/>
        <w:jc w:val="center"/>
        <w:rPr>
          <w:rFonts w:ascii="Times New Roman" w:hAnsi="Times New Roman" w:cs="Times New Roman"/>
          <w:sz w:val="28"/>
          <w:szCs w:val="28"/>
        </w:rPr>
      </w:pPr>
      <w:r w:rsidRPr="00C323AF">
        <w:rPr>
          <w:rFonts w:ascii="Times New Roman" w:hAnsi="Times New Roman" w:cs="Times New Roman"/>
          <w:b/>
          <w:bCs/>
          <w:sz w:val="28"/>
          <w:szCs w:val="28"/>
        </w:rPr>
        <w:t>Submitted by:</w:t>
      </w:r>
      <w:r w:rsidRPr="00C323AF">
        <w:rPr>
          <w:rFonts w:ascii="Times New Roman" w:hAnsi="Times New Roman" w:cs="Times New Roman"/>
          <w:sz w:val="28"/>
          <w:szCs w:val="28"/>
        </w:rPr>
        <w:br/>
      </w:r>
      <w:r w:rsidRPr="00C323AF">
        <w:rPr>
          <w:rFonts w:ascii="Times New Roman" w:hAnsi="Times New Roman" w:cs="Times New Roman"/>
          <w:b/>
          <w:bCs/>
          <w:sz w:val="28"/>
          <w:szCs w:val="28"/>
        </w:rPr>
        <w:t>Name:</w:t>
      </w:r>
      <w:r w:rsidRPr="00C323AF">
        <w:rPr>
          <w:rFonts w:ascii="Times New Roman" w:hAnsi="Times New Roman" w:cs="Times New Roman"/>
          <w:sz w:val="28"/>
          <w:szCs w:val="28"/>
        </w:rPr>
        <w:t xml:space="preserve"> </w:t>
      </w:r>
      <w:r w:rsidRPr="00C323AF">
        <w:rPr>
          <w:rFonts w:ascii="Times New Roman" w:hAnsi="Times New Roman" w:cs="Times New Roman"/>
          <w:sz w:val="28"/>
          <w:szCs w:val="28"/>
        </w:rPr>
        <w:t>Chakradhar Kolipaka</w:t>
      </w:r>
      <w:r w:rsidRPr="00C323AF">
        <w:rPr>
          <w:rFonts w:ascii="Times New Roman" w:hAnsi="Times New Roman" w:cs="Times New Roman"/>
          <w:sz w:val="28"/>
          <w:szCs w:val="28"/>
        </w:rPr>
        <w:br/>
      </w:r>
      <w:r w:rsidRPr="00C323AF">
        <w:rPr>
          <w:rFonts w:ascii="Times New Roman" w:hAnsi="Times New Roman" w:cs="Times New Roman"/>
          <w:b/>
          <w:bCs/>
          <w:sz w:val="28"/>
          <w:szCs w:val="28"/>
        </w:rPr>
        <w:t>Submitted to:</w:t>
      </w:r>
      <w:r w:rsidRPr="00C323AF">
        <w:rPr>
          <w:rFonts w:ascii="Times New Roman" w:hAnsi="Times New Roman" w:cs="Times New Roman"/>
          <w:sz w:val="28"/>
          <w:szCs w:val="28"/>
        </w:rPr>
        <w:br/>
      </w:r>
      <w:r w:rsidRPr="00C323AF">
        <w:rPr>
          <w:noProof/>
          <w:sz w:val="24"/>
          <w:szCs w:val="24"/>
        </w:rPr>
        <w:drawing>
          <wp:inline distT="0" distB="0" distL="0" distR="0" wp14:anchorId="37A89BA2" wp14:editId="7FF13444">
            <wp:extent cx="1905000" cy="1905000"/>
            <wp:effectExtent l="0" t="0" r="0" b="0"/>
            <wp:docPr id="1861494712" name="Picture 1" descr="Plasmi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Plasmid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Pr="00C323AF">
        <w:rPr>
          <w:rFonts w:ascii="Times New Roman" w:hAnsi="Times New Roman" w:cs="Times New Roman"/>
          <w:sz w:val="28"/>
          <w:szCs w:val="28"/>
        </w:rPr>
        <w:br/>
      </w:r>
      <w:r w:rsidRPr="00C323AF">
        <w:rPr>
          <w:rFonts w:ascii="Times New Roman" w:hAnsi="Times New Roman" w:cs="Times New Roman"/>
          <w:b/>
          <w:bCs/>
          <w:sz w:val="28"/>
          <w:szCs w:val="28"/>
        </w:rPr>
        <w:t>Department:</w:t>
      </w:r>
      <w:r w:rsidRPr="00C323AF">
        <w:rPr>
          <w:rFonts w:ascii="Times New Roman" w:hAnsi="Times New Roman" w:cs="Times New Roman"/>
          <w:sz w:val="28"/>
          <w:szCs w:val="28"/>
        </w:rPr>
        <w:t xml:space="preserve"> Computer Science and Engineering</w:t>
      </w:r>
      <w:r w:rsidRPr="00C323AF">
        <w:rPr>
          <w:rFonts w:ascii="Times New Roman" w:hAnsi="Times New Roman" w:cs="Times New Roman"/>
          <w:sz w:val="28"/>
          <w:szCs w:val="28"/>
        </w:rPr>
        <w:t xml:space="preserve"> (Cyber Security)</w:t>
      </w:r>
      <w:r w:rsidRPr="00C323AF">
        <w:rPr>
          <w:rFonts w:ascii="Times New Roman" w:hAnsi="Times New Roman" w:cs="Times New Roman"/>
          <w:sz w:val="28"/>
          <w:szCs w:val="28"/>
        </w:rPr>
        <w:br/>
      </w:r>
      <w:r w:rsidRPr="00C323AF">
        <w:rPr>
          <w:rFonts w:ascii="Times New Roman" w:hAnsi="Times New Roman" w:cs="Times New Roman"/>
          <w:b/>
          <w:bCs/>
          <w:sz w:val="28"/>
          <w:szCs w:val="28"/>
        </w:rPr>
        <w:t>College Name:</w:t>
      </w:r>
      <w:r w:rsidRPr="00C323AF">
        <w:rPr>
          <w:rFonts w:ascii="Times New Roman" w:hAnsi="Times New Roman" w:cs="Times New Roman"/>
          <w:sz w:val="28"/>
          <w:szCs w:val="28"/>
        </w:rPr>
        <w:t xml:space="preserve"> </w:t>
      </w:r>
      <w:r w:rsidRPr="00C323AF">
        <w:rPr>
          <w:rFonts w:ascii="Times New Roman" w:hAnsi="Times New Roman" w:cs="Times New Roman"/>
          <w:sz w:val="28"/>
          <w:szCs w:val="28"/>
        </w:rPr>
        <w:t>Geethanjali College of Engineering and Technology</w:t>
      </w:r>
      <w:r w:rsidRPr="00C323AF">
        <w:rPr>
          <w:rFonts w:ascii="Times New Roman" w:hAnsi="Times New Roman" w:cs="Times New Roman"/>
          <w:sz w:val="28"/>
          <w:szCs w:val="28"/>
        </w:rPr>
        <w:br/>
      </w:r>
      <w:r w:rsidRPr="00C323AF">
        <w:rPr>
          <w:rFonts w:ascii="Times New Roman" w:hAnsi="Times New Roman" w:cs="Times New Roman"/>
          <w:b/>
          <w:bCs/>
          <w:sz w:val="28"/>
          <w:szCs w:val="28"/>
        </w:rPr>
        <w:t>Project Guide:</w:t>
      </w:r>
      <w:r w:rsidRPr="00C323AF">
        <w:rPr>
          <w:rFonts w:ascii="Times New Roman" w:hAnsi="Times New Roman" w:cs="Times New Roman"/>
          <w:sz w:val="28"/>
          <w:szCs w:val="28"/>
        </w:rPr>
        <w:t xml:space="preserve"> </w:t>
      </w:r>
      <w:r w:rsidRPr="00C323AF">
        <w:rPr>
          <w:rFonts w:ascii="Times New Roman" w:hAnsi="Times New Roman" w:cs="Times New Roman"/>
          <w:sz w:val="28"/>
          <w:szCs w:val="28"/>
        </w:rPr>
        <w:t>Self</w:t>
      </w:r>
      <w:r w:rsidRPr="00C323AF">
        <w:rPr>
          <w:rFonts w:ascii="Times New Roman" w:hAnsi="Times New Roman" w:cs="Times New Roman"/>
          <w:sz w:val="28"/>
          <w:szCs w:val="28"/>
        </w:rPr>
        <w:br/>
      </w:r>
      <w:r w:rsidRPr="00C323AF">
        <w:rPr>
          <w:rFonts w:ascii="Times New Roman" w:hAnsi="Times New Roman" w:cs="Times New Roman"/>
          <w:b/>
          <w:bCs/>
          <w:sz w:val="28"/>
          <w:szCs w:val="28"/>
        </w:rPr>
        <w:t>Date of Submission:</w:t>
      </w:r>
      <w:r w:rsidRPr="00C323AF">
        <w:rPr>
          <w:rFonts w:ascii="Times New Roman" w:hAnsi="Times New Roman" w:cs="Times New Roman"/>
          <w:sz w:val="28"/>
          <w:szCs w:val="28"/>
        </w:rPr>
        <w:t xml:space="preserve"> </w:t>
      </w:r>
      <w:r w:rsidRPr="00C323AF">
        <w:rPr>
          <w:rFonts w:ascii="Times New Roman" w:hAnsi="Times New Roman" w:cs="Times New Roman"/>
          <w:sz w:val="28"/>
          <w:szCs w:val="28"/>
        </w:rPr>
        <w:t>08-07-2025</w:t>
      </w:r>
    </w:p>
    <w:p w14:paraId="19A149FE"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br w:type="page"/>
      </w:r>
    </w:p>
    <w:p w14:paraId="2FB86072" w14:textId="77777777" w:rsidR="00C323AF" w:rsidRPr="00C323AF" w:rsidRDefault="00C323AF" w:rsidP="00C323AF">
      <w:pPr>
        <w:spacing w:line="360" w:lineRule="auto"/>
        <w:rPr>
          <w:rFonts w:ascii="Times New Roman" w:hAnsi="Times New Roman" w:cs="Times New Roman"/>
          <w:sz w:val="24"/>
          <w:szCs w:val="24"/>
        </w:rPr>
      </w:pPr>
    </w:p>
    <w:p w14:paraId="7DAB9301" w14:textId="506DC62D" w:rsidR="00C323AF" w:rsidRPr="00C323AF" w:rsidRDefault="00C323AF" w:rsidP="00C323AF">
      <w:pPr>
        <w:spacing w:line="360" w:lineRule="auto"/>
        <w:jc w:val="center"/>
        <w:rPr>
          <w:rFonts w:ascii="Times New Roman" w:hAnsi="Times New Roman" w:cs="Times New Roman"/>
          <w:b/>
          <w:bCs/>
          <w:sz w:val="24"/>
          <w:szCs w:val="24"/>
        </w:rPr>
      </w:pPr>
      <w:r w:rsidRPr="00C323AF">
        <w:rPr>
          <w:rFonts w:ascii="Times New Roman" w:hAnsi="Times New Roman" w:cs="Times New Roman"/>
          <w:b/>
          <w:bCs/>
          <w:sz w:val="24"/>
          <w:szCs w:val="24"/>
        </w:rPr>
        <w:t>Table of Contents</w:t>
      </w:r>
    </w:p>
    <w:p w14:paraId="3A338DDE" w14:textId="77777777" w:rsidR="00C323AF" w:rsidRPr="00C323AF" w:rsidRDefault="00C323AF" w:rsidP="00C323AF">
      <w:pPr>
        <w:numPr>
          <w:ilvl w:val="0"/>
          <w:numId w:val="1"/>
        </w:numPr>
        <w:spacing w:line="360" w:lineRule="auto"/>
        <w:rPr>
          <w:rFonts w:ascii="Times New Roman" w:hAnsi="Times New Roman" w:cs="Times New Roman"/>
          <w:sz w:val="24"/>
          <w:szCs w:val="24"/>
        </w:rPr>
      </w:pPr>
      <w:r w:rsidRPr="00C323AF">
        <w:rPr>
          <w:rFonts w:ascii="Times New Roman" w:hAnsi="Times New Roman" w:cs="Times New Roman"/>
          <w:sz w:val="24"/>
          <w:szCs w:val="24"/>
        </w:rPr>
        <w:t>Introduction</w:t>
      </w:r>
    </w:p>
    <w:p w14:paraId="66D644E7" w14:textId="77777777" w:rsidR="00C323AF" w:rsidRPr="00C323AF" w:rsidRDefault="00C323AF" w:rsidP="00C323AF">
      <w:pPr>
        <w:numPr>
          <w:ilvl w:val="0"/>
          <w:numId w:val="1"/>
        </w:numPr>
        <w:spacing w:line="360" w:lineRule="auto"/>
        <w:rPr>
          <w:rFonts w:ascii="Times New Roman" w:hAnsi="Times New Roman" w:cs="Times New Roman"/>
          <w:sz w:val="24"/>
          <w:szCs w:val="24"/>
        </w:rPr>
      </w:pPr>
      <w:r w:rsidRPr="00C323AF">
        <w:rPr>
          <w:rFonts w:ascii="Times New Roman" w:hAnsi="Times New Roman" w:cs="Times New Roman"/>
          <w:sz w:val="24"/>
          <w:szCs w:val="24"/>
        </w:rPr>
        <w:t>Overview of Cryptographic Hash Functions</w:t>
      </w:r>
    </w:p>
    <w:p w14:paraId="451E4828" w14:textId="77777777" w:rsidR="00C323AF" w:rsidRPr="00C323AF" w:rsidRDefault="00C323AF" w:rsidP="00C323AF">
      <w:pPr>
        <w:numPr>
          <w:ilvl w:val="0"/>
          <w:numId w:val="1"/>
        </w:numPr>
        <w:spacing w:line="360" w:lineRule="auto"/>
        <w:rPr>
          <w:rFonts w:ascii="Times New Roman" w:hAnsi="Times New Roman" w:cs="Times New Roman"/>
          <w:sz w:val="24"/>
          <w:szCs w:val="24"/>
        </w:rPr>
      </w:pPr>
      <w:r w:rsidRPr="00C323AF">
        <w:rPr>
          <w:rFonts w:ascii="Times New Roman" w:hAnsi="Times New Roman" w:cs="Times New Roman"/>
          <w:sz w:val="24"/>
          <w:szCs w:val="24"/>
        </w:rPr>
        <w:t>Fundamental Properties of Cryptographic Hash Functions</w:t>
      </w:r>
    </w:p>
    <w:p w14:paraId="35C2F223" w14:textId="77777777" w:rsidR="00C323AF" w:rsidRPr="00C323AF" w:rsidRDefault="00C323AF" w:rsidP="00C323AF">
      <w:pPr>
        <w:numPr>
          <w:ilvl w:val="0"/>
          <w:numId w:val="1"/>
        </w:numPr>
        <w:spacing w:line="360" w:lineRule="auto"/>
        <w:rPr>
          <w:rFonts w:ascii="Times New Roman" w:hAnsi="Times New Roman" w:cs="Times New Roman"/>
          <w:sz w:val="24"/>
          <w:szCs w:val="24"/>
        </w:rPr>
      </w:pPr>
      <w:r w:rsidRPr="00C323AF">
        <w:rPr>
          <w:rFonts w:ascii="Times New Roman" w:hAnsi="Times New Roman" w:cs="Times New Roman"/>
          <w:sz w:val="24"/>
          <w:szCs w:val="24"/>
        </w:rPr>
        <w:t>Importance of Hash Functions in Blockchain Technology</w:t>
      </w:r>
    </w:p>
    <w:p w14:paraId="12CFE6C2" w14:textId="77777777" w:rsidR="00C323AF" w:rsidRPr="00C323AF" w:rsidRDefault="00C323AF" w:rsidP="00C323AF">
      <w:pPr>
        <w:numPr>
          <w:ilvl w:val="0"/>
          <w:numId w:val="1"/>
        </w:numPr>
        <w:spacing w:line="360" w:lineRule="auto"/>
        <w:rPr>
          <w:rFonts w:ascii="Times New Roman" w:hAnsi="Times New Roman" w:cs="Times New Roman"/>
          <w:sz w:val="24"/>
          <w:szCs w:val="24"/>
        </w:rPr>
      </w:pPr>
      <w:r w:rsidRPr="00C323AF">
        <w:rPr>
          <w:rFonts w:ascii="Times New Roman" w:hAnsi="Times New Roman" w:cs="Times New Roman"/>
          <w:sz w:val="24"/>
          <w:szCs w:val="24"/>
        </w:rPr>
        <w:t>Hash Algorithms Commonly Used in Blockchain</w:t>
      </w:r>
    </w:p>
    <w:p w14:paraId="4CD4633D" w14:textId="77777777" w:rsidR="00C323AF" w:rsidRPr="00C323AF" w:rsidRDefault="00C323AF" w:rsidP="00C323AF">
      <w:pPr>
        <w:numPr>
          <w:ilvl w:val="0"/>
          <w:numId w:val="1"/>
        </w:numPr>
        <w:spacing w:line="360" w:lineRule="auto"/>
        <w:rPr>
          <w:rFonts w:ascii="Times New Roman" w:hAnsi="Times New Roman" w:cs="Times New Roman"/>
          <w:sz w:val="24"/>
          <w:szCs w:val="24"/>
        </w:rPr>
      </w:pPr>
      <w:r w:rsidRPr="00C323AF">
        <w:rPr>
          <w:rFonts w:ascii="Times New Roman" w:hAnsi="Times New Roman" w:cs="Times New Roman"/>
          <w:sz w:val="24"/>
          <w:szCs w:val="24"/>
        </w:rPr>
        <w:t>Cryptographic Hashing in Different Blockchain Platforms</w:t>
      </w:r>
    </w:p>
    <w:p w14:paraId="0AEFEEEF" w14:textId="77777777" w:rsidR="00C323AF" w:rsidRPr="00C323AF" w:rsidRDefault="00C323AF" w:rsidP="00C323AF">
      <w:pPr>
        <w:numPr>
          <w:ilvl w:val="0"/>
          <w:numId w:val="1"/>
        </w:numPr>
        <w:spacing w:line="360" w:lineRule="auto"/>
        <w:rPr>
          <w:rFonts w:ascii="Times New Roman" w:hAnsi="Times New Roman" w:cs="Times New Roman"/>
          <w:sz w:val="24"/>
          <w:szCs w:val="24"/>
        </w:rPr>
      </w:pPr>
      <w:r w:rsidRPr="00C323AF">
        <w:rPr>
          <w:rFonts w:ascii="Times New Roman" w:hAnsi="Times New Roman" w:cs="Times New Roman"/>
          <w:sz w:val="24"/>
          <w:szCs w:val="24"/>
        </w:rPr>
        <w:t>Real-World Applications of Cryptographic Hash Functions</w:t>
      </w:r>
    </w:p>
    <w:p w14:paraId="31ADFD26" w14:textId="77777777" w:rsidR="00C323AF" w:rsidRPr="00C323AF" w:rsidRDefault="00C323AF" w:rsidP="00C323AF">
      <w:pPr>
        <w:numPr>
          <w:ilvl w:val="0"/>
          <w:numId w:val="1"/>
        </w:numPr>
        <w:spacing w:line="360" w:lineRule="auto"/>
        <w:rPr>
          <w:rFonts w:ascii="Times New Roman" w:hAnsi="Times New Roman" w:cs="Times New Roman"/>
          <w:sz w:val="24"/>
          <w:szCs w:val="24"/>
        </w:rPr>
      </w:pPr>
      <w:r w:rsidRPr="00C323AF">
        <w:rPr>
          <w:rFonts w:ascii="Times New Roman" w:hAnsi="Times New Roman" w:cs="Times New Roman"/>
          <w:sz w:val="24"/>
          <w:szCs w:val="24"/>
        </w:rPr>
        <w:t>Security Challenges and Potential Attacks</w:t>
      </w:r>
    </w:p>
    <w:p w14:paraId="7AD568BA" w14:textId="77777777" w:rsidR="00C323AF" w:rsidRPr="00C323AF" w:rsidRDefault="00C323AF" w:rsidP="00C323AF">
      <w:pPr>
        <w:numPr>
          <w:ilvl w:val="0"/>
          <w:numId w:val="1"/>
        </w:numPr>
        <w:spacing w:line="360" w:lineRule="auto"/>
        <w:rPr>
          <w:rFonts w:ascii="Times New Roman" w:hAnsi="Times New Roman" w:cs="Times New Roman"/>
          <w:sz w:val="24"/>
          <w:szCs w:val="24"/>
        </w:rPr>
      </w:pPr>
      <w:r w:rsidRPr="00C323AF">
        <w:rPr>
          <w:rFonts w:ascii="Times New Roman" w:hAnsi="Times New Roman" w:cs="Times New Roman"/>
          <w:sz w:val="24"/>
          <w:szCs w:val="24"/>
        </w:rPr>
        <w:t>The Future of Hash Functions in Blockchain</w:t>
      </w:r>
    </w:p>
    <w:p w14:paraId="681FA42D" w14:textId="77777777" w:rsidR="00C323AF" w:rsidRPr="00C323AF" w:rsidRDefault="00C323AF" w:rsidP="00C323AF">
      <w:pPr>
        <w:numPr>
          <w:ilvl w:val="0"/>
          <w:numId w:val="1"/>
        </w:numPr>
        <w:spacing w:line="360" w:lineRule="auto"/>
        <w:rPr>
          <w:rFonts w:ascii="Times New Roman" w:hAnsi="Times New Roman" w:cs="Times New Roman"/>
          <w:sz w:val="24"/>
          <w:szCs w:val="24"/>
        </w:rPr>
      </w:pPr>
      <w:r w:rsidRPr="00C323AF">
        <w:rPr>
          <w:rFonts w:ascii="Times New Roman" w:hAnsi="Times New Roman" w:cs="Times New Roman"/>
          <w:sz w:val="24"/>
          <w:szCs w:val="24"/>
        </w:rPr>
        <w:t>Conclusion</w:t>
      </w:r>
    </w:p>
    <w:p w14:paraId="20EA2EE3" w14:textId="77777777" w:rsidR="00C323AF" w:rsidRPr="00C323AF" w:rsidRDefault="00C323AF" w:rsidP="00C323AF">
      <w:pPr>
        <w:numPr>
          <w:ilvl w:val="0"/>
          <w:numId w:val="1"/>
        </w:numPr>
        <w:spacing w:line="360" w:lineRule="auto"/>
        <w:rPr>
          <w:rFonts w:ascii="Times New Roman" w:hAnsi="Times New Roman" w:cs="Times New Roman"/>
          <w:sz w:val="24"/>
          <w:szCs w:val="24"/>
        </w:rPr>
      </w:pPr>
      <w:r w:rsidRPr="00C323AF">
        <w:rPr>
          <w:rFonts w:ascii="Times New Roman" w:hAnsi="Times New Roman" w:cs="Times New Roman"/>
          <w:sz w:val="24"/>
          <w:szCs w:val="24"/>
        </w:rPr>
        <w:t>References</w:t>
      </w:r>
    </w:p>
    <w:p w14:paraId="53157A74" w14:textId="50F6637B"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br w:type="page"/>
      </w:r>
    </w:p>
    <w:p w14:paraId="43E7FB2B" w14:textId="77777777" w:rsidR="00C323AF" w:rsidRPr="00C323AF" w:rsidRDefault="00C323AF" w:rsidP="00C323AF">
      <w:pPr>
        <w:spacing w:line="360" w:lineRule="auto"/>
        <w:rPr>
          <w:rFonts w:ascii="Times New Roman" w:hAnsi="Times New Roman" w:cs="Times New Roman"/>
          <w:b/>
          <w:bCs/>
          <w:sz w:val="28"/>
          <w:szCs w:val="28"/>
        </w:rPr>
      </w:pPr>
      <w:r w:rsidRPr="00C323AF">
        <w:rPr>
          <w:rFonts w:ascii="Times New Roman" w:hAnsi="Times New Roman" w:cs="Times New Roman"/>
          <w:b/>
          <w:bCs/>
          <w:sz w:val="28"/>
          <w:szCs w:val="28"/>
        </w:rPr>
        <w:lastRenderedPageBreak/>
        <w:t>1. Introduction</w:t>
      </w:r>
    </w:p>
    <w:p w14:paraId="359B8613"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 xml:space="preserve">Blockchain technology has revolutionized the way data is stored, validated, and transferred across distributed networks. One of the most vital components enabling the integrity and functionality of a blockchain is the </w:t>
      </w:r>
      <w:r w:rsidRPr="00C323AF">
        <w:rPr>
          <w:rFonts w:ascii="Times New Roman" w:hAnsi="Times New Roman" w:cs="Times New Roman"/>
          <w:b/>
          <w:bCs/>
          <w:sz w:val="24"/>
          <w:szCs w:val="24"/>
        </w:rPr>
        <w:t>cryptographic hash function</w:t>
      </w:r>
      <w:r w:rsidRPr="00C323AF">
        <w:rPr>
          <w:rFonts w:ascii="Times New Roman" w:hAnsi="Times New Roman" w:cs="Times New Roman"/>
          <w:sz w:val="24"/>
          <w:szCs w:val="24"/>
        </w:rPr>
        <w:t xml:space="preserve">. These functions serve as the foundation for </w:t>
      </w:r>
      <w:r w:rsidRPr="00C323AF">
        <w:rPr>
          <w:rFonts w:ascii="Times New Roman" w:hAnsi="Times New Roman" w:cs="Times New Roman"/>
          <w:b/>
          <w:bCs/>
          <w:sz w:val="24"/>
          <w:szCs w:val="24"/>
        </w:rPr>
        <w:t>ensuring data integrity, immutability, and security</w:t>
      </w:r>
      <w:r w:rsidRPr="00C323AF">
        <w:rPr>
          <w:rFonts w:ascii="Times New Roman" w:hAnsi="Times New Roman" w:cs="Times New Roman"/>
          <w:sz w:val="24"/>
          <w:szCs w:val="24"/>
        </w:rPr>
        <w:t xml:space="preserve"> in blockchain networks. A cryptographic hash function is responsible for maintaining the uniqueness and verifiability of blocks, transactions, and digital signatures.</w:t>
      </w:r>
    </w:p>
    <w:p w14:paraId="2A735E7F"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This report provides an in-depth analysis of how cryptographic hash functions operate, their mathematical properties, their role in various blockchain processes, their usage in well-known platforms like Bitcoin and Ethereum, and the future challenges and improvements anticipated in this field.</w:t>
      </w:r>
    </w:p>
    <w:p w14:paraId="26FCEE94" w14:textId="49E1DD58" w:rsidR="00C323AF" w:rsidRPr="00C323AF" w:rsidRDefault="00C323AF" w:rsidP="00C323AF">
      <w:pPr>
        <w:spacing w:line="360" w:lineRule="auto"/>
        <w:rPr>
          <w:rFonts w:ascii="Times New Roman" w:hAnsi="Times New Roman" w:cs="Times New Roman"/>
          <w:sz w:val="28"/>
          <w:szCs w:val="28"/>
        </w:rPr>
      </w:pPr>
    </w:p>
    <w:p w14:paraId="50595F55" w14:textId="77777777" w:rsidR="00C323AF" w:rsidRPr="00C323AF" w:rsidRDefault="00C323AF" w:rsidP="00C323AF">
      <w:pPr>
        <w:spacing w:line="360" w:lineRule="auto"/>
        <w:rPr>
          <w:rFonts w:ascii="Times New Roman" w:hAnsi="Times New Roman" w:cs="Times New Roman"/>
          <w:b/>
          <w:bCs/>
          <w:sz w:val="28"/>
          <w:szCs w:val="28"/>
        </w:rPr>
      </w:pPr>
      <w:r w:rsidRPr="00C323AF">
        <w:rPr>
          <w:rFonts w:ascii="Times New Roman" w:hAnsi="Times New Roman" w:cs="Times New Roman"/>
          <w:b/>
          <w:bCs/>
          <w:sz w:val="28"/>
          <w:szCs w:val="28"/>
        </w:rPr>
        <w:t>2. Overview of Cryptographic Hash Functions</w:t>
      </w:r>
    </w:p>
    <w:p w14:paraId="0FAB293B"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 xml:space="preserve">A cryptographic hash function is a mathematical function that transforms an input of arbitrary length into a fixed-size string of characters, which is typically a hexadecimal number. This output is known as a </w:t>
      </w:r>
      <w:r w:rsidRPr="00C323AF">
        <w:rPr>
          <w:rFonts w:ascii="Times New Roman" w:hAnsi="Times New Roman" w:cs="Times New Roman"/>
          <w:b/>
          <w:bCs/>
          <w:sz w:val="24"/>
          <w:szCs w:val="24"/>
        </w:rPr>
        <w:t>hash</w:t>
      </w:r>
      <w:r w:rsidRPr="00C323AF">
        <w:rPr>
          <w:rFonts w:ascii="Times New Roman" w:hAnsi="Times New Roman" w:cs="Times New Roman"/>
          <w:sz w:val="24"/>
          <w:szCs w:val="24"/>
        </w:rPr>
        <w:t xml:space="preserve">, </w:t>
      </w:r>
      <w:r w:rsidRPr="00C323AF">
        <w:rPr>
          <w:rFonts w:ascii="Times New Roman" w:hAnsi="Times New Roman" w:cs="Times New Roman"/>
          <w:b/>
          <w:bCs/>
          <w:sz w:val="24"/>
          <w:szCs w:val="24"/>
        </w:rPr>
        <w:t>digest</w:t>
      </w:r>
      <w:r w:rsidRPr="00C323AF">
        <w:rPr>
          <w:rFonts w:ascii="Times New Roman" w:hAnsi="Times New Roman" w:cs="Times New Roman"/>
          <w:sz w:val="24"/>
          <w:szCs w:val="24"/>
        </w:rPr>
        <w:t xml:space="preserve">, or </w:t>
      </w:r>
      <w:r w:rsidRPr="00C323AF">
        <w:rPr>
          <w:rFonts w:ascii="Times New Roman" w:hAnsi="Times New Roman" w:cs="Times New Roman"/>
          <w:b/>
          <w:bCs/>
          <w:sz w:val="24"/>
          <w:szCs w:val="24"/>
        </w:rPr>
        <w:t>checksum</w:t>
      </w:r>
      <w:r w:rsidRPr="00C323AF">
        <w:rPr>
          <w:rFonts w:ascii="Times New Roman" w:hAnsi="Times New Roman" w:cs="Times New Roman"/>
          <w:sz w:val="24"/>
          <w:szCs w:val="24"/>
        </w:rPr>
        <w:t>. In cryptography, the purpose of hashing is not to encrypt the data but to create a digital fingerprint that is extremely difficult to reverse-engineer or duplicate.</w:t>
      </w:r>
    </w:p>
    <w:p w14:paraId="34597EBF"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 xml:space="preserve">The mathematical structure of cryptographic hash functions is designed in such a way that even a minor change in the input data produces a drastically different output. This is known as the </w:t>
      </w:r>
      <w:r w:rsidRPr="00C323AF">
        <w:rPr>
          <w:rFonts w:ascii="Times New Roman" w:hAnsi="Times New Roman" w:cs="Times New Roman"/>
          <w:b/>
          <w:bCs/>
          <w:sz w:val="24"/>
          <w:szCs w:val="24"/>
        </w:rPr>
        <w:t>avalanche effect</w:t>
      </w:r>
      <w:r w:rsidRPr="00C323AF">
        <w:rPr>
          <w:rFonts w:ascii="Times New Roman" w:hAnsi="Times New Roman" w:cs="Times New Roman"/>
          <w:sz w:val="24"/>
          <w:szCs w:val="24"/>
        </w:rPr>
        <w:t>. Because of this property, hash functions are used to detect changes to data and to protect data integrity.</w:t>
      </w:r>
    </w:p>
    <w:p w14:paraId="686035B5"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 xml:space="preserve">Examples of cryptographic hash functions include </w:t>
      </w:r>
      <w:r w:rsidRPr="00C323AF">
        <w:rPr>
          <w:rFonts w:ascii="Times New Roman" w:hAnsi="Times New Roman" w:cs="Times New Roman"/>
          <w:b/>
          <w:bCs/>
          <w:sz w:val="24"/>
          <w:szCs w:val="24"/>
        </w:rPr>
        <w:t>SHA-256</w:t>
      </w:r>
      <w:r w:rsidRPr="00C323AF">
        <w:rPr>
          <w:rFonts w:ascii="Times New Roman" w:hAnsi="Times New Roman" w:cs="Times New Roman"/>
          <w:sz w:val="24"/>
          <w:szCs w:val="24"/>
        </w:rPr>
        <w:t xml:space="preserve">, </w:t>
      </w:r>
      <w:r w:rsidRPr="00C323AF">
        <w:rPr>
          <w:rFonts w:ascii="Times New Roman" w:hAnsi="Times New Roman" w:cs="Times New Roman"/>
          <w:b/>
          <w:bCs/>
          <w:sz w:val="24"/>
          <w:szCs w:val="24"/>
        </w:rPr>
        <w:t>SHA-3</w:t>
      </w:r>
      <w:r w:rsidRPr="00C323AF">
        <w:rPr>
          <w:rFonts w:ascii="Times New Roman" w:hAnsi="Times New Roman" w:cs="Times New Roman"/>
          <w:sz w:val="24"/>
          <w:szCs w:val="24"/>
        </w:rPr>
        <w:t xml:space="preserve">, </w:t>
      </w:r>
      <w:r w:rsidRPr="00C323AF">
        <w:rPr>
          <w:rFonts w:ascii="Times New Roman" w:hAnsi="Times New Roman" w:cs="Times New Roman"/>
          <w:b/>
          <w:bCs/>
          <w:sz w:val="24"/>
          <w:szCs w:val="24"/>
        </w:rPr>
        <w:t>RIPEMD-160</w:t>
      </w:r>
      <w:r w:rsidRPr="00C323AF">
        <w:rPr>
          <w:rFonts w:ascii="Times New Roman" w:hAnsi="Times New Roman" w:cs="Times New Roman"/>
          <w:sz w:val="24"/>
          <w:szCs w:val="24"/>
        </w:rPr>
        <w:t>, and others. These algorithms are designed to be computationally efficient and secure against known cryptographic attacks.</w:t>
      </w:r>
    </w:p>
    <w:p w14:paraId="4DF9562A" w14:textId="47C9F275" w:rsidR="00C323AF" w:rsidRDefault="00C323AF">
      <w:pPr>
        <w:rPr>
          <w:rFonts w:ascii="Times New Roman" w:hAnsi="Times New Roman" w:cs="Times New Roman"/>
          <w:sz w:val="24"/>
          <w:szCs w:val="24"/>
        </w:rPr>
      </w:pPr>
      <w:r>
        <w:rPr>
          <w:rFonts w:ascii="Times New Roman" w:hAnsi="Times New Roman" w:cs="Times New Roman"/>
          <w:sz w:val="24"/>
          <w:szCs w:val="24"/>
        </w:rPr>
        <w:br w:type="page"/>
      </w:r>
    </w:p>
    <w:p w14:paraId="716B7B4C" w14:textId="77777777" w:rsidR="00C323AF" w:rsidRPr="00C323AF" w:rsidRDefault="00C323AF" w:rsidP="00C323AF">
      <w:pPr>
        <w:spacing w:line="360" w:lineRule="auto"/>
        <w:rPr>
          <w:rFonts w:ascii="Times New Roman" w:hAnsi="Times New Roman" w:cs="Times New Roman"/>
          <w:b/>
          <w:bCs/>
          <w:sz w:val="28"/>
          <w:szCs w:val="28"/>
        </w:rPr>
      </w:pPr>
      <w:r w:rsidRPr="00C323AF">
        <w:rPr>
          <w:rFonts w:ascii="Times New Roman" w:hAnsi="Times New Roman" w:cs="Times New Roman"/>
          <w:b/>
          <w:bCs/>
          <w:sz w:val="28"/>
          <w:szCs w:val="28"/>
        </w:rPr>
        <w:lastRenderedPageBreak/>
        <w:t>3. Fundamental Properties of Cryptographic Hash Functions</w:t>
      </w:r>
    </w:p>
    <w:p w14:paraId="4365FDFB"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Cryptographic hash functions are considered secure and reliable if they satisfy the following six essential properties:</w:t>
      </w:r>
    </w:p>
    <w:p w14:paraId="3ACD6B43"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3.1 Determinism</w:t>
      </w:r>
      <w:r w:rsidRPr="00C323AF">
        <w:rPr>
          <w:rFonts w:ascii="Times New Roman" w:hAnsi="Times New Roman" w:cs="Times New Roman"/>
          <w:sz w:val="24"/>
          <w:szCs w:val="24"/>
        </w:rPr>
        <w:br/>
        <w:t>Every time the same input is provided to a hash function, it should return the exact same hash output. This ensures consistency and reproducibility across different systems and devices.</w:t>
      </w:r>
    </w:p>
    <w:p w14:paraId="7598C473"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3.2 Pre-image Resistance</w:t>
      </w:r>
      <w:r w:rsidRPr="00C323AF">
        <w:rPr>
          <w:rFonts w:ascii="Times New Roman" w:hAnsi="Times New Roman" w:cs="Times New Roman"/>
          <w:sz w:val="24"/>
          <w:szCs w:val="24"/>
        </w:rPr>
        <w:br/>
        <w:t xml:space="preserve">Given a hash output </w:t>
      </w:r>
      <w:r w:rsidRPr="00C323AF">
        <w:rPr>
          <w:rFonts w:ascii="Times New Roman" w:hAnsi="Times New Roman" w:cs="Times New Roman"/>
          <w:i/>
          <w:iCs/>
          <w:sz w:val="24"/>
          <w:szCs w:val="24"/>
        </w:rPr>
        <w:t>h</w:t>
      </w:r>
      <w:r w:rsidRPr="00C323AF">
        <w:rPr>
          <w:rFonts w:ascii="Times New Roman" w:hAnsi="Times New Roman" w:cs="Times New Roman"/>
          <w:sz w:val="24"/>
          <w:szCs w:val="24"/>
        </w:rPr>
        <w:t xml:space="preserve">, it should be computationally infeasible to find an input </w:t>
      </w:r>
      <w:r w:rsidRPr="00C323AF">
        <w:rPr>
          <w:rFonts w:ascii="Times New Roman" w:hAnsi="Times New Roman" w:cs="Times New Roman"/>
          <w:i/>
          <w:iCs/>
          <w:sz w:val="24"/>
          <w:szCs w:val="24"/>
        </w:rPr>
        <w:t>x</w:t>
      </w:r>
      <w:r w:rsidRPr="00C323AF">
        <w:rPr>
          <w:rFonts w:ascii="Times New Roman" w:hAnsi="Times New Roman" w:cs="Times New Roman"/>
          <w:sz w:val="24"/>
          <w:szCs w:val="24"/>
        </w:rPr>
        <w:t xml:space="preserve"> such that the hash of </w:t>
      </w:r>
      <w:r w:rsidRPr="00C323AF">
        <w:rPr>
          <w:rFonts w:ascii="Times New Roman" w:hAnsi="Times New Roman" w:cs="Times New Roman"/>
          <w:i/>
          <w:iCs/>
          <w:sz w:val="24"/>
          <w:szCs w:val="24"/>
        </w:rPr>
        <w:t>x</w:t>
      </w:r>
      <w:r w:rsidRPr="00C323AF">
        <w:rPr>
          <w:rFonts w:ascii="Times New Roman" w:hAnsi="Times New Roman" w:cs="Times New Roman"/>
          <w:sz w:val="24"/>
          <w:szCs w:val="24"/>
        </w:rPr>
        <w:t xml:space="preserve"> equals </w:t>
      </w:r>
      <w:r w:rsidRPr="00C323AF">
        <w:rPr>
          <w:rFonts w:ascii="Times New Roman" w:hAnsi="Times New Roman" w:cs="Times New Roman"/>
          <w:i/>
          <w:iCs/>
          <w:sz w:val="24"/>
          <w:szCs w:val="24"/>
        </w:rPr>
        <w:t>h</w:t>
      </w:r>
      <w:r w:rsidRPr="00C323AF">
        <w:rPr>
          <w:rFonts w:ascii="Times New Roman" w:hAnsi="Times New Roman" w:cs="Times New Roman"/>
          <w:sz w:val="24"/>
          <w:szCs w:val="24"/>
        </w:rPr>
        <w:t>. This protects against reverse-engineering attacks.</w:t>
      </w:r>
    </w:p>
    <w:p w14:paraId="00B56B30"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3.3 Second Pre-image Resistance</w:t>
      </w:r>
      <w:r w:rsidRPr="00C323AF">
        <w:rPr>
          <w:rFonts w:ascii="Times New Roman" w:hAnsi="Times New Roman" w:cs="Times New Roman"/>
          <w:sz w:val="24"/>
          <w:szCs w:val="24"/>
        </w:rPr>
        <w:br/>
        <w:t xml:space="preserve">Given an input </w:t>
      </w:r>
      <w:r w:rsidRPr="00C323AF">
        <w:rPr>
          <w:rFonts w:ascii="Times New Roman" w:hAnsi="Times New Roman" w:cs="Times New Roman"/>
          <w:i/>
          <w:iCs/>
          <w:sz w:val="24"/>
          <w:szCs w:val="24"/>
        </w:rPr>
        <w:t>x1</w:t>
      </w:r>
      <w:r w:rsidRPr="00C323AF">
        <w:rPr>
          <w:rFonts w:ascii="Times New Roman" w:hAnsi="Times New Roman" w:cs="Times New Roman"/>
          <w:sz w:val="24"/>
          <w:szCs w:val="24"/>
        </w:rPr>
        <w:t xml:space="preserve">, it should be difficult to find another input </w:t>
      </w:r>
      <w:r w:rsidRPr="00C323AF">
        <w:rPr>
          <w:rFonts w:ascii="Times New Roman" w:hAnsi="Times New Roman" w:cs="Times New Roman"/>
          <w:i/>
          <w:iCs/>
          <w:sz w:val="24"/>
          <w:szCs w:val="24"/>
        </w:rPr>
        <w:t>x2</w:t>
      </w:r>
      <w:r w:rsidRPr="00C323AF">
        <w:rPr>
          <w:rFonts w:ascii="Times New Roman" w:hAnsi="Times New Roman" w:cs="Times New Roman"/>
          <w:sz w:val="24"/>
          <w:szCs w:val="24"/>
        </w:rPr>
        <w:t xml:space="preserve"> such that the hash of </w:t>
      </w:r>
      <w:r w:rsidRPr="00C323AF">
        <w:rPr>
          <w:rFonts w:ascii="Times New Roman" w:hAnsi="Times New Roman" w:cs="Times New Roman"/>
          <w:i/>
          <w:iCs/>
          <w:sz w:val="24"/>
          <w:szCs w:val="24"/>
        </w:rPr>
        <w:t>x1</w:t>
      </w:r>
      <w:r w:rsidRPr="00C323AF">
        <w:rPr>
          <w:rFonts w:ascii="Times New Roman" w:hAnsi="Times New Roman" w:cs="Times New Roman"/>
          <w:sz w:val="24"/>
          <w:szCs w:val="24"/>
        </w:rPr>
        <w:t xml:space="preserve"> equals the hash of </w:t>
      </w:r>
      <w:r w:rsidRPr="00C323AF">
        <w:rPr>
          <w:rFonts w:ascii="Times New Roman" w:hAnsi="Times New Roman" w:cs="Times New Roman"/>
          <w:i/>
          <w:iCs/>
          <w:sz w:val="24"/>
          <w:szCs w:val="24"/>
        </w:rPr>
        <w:t>x2</w:t>
      </w:r>
      <w:r w:rsidRPr="00C323AF">
        <w:rPr>
          <w:rFonts w:ascii="Times New Roman" w:hAnsi="Times New Roman" w:cs="Times New Roman"/>
          <w:sz w:val="24"/>
          <w:szCs w:val="24"/>
        </w:rPr>
        <w:t>. This prevents attackers from finding collisions for specific data inputs.</w:t>
      </w:r>
    </w:p>
    <w:p w14:paraId="4ADDCA35"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3.4 Collision Resistance</w:t>
      </w:r>
      <w:r w:rsidRPr="00C323AF">
        <w:rPr>
          <w:rFonts w:ascii="Times New Roman" w:hAnsi="Times New Roman" w:cs="Times New Roman"/>
          <w:sz w:val="24"/>
          <w:szCs w:val="24"/>
        </w:rPr>
        <w:br/>
        <w:t xml:space="preserve">It should be infeasible to find two different inputs </w:t>
      </w:r>
      <w:r w:rsidRPr="00C323AF">
        <w:rPr>
          <w:rFonts w:ascii="Times New Roman" w:hAnsi="Times New Roman" w:cs="Times New Roman"/>
          <w:i/>
          <w:iCs/>
          <w:sz w:val="24"/>
          <w:szCs w:val="24"/>
        </w:rPr>
        <w:t>x</w:t>
      </w:r>
      <w:r w:rsidRPr="00C323AF">
        <w:rPr>
          <w:rFonts w:ascii="Times New Roman" w:hAnsi="Times New Roman" w:cs="Times New Roman"/>
          <w:sz w:val="24"/>
          <w:szCs w:val="24"/>
        </w:rPr>
        <w:t xml:space="preserve"> and </w:t>
      </w:r>
      <w:r w:rsidRPr="00C323AF">
        <w:rPr>
          <w:rFonts w:ascii="Times New Roman" w:hAnsi="Times New Roman" w:cs="Times New Roman"/>
          <w:i/>
          <w:iCs/>
          <w:sz w:val="24"/>
          <w:szCs w:val="24"/>
        </w:rPr>
        <w:t>y</w:t>
      </w:r>
      <w:r w:rsidRPr="00C323AF">
        <w:rPr>
          <w:rFonts w:ascii="Times New Roman" w:hAnsi="Times New Roman" w:cs="Times New Roman"/>
          <w:sz w:val="24"/>
          <w:szCs w:val="24"/>
        </w:rPr>
        <w:t xml:space="preserve"> such that </w:t>
      </w:r>
      <w:r w:rsidRPr="00C323AF">
        <w:rPr>
          <w:rFonts w:ascii="Times New Roman" w:hAnsi="Times New Roman" w:cs="Times New Roman"/>
          <w:i/>
          <w:iCs/>
          <w:sz w:val="24"/>
          <w:szCs w:val="24"/>
        </w:rPr>
        <w:t>H(x) = H(y)</w:t>
      </w:r>
      <w:r w:rsidRPr="00C323AF">
        <w:rPr>
          <w:rFonts w:ascii="Times New Roman" w:hAnsi="Times New Roman" w:cs="Times New Roman"/>
          <w:sz w:val="24"/>
          <w:szCs w:val="24"/>
        </w:rPr>
        <w:t>. This property is critical to avoid duplication or fraudulent data entries.</w:t>
      </w:r>
    </w:p>
    <w:p w14:paraId="39A32ED1"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3.5 Avalanche Effect</w:t>
      </w:r>
      <w:r w:rsidRPr="00C323AF">
        <w:rPr>
          <w:rFonts w:ascii="Times New Roman" w:hAnsi="Times New Roman" w:cs="Times New Roman"/>
          <w:sz w:val="24"/>
          <w:szCs w:val="24"/>
        </w:rPr>
        <w:br/>
        <w:t>A small modification in the input should result in a significantly different hash output, helping to detect even the slightest tampering.</w:t>
      </w:r>
    </w:p>
    <w:p w14:paraId="4447EBE1"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3.6 Efficiency</w:t>
      </w:r>
      <w:r w:rsidRPr="00C323AF">
        <w:rPr>
          <w:rFonts w:ascii="Times New Roman" w:hAnsi="Times New Roman" w:cs="Times New Roman"/>
          <w:sz w:val="24"/>
          <w:szCs w:val="24"/>
        </w:rPr>
        <w:br/>
        <w:t>The function must be computationally fast to hash large inputs quickly, ensuring performance in high-speed systems like blockchain networks.</w:t>
      </w:r>
    </w:p>
    <w:p w14:paraId="1630FC6B" w14:textId="7DF39A97" w:rsidR="00C323AF" w:rsidRPr="00C323AF" w:rsidRDefault="00C323AF" w:rsidP="00C323AF">
      <w:pPr>
        <w:spacing w:line="360" w:lineRule="auto"/>
        <w:rPr>
          <w:rFonts w:ascii="Times New Roman" w:hAnsi="Times New Roman" w:cs="Times New Roman"/>
          <w:sz w:val="24"/>
          <w:szCs w:val="24"/>
        </w:rPr>
      </w:pPr>
    </w:p>
    <w:p w14:paraId="70505B00" w14:textId="77777777" w:rsidR="00C323AF" w:rsidRPr="00C323AF" w:rsidRDefault="00C323AF" w:rsidP="00C323AF">
      <w:pPr>
        <w:spacing w:line="360" w:lineRule="auto"/>
        <w:rPr>
          <w:rFonts w:ascii="Times New Roman" w:hAnsi="Times New Roman" w:cs="Times New Roman"/>
          <w:b/>
          <w:bCs/>
          <w:sz w:val="28"/>
          <w:szCs w:val="28"/>
        </w:rPr>
      </w:pPr>
      <w:r w:rsidRPr="00C323AF">
        <w:rPr>
          <w:rFonts w:ascii="Times New Roman" w:hAnsi="Times New Roman" w:cs="Times New Roman"/>
          <w:b/>
          <w:bCs/>
          <w:sz w:val="28"/>
          <w:szCs w:val="28"/>
        </w:rPr>
        <w:t>4. Importance of Hash Functions in Blockchain Technology</w:t>
      </w:r>
    </w:p>
    <w:p w14:paraId="55C00FCD"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Hash functions are integral to the security and functionality of blockchain systems. The following are the primary uses of cryptographic hash functions in blockchain architecture:</w:t>
      </w:r>
    </w:p>
    <w:p w14:paraId="442B0E9A"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4.1 Data Integrity and Immutability</w:t>
      </w:r>
      <w:r w:rsidRPr="00C323AF">
        <w:rPr>
          <w:rFonts w:ascii="Times New Roman" w:hAnsi="Times New Roman" w:cs="Times New Roman"/>
          <w:sz w:val="24"/>
          <w:szCs w:val="24"/>
        </w:rPr>
        <w:br/>
        <w:t xml:space="preserve">Once a block is added to the blockchain, the hash of the block is computed using its data and the hash of the previous block. If any data within the block is modified, its hash changes, and </w:t>
      </w:r>
      <w:r w:rsidRPr="00C323AF">
        <w:rPr>
          <w:rFonts w:ascii="Times New Roman" w:hAnsi="Times New Roman" w:cs="Times New Roman"/>
          <w:sz w:val="24"/>
          <w:szCs w:val="24"/>
        </w:rPr>
        <w:lastRenderedPageBreak/>
        <w:t>it no longer aligns with the chain, thus breaking the sequence. This property ensures immutability and protects against unauthorized data modification.</w:t>
      </w:r>
    </w:p>
    <w:p w14:paraId="42DC0FB3"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4.2 Block Linking Mechanism</w:t>
      </w:r>
      <w:r w:rsidRPr="00C323AF">
        <w:rPr>
          <w:rFonts w:ascii="Times New Roman" w:hAnsi="Times New Roman" w:cs="Times New Roman"/>
          <w:sz w:val="24"/>
          <w:szCs w:val="24"/>
        </w:rPr>
        <w:br/>
        <w:t>Blockchain networks like Bitcoin use hash functions to link blocks together using a chain of hashes. Each block contains the hash of its predecessor. This linking creates a tamper-evident structure.</w:t>
      </w:r>
    </w:p>
    <w:p w14:paraId="0F531322"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4.3 Proof-of-Work (PoW)</w:t>
      </w:r>
      <w:r w:rsidRPr="00C323AF">
        <w:rPr>
          <w:rFonts w:ascii="Times New Roman" w:hAnsi="Times New Roman" w:cs="Times New Roman"/>
          <w:sz w:val="24"/>
          <w:szCs w:val="24"/>
        </w:rPr>
        <w:br/>
        <w:t>In blockchain systems that use PoW consensus mechanisms, miners must solve complex hash puzzles to add a new block. The first miner to find a nonce that produces a hash below a certain threshold is rewarded. This process ensures that network participants expend computational resources to validate transactions.</w:t>
      </w:r>
    </w:p>
    <w:p w14:paraId="0111AF4F"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4.4 Merkle Trees</w:t>
      </w:r>
      <w:r w:rsidRPr="00C323AF">
        <w:rPr>
          <w:rFonts w:ascii="Times New Roman" w:hAnsi="Times New Roman" w:cs="Times New Roman"/>
          <w:sz w:val="24"/>
          <w:szCs w:val="24"/>
        </w:rPr>
        <w:br/>
        <w:t>Hash functions are also used to build Merkle trees, which structure and compress transaction data efficiently. The root hash of the Merkle tree is stored in the block header, ensuring data verification with minimal computational effort.</w:t>
      </w:r>
    </w:p>
    <w:p w14:paraId="1E7F26C5"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4.5 Digital Signatures and Authentication</w:t>
      </w:r>
      <w:r w:rsidRPr="00C323AF">
        <w:rPr>
          <w:rFonts w:ascii="Times New Roman" w:hAnsi="Times New Roman" w:cs="Times New Roman"/>
          <w:sz w:val="24"/>
          <w:szCs w:val="24"/>
        </w:rPr>
        <w:br/>
        <w:t>Hashing enables efficient implementation of digital signatures in blockchain. Instead of signing entire documents or transactions, only their hashes are signed, which reduces overhead and increases efficiency.</w:t>
      </w:r>
    </w:p>
    <w:p w14:paraId="0EFF0878" w14:textId="057E8E57" w:rsidR="00C323AF" w:rsidRDefault="00C323AF" w:rsidP="00C323AF">
      <w:pPr>
        <w:spacing w:line="360" w:lineRule="auto"/>
        <w:rPr>
          <w:rFonts w:ascii="Times New Roman" w:hAnsi="Times New Roman" w:cs="Times New Roman"/>
          <w:sz w:val="24"/>
          <w:szCs w:val="24"/>
        </w:rPr>
      </w:pPr>
    </w:p>
    <w:p w14:paraId="78A50789" w14:textId="77777777" w:rsidR="00C323AF" w:rsidRPr="00C323AF" w:rsidRDefault="00C323AF" w:rsidP="00C323AF">
      <w:pPr>
        <w:spacing w:line="360" w:lineRule="auto"/>
        <w:rPr>
          <w:rFonts w:ascii="Times New Roman" w:hAnsi="Times New Roman" w:cs="Times New Roman"/>
          <w:sz w:val="24"/>
          <w:szCs w:val="24"/>
        </w:rPr>
      </w:pPr>
    </w:p>
    <w:p w14:paraId="68F4ABB6" w14:textId="77777777" w:rsidR="00C323AF" w:rsidRPr="00C323AF" w:rsidRDefault="00C323AF" w:rsidP="00C323AF">
      <w:pPr>
        <w:spacing w:line="360" w:lineRule="auto"/>
        <w:rPr>
          <w:rFonts w:ascii="Times New Roman" w:hAnsi="Times New Roman" w:cs="Times New Roman"/>
          <w:b/>
          <w:bCs/>
          <w:sz w:val="28"/>
          <w:szCs w:val="28"/>
        </w:rPr>
      </w:pPr>
      <w:r w:rsidRPr="00C323AF">
        <w:rPr>
          <w:rFonts w:ascii="Times New Roman" w:hAnsi="Times New Roman" w:cs="Times New Roman"/>
          <w:b/>
          <w:bCs/>
          <w:sz w:val="28"/>
          <w:szCs w:val="28"/>
        </w:rPr>
        <w:t>5. Hash Algorithms Commonly Used in Blockchain</w:t>
      </w:r>
    </w:p>
    <w:p w14:paraId="0D6C4B96"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5.1 SHA-256 (Secure Hash Algorithm 256-bit)</w:t>
      </w:r>
      <w:r w:rsidRPr="00C323AF">
        <w:rPr>
          <w:rFonts w:ascii="Times New Roman" w:hAnsi="Times New Roman" w:cs="Times New Roman"/>
          <w:sz w:val="24"/>
          <w:szCs w:val="24"/>
        </w:rPr>
        <w:br/>
        <w:t>SHA-256 is widely used in Bitcoin for block hashing and transaction verification. It produces a 256-bit (32-byte) hash and is considered highly secure due to its collision and pre-image resistance.</w:t>
      </w:r>
    </w:p>
    <w:p w14:paraId="0E9C68DA"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5.2 SHA-3 (Keccak-256)</w:t>
      </w:r>
      <w:r w:rsidRPr="00C323AF">
        <w:rPr>
          <w:rFonts w:ascii="Times New Roman" w:hAnsi="Times New Roman" w:cs="Times New Roman"/>
          <w:sz w:val="24"/>
          <w:szCs w:val="24"/>
        </w:rPr>
        <w:br/>
        <w:t>Ethereum and other blockchain platforms have adopted SHA-3 or Keccak-256, which provides better resistance against certain attack vectors such as length extension attacks.</w:t>
      </w:r>
    </w:p>
    <w:p w14:paraId="216F1EE1"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lastRenderedPageBreak/>
        <w:t>5.3 RIPEMD-160</w:t>
      </w:r>
      <w:r w:rsidRPr="00C323AF">
        <w:rPr>
          <w:rFonts w:ascii="Times New Roman" w:hAnsi="Times New Roman" w:cs="Times New Roman"/>
          <w:sz w:val="24"/>
          <w:szCs w:val="24"/>
        </w:rPr>
        <w:br/>
        <w:t>Used in conjunction with SHA-256 in Bitcoin to generate addresses. Although less secure than SHA-256 alone, it provides compact address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174"/>
        <w:gridCol w:w="1307"/>
        <w:gridCol w:w="1698"/>
        <w:gridCol w:w="1408"/>
      </w:tblGrid>
      <w:tr w:rsidR="00C323AF" w:rsidRPr="00C323AF" w14:paraId="660A5ED9" w14:textId="77777777" w:rsidTr="00C323AF">
        <w:trPr>
          <w:tblHeader/>
          <w:tblCellSpacing w:w="15" w:type="dxa"/>
        </w:trPr>
        <w:tc>
          <w:tcPr>
            <w:tcW w:w="0" w:type="auto"/>
            <w:vAlign w:val="center"/>
            <w:hideMark/>
          </w:tcPr>
          <w:p w14:paraId="3F00739B" w14:textId="77777777" w:rsidR="00C323AF" w:rsidRPr="00C323AF" w:rsidRDefault="00C323AF" w:rsidP="00C323AF">
            <w:pPr>
              <w:spacing w:line="360" w:lineRule="auto"/>
              <w:rPr>
                <w:rFonts w:ascii="Times New Roman" w:hAnsi="Times New Roman" w:cs="Times New Roman"/>
                <w:b/>
                <w:bCs/>
                <w:sz w:val="24"/>
                <w:szCs w:val="24"/>
              </w:rPr>
            </w:pPr>
            <w:r w:rsidRPr="00C323AF">
              <w:rPr>
                <w:rFonts w:ascii="Times New Roman" w:hAnsi="Times New Roman" w:cs="Times New Roman"/>
                <w:b/>
                <w:bCs/>
                <w:sz w:val="24"/>
                <w:szCs w:val="24"/>
              </w:rPr>
              <w:t>Algorithm</w:t>
            </w:r>
          </w:p>
        </w:tc>
        <w:tc>
          <w:tcPr>
            <w:tcW w:w="0" w:type="auto"/>
            <w:vAlign w:val="center"/>
            <w:hideMark/>
          </w:tcPr>
          <w:p w14:paraId="0F5FE14C" w14:textId="77777777" w:rsidR="00C323AF" w:rsidRPr="00C323AF" w:rsidRDefault="00C323AF" w:rsidP="00C323AF">
            <w:pPr>
              <w:spacing w:line="360" w:lineRule="auto"/>
              <w:rPr>
                <w:rFonts w:ascii="Times New Roman" w:hAnsi="Times New Roman" w:cs="Times New Roman"/>
                <w:b/>
                <w:bCs/>
                <w:sz w:val="24"/>
                <w:szCs w:val="24"/>
              </w:rPr>
            </w:pPr>
            <w:r w:rsidRPr="00C323AF">
              <w:rPr>
                <w:rFonts w:ascii="Times New Roman" w:hAnsi="Times New Roman" w:cs="Times New Roman"/>
                <w:b/>
                <w:bCs/>
                <w:sz w:val="24"/>
                <w:szCs w:val="24"/>
              </w:rPr>
              <w:t>Digest Size</w:t>
            </w:r>
          </w:p>
        </w:tc>
        <w:tc>
          <w:tcPr>
            <w:tcW w:w="0" w:type="auto"/>
            <w:vAlign w:val="center"/>
            <w:hideMark/>
          </w:tcPr>
          <w:p w14:paraId="6C52C7DF" w14:textId="77777777" w:rsidR="00C323AF" w:rsidRPr="00C323AF" w:rsidRDefault="00C323AF" w:rsidP="00C323AF">
            <w:pPr>
              <w:spacing w:line="360" w:lineRule="auto"/>
              <w:rPr>
                <w:rFonts w:ascii="Times New Roman" w:hAnsi="Times New Roman" w:cs="Times New Roman"/>
                <w:b/>
                <w:bCs/>
                <w:sz w:val="24"/>
                <w:szCs w:val="24"/>
              </w:rPr>
            </w:pPr>
            <w:r w:rsidRPr="00C323AF">
              <w:rPr>
                <w:rFonts w:ascii="Times New Roman" w:hAnsi="Times New Roman" w:cs="Times New Roman"/>
                <w:b/>
                <w:bCs/>
                <w:sz w:val="24"/>
                <w:szCs w:val="24"/>
              </w:rPr>
              <w:t>Used In</w:t>
            </w:r>
          </w:p>
        </w:tc>
        <w:tc>
          <w:tcPr>
            <w:tcW w:w="0" w:type="auto"/>
            <w:vAlign w:val="center"/>
            <w:hideMark/>
          </w:tcPr>
          <w:p w14:paraId="3ECA96BF" w14:textId="77777777" w:rsidR="00C323AF" w:rsidRPr="00C323AF" w:rsidRDefault="00C323AF" w:rsidP="00C323AF">
            <w:pPr>
              <w:spacing w:line="360" w:lineRule="auto"/>
              <w:rPr>
                <w:rFonts w:ascii="Times New Roman" w:hAnsi="Times New Roman" w:cs="Times New Roman"/>
                <w:b/>
                <w:bCs/>
                <w:sz w:val="24"/>
                <w:szCs w:val="24"/>
              </w:rPr>
            </w:pPr>
            <w:r w:rsidRPr="00C323AF">
              <w:rPr>
                <w:rFonts w:ascii="Times New Roman" w:hAnsi="Times New Roman" w:cs="Times New Roman"/>
                <w:b/>
                <w:bCs/>
                <w:sz w:val="24"/>
                <w:szCs w:val="24"/>
              </w:rPr>
              <w:t>Resistance Type</w:t>
            </w:r>
          </w:p>
        </w:tc>
        <w:tc>
          <w:tcPr>
            <w:tcW w:w="0" w:type="auto"/>
            <w:vAlign w:val="center"/>
            <w:hideMark/>
          </w:tcPr>
          <w:p w14:paraId="7D05E40A" w14:textId="77777777" w:rsidR="00C323AF" w:rsidRPr="00C323AF" w:rsidRDefault="00C323AF" w:rsidP="00C323AF">
            <w:pPr>
              <w:spacing w:line="360" w:lineRule="auto"/>
              <w:rPr>
                <w:rFonts w:ascii="Times New Roman" w:hAnsi="Times New Roman" w:cs="Times New Roman"/>
                <w:b/>
                <w:bCs/>
                <w:sz w:val="24"/>
                <w:szCs w:val="24"/>
              </w:rPr>
            </w:pPr>
            <w:r w:rsidRPr="00C323AF">
              <w:rPr>
                <w:rFonts w:ascii="Times New Roman" w:hAnsi="Times New Roman" w:cs="Times New Roman"/>
                <w:b/>
                <w:bCs/>
                <w:sz w:val="24"/>
                <w:szCs w:val="24"/>
              </w:rPr>
              <w:t>Performance</w:t>
            </w:r>
          </w:p>
        </w:tc>
      </w:tr>
      <w:tr w:rsidR="00C323AF" w:rsidRPr="00C323AF" w14:paraId="5AD7F4A9" w14:textId="77777777" w:rsidTr="00C323AF">
        <w:trPr>
          <w:tblCellSpacing w:w="15" w:type="dxa"/>
        </w:trPr>
        <w:tc>
          <w:tcPr>
            <w:tcW w:w="0" w:type="auto"/>
            <w:vAlign w:val="center"/>
            <w:hideMark/>
          </w:tcPr>
          <w:p w14:paraId="36E5978E"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SHA-256</w:t>
            </w:r>
          </w:p>
        </w:tc>
        <w:tc>
          <w:tcPr>
            <w:tcW w:w="0" w:type="auto"/>
            <w:vAlign w:val="center"/>
            <w:hideMark/>
          </w:tcPr>
          <w:p w14:paraId="20F3EB91"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256 bits</w:t>
            </w:r>
          </w:p>
        </w:tc>
        <w:tc>
          <w:tcPr>
            <w:tcW w:w="0" w:type="auto"/>
            <w:vAlign w:val="center"/>
            <w:hideMark/>
          </w:tcPr>
          <w:p w14:paraId="48A0F05E"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Bitcoin</w:t>
            </w:r>
          </w:p>
        </w:tc>
        <w:tc>
          <w:tcPr>
            <w:tcW w:w="0" w:type="auto"/>
            <w:vAlign w:val="center"/>
            <w:hideMark/>
          </w:tcPr>
          <w:p w14:paraId="6132260E"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High</w:t>
            </w:r>
          </w:p>
        </w:tc>
        <w:tc>
          <w:tcPr>
            <w:tcW w:w="0" w:type="auto"/>
            <w:vAlign w:val="center"/>
            <w:hideMark/>
          </w:tcPr>
          <w:p w14:paraId="5BEAD41B"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Moderate</w:t>
            </w:r>
          </w:p>
        </w:tc>
      </w:tr>
      <w:tr w:rsidR="00C323AF" w:rsidRPr="00C323AF" w14:paraId="3F2E7A0D" w14:textId="77777777" w:rsidTr="00C323AF">
        <w:trPr>
          <w:tblCellSpacing w:w="15" w:type="dxa"/>
        </w:trPr>
        <w:tc>
          <w:tcPr>
            <w:tcW w:w="0" w:type="auto"/>
            <w:vAlign w:val="center"/>
            <w:hideMark/>
          </w:tcPr>
          <w:p w14:paraId="29D1E3F8"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Keccak-256</w:t>
            </w:r>
          </w:p>
        </w:tc>
        <w:tc>
          <w:tcPr>
            <w:tcW w:w="0" w:type="auto"/>
            <w:vAlign w:val="center"/>
            <w:hideMark/>
          </w:tcPr>
          <w:p w14:paraId="74235C22"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256 bits</w:t>
            </w:r>
          </w:p>
        </w:tc>
        <w:tc>
          <w:tcPr>
            <w:tcW w:w="0" w:type="auto"/>
            <w:vAlign w:val="center"/>
            <w:hideMark/>
          </w:tcPr>
          <w:p w14:paraId="0B9289A7"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Ethereum</w:t>
            </w:r>
          </w:p>
        </w:tc>
        <w:tc>
          <w:tcPr>
            <w:tcW w:w="0" w:type="auto"/>
            <w:vAlign w:val="center"/>
            <w:hideMark/>
          </w:tcPr>
          <w:p w14:paraId="0FB7848B"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Very High</w:t>
            </w:r>
          </w:p>
        </w:tc>
        <w:tc>
          <w:tcPr>
            <w:tcW w:w="0" w:type="auto"/>
            <w:vAlign w:val="center"/>
            <w:hideMark/>
          </w:tcPr>
          <w:p w14:paraId="0E6476CE"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Moderate</w:t>
            </w:r>
          </w:p>
        </w:tc>
      </w:tr>
      <w:tr w:rsidR="00C323AF" w:rsidRPr="00C323AF" w14:paraId="3002E46B" w14:textId="77777777" w:rsidTr="00C323AF">
        <w:trPr>
          <w:tblCellSpacing w:w="15" w:type="dxa"/>
        </w:trPr>
        <w:tc>
          <w:tcPr>
            <w:tcW w:w="0" w:type="auto"/>
            <w:vAlign w:val="center"/>
            <w:hideMark/>
          </w:tcPr>
          <w:p w14:paraId="750D2DEB"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RIPEMD-160</w:t>
            </w:r>
          </w:p>
        </w:tc>
        <w:tc>
          <w:tcPr>
            <w:tcW w:w="0" w:type="auto"/>
            <w:vAlign w:val="center"/>
            <w:hideMark/>
          </w:tcPr>
          <w:p w14:paraId="15A7917A"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160 bits</w:t>
            </w:r>
          </w:p>
        </w:tc>
        <w:tc>
          <w:tcPr>
            <w:tcW w:w="0" w:type="auto"/>
            <w:vAlign w:val="center"/>
            <w:hideMark/>
          </w:tcPr>
          <w:p w14:paraId="5884A799"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 xml:space="preserve">Bitcoin </w:t>
            </w:r>
            <w:proofErr w:type="spellStart"/>
            <w:r w:rsidRPr="00C323AF">
              <w:rPr>
                <w:rFonts w:ascii="Times New Roman" w:hAnsi="Times New Roman" w:cs="Times New Roman"/>
                <w:sz w:val="24"/>
                <w:szCs w:val="24"/>
              </w:rPr>
              <w:t>Addr</w:t>
            </w:r>
            <w:proofErr w:type="spellEnd"/>
          </w:p>
        </w:tc>
        <w:tc>
          <w:tcPr>
            <w:tcW w:w="0" w:type="auto"/>
            <w:vAlign w:val="center"/>
            <w:hideMark/>
          </w:tcPr>
          <w:p w14:paraId="741E6DD9"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Moderate</w:t>
            </w:r>
          </w:p>
        </w:tc>
        <w:tc>
          <w:tcPr>
            <w:tcW w:w="0" w:type="auto"/>
            <w:vAlign w:val="center"/>
            <w:hideMark/>
          </w:tcPr>
          <w:p w14:paraId="4E6912CB"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Fast</w:t>
            </w:r>
          </w:p>
        </w:tc>
      </w:tr>
    </w:tbl>
    <w:p w14:paraId="7A019B35" w14:textId="6E1F161E" w:rsidR="00C323AF" w:rsidRDefault="00C323AF" w:rsidP="00C323AF">
      <w:pPr>
        <w:spacing w:line="360" w:lineRule="auto"/>
        <w:rPr>
          <w:rFonts w:ascii="Times New Roman" w:hAnsi="Times New Roman" w:cs="Times New Roman"/>
          <w:sz w:val="24"/>
          <w:szCs w:val="24"/>
        </w:rPr>
      </w:pPr>
    </w:p>
    <w:p w14:paraId="599386BB" w14:textId="77777777" w:rsidR="00C323AF" w:rsidRPr="00C323AF" w:rsidRDefault="00C323AF" w:rsidP="00C323AF">
      <w:pPr>
        <w:spacing w:line="360" w:lineRule="auto"/>
        <w:rPr>
          <w:rFonts w:ascii="Times New Roman" w:hAnsi="Times New Roman" w:cs="Times New Roman"/>
          <w:sz w:val="24"/>
          <w:szCs w:val="24"/>
        </w:rPr>
      </w:pPr>
    </w:p>
    <w:p w14:paraId="2AAC4541" w14:textId="77777777" w:rsidR="00C323AF" w:rsidRPr="00C323AF" w:rsidRDefault="00C323AF" w:rsidP="00C323AF">
      <w:pPr>
        <w:spacing w:line="360" w:lineRule="auto"/>
        <w:rPr>
          <w:rFonts w:ascii="Times New Roman" w:hAnsi="Times New Roman" w:cs="Times New Roman"/>
          <w:b/>
          <w:bCs/>
          <w:sz w:val="24"/>
          <w:szCs w:val="24"/>
        </w:rPr>
      </w:pPr>
      <w:r w:rsidRPr="00C323AF">
        <w:rPr>
          <w:rFonts w:ascii="Times New Roman" w:hAnsi="Times New Roman" w:cs="Times New Roman"/>
          <w:b/>
          <w:bCs/>
          <w:sz w:val="28"/>
          <w:szCs w:val="28"/>
        </w:rPr>
        <w:t>6. Cryptographic Hashing in Different Blockchain Platforms</w:t>
      </w:r>
    </w:p>
    <w:p w14:paraId="2DE991FA"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6.1 Bitcoin</w:t>
      </w:r>
      <w:r w:rsidRPr="00C323AF">
        <w:rPr>
          <w:rFonts w:ascii="Times New Roman" w:hAnsi="Times New Roman" w:cs="Times New Roman"/>
          <w:sz w:val="24"/>
          <w:szCs w:val="24"/>
        </w:rPr>
        <w:br/>
      </w:r>
      <w:proofErr w:type="spellStart"/>
      <w:r w:rsidRPr="00C323AF">
        <w:rPr>
          <w:rFonts w:ascii="Times New Roman" w:hAnsi="Times New Roman" w:cs="Times New Roman"/>
          <w:sz w:val="24"/>
          <w:szCs w:val="24"/>
        </w:rPr>
        <w:t>Bitcoin</w:t>
      </w:r>
      <w:proofErr w:type="spellEnd"/>
      <w:r w:rsidRPr="00C323AF">
        <w:rPr>
          <w:rFonts w:ascii="Times New Roman" w:hAnsi="Times New Roman" w:cs="Times New Roman"/>
          <w:sz w:val="24"/>
          <w:szCs w:val="24"/>
        </w:rPr>
        <w:t xml:space="preserve"> uses SHA-256 for mining through proof-of-work, transaction verification, and block creation. It uses a double-hashing mechanism to enhance security. RIPEMD-160 is used in address generation.</w:t>
      </w:r>
    </w:p>
    <w:p w14:paraId="7491E29B"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6.2 Ethereum</w:t>
      </w:r>
      <w:r w:rsidRPr="00C323AF">
        <w:rPr>
          <w:rFonts w:ascii="Times New Roman" w:hAnsi="Times New Roman" w:cs="Times New Roman"/>
          <w:sz w:val="24"/>
          <w:szCs w:val="24"/>
        </w:rPr>
        <w:br/>
      </w:r>
      <w:proofErr w:type="spellStart"/>
      <w:r w:rsidRPr="00C323AF">
        <w:rPr>
          <w:rFonts w:ascii="Times New Roman" w:hAnsi="Times New Roman" w:cs="Times New Roman"/>
          <w:sz w:val="24"/>
          <w:szCs w:val="24"/>
        </w:rPr>
        <w:t>Ethereum</w:t>
      </w:r>
      <w:proofErr w:type="spellEnd"/>
      <w:r w:rsidRPr="00C323AF">
        <w:rPr>
          <w:rFonts w:ascii="Times New Roman" w:hAnsi="Times New Roman" w:cs="Times New Roman"/>
          <w:sz w:val="24"/>
          <w:szCs w:val="24"/>
        </w:rPr>
        <w:t xml:space="preserve"> utilizes Keccak-256 for all hashing operations. It uses hashing in smart contract addresses, transaction verification, and state validation.</w:t>
      </w:r>
    </w:p>
    <w:p w14:paraId="1BAF5CC1"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6.3 Hyperledger Fabric</w:t>
      </w:r>
      <w:r w:rsidRPr="00C323AF">
        <w:rPr>
          <w:rFonts w:ascii="Times New Roman" w:hAnsi="Times New Roman" w:cs="Times New Roman"/>
          <w:sz w:val="24"/>
          <w:szCs w:val="24"/>
        </w:rPr>
        <w:br/>
        <w:t>Hyperledger employs SHA-256 for ledger integrity and uses hashing in its permissioned network model to track participants' transactions securely.</w:t>
      </w:r>
    </w:p>
    <w:p w14:paraId="3186291D"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Each platform selects its hash function based on trade-offs between speed, memory consumption, and security.</w:t>
      </w:r>
    </w:p>
    <w:p w14:paraId="02E3FE94" w14:textId="43EB0A93" w:rsidR="00C323AF" w:rsidRDefault="00C323AF">
      <w:pPr>
        <w:rPr>
          <w:rFonts w:ascii="Times New Roman" w:hAnsi="Times New Roman" w:cs="Times New Roman"/>
          <w:sz w:val="24"/>
          <w:szCs w:val="24"/>
        </w:rPr>
      </w:pPr>
      <w:r>
        <w:rPr>
          <w:rFonts w:ascii="Times New Roman" w:hAnsi="Times New Roman" w:cs="Times New Roman"/>
          <w:sz w:val="24"/>
          <w:szCs w:val="24"/>
        </w:rPr>
        <w:br w:type="page"/>
      </w:r>
    </w:p>
    <w:p w14:paraId="7FAA1A5A" w14:textId="77777777" w:rsidR="00C323AF" w:rsidRPr="00C323AF" w:rsidRDefault="00C323AF" w:rsidP="00C323AF">
      <w:pPr>
        <w:spacing w:line="360" w:lineRule="auto"/>
        <w:rPr>
          <w:rFonts w:ascii="Times New Roman" w:hAnsi="Times New Roman" w:cs="Times New Roman"/>
          <w:b/>
          <w:bCs/>
          <w:sz w:val="28"/>
          <w:szCs w:val="28"/>
        </w:rPr>
      </w:pPr>
      <w:r w:rsidRPr="00C323AF">
        <w:rPr>
          <w:rFonts w:ascii="Times New Roman" w:hAnsi="Times New Roman" w:cs="Times New Roman"/>
          <w:b/>
          <w:bCs/>
          <w:sz w:val="28"/>
          <w:szCs w:val="28"/>
        </w:rPr>
        <w:lastRenderedPageBreak/>
        <w:t>7. Real-World Applications of Cryptographic Hash Functions</w:t>
      </w:r>
    </w:p>
    <w:p w14:paraId="3BC1DD71"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7.1 Supply Chain Management</w:t>
      </w:r>
      <w:r w:rsidRPr="00C323AF">
        <w:rPr>
          <w:rFonts w:ascii="Times New Roman" w:hAnsi="Times New Roman" w:cs="Times New Roman"/>
          <w:sz w:val="24"/>
          <w:szCs w:val="24"/>
        </w:rPr>
        <w:br/>
        <w:t>Blockchain hash functions are used to verify the authenticity and traceability of goods throughout the supply chain. Each transfer event is hashed and stored, ensuring a verifiable history.</w:t>
      </w:r>
    </w:p>
    <w:p w14:paraId="17591471"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7.2 Financial Transactions</w:t>
      </w:r>
      <w:r w:rsidRPr="00C323AF">
        <w:rPr>
          <w:rFonts w:ascii="Times New Roman" w:hAnsi="Times New Roman" w:cs="Times New Roman"/>
          <w:sz w:val="24"/>
          <w:szCs w:val="24"/>
        </w:rPr>
        <w:br/>
        <w:t>Hashing secures transactions in financial applications, ensuring that any unauthorized tampering is instantly detectable. It plays a vital role in both centralized and decentralized financial systems.</w:t>
      </w:r>
    </w:p>
    <w:p w14:paraId="4F71E51A"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7.3 Healthcare Data Integrity</w:t>
      </w:r>
      <w:r w:rsidRPr="00C323AF">
        <w:rPr>
          <w:rFonts w:ascii="Times New Roman" w:hAnsi="Times New Roman" w:cs="Times New Roman"/>
          <w:sz w:val="24"/>
          <w:szCs w:val="24"/>
        </w:rPr>
        <w:br/>
        <w:t>Hash functions help verify the authenticity and confidentiality of electronic medical records. Each patient’s data block is hashed and timestamped.</w:t>
      </w:r>
    </w:p>
    <w:p w14:paraId="5F6EFD2C"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7.4 Intellectual Property and Legal Contracts</w:t>
      </w:r>
      <w:r w:rsidRPr="00C323AF">
        <w:rPr>
          <w:rFonts w:ascii="Times New Roman" w:hAnsi="Times New Roman" w:cs="Times New Roman"/>
          <w:sz w:val="24"/>
          <w:szCs w:val="24"/>
        </w:rPr>
        <w:br/>
        <w:t>Digital files and contracts are hashed and stored on the blockchain to verify originality and timestamp ownership rights.</w:t>
      </w:r>
    </w:p>
    <w:p w14:paraId="3FF35BF3" w14:textId="7411D352" w:rsidR="00C323AF" w:rsidRDefault="00C323AF" w:rsidP="00C323AF">
      <w:pPr>
        <w:spacing w:line="360" w:lineRule="auto"/>
        <w:rPr>
          <w:rFonts w:ascii="Times New Roman" w:hAnsi="Times New Roman" w:cs="Times New Roman"/>
          <w:sz w:val="24"/>
          <w:szCs w:val="24"/>
        </w:rPr>
      </w:pPr>
    </w:p>
    <w:p w14:paraId="6C8AEB9B" w14:textId="77777777" w:rsidR="00C323AF" w:rsidRPr="00C323AF" w:rsidRDefault="00C323AF" w:rsidP="00C323AF">
      <w:pPr>
        <w:spacing w:line="360" w:lineRule="auto"/>
        <w:rPr>
          <w:rFonts w:ascii="Times New Roman" w:hAnsi="Times New Roman" w:cs="Times New Roman"/>
          <w:sz w:val="24"/>
          <w:szCs w:val="24"/>
        </w:rPr>
      </w:pPr>
    </w:p>
    <w:p w14:paraId="761B4062" w14:textId="77777777" w:rsidR="00C323AF" w:rsidRPr="00C323AF" w:rsidRDefault="00C323AF" w:rsidP="00C323AF">
      <w:pPr>
        <w:spacing w:line="360" w:lineRule="auto"/>
        <w:rPr>
          <w:rFonts w:ascii="Times New Roman" w:hAnsi="Times New Roman" w:cs="Times New Roman"/>
          <w:b/>
          <w:bCs/>
          <w:sz w:val="24"/>
          <w:szCs w:val="24"/>
        </w:rPr>
      </w:pPr>
      <w:r w:rsidRPr="00C323AF">
        <w:rPr>
          <w:rFonts w:ascii="Times New Roman" w:hAnsi="Times New Roman" w:cs="Times New Roman"/>
          <w:b/>
          <w:bCs/>
          <w:sz w:val="28"/>
          <w:szCs w:val="28"/>
        </w:rPr>
        <w:t>8. Security Challenges and Potential Attacks</w:t>
      </w:r>
    </w:p>
    <w:p w14:paraId="0E81D7E8"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8.1 Collision Attacks</w:t>
      </w:r>
      <w:r w:rsidRPr="00C323AF">
        <w:rPr>
          <w:rFonts w:ascii="Times New Roman" w:hAnsi="Times New Roman" w:cs="Times New Roman"/>
          <w:sz w:val="24"/>
          <w:szCs w:val="24"/>
        </w:rPr>
        <w:br/>
        <w:t>Though rare in modern hash functions like SHA-256, older functions such as MD5 and SHA-1 are vulnerable. Collision attacks can allow fraudulent inputs to pass as valid.</w:t>
      </w:r>
    </w:p>
    <w:p w14:paraId="26448CC4"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8.2 Length Extension Attacks</w:t>
      </w:r>
      <w:r w:rsidRPr="00C323AF">
        <w:rPr>
          <w:rFonts w:ascii="Times New Roman" w:hAnsi="Times New Roman" w:cs="Times New Roman"/>
          <w:sz w:val="24"/>
          <w:szCs w:val="24"/>
        </w:rPr>
        <w:br/>
        <w:t>In some hash designs (e.g., Merkle–Damgård construction), attackers can manipulate hash values by appending data, if not properly padded.</w:t>
      </w:r>
    </w:p>
    <w:p w14:paraId="2ED8F87F"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8.3 Brute Force Attacks</w:t>
      </w:r>
      <w:r w:rsidRPr="00C323AF">
        <w:rPr>
          <w:rFonts w:ascii="Times New Roman" w:hAnsi="Times New Roman" w:cs="Times New Roman"/>
          <w:sz w:val="24"/>
          <w:szCs w:val="24"/>
        </w:rPr>
        <w:br/>
        <w:t>An attacker tries multiple inputs to find one that produces a target hash. This is computationally expensive but theoretically possible if computational power increases.</w:t>
      </w:r>
    </w:p>
    <w:p w14:paraId="54C1E9F1"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lastRenderedPageBreak/>
        <w:t>8.4 Quantum Threats</w:t>
      </w:r>
      <w:r w:rsidRPr="00C323AF">
        <w:rPr>
          <w:rFonts w:ascii="Times New Roman" w:hAnsi="Times New Roman" w:cs="Times New Roman"/>
          <w:sz w:val="24"/>
          <w:szCs w:val="24"/>
        </w:rPr>
        <w:br/>
        <w:t>Quantum computers pose a future risk. Algorithms like Grover’s algorithm can significantly reduce the time needed to reverse hash functions.</w:t>
      </w:r>
    </w:p>
    <w:p w14:paraId="2E38992B"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Due to these challenges, the design and selection of cryptographic hash functions require ongoing scrutiny and adaptation.</w:t>
      </w:r>
    </w:p>
    <w:p w14:paraId="4C58DF90" w14:textId="287D8F06" w:rsidR="00C323AF" w:rsidRDefault="00C323AF" w:rsidP="00C323AF">
      <w:pPr>
        <w:spacing w:line="360" w:lineRule="auto"/>
        <w:rPr>
          <w:rFonts w:ascii="Times New Roman" w:hAnsi="Times New Roman" w:cs="Times New Roman"/>
          <w:sz w:val="24"/>
          <w:szCs w:val="24"/>
        </w:rPr>
      </w:pPr>
    </w:p>
    <w:p w14:paraId="2405C2E9" w14:textId="77777777" w:rsidR="00C323AF" w:rsidRPr="00C323AF" w:rsidRDefault="00C323AF" w:rsidP="00C323AF">
      <w:pPr>
        <w:spacing w:line="360" w:lineRule="auto"/>
        <w:rPr>
          <w:rFonts w:ascii="Times New Roman" w:hAnsi="Times New Roman" w:cs="Times New Roman"/>
          <w:sz w:val="24"/>
          <w:szCs w:val="24"/>
        </w:rPr>
      </w:pPr>
    </w:p>
    <w:p w14:paraId="08856218" w14:textId="77777777" w:rsidR="00C323AF" w:rsidRPr="00C323AF" w:rsidRDefault="00C323AF" w:rsidP="00C323AF">
      <w:pPr>
        <w:spacing w:line="360" w:lineRule="auto"/>
        <w:rPr>
          <w:rFonts w:ascii="Times New Roman" w:hAnsi="Times New Roman" w:cs="Times New Roman"/>
          <w:b/>
          <w:bCs/>
          <w:sz w:val="28"/>
          <w:szCs w:val="28"/>
        </w:rPr>
      </w:pPr>
      <w:r w:rsidRPr="00C323AF">
        <w:rPr>
          <w:rFonts w:ascii="Times New Roman" w:hAnsi="Times New Roman" w:cs="Times New Roman"/>
          <w:b/>
          <w:bCs/>
          <w:sz w:val="28"/>
          <w:szCs w:val="28"/>
        </w:rPr>
        <w:t>9. The Future of Hash Functions in Blockchain</w:t>
      </w:r>
    </w:p>
    <w:p w14:paraId="0010F0D7"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9.1 Post-Quantum Cryptographic Hashing</w:t>
      </w:r>
      <w:r w:rsidRPr="00C323AF">
        <w:rPr>
          <w:rFonts w:ascii="Times New Roman" w:hAnsi="Times New Roman" w:cs="Times New Roman"/>
          <w:sz w:val="24"/>
          <w:szCs w:val="24"/>
        </w:rPr>
        <w:br/>
        <w:t>New algorithms are being developed to resist quantum-based attacks. Research is ongoing into algorithms like SPHINCS+, XMSS, and other hash-based digital signature schemes.</w:t>
      </w:r>
    </w:p>
    <w:p w14:paraId="24F40B79"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9.2 Optimized Hashing for IoT and Edge Devices</w:t>
      </w:r>
      <w:r w:rsidRPr="00C323AF">
        <w:rPr>
          <w:rFonts w:ascii="Times New Roman" w:hAnsi="Times New Roman" w:cs="Times New Roman"/>
          <w:sz w:val="24"/>
          <w:szCs w:val="24"/>
        </w:rPr>
        <w:br/>
        <w:t>Lightweight hashing algorithms are needed for low-power blockchain applications in IoT devices.</w:t>
      </w:r>
    </w:p>
    <w:p w14:paraId="4168F09C"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9.3 Adaptive Hash Functions</w:t>
      </w:r>
      <w:r w:rsidRPr="00C323AF">
        <w:rPr>
          <w:rFonts w:ascii="Times New Roman" w:hAnsi="Times New Roman" w:cs="Times New Roman"/>
          <w:sz w:val="24"/>
          <w:szCs w:val="24"/>
        </w:rPr>
        <w:br/>
        <w:t>These will be capable of adjusting their complexity based on environmental factors such as available computation power, security requirements, and data sensitivity.</w:t>
      </w:r>
    </w:p>
    <w:p w14:paraId="71E35501"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b/>
          <w:bCs/>
          <w:sz w:val="24"/>
          <w:szCs w:val="24"/>
        </w:rPr>
        <w:t>9.4 Enhanced Merkle Structures</w:t>
      </w:r>
      <w:r w:rsidRPr="00C323AF">
        <w:rPr>
          <w:rFonts w:ascii="Times New Roman" w:hAnsi="Times New Roman" w:cs="Times New Roman"/>
          <w:sz w:val="24"/>
          <w:szCs w:val="24"/>
        </w:rPr>
        <w:br/>
        <w:t xml:space="preserve">Sparse Merkle Trees and </w:t>
      </w:r>
      <w:proofErr w:type="spellStart"/>
      <w:r w:rsidRPr="00C323AF">
        <w:rPr>
          <w:rFonts w:ascii="Times New Roman" w:hAnsi="Times New Roman" w:cs="Times New Roman"/>
          <w:sz w:val="24"/>
          <w:szCs w:val="24"/>
        </w:rPr>
        <w:t>Verkle</w:t>
      </w:r>
      <w:proofErr w:type="spellEnd"/>
      <w:r w:rsidRPr="00C323AF">
        <w:rPr>
          <w:rFonts w:ascii="Times New Roman" w:hAnsi="Times New Roman" w:cs="Times New Roman"/>
          <w:sz w:val="24"/>
          <w:szCs w:val="24"/>
        </w:rPr>
        <w:t xml:space="preserve"> Trees are being developed to provide faster and more scalable verification mechanisms in large blockchain databases.</w:t>
      </w:r>
    </w:p>
    <w:p w14:paraId="3940FA61" w14:textId="0C1320D1" w:rsidR="00C323AF" w:rsidRPr="00C323AF" w:rsidRDefault="00C323AF" w:rsidP="00C323AF">
      <w:pPr>
        <w:spacing w:line="360" w:lineRule="auto"/>
        <w:rPr>
          <w:rFonts w:ascii="Times New Roman" w:hAnsi="Times New Roman" w:cs="Times New Roman"/>
          <w:sz w:val="24"/>
          <w:szCs w:val="24"/>
        </w:rPr>
      </w:pPr>
    </w:p>
    <w:p w14:paraId="0CD22E30" w14:textId="77777777" w:rsidR="00C323AF" w:rsidRPr="00C323AF" w:rsidRDefault="00C323AF" w:rsidP="00C323AF">
      <w:pPr>
        <w:spacing w:line="360" w:lineRule="auto"/>
        <w:rPr>
          <w:rFonts w:ascii="Times New Roman" w:hAnsi="Times New Roman" w:cs="Times New Roman"/>
          <w:b/>
          <w:bCs/>
          <w:sz w:val="28"/>
          <w:szCs w:val="28"/>
        </w:rPr>
      </w:pPr>
      <w:r w:rsidRPr="00C323AF">
        <w:rPr>
          <w:rFonts w:ascii="Times New Roman" w:hAnsi="Times New Roman" w:cs="Times New Roman"/>
          <w:b/>
          <w:bCs/>
          <w:sz w:val="28"/>
          <w:szCs w:val="28"/>
        </w:rPr>
        <w:t>10. Conclusion</w:t>
      </w:r>
    </w:p>
    <w:p w14:paraId="76429DD5" w14:textId="77777777" w:rsidR="00C323AF" w:rsidRPr="00C323AF" w:rsidRDefault="00C323AF" w:rsidP="00C323AF">
      <w:pPr>
        <w:spacing w:line="360" w:lineRule="auto"/>
        <w:rPr>
          <w:rFonts w:ascii="Times New Roman" w:hAnsi="Times New Roman" w:cs="Times New Roman"/>
          <w:sz w:val="24"/>
          <w:szCs w:val="24"/>
        </w:rPr>
      </w:pPr>
      <w:r w:rsidRPr="00C323AF">
        <w:rPr>
          <w:rFonts w:ascii="Times New Roman" w:hAnsi="Times New Roman" w:cs="Times New Roman"/>
          <w:sz w:val="24"/>
          <w:szCs w:val="24"/>
        </w:rPr>
        <w:t>Cryptographic hash functions are indispensable to the architecture, trust, and functionality of blockchain technology. They ensure data integrity, secure authentication, tamper-evident systems, and reliable consensus mechanisms. As the use of blockchain expands into various industries, the importance of strong, efficient, and future-proof hash functions cannot be overstated. Continuous research and innovation are necessary to ensure these hash functions remain resistant to both classical and quantum attacks.</w:t>
      </w:r>
    </w:p>
    <w:p w14:paraId="74ADEFA2" w14:textId="54DE9FEE" w:rsidR="00C323AF" w:rsidRPr="00C323AF" w:rsidRDefault="00C323AF" w:rsidP="00C323AF">
      <w:pPr>
        <w:spacing w:line="360" w:lineRule="auto"/>
        <w:rPr>
          <w:rFonts w:ascii="Times New Roman" w:hAnsi="Times New Roman" w:cs="Times New Roman"/>
          <w:sz w:val="24"/>
          <w:szCs w:val="24"/>
        </w:rPr>
      </w:pPr>
    </w:p>
    <w:p w14:paraId="4FCF1269" w14:textId="77777777" w:rsidR="00C323AF" w:rsidRPr="00C323AF" w:rsidRDefault="00C323AF" w:rsidP="00C323AF">
      <w:pPr>
        <w:spacing w:line="360" w:lineRule="auto"/>
        <w:rPr>
          <w:rFonts w:ascii="Times New Roman" w:hAnsi="Times New Roman" w:cs="Times New Roman"/>
          <w:b/>
          <w:bCs/>
          <w:sz w:val="28"/>
          <w:szCs w:val="28"/>
        </w:rPr>
      </w:pPr>
      <w:r w:rsidRPr="00C323AF">
        <w:rPr>
          <w:rFonts w:ascii="Times New Roman" w:hAnsi="Times New Roman" w:cs="Times New Roman"/>
          <w:b/>
          <w:bCs/>
          <w:sz w:val="28"/>
          <w:szCs w:val="28"/>
        </w:rPr>
        <w:lastRenderedPageBreak/>
        <w:t>11. References</w:t>
      </w:r>
    </w:p>
    <w:p w14:paraId="56022A06" w14:textId="77777777" w:rsidR="00C323AF" w:rsidRPr="00C323AF" w:rsidRDefault="00C323AF" w:rsidP="00C323AF">
      <w:pPr>
        <w:numPr>
          <w:ilvl w:val="0"/>
          <w:numId w:val="2"/>
        </w:numPr>
        <w:spacing w:line="360" w:lineRule="auto"/>
        <w:rPr>
          <w:rFonts w:ascii="Times New Roman" w:hAnsi="Times New Roman" w:cs="Times New Roman"/>
          <w:sz w:val="24"/>
          <w:szCs w:val="24"/>
        </w:rPr>
      </w:pPr>
      <w:r w:rsidRPr="00C323AF">
        <w:rPr>
          <w:rFonts w:ascii="Times New Roman" w:hAnsi="Times New Roman" w:cs="Times New Roman"/>
          <w:sz w:val="24"/>
          <w:szCs w:val="24"/>
        </w:rPr>
        <w:t>Satoshi Nakamoto, “Bitcoin: A Peer-to-Peer Electronic Cash System”, 2008.</w:t>
      </w:r>
    </w:p>
    <w:p w14:paraId="2C1306E4" w14:textId="77777777" w:rsidR="00C323AF" w:rsidRPr="00C323AF" w:rsidRDefault="00C323AF" w:rsidP="00C323AF">
      <w:pPr>
        <w:numPr>
          <w:ilvl w:val="0"/>
          <w:numId w:val="2"/>
        </w:numPr>
        <w:spacing w:line="360" w:lineRule="auto"/>
        <w:rPr>
          <w:rFonts w:ascii="Times New Roman" w:hAnsi="Times New Roman" w:cs="Times New Roman"/>
          <w:sz w:val="24"/>
          <w:szCs w:val="24"/>
        </w:rPr>
      </w:pPr>
      <w:r w:rsidRPr="00C323AF">
        <w:rPr>
          <w:rFonts w:ascii="Times New Roman" w:hAnsi="Times New Roman" w:cs="Times New Roman"/>
          <w:sz w:val="24"/>
          <w:szCs w:val="24"/>
        </w:rPr>
        <w:t>Gavin Wood, “Ethereum: A Secure Decentralised Generalised Transaction Ledger”, Yellow Paper.</w:t>
      </w:r>
    </w:p>
    <w:p w14:paraId="70FC2314" w14:textId="77777777" w:rsidR="00C323AF" w:rsidRPr="00C323AF" w:rsidRDefault="00C323AF" w:rsidP="00C323AF">
      <w:pPr>
        <w:numPr>
          <w:ilvl w:val="0"/>
          <w:numId w:val="2"/>
        </w:numPr>
        <w:spacing w:line="360" w:lineRule="auto"/>
        <w:rPr>
          <w:rFonts w:ascii="Times New Roman" w:hAnsi="Times New Roman" w:cs="Times New Roman"/>
          <w:sz w:val="24"/>
          <w:szCs w:val="24"/>
        </w:rPr>
      </w:pPr>
      <w:r w:rsidRPr="00C323AF">
        <w:rPr>
          <w:rFonts w:ascii="Times New Roman" w:hAnsi="Times New Roman" w:cs="Times New Roman"/>
          <w:sz w:val="24"/>
          <w:szCs w:val="24"/>
        </w:rPr>
        <w:t>National Institute of Standards and Technology (NIST) Cryptographic Hash Functions.</w:t>
      </w:r>
    </w:p>
    <w:p w14:paraId="13DAB6B2" w14:textId="77777777" w:rsidR="00C323AF" w:rsidRPr="00C323AF" w:rsidRDefault="00C323AF" w:rsidP="00C323AF">
      <w:pPr>
        <w:numPr>
          <w:ilvl w:val="0"/>
          <w:numId w:val="2"/>
        </w:numPr>
        <w:spacing w:line="360" w:lineRule="auto"/>
        <w:rPr>
          <w:rFonts w:ascii="Times New Roman" w:hAnsi="Times New Roman" w:cs="Times New Roman"/>
          <w:sz w:val="24"/>
          <w:szCs w:val="24"/>
        </w:rPr>
      </w:pPr>
      <w:r w:rsidRPr="00C323AF">
        <w:rPr>
          <w:rFonts w:ascii="Times New Roman" w:hAnsi="Times New Roman" w:cs="Times New Roman"/>
          <w:sz w:val="24"/>
          <w:szCs w:val="24"/>
        </w:rPr>
        <w:t>Ethereum.org, “Keccak256 and SHA3: Differences and Usage in Ethereum”.</w:t>
      </w:r>
    </w:p>
    <w:p w14:paraId="489F8B07" w14:textId="77777777" w:rsidR="00C323AF" w:rsidRPr="00C323AF" w:rsidRDefault="00C323AF" w:rsidP="00C323AF">
      <w:pPr>
        <w:numPr>
          <w:ilvl w:val="0"/>
          <w:numId w:val="2"/>
        </w:numPr>
        <w:spacing w:line="360" w:lineRule="auto"/>
        <w:rPr>
          <w:rFonts w:ascii="Times New Roman" w:hAnsi="Times New Roman" w:cs="Times New Roman"/>
          <w:sz w:val="24"/>
          <w:szCs w:val="24"/>
        </w:rPr>
      </w:pPr>
      <w:r w:rsidRPr="00C323AF">
        <w:rPr>
          <w:rFonts w:ascii="Times New Roman" w:hAnsi="Times New Roman" w:cs="Times New Roman"/>
          <w:sz w:val="24"/>
          <w:szCs w:val="24"/>
        </w:rPr>
        <w:t>IEEE Transactions on Information Forensics and Security – Research articles on hash functions.</w:t>
      </w:r>
    </w:p>
    <w:p w14:paraId="2BA56682" w14:textId="77777777" w:rsidR="00C323AF" w:rsidRPr="00C323AF" w:rsidRDefault="00C323AF" w:rsidP="00C323AF">
      <w:pPr>
        <w:numPr>
          <w:ilvl w:val="0"/>
          <w:numId w:val="2"/>
        </w:numPr>
        <w:spacing w:line="360" w:lineRule="auto"/>
        <w:rPr>
          <w:rFonts w:ascii="Times New Roman" w:hAnsi="Times New Roman" w:cs="Times New Roman"/>
          <w:sz w:val="24"/>
          <w:szCs w:val="24"/>
        </w:rPr>
      </w:pPr>
      <w:r w:rsidRPr="00C323AF">
        <w:rPr>
          <w:rFonts w:ascii="Times New Roman" w:hAnsi="Times New Roman" w:cs="Times New Roman"/>
          <w:sz w:val="24"/>
          <w:szCs w:val="24"/>
        </w:rPr>
        <w:t>IBM Blockchain Essentials Documentation.</w:t>
      </w:r>
    </w:p>
    <w:p w14:paraId="035A5056" w14:textId="77777777" w:rsidR="00C323AF" w:rsidRPr="00C323AF" w:rsidRDefault="00C323AF" w:rsidP="00C323AF">
      <w:pPr>
        <w:numPr>
          <w:ilvl w:val="0"/>
          <w:numId w:val="2"/>
        </w:numPr>
        <w:spacing w:line="360" w:lineRule="auto"/>
        <w:rPr>
          <w:rFonts w:ascii="Times New Roman" w:hAnsi="Times New Roman" w:cs="Times New Roman"/>
          <w:sz w:val="24"/>
          <w:szCs w:val="24"/>
        </w:rPr>
      </w:pPr>
      <w:r w:rsidRPr="00C323AF">
        <w:rPr>
          <w:rFonts w:ascii="Times New Roman" w:hAnsi="Times New Roman" w:cs="Times New Roman"/>
          <w:sz w:val="24"/>
          <w:szCs w:val="24"/>
        </w:rPr>
        <w:t>OWASP – Guide to Cryptographic Hashing and Secure Usage.</w:t>
      </w:r>
    </w:p>
    <w:p w14:paraId="62D3BAF6" w14:textId="77777777" w:rsidR="00E334EF" w:rsidRPr="00C323AF" w:rsidRDefault="00E334EF" w:rsidP="00C323AF">
      <w:pPr>
        <w:spacing w:line="360" w:lineRule="auto"/>
        <w:rPr>
          <w:rFonts w:ascii="Times New Roman" w:hAnsi="Times New Roman" w:cs="Times New Roman"/>
          <w:sz w:val="24"/>
          <w:szCs w:val="24"/>
        </w:rPr>
      </w:pPr>
    </w:p>
    <w:sectPr w:rsidR="00E334EF" w:rsidRPr="00C323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8E2"/>
    <w:multiLevelType w:val="multilevel"/>
    <w:tmpl w:val="0B9EF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3F6BF1"/>
    <w:multiLevelType w:val="multilevel"/>
    <w:tmpl w:val="92D4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7459277">
    <w:abstractNumId w:val="1"/>
  </w:num>
  <w:num w:numId="2" w16cid:durableId="1587885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AF"/>
    <w:rsid w:val="003D71CC"/>
    <w:rsid w:val="00C323AF"/>
    <w:rsid w:val="00CD791C"/>
    <w:rsid w:val="00E33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79128"/>
  <w15:chartTrackingRefBased/>
  <w15:docId w15:val="{AD098B14-56C2-4A9C-85E0-762FC032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3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3AF"/>
    <w:rPr>
      <w:rFonts w:eastAsiaTheme="majorEastAsia" w:cstheme="majorBidi"/>
      <w:color w:val="272727" w:themeColor="text1" w:themeTint="D8"/>
    </w:rPr>
  </w:style>
  <w:style w:type="paragraph" w:styleId="Title">
    <w:name w:val="Title"/>
    <w:basedOn w:val="Normal"/>
    <w:next w:val="Normal"/>
    <w:link w:val="TitleChar"/>
    <w:uiPriority w:val="10"/>
    <w:qFormat/>
    <w:rsid w:val="00C32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3AF"/>
    <w:pPr>
      <w:spacing w:before="160"/>
      <w:jc w:val="center"/>
    </w:pPr>
    <w:rPr>
      <w:i/>
      <w:iCs/>
      <w:color w:val="404040" w:themeColor="text1" w:themeTint="BF"/>
    </w:rPr>
  </w:style>
  <w:style w:type="character" w:customStyle="1" w:styleId="QuoteChar">
    <w:name w:val="Quote Char"/>
    <w:basedOn w:val="DefaultParagraphFont"/>
    <w:link w:val="Quote"/>
    <w:uiPriority w:val="29"/>
    <w:rsid w:val="00C323AF"/>
    <w:rPr>
      <w:i/>
      <w:iCs/>
      <w:color w:val="404040" w:themeColor="text1" w:themeTint="BF"/>
    </w:rPr>
  </w:style>
  <w:style w:type="paragraph" w:styleId="ListParagraph">
    <w:name w:val="List Paragraph"/>
    <w:basedOn w:val="Normal"/>
    <w:uiPriority w:val="34"/>
    <w:qFormat/>
    <w:rsid w:val="00C323AF"/>
    <w:pPr>
      <w:ind w:left="720"/>
      <w:contextualSpacing/>
    </w:pPr>
  </w:style>
  <w:style w:type="character" w:styleId="IntenseEmphasis">
    <w:name w:val="Intense Emphasis"/>
    <w:basedOn w:val="DefaultParagraphFont"/>
    <w:uiPriority w:val="21"/>
    <w:qFormat/>
    <w:rsid w:val="00C323AF"/>
    <w:rPr>
      <w:i/>
      <w:iCs/>
      <w:color w:val="2F5496" w:themeColor="accent1" w:themeShade="BF"/>
    </w:rPr>
  </w:style>
  <w:style w:type="paragraph" w:styleId="IntenseQuote">
    <w:name w:val="Intense Quote"/>
    <w:basedOn w:val="Normal"/>
    <w:next w:val="Normal"/>
    <w:link w:val="IntenseQuoteChar"/>
    <w:uiPriority w:val="30"/>
    <w:qFormat/>
    <w:rsid w:val="00C32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AF"/>
    <w:rPr>
      <w:i/>
      <w:iCs/>
      <w:color w:val="2F5496" w:themeColor="accent1" w:themeShade="BF"/>
    </w:rPr>
  </w:style>
  <w:style w:type="character" w:styleId="IntenseReference">
    <w:name w:val="Intense Reference"/>
    <w:basedOn w:val="DefaultParagraphFont"/>
    <w:uiPriority w:val="32"/>
    <w:qFormat/>
    <w:rsid w:val="00C323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565308">
      <w:bodyDiv w:val="1"/>
      <w:marLeft w:val="0"/>
      <w:marRight w:val="0"/>
      <w:marTop w:val="0"/>
      <w:marBottom w:val="0"/>
      <w:divBdr>
        <w:top w:val="none" w:sz="0" w:space="0" w:color="auto"/>
        <w:left w:val="none" w:sz="0" w:space="0" w:color="auto"/>
        <w:bottom w:val="none" w:sz="0" w:space="0" w:color="auto"/>
        <w:right w:val="none" w:sz="0" w:space="0" w:color="auto"/>
      </w:divBdr>
      <w:divsChild>
        <w:div w:id="1333096483">
          <w:blockQuote w:val="1"/>
          <w:marLeft w:val="720"/>
          <w:marRight w:val="720"/>
          <w:marTop w:val="100"/>
          <w:marBottom w:val="100"/>
          <w:divBdr>
            <w:top w:val="none" w:sz="0" w:space="0" w:color="auto"/>
            <w:left w:val="none" w:sz="0" w:space="0" w:color="auto"/>
            <w:bottom w:val="none" w:sz="0" w:space="0" w:color="auto"/>
            <w:right w:val="none" w:sz="0" w:space="0" w:color="auto"/>
          </w:divBdr>
        </w:div>
        <w:div w:id="329916161">
          <w:marLeft w:val="0"/>
          <w:marRight w:val="0"/>
          <w:marTop w:val="0"/>
          <w:marBottom w:val="0"/>
          <w:divBdr>
            <w:top w:val="none" w:sz="0" w:space="0" w:color="auto"/>
            <w:left w:val="none" w:sz="0" w:space="0" w:color="auto"/>
            <w:bottom w:val="none" w:sz="0" w:space="0" w:color="auto"/>
            <w:right w:val="none" w:sz="0" w:space="0" w:color="auto"/>
          </w:divBdr>
          <w:divsChild>
            <w:div w:id="172694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4762">
      <w:bodyDiv w:val="1"/>
      <w:marLeft w:val="0"/>
      <w:marRight w:val="0"/>
      <w:marTop w:val="0"/>
      <w:marBottom w:val="0"/>
      <w:divBdr>
        <w:top w:val="none" w:sz="0" w:space="0" w:color="auto"/>
        <w:left w:val="none" w:sz="0" w:space="0" w:color="auto"/>
        <w:bottom w:val="none" w:sz="0" w:space="0" w:color="auto"/>
        <w:right w:val="none" w:sz="0" w:space="0" w:color="auto"/>
      </w:divBdr>
      <w:divsChild>
        <w:div w:id="1702704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067277">
          <w:marLeft w:val="0"/>
          <w:marRight w:val="0"/>
          <w:marTop w:val="0"/>
          <w:marBottom w:val="0"/>
          <w:divBdr>
            <w:top w:val="none" w:sz="0" w:space="0" w:color="auto"/>
            <w:left w:val="none" w:sz="0" w:space="0" w:color="auto"/>
            <w:bottom w:val="none" w:sz="0" w:space="0" w:color="auto"/>
            <w:right w:val="none" w:sz="0" w:space="0" w:color="auto"/>
          </w:divBdr>
          <w:divsChild>
            <w:div w:id="7057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1588</Words>
  <Characters>9054</Characters>
  <Application>Microsoft Office Word</Application>
  <DocSecurity>0</DocSecurity>
  <Lines>75</Lines>
  <Paragraphs>21</Paragraphs>
  <ScaleCrop>false</ScaleCrop>
  <Company/>
  <LinksUpToDate>false</LinksUpToDate>
  <CharactersWithSpaces>10621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Chakradhar Kolipaka</dc:creator>
  <cp:keywords/>
  <dc:description/>
  <cp:lastModifiedBy>Chakradhar Kolipaka</cp:lastModifiedBy>
  <cp:revision>1</cp:revision>
  <dcterms:created xsi:type="dcterms:W3CDTF">2025-07-08T06:22:00Z</dcterms:created>
  <dcterms:modified xsi:type="dcterms:W3CDTF">2025-07-08T06:28:00Z</dcterms:modified>
</cp:coreProperties>
</file>