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6D8E3" w14:textId="4B58301F" w:rsidR="00011C20" w:rsidRDefault="00A902B5">
      <w:r w:rsidRPr="00A902B5">
        <w:t>Lyrics Classification using Naive Bayes</w:t>
      </w:r>
    </w:p>
    <w:p w14:paraId="53BECF13" w14:textId="77777777" w:rsidR="005B052C" w:rsidRDefault="005B052C"/>
    <w:p w14:paraId="58D4CEB0" w14:textId="0A6F939C" w:rsidR="005B052C" w:rsidRDefault="005B052C" w:rsidP="005B052C">
      <w:pPr>
        <w:jc w:val="both"/>
      </w:pPr>
      <w:r w:rsidRPr="005B052C">
        <w:t>This research applied a Naive Bayes classifier to distinguish songs by two performers based on their lyrics. The results showed that the accuracy, precision, recall, and F1 score were 0.88406, 0.86957, 0.95238, and 0.90909, respectively. In addition, the area under the ROC curve (AUC) reached 0.969. To further improve the model, Laplace smoothing was applied with the estimator set to 0.06. As a result, the precision, recall, and F1 score improved to 0.93023, 0.95238, and 0.94117, respectively. The authors concluded that the Naive Bayes classifier is an effective method for classifying songs based on their lyrics.</w:t>
      </w:r>
    </w:p>
    <w:p w14:paraId="459DCB3E" w14:textId="77777777" w:rsidR="00B96AFD" w:rsidRDefault="00B96AFD" w:rsidP="005B052C">
      <w:pPr>
        <w:jc w:val="both"/>
      </w:pPr>
    </w:p>
    <w:p w14:paraId="59244E3D" w14:textId="77777777" w:rsidR="00B96AFD" w:rsidRDefault="00B96AFD" w:rsidP="005B052C">
      <w:pPr>
        <w:jc w:val="both"/>
      </w:pPr>
    </w:p>
    <w:p w14:paraId="35B81470" w14:textId="77777777" w:rsidR="00B96AFD" w:rsidRDefault="00B96AFD" w:rsidP="005B052C">
      <w:pPr>
        <w:jc w:val="both"/>
      </w:pPr>
    </w:p>
    <w:p w14:paraId="57AD63B6" w14:textId="77777777" w:rsidR="00B96AFD" w:rsidRDefault="00B96AFD" w:rsidP="005B052C">
      <w:pPr>
        <w:jc w:val="both"/>
      </w:pPr>
    </w:p>
    <w:p w14:paraId="23D7C3D5" w14:textId="77777777" w:rsidR="00B96AFD" w:rsidRDefault="00B96AFD" w:rsidP="005B052C">
      <w:pPr>
        <w:jc w:val="both"/>
      </w:pPr>
    </w:p>
    <w:p w14:paraId="09CDFADA" w14:textId="77777777" w:rsidR="00B96AFD" w:rsidRDefault="00B96AFD" w:rsidP="005B052C">
      <w:pPr>
        <w:jc w:val="both"/>
      </w:pPr>
    </w:p>
    <w:p w14:paraId="7EA7E1C2" w14:textId="77777777" w:rsidR="00B96AFD" w:rsidRDefault="00B96AFD" w:rsidP="005B052C">
      <w:pPr>
        <w:jc w:val="both"/>
      </w:pPr>
    </w:p>
    <w:p w14:paraId="7B8386E2" w14:textId="77777777" w:rsidR="00B96AFD" w:rsidRDefault="00B96AFD" w:rsidP="005B052C">
      <w:pPr>
        <w:jc w:val="both"/>
      </w:pPr>
    </w:p>
    <w:p w14:paraId="7E36FECD" w14:textId="77777777" w:rsidR="00B96AFD" w:rsidRDefault="00B96AFD" w:rsidP="005B052C">
      <w:pPr>
        <w:jc w:val="both"/>
      </w:pPr>
    </w:p>
    <w:p w14:paraId="2B6B0BD7" w14:textId="77777777" w:rsidR="00B96AFD" w:rsidRDefault="00B96AFD" w:rsidP="005B052C">
      <w:pPr>
        <w:jc w:val="both"/>
      </w:pPr>
    </w:p>
    <w:p w14:paraId="79923B83" w14:textId="77777777" w:rsidR="00B96AFD" w:rsidRDefault="00B96AFD" w:rsidP="005B052C">
      <w:pPr>
        <w:jc w:val="both"/>
      </w:pPr>
    </w:p>
    <w:p w14:paraId="3B0BFBC6" w14:textId="77777777" w:rsidR="00B96AFD" w:rsidRDefault="00B96AFD" w:rsidP="005B052C">
      <w:pPr>
        <w:jc w:val="both"/>
      </w:pPr>
    </w:p>
    <w:p w14:paraId="429340EE" w14:textId="77777777" w:rsidR="00B96AFD" w:rsidRDefault="00B96AFD" w:rsidP="005B052C">
      <w:pPr>
        <w:jc w:val="both"/>
      </w:pPr>
    </w:p>
    <w:p w14:paraId="6989E286" w14:textId="77777777" w:rsidR="00B96AFD" w:rsidRDefault="00B96AFD" w:rsidP="005B052C">
      <w:pPr>
        <w:jc w:val="both"/>
      </w:pPr>
    </w:p>
    <w:p w14:paraId="24647B81" w14:textId="77777777" w:rsidR="00B96AFD" w:rsidRDefault="00B96AFD" w:rsidP="005B052C">
      <w:pPr>
        <w:jc w:val="both"/>
      </w:pPr>
    </w:p>
    <w:p w14:paraId="3DD413F3" w14:textId="77777777" w:rsidR="00B96AFD" w:rsidRDefault="00B96AFD" w:rsidP="005B052C">
      <w:pPr>
        <w:jc w:val="both"/>
      </w:pPr>
    </w:p>
    <w:p w14:paraId="723648DC" w14:textId="427CA4B1" w:rsidR="00B96AFD" w:rsidRDefault="00B96AFD" w:rsidP="005B052C">
      <w:pPr>
        <w:jc w:val="both"/>
      </w:pPr>
      <w:r w:rsidRPr="00B96AFD">
        <w:lastRenderedPageBreak/>
        <w:t>Naive Bayes Classifiers for Music Emotion Classification Based on Lyrics</w:t>
      </w:r>
    </w:p>
    <w:p w14:paraId="7B7312E0" w14:textId="77777777" w:rsidR="00B96AFD" w:rsidRDefault="00B96AFD" w:rsidP="005B052C">
      <w:pPr>
        <w:jc w:val="both"/>
      </w:pPr>
    </w:p>
    <w:p w14:paraId="44EB7DBF" w14:textId="77777777" w:rsidR="00A351A4" w:rsidRPr="00A351A4" w:rsidRDefault="00A351A4" w:rsidP="00A351A4">
      <w:pPr>
        <w:jc w:val="both"/>
        <w:rPr>
          <w:rFonts w:hint="eastAsia"/>
        </w:rPr>
      </w:pPr>
      <w:r w:rsidRPr="00A351A4">
        <w:t>This research applied the Naïve Bayes algorithm to predict the emotions of Chinese song lyrics. The results showed that the final accuracy of the model was 68%. The authors suggested that Naïve Bayes can be applied to classify song emotions based on lyrics. However, due to the polysemy of Chinese words, they also emphasized the need for a larger training dataset to improve model performance.</w:t>
      </w:r>
    </w:p>
    <w:p w14:paraId="30E3F4CB" w14:textId="77777777" w:rsidR="00B96AFD" w:rsidRPr="00A351A4" w:rsidRDefault="00B96AFD" w:rsidP="005B052C">
      <w:pPr>
        <w:jc w:val="both"/>
        <w:rPr>
          <w:rFonts w:hint="eastAsia"/>
        </w:rPr>
      </w:pPr>
    </w:p>
    <w:sectPr w:rsidR="00B96AFD" w:rsidRPr="00A351A4">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2B5"/>
    <w:rsid w:val="00011C20"/>
    <w:rsid w:val="000904CD"/>
    <w:rsid w:val="003B7882"/>
    <w:rsid w:val="004513D8"/>
    <w:rsid w:val="005150C8"/>
    <w:rsid w:val="00566D9D"/>
    <w:rsid w:val="005B052C"/>
    <w:rsid w:val="005E7D71"/>
    <w:rsid w:val="00611FDD"/>
    <w:rsid w:val="00634D50"/>
    <w:rsid w:val="007617E6"/>
    <w:rsid w:val="00796650"/>
    <w:rsid w:val="008038E8"/>
    <w:rsid w:val="00811B0A"/>
    <w:rsid w:val="008F35C3"/>
    <w:rsid w:val="00A351A4"/>
    <w:rsid w:val="00A902B5"/>
    <w:rsid w:val="00B77B2D"/>
    <w:rsid w:val="00B96AFD"/>
    <w:rsid w:val="00C010AD"/>
    <w:rsid w:val="00C03741"/>
    <w:rsid w:val="00E30BB9"/>
    <w:rsid w:val="00EA787C"/>
    <w:rsid w:val="00F32AE4"/>
    <w:rsid w:val="00FE1C3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D52F0"/>
  <w15:chartTrackingRefBased/>
  <w15:docId w15:val="{81BF669C-EB5A-45A8-BA24-E0D43294F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902B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902B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902B5"/>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A902B5"/>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A902B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902B5"/>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A902B5"/>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902B5"/>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A902B5"/>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A902B5"/>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A902B5"/>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A902B5"/>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A902B5"/>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A902B5"/>
    <w:rPr>
      <w:rFonts w:eastAsiaTheme="majorEastAsia" w:cstheme="majorBidi"/>
      <w:color w:val="0F4761" w:themeColor="accent1" w:themeShade="BF"/>
    </w:rPr>
  </w:style>
  <w:style w:type="character" w:customStyle="1" w:styleId="60">
    <w:name w:val="標題 6 字元"/>
    <w:basedOn w:val="a0"/>
    <w:link w:val="6"/>
    <w:uiPriority w:val="9"/>
    <w:semiHidden/>
    <w:rsid w:val="00A902B5"/>
    <w:rPr>
      <w:rFonts w:eastAsiaTheme="majorEastAsia" w:cstheme="majorBidi"/>
      <w:color w:val="595959" w:themeColor="text1" w:themeTint="A6"/>
    </w:rPr>
  </w:style>
  <w:style w:type="character" w:customStyle="1" w:styleId="70">
    <w:name w:val="標題 7 字元"/>
    <w:basedOn w:val="a0"/>
    <w:link w:val="7"/>
    <w:uiPriority w:val="9"/>
    <w:semiHidden/>
    <w:rsid w:val="00A902B5"/>
    <w:rPr>
      <w:rFonts w:eastAsiaTheme="majorEastAsia" w:cstheme="majorBidi"/>
      <w:color w:val="595959" w:themeColor="text1" w:themeTint="A6"/>
    </w:rPr>
  </w:style>
  <w:style w:type="character" w:customStyle="1" w:styleId="80">
    <w:name w:val="標題 8 字元"/>
    <w:basedOn w:val="a0"/>
    <w:link w:val="8"/>
    <w:uiPriority w:val="9"/>
    <w:semiHidden/>
    <w:rsid w:val="00A902B5"/>
    <w:rPr>
      <w:rFonts w:eastAsiaTheme="majorEastAsia" w:cstheme="majorBidi"/>
      <w:color w:val="272727" w:themeColor="text1" w:themeTint="D8"/>
    </w:rPr>
  </w:style>
  <w:style w:type="character" w:customStyle="1" w:styleId="90">
    <w:name w:val="標題 9 字元"/>
    <w:basedOn w:val="a0"/>
    <w:link w:val="9"/>
    <w:uiPriority w:val="9"/>
    <w:semiHidden/>
    <w:rsid w:val="00A902B5"/>
    <w:rPr>
      <w:rFonts w:eastAsiaTheme="majorEastAsia" w:cstheme="majorBidi"/>
      <w:color w:val="272727" w:themeColor="text1" w:themeTint="D8"/>
    </w:rPr>
  </w:style>
  <w:style w:type="paragraph" w:styleId="a3">
    <w:name w:val="Title"/>
    <w:basedOn w:val="a"/>
    <w:next w:val="a"/>
    <w:link w:val="a4"/>
    <w:uiPriority w:val="10"/>
    <w:qFormat/>
    <w:rsid w:val="00A902B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A902B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902B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A902B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902B5"/>
    <w:pPr>
      <w:spacing w:before="160"/>
      <w:jc w:val="center"/>
    </w:pPr>
    <w:rPr>
      <w:i/>
      <w:iCs/>
      <w:color w:val="404040" w:themeColor="text1" w:themeTint="BF"/>
    </w:rPr>
  </w:style>
  <w:style w:type="character" w:customStyle="1" w:styleId="a8">
    <w:name w:val="引文 字元"/>
    <w:basedOn w:val="a0"/>
    <w:link w:val="a7"/>
    <w:uiPriority w:val="29"/>
    <w:rsid w:val="00A902B5"/>
    <w:rPr>
      <w:i/>
      <w:iCs/>
      <w:color w:val="404040" w:themeColor="text1" w:themeTint="BF"/>
    </w:rPr>
  </w:style>
  <w:style w:type="paragraph" w:styleId="a9">
    <w:name w:val="List Paragraph"/>
    <w:basedOn w:val="a"/>
    <w:uiPriority w:val="34"/>
    <w:qFormat/>
    <w:rsid w:val="00A902B5"/>
    <w:pPr>
      <w:ind w:left="720"/>
      <w:contextualSpacing/>
    </w:pPr>
  </w:style>
  <w:style w:type="character" w:styleId="aa">
    <w:name w:val="Intense Emphasis"/>
    <w:basedOn w:val="a0"/>
    <w:uiPriority w:val="21"/>
    <w:qFormat/>
    <w:rsid w:val="00A902B5"/>
    <w:rPr>
      <w:i/>
      <w:iCs/>
      <w:color w:val="0F4761" w:themeColor="accent1" w:themeShade="BF"/>
    </w:rPr>
  </w:style>
  <w:style w:type="paragraph" w:styleId="ab">
    <w:name w:val="Intense Quote"/>
    <w:basedOn w:val="a"/>
    <w:next w:val="a"/>
    <w:link w:val="ac"/>
    <w:uiPriority w:val="30"/>
    <w:qFormat/>
    <w:rsid w:val="00A902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A902B5"/>
    <w:rPr>
      <w:i/>
      <w:iCs/>
      <w:color w:val="0F4761" w:themeColor="accent1" w:themeShade="BF"/>
    </w:rPr>
  </w:style>
  <w:style w:type="character" w:styleId="ad">
    <w:name w:val="Intense Reference"/>
    <w:basedOn w:val="a0"/>
    <w:uiPriority w:val="32"/>
    <w:qFormat/>
    <w:rsid w:val="00A902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173</Words>
  <Characters>975</Characters>
  <Application>Microsoft Office Word</Application>
  <DocSecurity>0</DocSecurity>
  <Lines>27</Lines>
  <Paragraphs>2</Paragraphs>
  <ScaleCrop>false</ScaleCrop>
  <Company/>
  <LinksUpToDate>false</LinksUpToDate>
  <CharactersWithSpaces>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葉安嶼</dc:creator>
  <cp:keywords/>
  <dc:description/>
  <cp:lastModifiedBy>葉安嶼</cp:lastModifiedBy>
  <cp:revision>8</cp:revision>
  <dcterms:created xsi:type="dcterms:W3CDTF">2025-12-06T23:16:00Z</dcterms:created>
  <dcterms:modified xsi:type="dcterms:W3CDTF">2025-12-06T23:46:00Z</dcterms:modified>
</cp:coreProperties>
</file>