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0DD" w:rsidRDefault="008F16DB">
      <w:pPr>
        <w:pStyle w:val="Heading1"/>
        <w:spacing w:before="65"/>
        <w:ind w:left="1527" w:right="2105"/>
        <w:jc w:val="center"/>
      </w:pPr>
      <w:r>
        <w:rPr>
          <w:spacing w:val="-2"/>
        </w:rPr>
        <w:t>ABSTRACT</w:t>
      </w:r>
    </w:p>
    <w:p w:rsidR="009E40DD" w:rsidRDefault="009E40DD">
      <w:pPr>
        <w:pStyle w:val="BodyText"/>
        <w:rPr>
          <w:rFonts w:ascii="Arial"/>
          <w:b/>
          <w:sz w:val="28"/>
        </w:rPr>
      </w:pPr>
    </w:p>
    <w:p w:rsidR="009E40DD" w:rsidRDefault="009E40DD">
      <w:pPr>
        <w:pStyle w:val="BodyText"/>
        <w:rPr>
          <w:rFonts w:ascii="Arial"/>
          <w:b/>
          <w:sz w:val="28"/>
        </w:rPr>
      </w:pPr>
    </w:p>
    <w:p w:rsidR="009E40DD" w:rsidRDefault="009E40DD">
      <w:pPr>
        <w:pStyle w:val="BodyText"/>
        <w:spacing w:before="288"/>
        <w:rPr>
          <w:rFonts w:ascii="Arial"/>
          <w:b/>
          <w:sz w:val="28"/>
        </w:rPr>
      </w:pPr>
    </w:p>
    <w:p w:rsidR="009E40DD" w:rsidRDefault="008F16DB">
      <w:pPr>
        <w:spacing w:line="374" w:lineRule="auto"/>
        <w:ind w:left="160" w:right="417"/>
        <w:jc w:val="both"/>
        <w:rPr>
          <w:sz w:val="23"/>
        </w:rPr>
      </w:pPr>
      <w:r>
        <w:rPr>
          <w:sz w:val="23"/>
        </w:rPr>
        <w:t>Object detection (OD) in crowded scenes is a challenging task since objects are densely distributed and partially overlapped. In this paper, we propose a novel OD method by fully exploring the information provided by the image and its estimated density map</w:t>
      </w:r>
      <w:r>
        <w:rPr>
          <w:sz w:val="23"/>
        </w:rPr>
        <w:t>. Our proposed OD method consists of two main stages. Initial object locations are firstly computed based on object spatial</w:t>
      </w:r>
      <w:r>
        <w:rPr>
          <w:spacing w:val="-1"/>
          <w:sz w:val="23"/>
        </w:rPr>
        <w:t xml:space="preserve"> </w:t>
      </w:r>
      <w:r>
        <w:rPr>
          <w:sz w:val="23"/>
        </w:rPr>
        <w:t>distribution</w:t>
      </w:r>
      <w:r>
        <w:rPr>
          <w:spacing w:val="-1"/>
          <w:sz w:val="23"/>
        </w:rPr>
        <w:t xml:space="preserve"> </w:t>
      </w:r>
      <w:r>
        <w:rPr>
          <w:sz w:val="23"/>
        </w:rPr>
        <w:t>information</w:t>
      </w:r>
      <w:r>
        <w:rPr>
          <w:spacing w:val="-1"/>
          <w:sz w:val="23"/>
        </w:rPr>
        <w:t xml:space="preserve"> </w:t>
      </w:r>
      <w:r>
        <w:rPr>
          <w:sz w:val="23"/>
        </w:rPr>
        <w:t>obtained</w:t>
      </w:r>
      <w:r>
        <w:rPr>
          <w:spacing w:val="-1"/>
          <w:sz w:val="23"/>
        </w:rPr>
        <w:t xml:space="preserve"> </w:t>
      </w:r>
      <w:r>
        <w:rPr>
          <w:sz w:val="23"/>
        </w:rPr>
        <w:t>from the</w:t>
      </w:r>
      <w:r>
        <w:rPr>
          <w:spacing w:val="-1"/>
          <w:sz w:val="23"/>
        </w:rPr>
        <w:t xml:space="preserve"> </w:t>
      </w:r>
      <w:r>
        <w:rPr>
          <w:sz w:val="23"/>
        </w:rPr>
        <w:t>estimated</w:t>
      </w:r>
      <w:r>
        <w:rPr>
          <w:spacing w:val="-1"/>
          <w:sz w:val="23"/>
        </w:rPr>
        <w:t xml:space="preserve"> </w:t>
      </w:r>
      <w:r>
        <w:rPr>
          <w:sz w:val="23"/>
        </w:rPr>
        <w:t>density maps. Inspired</w:t>
      </w:r>
      <w:r>
        <w:rPr>
          <w:spacing w:val="-1"/>
          <w:sz w:val="23"/>
        </w:rPr>
        <w:t xml:space="preserve"> </w:t>
      </w:r>
      <w:r>
        <w:rPr>
          <w:sz w:val="23"/>
        </w:rPr>
        <w:t xml:space="preserve">by the human visual attention mechanism, a saliency map </w:t>
      </w:r>
      <w:r>
        <w:rPr>
          <w:sz w:val="23"/>
        </w:rPr>
        <w:t>which offers object boundaries is then employed to accurately estimate the bounding boxes with the support of the estimated initial object locations. We propose the task to estimate the density map of objects from single image with unknown perspective map.</w:t>
      </w:r>
      <w:r>
        <w:rPr>
          <w:sz w:val="23"/>
        </w:rPr>
        <w:t xml:space="preserve"> We follow the recent progress in object counting through density map estimation. Object density map estimation is usually suffered from scale variance of</w:t>
      </w:r>
      <w:r>
        <w:rPr>
          <w:spacing w:val="-1"/>
          <w:sz w:val="23"/>
        </w:rPr>
        <w:t xml:space="preserve"> </w:t>
      </w:r>
      <w:r>
        <w:rPr>
          <w:sz w:val="23"/>
        </w:rPr>
        <w:t>objects</w:t>
      </w:r>
      <w:r>
        <w:rPr>
          <w:spacing w:val="-2"/>
          <w:sz w:val="23"/>
        </w:rPr>
        <w:t xml:space="preserve"> </w:t>
      </w:r>
      <w:r>
        <w:rPr>
          <w:sz w:val="23"/>
        </w:rPr>
        <w:t>caused</w:t>
      </w:r>
      <w:r>
        <w:rPr>
          <w:spacing w:val="-3"/>
          <w:sz w:val="23"/>
        </w:rPr>
        <w:t xml:space="preserve"> </w:t>
      </w:r>
      <w:r>
        <w:rPr>
          <w:sz w:val="23"/>
        </w:rPr>
        <w:t>by</w:t>
      </w:r>
      <w:r>
        <w:rPr>
          <w:spacing w:val="-2"/>
          <w:sz w:val="23"/>
        </w:rPr>
        <w:t xml:space="preserve"> </w:t>
      </w:r>
      <w:r>
        <w:rPr>
          <w:sz w:val="23"/>
        </w:rPr>
        <w:t>unknown</w:t>
      </w:r>
      <w:r>
        <w:rPr>
          <w:spacing w:val="-3"/>
          <w:sz w:val="23"/>
        </w:rPr>
        <w:t xml:space="preserve"> </w:t>
      </w:r>
      <w:r>
        <w:rPr>
          <w:sz w:val="23"/>
        </w:rPr>
        <w:t>perspective.</w:t>
      </w:r>
      <w:r>
        <w:rPr>
          <w:spacing w:val="-1"/>
          <w:sz w:val="23"/>
        </w:rPr>
        <w:t xml:space="preserve"> </w:t>
      </w:r>
      <w:r>
        <w:rPr>
          <w:sz w:val="23"/>
        </w:rPr>
        <w:t>In</w:t>
      </w:r>
      <w:r>
        <w:rPr>
          <w:spacing w:val="-3"/>
          <w:sz w:val="23"/>
        </w:rPr>
        <w:t xml:space="preserve"> </w:t>
      </w:r>
      <w:r>
        <w:rPr>
          <w:sz w:val="23"/>
        </w:rPr>
        <w:t>addition,</w:t>
      </w:r>
      <w:r>
        <w:rPr>
          <w:spacing w:val="-1"/>
          <w:sz w:val="23"/>
        </w:rPr>
        <w:t xml:space="preserve"> </w:t>
      </w:r>
      <w:r>
        <w:rPr>
          <w:sz w:val="23"/>
        </w:rPr>
        <w:t>the</w:t>
      </w:r>
      <w:r>
        <w:rPr>
          <w:spacing w:val="-3"/>
          <w:sz w:val="23"/>
        </w:rPr>
        <w:t xml:space="preserve"> </w:t>
      </w:r>
      <w:r>
        <w:rPr>
          <w:sz w:val="23"/>
        </w:rPr>
        <w:t>background</w:t>
      </w:r>
      <w:r>
        <w:rPr>
          <w:spacing w:val="-3"/>
          <w:sz w:val="23"/>
        </w:rPr>
        <w:t xml:space="preserve"> </w:t>
      </w:r>
      <w:r>
        <w:rPr>
          <w:sz w:val="23"/>
        </w:rPr>
        <w:t>and</w:t>
      </w:r>
      <w:r>
        <w:rPr>
          <w:spacing w:val="-3"/>
          <w:sz w:val="23"/>
        </w:rPr>
        <w:t xml:space="preserve"> </w:t>
      </w:r>
      <w:r>
        <w:rPr>
          <w:sz w:val="23"/>
        </w:rPr>
        <w:t>irrelevant</w:t>
      </w:r>
      <w:r>
        <w:rPr>
          <w:spacing w:val="-1"/>
          <w:sz w:val="23"/>
        </w:rPr>
        <w:t xml:space="preserve"> </w:t>
      </w:r>
      <w:r>
        <w:rPr>
          <w:sz w:val="23"/>
        </w:rPr>
        <w:t>objects</w:t>
      </w:r>
      <w:r>
        <w:rPr>
          <w:spacing w:val="-2"/>
          <w:sz w:val="23"/>
        </w:rPr>
        <w:t xml:space="preserve"> </w:t>
      </w:r>
      <w:r>
        <w:rPr>
          <w:sz w:val="23"/>
        </w:rPr>
        <w:t>in the imag</w:t>
      </w:r>
      <w:r>
        <w:rPr>
          <w:sz w:val="23"/>
        </w:rPr>
        <w:t>e lead to artifacts in the resulting density maps, which build up the error when heat maps are needed by aggregating density maps.</w:t>
      </w:r>
    </w:p>
    <w:p w:rsidR="009E40DD" w:rsidRDefault="009E40DD">
      <w:pPr>
        <w:spacing w:line="374" w:lineRule="auto"/>
        <w:jc w:val="both"/>
        <w:rPr>
          <w:sz w:val="23"/>
        </w:rPr>
        <w:sectPr w:rsidR="009E40DD">
          <w:footerReference w:type="default" r:id="rId8"/>
          <w:pgSz w:w="11930" w:h="16850"/>
          <w:pgMar w:top="1320" w:right="400" w:bottom="1220" w:left="1220" w:header="0" w:footer="1025" w:gutter="0"/>
          <w:cols w:space="720"/>
        </w:sectPr>
      </w:pPr>
    </w:p>
    <w:p w:rsidR="009E40DD" w:rsidRDefault="008F16DB">
      <w:pPr>
        <w:spacing w:before="62"/>
        <w:ind w:left="3120"/>
        <w:rPr>
          <w:rFonts w:ascii="Arial"/>
          <w:b/>
          <w:sz w:val="28"/>
        </w:rPr>
      </w:pPr>
      <w:r>
        <w:rPr>
          <w:rFonts w:ascii="Arial"/>
          <w:b/>
          <w:sz w:val="28"/>
        </w:rPr>
        <w:lastRenderedPageBreak/>
        <w:t>TABLE</w:t>
      </w:r>
      <w:r>
        <w:rPr>
          <w:rFonts w:ascii="Arial"/>
          <w:b/>
          <w:spacing w:val="-6"/>
          <w:sz w:val="28"/>
        </w:rPr>
        <w:t xml:space="preserve"> </w:t>
      </w:r>
      <w:r>
        <w:rPr>
          <w:rFonts w:ascii="Arial"/>
          <w:b/>
          <w:sz w:val="28"/>
        </w:rPr>
        <w:t>OF</w:t>
      </w:r>
      <w:r>
        <w:rPr>
          <w:rFonts w:ascii="Arial"/>
          <w:b/>
          <w:spacing w:val="-4"/>
          <w:sz w:val="28"/>
        </w:rPr>
        <w:t xml:space="preserve"> </w:t>
      </w:r>
      <w:r>
        <w:rPr>
          <w:rFonts w:ascii="Arial"/>
          <w:b/>
          <w:spacing w:val="-2"/>
          <w:sz w:val="28"/>
        </w:rPr>
        <w:t>CONTENTS</w:t>
      </w:r>
    </w:p>
    <w:p w:rsidR="009E40DD" w:rsidRDefault="009E40DD">
      <w:pPr>
        <w:pStyle w:val="BodyText"/>
        <w:rPr>
          <w:rFonts w:ascii="Arial"/>
          <w:b/>
          <w:sz w:val="20"/>
        </w:rPr>
      </w:pPr>
    </w:p>
    <w:p w:rsidR="009E40DD" w:rsidRDefault="009E40DD">
      <w:pPr>
        <w:pStyle w:val="BodyText"/>
        <w:spacing w:before="130"/>
        <w:rPr>
          <w:rFonts w:ascii="Arial"/>
          <w:b/>
          <w:sz w:val="20"/>
        </w:rPr>
      </w:pPr>
    </w:p>
    <w:tbl>
      <w:tblPr>
        <w:tblW w:w="0" w:type="auto"/>
        <w:tblInd w:w="559" w:type="dxa"/>
        <w:tblLayout w:type="fixed"/>
        <w:tblCellMar>
          <w:left w:w="0" w:type="dxa"/>
          <w:right w:w="0" w:type="dxa"/>
        </w:tblCellMar>
        <w:tblLook w:val="01E0" w:firstRow="1" w:lastRow="1" w:firstColumn="1" w:lastColumn="1" w:noHBand="0" w:noVBand="0"/>
      </w:tblPr>
      <w:tblGrid>
        <w:gridCol w:w="1865"/>
        <w:gridCol w:w="5700"/>
        <w:gridCol w:w="1430"/>
      </w:tblGrid>
      <w:tr w:rsidR="009E40DD">
        <w:trPr>
          <w:trHeight w:val="344"/>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line="268" w:lineRule="exact"/>
              <w:ind w:left="223"/>
              <w:rPr>
                <w:rFonts w:ascii="Arial"/>
                <w:b/>
                <w:sz w:val="24"/>
              </w:rPr>
            </w:pPr>
            <w:r>
              <w:rPr>
                <w:rFonts w:ascii="Arial"/>
                <w:b/>
                <w:spacing w:val="-2"/>
                <w:sz w:val="24"/>
              </w:rPr>
              <w:t>ABSTRACT</w:t>
            </w:r>
          </w:p>
        </w:tc>
        <w:tc>
          <w:tcPr>
            <w:tcW w:w="1430" w:type="dxa"/>
          </w:tcPr>
          <w:p w:rsidR="009E40DD" w:rsidRDefault="008F16DB">
            <w:pPr>
              <w:pStyle w:val="TableParagraph"/>
              <w:spacing w:line="268" w:lineRule="exact"/>
              <w:ind w:left="236" w:right="17"/>
              <w:jc w:val="center"/>
              <w:rPr>
                <w:rFonts w:ascii="Arial"/>
                <w:b/>
                <w:sz w:val="24"/>
              </w:rPr>
            </w:pPr>
            <w:r>
              <w:rPr>
                <w:rFonts w:ascii="Arial"/>
                <w:b/>
                <w:spacing w:val="-10"/>
                <w:w w:val="95"/>
                <w:sz w:val="24"/>
              </w:rPr>
              <w:t>v</w:t>
            </w:r>
          </w:p>
        </w:tc>
      </w:tr>
      <w:tr w:rsidR="009E40DD">
        <w:trPr>
          <w:trHeight w:val="622"/>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8"/>
              <w:ind w:left="223"/>
              <w:rPr>
                <w:rFonts w:ascii="Arial"/>
                <w:b/>
                <w:sz w:val="24"/>
              </w:rPr>
            </w:pPr>
            <w:r>
              <w:rPr>
                <w:rFonts w:ascii="Arial"/>
                <w:b/>
                <w:sz w:val="24"/>
              </w:rPr>
              <w:t xml:space="preserve">LIST OF </w:t>
            </w:r>
            <w:r>
              <w:rPr>
                <w:rFonts w:ascii="Arial"/>
                <w:b/>
                <w:spacing w:val="-2"/>
                <w:sz w:val="24"/>
              </w:rPr>
              <w:t>FIGURES</w:t>
            </w:r>
          </w:p>
        </w:tc>
        <w:tc>
          <w:tcPr>
            <w:tcW w:w="1430" w:type="dxa"/>
          </w:tcPr>
          <w:p w:rsidR="009E40DD" w:rsidRDefault="008F16DB">
            <w:pPr>
              <w:pStyle w:val="TableParagraph"/>
              <w:spacing w:before="68"/>
              <w:ind w:left="236" w:right="34"/>
              <w:jc w:val="center"/>
              <w:rPr>
                <w:rFonts w:ascii="Arial"/>
                <w:b/>
                <w:sz w:val="24"/>
              </w:rPr>
            </w:pPr>
            <w:r>
              <w:rPr>
                <w:rFonts w:ascii="Arial"/>
                <w:b/>
                <w:spacing w:val="-4"/>
                <w:sz w:val="24"/>
              </w:rPr>
              <w:t>viii</w:t>
            </w:r>
          </w:p>
        </w:tc>
      </w:tr>
      <w:tr w:rsidR="009E40DD">
        <w:trPr>
          <w:trHeight w:val="824"/>
        </w:trPr>
        <w:tc>
          <w:tcPr>
            <w:tcW w:w="1865" w:type="dxa"/>
          </w:tcPr>
          <w:p w:rsidR="009E40DD" w:rsidRDefault="008F16DB">
            <w:pPr>
              <w:pStyle w:val="TableParagraph"/>
              <w:spacing w:before="271"/>
              <w:ind w:left="50"/>
              <w:rPr>
                <w:rFonts w:ascii="Arial"/>
                <w:b/>
                <w:sz w:val="24"/>
              </w:rPr>
            </w:pPr>
            <w:r>
              <w:rPr>
                <w:rFonts w:ascii="Arial"/>
                <w:b/>
                <w:spacing w:val="-4"/>
                <w:sz w:val="24"/>
              </w:rPr>
              <w:t>CHAPTER</w:t>
            </w:r>
            <w:r>
              <w:rPr>
                <w:rFonts w:ascii="Arial"/>
                <w:b/>
                <w:spacing w:val="-2"/>
                <w:sz w:val="24"/>
              </w:rPr>
              <w:t xml:space="preserve"> </w:t>
            </w:r>
            <w:r>
              <w:rPr>
                <w:rFonts w:ascii="Arial"/>
                <w:b/>
                <w:spacing w:val="-5"/>
                <w:sz w:val="24"/>
              </w:rPr>
              <w:t>No.</w:t>
            </w:r>
          </w:p>
        </w:tc>
        <w:tc>
          <w:tcPr>
            <w:tcW w:w="5700" w:type="dxa"/>
          </w:tcPr>
          <w:p w:rsidR="009E40DD" w:rsidRDefault="008F16DB">
            <w:pPr>
              <w:pStyle w:val="TableParagraph"/>
              <w:spacing w:before="271"/>
              <w:ind w:left="362"/>
              <w:rPr>
                <w:rFonts w:ascii="Arial"/>
                <w:b/>
                <w:sz w:val="24"/>
              </w:rPr>
            </w:pPr>
            <w:r>
              <w:rPr>
                <w:rFonts w:ascii="Arial"/>
                <w:b/>
                <w:spacing w:val="-2"/>
                <w:sz w:val="24"/>
              </w:rPr>
              <w:t>TITLE</w:t>
            </w:r>
          </w:p>
        </w:tc>
        <w:tc>
          <w:tcPr>
            <w:tcW w:w="1430" w:type="dxa"/>
          </w:tcPr>
          <w:p w:rsidR="009E40DD" w:rsidRDefault="008F16DB">
            <w:pPr>
              <w:pStyle w:val="TableParagraph"/>
              <w:spacing w:before="271"/>
              <w:ind w:left="236" w:right="16"/>
              <w:jc w:val="center"/>
              <w:rPr>
                <w:rFonts w:ascii="Arial"/>
                <w:b/>
                <w:sz w:val="24"/>
              </w:rPr>
            </w:pPr>
            <w:r>
              <w:rPr>
                <w:rFonts w:ascii="Arial"/>
                <w:b/>
                <w:spacing w:val="-2"/>
                <w:sz w:val="24"/>
              </w:rPr>
              <w:t>PAGE</w:t>
            </w:r>
            <w:r>
              <w:rPr>
                <w:rFonts w:ascii="Arial"/>
                <w:b/>
                <w:spacing w:val="-13"/>
                <w:sz w:val="24"/>
              </w:rPr>
              <w:t xml:space="preserve"> </w:t>
            </w:r>
            <w:r>
              <w:rPr>
                <w:rFonts w:ascii="Arial"/>
                <w:b/>
                <w:spacing w:val="-5"/>
                <w:sz w:val="24"/>
              </w:rPr>
              <w:t>No.</w:t>
            </w:r>
          </w:p>
        </w:tc>
      </w:tr>
      <w:tr w:rsidR="009E40DD">
        <w:trPr>
          <w:trHeight w:val="623"/>
        </w:trPr>
        <w:tc>
          <w:tcPr>
            <w:tcW w:w="1865" w:type="dxa"/>
          </w:tcPr>
          <w:p w:rsidR="009E40DD" w:rsidRDefault="008F16DB">
            <w:pPr>
              <w:pStyle w:val="TableParagraph"/>
              <w:spacing w:before="269"/>
              <w:ind w:left="193"/>
              <w:jc w:val="center"/>
              <w:rPr>
                <w:rFonts w:ascii="Arial"/>
                <w:b/>
                <w:sz w:val="24"/>
              </w:rPr>
            </w:pPr>
            <w:r>
              <w:rPr>
                <w:rFonts w:ascii="Arial"/>
                <w:b/>
                <w:spacing w:val="-5"/>
                <w:sz w:val="24"/>
              </w:rPr>
              <w:t>1.</w:t>
            </w:r>
          </w:p>
        </w:tc>
        <w:tc>
          <w:tcPr>
            <w:tcW w:w="5700" w:type="dxa"/>
          </w:tcPr>
          <w:p w:rsidR="009E40DD" w:rsidRDefault="008F16DB">
            <w:pPr>
              <w:pStyle w:val="TableParagraph"/>
              <w:spacing w:before="269"/>
              <w:ind w:left="223"/>
              <w:rPr>
                <w:rFonts w:ascii="Arial"/>
                <w:b/>
                <w:sz w:val="24"/>
              </w:rPr>
            </w:pPr>
            <w:r>
              <w:rPr>
                <w:rFonts w:ascii="Arial"/>
                <w:b/>
                <w:spacing w:val="-2"/>
                <w:sz w:val="24"/>
              </w:rPr>
              <w:t>INTRODUCTION</w:t>
            </w:r>
          </w:p>
        </w:tc>
        <w:tc>
          <w:tcPr>
            <w:tcW w:w="1430" w:type="dxa"/>
          </w:tcPr>
          <w:p w:rsidR="009E40DD" w:rsidRDefault="008F16DB">
            <w:pPr>
              <w:pStyle w:val="TableParagraph"/>
              <w:spacing w:before="269"/>
              <w:ind w:left="236" w:right="17"/>
              <w:jc w:val="center"/>
              <w:rPr>
                <w:rFonts w:ascii="Arial"/>
                <w:b/>
                <w:sz w:val="24"/>
              </w:rPr>
            </w:pPr>
            <w:r>
              <w:rPr>
                <w:rFonts w:ascii="Arial"/>
                <w:b/>
                <w:spacing w:val="-10"/>
                <w:w w:val="95"/>
                <w:sz w:val="24"/>
              </w:rPr>
              <w:t>1</w:t>
            </w:r>
          </w:p>
        </w:tc>
      </w:tr>
      <w:tr w:rsidR="009E40DD">
        <w:trPr>
          <w:trHeight w:val="417"/>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9"/>
              <w:ind w:left="223"/>
              <w:rPr>
                <w:sz w:val="24"/>
              </w:rPr>
            </w:pPr>
            <w:r>
              <w:rPr>
                <w:sz w:val="24"/>
              </w:rPr>
              <w:t>1.1</w:t>
            </w:r>
            <w:r>
              <w:rPr>
                <w:spacing w:val="-1"/>
                <w:sz w:val="24"/>
              </w:rPr>
              <w:t xml:space="preserve"> </w:t>
            </w:r>
            <w:r>
              <w:rPr>
                <w:spacing w:val="-2"/>
                <w:sz w:val="24"/>
              </w:rPr>
              <w:t>INTRODUCTION</w:t>
            </w:r>
          </w:p>
        </w:tc>
        <w:tc>
          <w:tcPr>
            <w:tcW w:w="1430" w:type="dxa"/>
          </w:tcPr>
          <w:p w:rsidR="009E40DD" w:rsidRDefault="008F16DB">
            <w:pPr>
              <w:pStyle w:val="TableParagraph"/>
              <w:spacing w:before="69"/>
              <w:ind w:left="236" w:right="15"/>
              <w:jc w:val="center"/>
              <w:rPr>
                <w:sz w:val="24"/>
              </w:rPr>
            </w:pPr>
            <w:r>
              <w:rPr>
                <w:spacing w:val="-10"/>
                <w:sz w:val="24"/>
              </w:rPr>
              <w:t>1</w:t>
            </w:r>
          </w:p>
        </w:tc>
      </w:tr>
      <w:tr w:rsidR="009E40DD">
        <w:trPr>
          <w:trHeight w:val="647"/>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4"/>
              <w:ind w:left="223"/>
              <w:rPr>
                <w:sz w:val="24"/>
              </w:rPr>
            </w:pPr>
            <w:r>
              <w:rPr>
                <w:sz w:val="24"/>
              </w:rPr>
              <w:t>1.2</w:t>
            </w:r>
            <w:r>
              <w:rPr>
                <w:spacing w:val="-5"/>
                <w:sz w:val="24"/>
              </w:rPr>
              <w:t xml:space="preserve"> </w:t>
            </w:r>
            <w:r>
              <w:rPr>
                <w:sz w:val="24"/>
              </w:rPr>
              <w:t>RESEARCH</w:t>
            </w:r>
            <w:r>
              <w:rPr>
                <w:spacing w:val="-6"/>
                <w:sz w:val="24"/>
              </w:rPr>
              <w:t xml:space="preserve"> </w:t>
            </w:r>
            <w:r>
              <w:rPr>
                <w:sz w:val="24"/>
              </w:rPr>
              <w:t>AND</w:t>
            </w:r>
            <w:r>
              <w:rPr>
                <w:spacing w:val="-8"/>
                <w:sz w:val="24"/>
              </w:rPr>
              <w:t xml:space="preserve"> </w:t>
            </w:r>
            <w:r>
              <w:rPr>
                <w:spacing w:val="-2"/>
                <w:sz w:val="24"/>
              </w:rPr>
              <w:t>SIGNIFICANCE</w:t>
            </w:r>
          </w:p>
        </w:tc>
        <w:tc>
          <w:tcPr>
            <w:tcW w:w="1430" w:type="dxa"/>
          </w:tcPr>
          <w:p w:rsidR="009E40DD" w:rsidRDefault="008F16DB">
            <w:pPr>
              <w:pStyle w:val="TableParagraph"/>
              <w:spacing w:before="64"/>
              <w:ind w:left="236"/>
              <w:jc w:val="center"/>
              <w:rPr>
                <w:sz w:val="24"/>
              </w:rPr>
            </w:pPr>
            <w:r>
              <w:rPr>
                <w:spacing w:val="-10"/>
                <w:sz w:val="24"/>
              </w:rPr>
              <w:t>2</w:t>
            </w:r>
          </w:p>
        </w:tc>
      </w:tr>
      <w:tr w:rsidR="009E40DD">
        <w:trPr>
          <w:trHeight w:val="654"/>
        </w:trPr>
        <w:tc>
          <w:tcPr>
            <w:tcW w:w="1865" w:type="dxa"/>
          </w:tcPr>
          <w:p w:rsidR="009E40DD" w:rsidRDefault="009E40DD">
            <w:pPr>
              <w:pStyle w:val="TableParagraph"/>
              <w:spacing w:before="49"/>
              <w:rPr>
                <w:rFonts w:ascii="Arial"/>
                <w:b/>
                <w:sz w:val="23"/>
              </w:rPr>
            </w:pPr>
          </w:p>
          <w:p w:rsidR="009E40DD" w:rsidRDefault="008F16DB">
            <w:pPr>
              <w:pStyle w:val="TableParagraph"/>
              <w:ind w:left="1069"/>
              <w:rPr>
                <w:rFonts w:ascii="Arial"/>
                <w:b/>
                <w:sz w:val="23"/>
              </w:rPr>
            </w:pPr>
            <w:r>
              <w:rPr>
                <w:rFonts w:ascii="Arial"/>
                <w:b/>
                <w:spacing w:val="-5"/>
                <w:sz w:val="23"/>
              </w:rPr>
              <w:t>2.</w:t>
            </w:r>
          </w:p>
        </w:tc>
        <w:tc>
          <w:tcPr>
            <w:tcW w:w="5700" w:type="dxa"/>
          </w:tcPr>
          <w:p w:rsidR="009E40DD" w:rsidRDefault="009E40DD">
            <w:pPr>
              <w:pStyle w:val="TableParagraph"/>
              <w:spacing w:before="23"/>
              <w:rPr>
                <w:rFonts w:ascii="Arial"/>
                <w:b/>
                <w:sz w:val="24"/>
              </w:rPr>
            </w:pPr>
          </w:p>
          <w:p w:rsidR="009E40DD" w:rsidRDefault="008F16DB">
            <w:pPr>
              <w:pStyle w:val="TableParagraph"/>
              <w:ind w:left="223"/>
              <w:rPr>
                <w:rFonts w:ascii="Arial"/>
                <w:b/>
                <w:sz w:val="24"/>
              </w:rPr>
            </w:pPr>
            <w:r>
              <w:rPr>
                <w:rFonts w:ascii="Arial"/>
                <w:b/>
                <w:sz w:val="24"/>
              </w:rPr>
              <w:t>LITERATURE</w:t>
            </w:r>
            <w:r>
              <w:rPr>
                <w:rFonts w:ascii="Arial"/>
                <w:b/>
                <w:spacing w:val="-9"/>
                <w:sz w:val="24"/>
              </w:rPr>
              <w:t xml:space="preserve"> </w:t>
            </w:r>
            <w:r>
              <w:rPr>
                <w:rFonts w:ascii="Arial"/>
                <w:b/>
                <w:spacing w:val="-2"/>
                <w:sz w:val="24"/>
              </w:rPr>
              <w:t>SURVEY</w:t>
            </w:r>
          </w:p>
        </w:tc>
        <w:tc>
          <w:tcPr>
            <w:tcW w:w="1430" w:type="dxa"/>
          </w:tcPr>
          <w:p w:rsidR="009E40DD" w:rsidRDefault="009E40DD">
            <w:pPr>
              <w:pStyle w:val="TableParagraph"/>
              <w:spacing w:before="23"/>
              <w:rPr>
                <w:rFonts w:ascii="Arial"/>
                <w:b/>
                <w:sz w:val="24"/>
              </w:rPr>
            </w:pPr>
          </w:p>
          <w:p w:rsidR="009E40DD" w:rsidRDefault="008F16DB">
            <w:pPr>
              <w:pStyle w:val="TableParagraph"/>
              <w:ind w:left="236" w:right="17"/>
              <w:jc w:val="center"/>
              <w:rPr>
                <w:rFonts w:ascii="Arial"/>
                <w:b/>
                <w:sz w:val="24"/>
              </w:rPr>
            </w:pPr>
            <w:r>
              <w:rPr>
                <w:rFonts w:ascii="Arial"/>
                <w:b/>
                <w:spacing w:val="-10"/>
                <w:w w:val="95"/>
                <w:sz w:val="24"/>
              </w:rPr>
              <w:t>4</w:t>
            </w:r>
          </w:p>
        </w:tc>
      </w:tr>
      <w:tr w:rsidR="009E40DD">
        <w:trPr>
          <w:trHeight w:val="416"/>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8"/>
              <w:ind w:left="223"/>
              <w:rPr>
                <w:sz w:val="24"/>
              </w:rPr>
            </w:pPr>
            <w:r>
              <w:rPr>
                <w:sz w:val="24"/>
              </w:rPr>
              <w:t>2.1</w:t>
            </w:r>
            <w:r>
              <w:rPr>
                <w:spacing w:val="-15"/>
                <w:sz w:val="24"/>
              </w:rPr>
              <w:t xml:space="preserve"> </w:t>
            </w:r>
            <w:r>
              <w:rPr>
                <w:sz w:val="24"/>
              </w:rPr>
              <w:t>LITERATURE</w:t>
            </w:r>
            <w:r>
              <w:rPr>
                <w:spacing w:val="-11"/>
                <w:sz w:val="24"/>
              </w:rPr>
              <w:t xml:space="preserve"> </w:t>
            </w:r>
            <w:r>
              <w:rPr>
                <w:sz w:val="24"/>
              </w:rPr>
              <w:t>SURVEY-</w:t>
            </w:r>
            <w:r>
              <w:rPr>
                <w:spacing w:val="-10"/>
                <w:sz w:val="24"/>
              </w:rPr>
              <w:t>1</w:t>
            </w:r>
          </w:p>
        </w:tc>
        <w:tc>
          <w:tcPr>
            <w:tcW w:w="1430" w:type="dxa"/>
          </w:tcPr>
          <w:p w:rsidR="009E40DD" w:rsidRDefault="008F16DB">
            <w:pPr>
              <w:pStyle w:val="TableParagraph"/>
              <w:spacing w:before="68"/>
              <w:ind w:left="236" w:right="15"/>
              <w:jc w:val="center"/>
              <w:rPr>
                <w:sz w:val="24"/>
              </w:rPr>
            </w:pPr>
            <w:r>
              <w:rPr>
                <w:spacing w:val="-10"/>
                <w:sz w:val="24"/>
              </w:rPr>
              <w:t>4</w:t>
            </w:r>
          </w:p>
        </w:tc>
      </w:tr>
      <w:tr w:rsidR="009E40DD">
        <w:trPr>
          <w:trHeight w:val="411"/>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4"/>
              <w:ind w:left="223"/>
              <w:rPr>
                <w:sz w:val="24"/>
              </w:rPr>
            </w:pPr>
            <w:r>
              <w:rPr>
                <w:rFonts w:ascii="Arial"/>
                <w:i/>
                <w:sz w:val="24"/>
              </w:rPr>
              <w:t>2.2</w:t>
            </w:r>
            <w:r>
              <w:rPr>
                <w:rFonts w:ascii="Arial"/>
                <w:i/>
                <w:spacing w:val="-15"/>
                <w:sz w:val="24"/>
              </w:rPr>
              <w:t xml:space="preserve"> </w:t>
            </w:r>
            <w:r>
              <w:rPr>
                <w:sz w:val="24"/>
              </w:rPr>
              <w:t>LITERATURE</w:t>
            </w:r>
            <w:r>
              <w:rPr>
                <w:spacing w:val="-11"/>
                <w:sz w:val="24"/>
              </w:rPr>
              <w:t xml:space="preserve"> </w:t>
            </w:r>
            <w:r>
              <w:rPr>
                <w:sz w:val="24"/>
              </w:rPr>
              <w:t>SURVEY-</w:t>
            </w:r>
            <w:r>
              <w:rPr>
                <w:spacing w:val="-10"/>
                <w:sz w:val="24"/>
              </w:rPr>
              <w:t>2</w:t>
            </w:r>
          </w:p>
        </w:tc>
        <w:tc>
          <w:tcPr>
            <w:tcW w:w="1430" w:type="dxa"/>
          </w:tcPr>
          <w:p w:rsidR="009E40DD" w:rsidRDefault="008F16DB">
            <w:pPr>
              <w:pStyle w:val="TableParagraph"/>
              <w:spacing w:before="64"/>
              <w:ind w:left="236" w:right="15"/>
              <w:jc w:val="center"/>
              <w:rPr>
                <w:rFonts w:ascii="Arial"/>
                <w:i/>
                <w:sz w:val="24"/>
              </w:rPr>
            </w:pPr>
            <w:r>
              <w:rPr>
                <w:rFonts w:ascii="Arial"/>
                <w:i/>
                <w:spacing w:val="-10"/>
                <w:sz w:val="24"/>
              </w:rPr>
              <w:t>8</w:t>
            </w:r>
          </w:p>
        </w:tc>
      </w:tr>
      <w:tr w:rsidR="009E40DD">
        <w:trPr>
          <w:trHeight w:val="379"/>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3"/>
              <w:ind w:left="223"/>
              <w:rPr>
                <w:sz w:val="24"/>
              </w:rPr>
            </w:pPr>
            <w:r>
              <w:rPr>
                <w:sz w:val="24"/>
              </w:rPr>
              <w:t>2.2</w:t>
            </w:r>
            <w:r>
              <w:rPr>
                <w:spacing w:val="-15"/>
                <w:sz w:val="24"/>
              </w:rPr>
              <w:t xml:space="preserve"> </w:t>
            </w:r>
            <w:r>
              <w:rPr>
                <w:sz w:val="24"/>
              </w:rPr>
              <w:t>LITERATURE</w:t>
            </w:r>
            <w:r>
              <w:rPr>
                <w:spacing w:val="-11"/>
                <w:sz w:val="24"/>
              </w:rPr>
              <w:t xml:space="preserve"> </w:t>
            </w:r>
            <w:r>
              <w:rPr>
                <w:sz w:val="24"/>
              </w:rPr>
              <w:t>SURVEY-</w:t>
            </w:r>
            <w:r>
              <w:rPr>
                <w:spacing w:val="-10"/>
                <w:sz w:val="24"/>
              </w:rPr>
              <w:t>3</w:t>
            </w:r>
          </w:p>
        </w:tc>
        <w:tc>
          <w:tcPr>
            <w:tcW w:w="1430" w:type="dxa"/>
          </w:tcPr>
          <w:p w:rsidR="009E40DD" w:rsidRDefault="008F16DB">
            <w:pPr>
              <w:pStyle w:val="TableParagraph"/>
              <w:spacing w:before="63"/>
              <w:ind w:left="236" w:right="13"/>
              <w:jc w:val="center"/>
              <w:rPr>
                <w:sz w:val="24"/>
              </w:rPr>
            </w:pPr>
            <w:r>
              <w:rPr>
                <w:spacing w:val="-5"/>
                <w:sz w:val="24"/>
              </w:rPr>
              <w:t>11</w:t>
            </w:r>
          </w:p>
        </w:tc>
      </w:tr>
      <w:tr w:rsidR="009E40DD">
        <w:trPr>
          <w:trHeight w:val="308"/>
        </w:trPr>
        <w:tc>
          <w:tcPr>
            <w:tcW w:w="1865" w:type="dxa"/>
          </w:tcPr>
          <w:p w:rsidR="009E40DD" w:rsidRDefault="008F16DB">
            <w:pPr>
              <w:pStyle w:val="TableParagraph"/>
              <w:spacing w:before="44" w:line="245" w:lineRule="exact"/>
              <w:ind w:left="193" w:right="117"/>
              <w:jc w:val="center"/>
              <w:rPr>
                <w:rFonts w:ascii="Arial"/>
                <w:b/>
                <w:sz w:val="23"/>
              </w:rPr>
            </w:pPr>
            <w:r>
              <w:rPr>
                <w:rFonts w:ascii="Arial"/>
                <w:b/>
                <w:spacing w:val="-5"/>
                <w:sz w:val="23"/>
              </w:rPr>
              <w:t>3.</w:t>
            </w:r>
          </w:p>
        </w:tc>
        <w:tc>
          <w:tcPr>
            <w:tcW w:w="5700" w:type="dxa"/>
          </w:tcPr>
          <w:p w:rsidR="009E40DD" w:rsidRDefault="008F16DB">
            <w:pPr>
              <w:pStyle w:val="TableParagraph"/>
              <w:spacing w:before="32" w:line="257" w:lineRule="exact"/>
              <w:ind w:left="343"/>
              <w:rPr>
                <w:rFonts w:ascii="Arial"/>
                <w:b/>
                <w:sz w:val="24"/>
              </w:rPr>
            </w:pPr>
            <w:r>
              <w:rPr>
                <w:rFonts w:ascii="Arial"/>
                <w:b/>
                <w:sz w:val="24"/>
              </w:rPr>
              <w:t>AIM</w:t>
            </w:r>
            <w:r>
              <w:rPr>
                <w:rFonts w:ascii="Arial"/>
                <w:b/>
                <w:spacing w:val="-4"/>
                <w:sz w:val="24"/>
              </w:rPr>
              <w:t xml:space="preserve"> </w:t>
            </w:r>
            <w:r>
              <w:rPr>
                <w:rFonts w:ascii="Arial"/>
                <w:b/>
                <w:sz w:val="24"/>
              </w:rPr>
              <w:t>AND</w:t>
            </w:r>
            <w:r>
              <w:rPr>
                <w:rFonts w:ascii="Arial"/>
                <w:b/>
                <w:spacing w:val="-4"/>
                <w:sz w:val="24"/>
              </w:rPr>
              <w:t xml:space="preserve"> </w:t>
            </w:r>
            <w:r>
              <w:rPr>
                <w:rFonts w:ascii="Arial"/>
                <w:b/>
                <w:spacing w:val="-2"/>
                <w:sz w:val="24"/>
              </w:rPr>
              <w:t>SCOPE</w:t>
            </w:r>
          </w:p>
        </w:tc>
        <w:tc>
          <w:tcPr>
            <w:tcW w:w="1430" w:type="dxa"/>
          </w:tcPr>
          <w:p w:rsidR="009E40DD" w:rsidRDefault="009E40DD">
            <w:pPr>
              <w:pStyle w:val="TableParagraph"/>
              <w:rPr>
                <w:rFonts w:ascii="Times New Roman"/>
              </w:rPr>
            </w:pPr>
          </w:p>
        </w:tc>
      </w:tr>
      <w:tr w:rsidR="009E40DD">
        <w:trPr>
          <w:trHeight w:val="344"/>
        </w:trPr>
        <w:tc>
          <w:tcPr>
            <w:tcW w:w="1865" w:type="dxa"/>
          </w:tcPr>
          <w:p w:rsidR="009E40DD" w:rsidRDefault="009E40DD">
            <w:pPr>
              <w:pStyle w:val="TableParagraph"/>
              <w:rPr>
                <w:rFonts w:ascii="Times New Roman"/>
                <w:sz w:val="24"/>
              </w:rPr>
            </w:pPr>
          </w:p>
        </w:tc>
        <w:tc>
          <w:tcPr>
            <w:tcW w:w="5700" w:type="dxa"/>
          </w:tcPr>
          <w:p w:rsidR="009E40DD" w:rsidRDefault="009E40DD">
            <w:pPr>
              <w:pStyle w:val="TableParagraph"/>
              <w:rPr>
                <w:rFonts w:ascii="Times New Roman"/>
                <w:sz w:val="24"/>
              </w:rPr>
            </w:pPr>
          </w:p>
        </w:tc>
        <w:tc>
          <w:tcPr>
            <w:tcW w:w="1430" w:type="dxa"/>
          </w:tcPr>
          <w:p w:rsidR="009E40DD" w:rsidRDefault="008F16DB">
            <w:pPr>
              <w:pStyle w:val="TableParagraph"/>
              <w:spacing w:line="268" w:lineRule="exact"/>
              <w:ind w:left="236" w:right="13"/>
              <w:jc w:val="center"/>
              <w:rPr>
                <w:rFonts w:ascii="Arial"/>
                <w:b/>
                <w:sz w:val="24"/>
              </w:rPr>
            </w:pPr>
            <w:r>
              <w:rPr>
                <w:rFonts w:ascii="Arial"/>
                <w:b/>
                <w:spacing w:val="-5"/>
                <w:sz w:val="24"/>
              </w:rPr>
              <w:t>15</w:t>
            </w:r>
          </w:p>
        </w:tc>
      </w:tr>
      <w:tr w:rsidR="009E40DD">
        <w:trPr>
          <w:trHeight w:val="418"/>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8"/>
              <w:ind w:left="223"/>
              <w:rPr>
                <w:sz w:val="24"/>
              </w:rPr>
            </w:pPr>
            <w:r>
              <w:rPr>
                <w:sz w:val="24"/>
              </w:rPr>
              <w:t>3.1 AIM</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w:t>
            </w:r>
          </w:p>
        </w:tc>
        <w:tc>
          <w:tcPr>
            <w:tcW w:w="1430" w:type="dxa"/>
          </w:tcPr>
          <w:p w:rsidR="009E40DD" w:rsidRDefault="008F16DB">
            <w:pPr>
              <w:pStyle w:val="TableParagraph"/>
              <w:spacing w:before="68"/>
              <w:ind w:left="236" w:right="13"/>
              <w:jc w:val="center"/>
              <w:rPr>
                <w:sz w:val="24"/>
              </w:rPr>
            </w:pPr>
            <w:r>
              <w:rPr>
                <w:spacing w:val="-5"/>
                <w:sz w:val="24"/>
              </w:rPr>
              <w:t>15</w:t>
            </w:r>
          </w:p>
        </w:tc>
      </w:tr>
      <w:tr w:rsidR="009E40DD">
        <w:trPr>
          <w:trHeight w:val="415"/>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7"/>
              <w:ind w:left="223"/>
              <w:rPr>
                <w:sz w:val="24"/>
              </w:rPr>
            </w:pPr>
            <w:r>
              <w:rPr>
                <w:sz w:val="24"/>
              </w:rPr>
              <w:t>3.2</w:t>
            </w:r>
            <w:r>
              <w:rPr>
                <w:spacing w:val="-1"/>
                <w:sz w:val="24"/>
              </w:rPr>
              <w:t xml:space="preserve"> </w:t>
            </w:r>
            <w:r>
              <w:rPr>
                <w:spacing w:val="-4"/>
                <w:sz w:val="24"/>
              </w:rPr>
              <w:t>SCOPE</w:t>
            </w:r>
          </w:p>
        </w:tc>
        <w:tc>
          <w:tcPr>
            <w:tcW w:w="1430" w:type="dxa"/>
          </w:tcPr>
          <w:p w:rsidR="009E40DD" w:rsidRDefault="008F16DB">
            <w:pPr>
              <w:pStyle w:val="TableParagraph"/>
              <w:spacing w:before="67"/>
              <w:ind w:left="236" w:right="13"/>
              <w:jc w:val="center"/>
              <w:rPr>
                <w:sz w:val="24"/>
              </w:rPr>
            </w:pPr>
            <w:r>
              <w:rPr>
                <w:spacing w:val="-5"/>
                <w:sz w:val="24"/>
              </w:rPr>
              <w:t>15</w:t>
            </w:r>
          </w:p>
        </w:tc>
      </w:tr>
      <w:tr w:rsidR="009E40DD">
        <w:trPr>
          <w:trHeight w:val="411"/>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4"/>
              <w:ind w:left="223"/>
              <w:rPr>
                <w:sz w:val="24"/>
              </w:rPr>
            </w:pPr>
            <w:r>
              <w:rPr>
                <w:sz w:val="24"/>
              </w:rPr>
              <w:t>3.3</w:t>
            </w:r>
            <w:r>
              <w:rPr>
                <w:spacing w:val="-1"/>
                <w:sz w:val="24"/>
              </w:rPr>
              <w:t xml:space="preserve"> </w:t>
            </w:r>
            <w:r>
              <w:rPr>
                <w:spacing w:val="-2"/>
                <w:sz w:val="24"/>
              </w:rPr>
              <w:t>OBJECTIVES</w:t>
            </w:r>
          </w:p>
        </w:tc>
        <w:tc>
          <w:tcPr>
            <w:tcW w:w="1430" w:type="dxa"/>
          </w:tcPr>
          <w:p w:rsidR="009E40DD" w:rsidRDefault="008F16DB">
            <w:pPr>
              <w:pStyle w:val="TableParagraph"/>
              <w:spacing w:before="64"/>
              <w:ind w:left="236" w:right="13"/>
              <w:jc w:val="center"/>
              <w:rPr>
                <w:sz w:val="24"/>
              </w:rPr>
            </w:pPr>
            <w:r>
              <w:rPr>
                <w:spacing w:val="-5"/>
                <w:sz w:val="24"/>
              </w:rPr>
              <w:t>15</w:t>
            </w:r>
          </w:p>
        </w:tc>
      </w:tr>
      <w:tr w:rsidR="009E40DD">
        <w:trPr>
          <w:trHeight w:val="411"/>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3"/>
              <w:ind w:left="223"/>
              <w:rPr>
                <w:sz w:val="24"/>
              </w:rPr>
            </w:pPr>
            <w:r>
              <w:rPr>
                <w:sz w:val="24"/>
              </w:rPr>
              <w:t>3.4</w:t>
            </w:r>
            <w:r>
              <w:rPr>
                <w:spacing w:val="-1"/>
                <w:sz w:val="24"/>
              </w:rPr>
              <w:t xml:space="preserve"> </w:t>
            </w:r>
            <w:r>
              <w:rPr>
                <w:spacing w:val="-2"/>
                <w:sz w:val="24"/>
              </w:rPr>
              <w:t>ADVANTAGES</w:t>
            </w:r>
          </w:p>
        </w:tc>
        <w:tc>
          <w:tcPr>
            <w:tcW w:w="1430" w:type="dxa"/>
          </w:tcPr>
          <w:p w:rsidR="009E40DD" w:rsidRDefault="008F16DB">
            <w:pPr>
              <w:pStyle w:val="TableParagraph"/>
              <w:spacing w:before="63"/>
              <w:ind w:left="236" w:right="13"/>
              <w:jc w:val="center"/>
              <w:rPr>
                <w:sz w:val="24"/>
              </w:rPr>
            </w:pPr>
            <w:r>
              <w:rPr>
                <w:spacing w:val="-5"/>
                <w:sz w:val="24"/>
              </w:rPr>
              <w:t>16</w:t>
            </w:r>
          </w:p>
        </w:tc>
      </w:tr>
      <w:tr w:rsidR="009E40DD">
        <w:trPr>
          <w:trHeight w:val="376"/>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64"/>
              <w:ind w:left="223"/>
              <w:rPr>
                <w:sz w:val="24"/>
              </w:rPr>
            </w:pPr>
            <w:r>
              <w:rPr>
                <w:sz w:val="24"/>
              </w:rPr>
              <w:t>3.5</w:t>
            </w:r>
            <w:r>
              <w:rPr>
                <w:spacing w:val="-2"/>
                <w:sz w:val="24"/>
              </w:rPr>
              <w:t xml:space="preserve"> </w:t>
            </w:r>
            <w:r>
              <w:rPr>
                <w:sz w:val="24"/>
              </w:rPr>
              <w:t>CROWD</w:t>
            </w:r>
            <w:r>
              <w:rPr>
                <w:spacing w:val="-3"/>
                <w:sz w:val="24"/>
              </w:rPr>
              <w:t xml:space="preserve"> </w:t>
            </w:r>
            <w:r>
              <w:rPr>
                <w:spacing w:val="-2"/>
                <w:sz w:val="24"/>
              </w:rPr>
              <w:t>COUNTING</w:t>
            </w:r>
          </w:p>
        </w:tc>
        <w:tc>
          <w:tcPr>
            <w:tcW w:w="1430" w:type="dxa"/>
          </w:tcPr>
          <w:p w:rsidR="009E40DD" w:rsidRDefault="008F16DB">
            <w:pPr>
              <w:pStyle w:val="TableParagraph"/>
              <w:spacing w:before="64"/>
              <w:ind w:left="236" w:right="13"/>
              <w:jc w:val="center"/>
              <w:rPr>
                <w:sz w:val="24"/>
              </w:rPr>
            </w:pPr>
            <w:r>
              <w:rPr>
                <w:spacing w:val="-5"/>
                <w:sz w:val="24"/>
              </w:rPr>
              <w:t>16</w:t>
            </w:r>
          </w:p>
        </w:tc>
      </w:tr>
      <w:tr w:rsidR="009E40DD">
        <w:trPr>
          <w:trHeight w:val="339"/>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8"/>
              <w:ind w:left="823"/>
              <w:rPr>
                <w:sz w:val="24"/>
              </w:rPr>
            </w:pPr>
            <w:r>
              <w:rPr>
                <w:sz w:val="24"/>
              </w:rPr>
              <w:t>3.5.1</w:t>
            </w:r>
            <w:r>
              <w:rPr>
                <w:spacing w:val="-3"/>
                <w:sz w:val="24"/>
              </w:rPr>
              <w:t xml:space="preserve"> </w:t>
            </w:r>
            <w:r>
              <w:rPr>
                <w:sz w:val="24"/>
              </w:rPr>
              <w:t>DENSITY</w:t>
            </w:r>
            <w:r>
              <w:rPr>
                <w:spacing w:val="-5"/>
                <w:sz w:val="24"/>
              </w:rPr>
              <w:t xml:space="preserve"> </w:t>
            </w:r>
            <w:r>
              <w:rPr>
                <w:sz w:val="24"/>
              </w:rPr>
              <w:t>CROWD</w:t>
            </w:r>
            <w:r>
              <w:rPr>
                <w:spacing w:val="-2"/>
                <w:sz w:val="24"/>
              </w:rPr>
              <w:t xml:space="preserve"> COUNTING</w:t>
            </w:r>
          </w:p>
        </w:tc>
        <w:tc>
          <w:tcPr>
            <w:tcW w:w="1430" w:type="dxa"/>
          </w:tcPr>
          <w:p w:rsidR="009E40DD" w:rsidRDefault="008F16DB">
            <w:pPr>
              <w:pStyle w:val="TableParagraph"/>
              <w:spacing w:before="28"/>
              <w:ind w:left="236" w:right="13"/>
              <w:jc w:val="center"/>
              <w:rPr>
                <w:sz w:val="24"/>
              </w:rPr>
            </w:pPr>
            <w:r>
              <w:rPr>
                <w:spacing w:val="-5"/>
                <w:sz w:val="24"/>
              </w:rPr>
              <w:t>16</w:t>
            </w:r>
          </w:p>
        </w:tc>
      </w:tr>
      <w:tr w:rsidR="009E40DD">
        <w:trPr>
          <w:trHeight w:val="339"/>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7"/>
              <w:ind w:right="267"/>
              <w:jc w:val="right"/>
              <w:rPr>
                <w:sz w:val="24"/>
              </w:rPr>
            </w:pPr>
            <w:r>
              <w:rPr>
                <w:sz w:val="24"/>
              </w:rPr>
              <w:t>3.5.2</w:t>
            </w:r>
            <w:r>
              <w:rPr>
                <w:spacing w:val="-5"/>
                <w:sz w:val="24"/>
              </w:rPr>
              <w:t xml:space="preserve"> </w:t>
            </w:r>
            <w:r>
              <w:rPr>
                <w:sz w:val="24"/>
              </w:rPr>
              <w:t>REGRESSION</w:t>
            </w:r>
            <w:r>
              <w:rPr>
                <w:spacing w:val="-5"/>
                <w:sz w:val="24"/>
              </w:rPr>
              <w:t xml:space="preserve"> </w:t>
            </w:r>
            <w:r>
              <w:rPr>
                <w:sz w:val="24"/>
              </w:rPr>
              <w:t>BAASED</w:t>
            </w:r>
            <w:r>
              <w:rPr>
                <w:spacing w:val="-5"/>
                <w:sz w:val="24"/>
              </w:rPr>
              <w:t xml:space="preserve"> </w:t>
            </w:r>
            <w:r>
              <w:rPr>
                <w:spacing w:val="-2"/>
                <w:sz w:val="24"/>
              </w:rPr>
              <w:t>COUNTING</w:t>
            </w:r>
          </w:p>
        </w:tc>
        <w:tc>
          <w:tcPr>
            <w:tcW w:w="1430" w:type="dxa"/>
          </w:tcPr>
          <w:p w:rsidR="009E40DD" w:rsidRDefault="008F16DB">
            <w:pPr>
              <w:pStyle w:val="TableParagraph"/>
              <w:spacing w:before="27"/>
              <w:ind w:left="236" w:right="13"/>
              <w:jc w:val="center"/>
              <w:rPr>
                <w:sz w:val="24"/>
              </w:rPr>
            </w:pPr>
            <w:r>
              <w:rPr>
                <w:spacing w:val="-5"/>
                <w:sz w:val="24"/>
              </w:rPr>
              <w:t>16</w:t>
            </w:r>
          </w:p>
        </w:tc>
      </w:tr>
      <w:tr w:rsidR="009E40DD">
        <w:trPr>
          <w:trHeight w:val="342"/>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8"/>
              <w:ind w:right="401"/>
              <w:jc w:val="right"/>
              <w:rPr>
                <w:sz w:val="24"/>
              </w:rPr>
            </w:pPr>
            <w:r>
              <w:rPr>
                <w:sz w:val="24"/>
              </w:rPr>
              <w:t>3.5.3</w:t>
            </w:r>
            <w:r>
              <w:rPr>
                <w:spacing w:val="-3"/>
                <w:sz w:val="24"/>
              </w:rPr>
              <w:t xml:space="preserve"> </w:t>
            </w:r>
            <w:r>
              <w:rPr>
                <w:sz w:val="24"/>
              </w:rPr>
              <w:t>DENSITY</w:t>
            </w:r>
            <w:r>
              <w:rPr>
                <w:spacing w:val="-5"/>
                <w:sz w:val="24"/>
              </w:rPr>
              <w:t xml:space="preserve"> </w:t>
            </w:r>
            <w:r>
              <w:rPr>
                <w:sz w:val="24"/>
              </w:rPr>
              <w:t>MAP</w:t>
            </w:r>
            <w:r>
              <w:rPr>
                <w:spacing w:val="-2"/>
                <w:sz w:val="24"/>
              </w:rPr>
              <w:t xml:space="preserve"> </w:t>
            </w:r>
            <w:r>
              <w:rPr>
                <w:sz w:val="24"/>
              </w:rPr>
              <w:t>BASED</w:t>
            </w:r>
            <w:r>
              <w:rPr>
                <w:spacing w:val="-2"/>
                <w:sz w:val="24"/>
              </w:rPr>
              <w:t xml:space="preserve"> COUNTING</w:t>
            </w:r>
          </w:p>
        </w:tc>
        <w:tc>
          <w:tcPr>
            <w:tcW w:w="1430" w:type="dxa"/>
          </w:tcPr>
          <w:p w:rsidR="009E40DD" w:rsidRDefault="008F16DB">
            <w:pPr>
              <w:pStyle w:val="TableParagraph"/>
              <w:spacing w:before="28"/>
              <w:ind w:left="236" w:right="13"/>
              <w:jc w:val="center"/>
              <w:rPr>
                <w:sz w:val="24"/>
              </w:rPr>
            </w:pPr>
            <w:r>
              <w:rPr>
                <w:spacing w:val="-5"/>
                <w:sz w:val="24"/>
              </w:rPr>
              <w:t>17</w:t>
            </w:r>
          </w:p>
        </w:tc>
      </w:tr>
      <w:tr w:rsidR="009E40DD">
        <w:trPr>
          <w:trHeight w:val="343"/>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30"/>
              <w:ind w:left="223"/>
              <w:rPr>
                <w:sz w:val="24"/>
              </w:rPr>
            </w:pPr>
            <w:r>
              <w:rPr>
                <w:sz w:val="24"/>
              </w:rPr>
              <w:t>3.6</w:t>
            </w:r>
            <w:r>
              <w:rPr>
                <w:spacing w:val="-3"/>
                <w:sz w:val="24"/>
              </w:rPr>
              <w:t xml:space="preserve"> </w:t>
            </w:r>
            <w:r>
              <w:rPr>
                <w:sz w:val="24"/>
              </w:rPr>
              <w:t>ABLATION</w:t>
            </w:r>
            <w:r>
              <w:rPr>
                <w:spacing w:val="-5"/>
                <w:sz w:val="24"/>
              </w:rPr>
              <w:t xml:space="preserve"> </w:t>
            </w:r>
            <w:r>
              <w:rPr>
                <w:spacing w:val="-2"/>
                <w:sz w:val="24"/>
              </w:rPr>
              <w:t>STUDIES</w:t>
            </w:r>
          </w:p>
        </w:tc>
        <w:tc>
          <w:tcPr>
            <w:tcW w:w="1430" w:type="dxa"/>
          </w:tcPr>
          <w:p w:rsidR="009E40DD" w:rsidRDefault="008F16DB">
            <w:pPr>
              <w:pStyle w:val="TableParagraph"/>
              <w:spacing w:before="30"/>
              <w:ind w:left="236" w:right="13"/>
              <w:jc w:val="center"/>
              <w:rPr>
                <w:sz w:val="24"/>
              </w:rPr>
            </w:pPr>
            <w:r>
              <w:rPr>
                <w:spacing w:val="-5"/>
                <w:sz w:val="24"/>
              </w:rPr>
              <w:t>18</w:t>
            </w:r>
          </w:p>
        </w:tc>
      </w:tr>
      <w:tr w:rsidR="009E40DD">
        <w:trPr>
          <w:trHeight w:val="343"/>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9"/>
              <w:ind w:left="643"/>
              <w:rPr>
                <w:sz w:val="24"/>
              </w:rPr>
            </w:pPr>
            <w:r>
              <w:rPr>
                <w:sz w:val="24"/>
              </w:rPr>
              <w:t>3.6.1</w:t>
            </w:r>
            <w:r>
              <w:rPr>
                <w:spacing w:val="-6"/>
                <w:sz w:val="24"/>
              </w:rPr>
              <w:t xml:space="preserve"> </w:t>
            </w:r>
            <w:r>
              <w:rPr>
                <w:sz w:val="24"/>
              </w:rPr>
              <w:t>DENSITY</w:t>
            </w:r>
            <w:r>
              <w:rPr>
                <w:spacing w:val="-5"/>
                <w:sz w:val="24"/>
              </w:rPr>
              <w:t xml:space="preserve"> </w:t>
            </w:r>
            <w:r>
              <w:rPr>
                <w:spacing w:val="-4"/>
                <w:sz w:val="24"/>
              </w:rPr>
              <w:t>MAPS</w:t>
            </w:r>
          </w:p>
        </w:tc>
        <w:tc>
          <w:tcPr>
            <w:tcW w:w="1430" w:type="dxa"/>
          </w:tcPr>
          <w:p w:rsidR="009E40DD" w:rsidRDefault="008F16DB">
            <w:pPr>
              <w:pStyle w:val="TableParagraph"/>
              <w:spacing w:before="29"/>
              <w:ind w:left="236" w:right="13"/>
              <w:jc w:val="center"/>
              <w:rPr>
                <w:sz w:val="24"/>
              </w:rPr>
            </w:pPr>
            <w:r>
              <w:rPr>
                <w:spacing w:val="-5"/>
                <w:sz w:val="24"/>
              </w:rPr>
              <w:t>18</w:t>
            </w:r>
          </w:p>
        </w:tc>
      </w:tr>
      <w:tr w:rsidR="009E40DD">
        <w:trPr>
          <w:trHeight w:val="343"/>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9"/>
              <w:ind w:left="643"/>
              <w:rPr>
                <w:sz w:val="24"/>
              </w:rPr>
            </w:pPr>
            <w:r>
              <w:rPr>
                <w:sz w:val="24"/>
              </w:rPr>
              <w:t>3.6.2</w:t>
            </w:r>
            <w:r>
              <w:rPr>
                <w:spacing w:val="-6"/>
                <w:sz w:val="24"/>
              </w:rPr>
              <w:t xml:space="preserve"> </w:t>
            </w:r>
            <w:r>
              <w:rPr>
                <w:sz w:val="24"/>
              </w:rPr>
              <w:t>KERNEL</w:t>
            </w:r>
            <w:r>
              <w:rPr>
                <w:spacing w:val="-6"/>
                <w:sz w:val="24"/>
              </w:rPr>
              <w:t xml:space="preserve"> </w:t>
            </w:r>
            <w:r>
              <w:rPr>
                <w:spacing w:val="-2"/>
                <w:sz w:val="24"/>
              </w:rPr>
              <w:t>STUDIES</w:t>
            </w:r>
          </w:p>
        </w:tc>
        <w:tc>
          <w:tcPr>
            <w:tcW w:w="1430" w:type="dxa"/>
          </w:tcPr>
          <w:p w:rsidR="009E40DD" w:rsidRDefault="008F16DB">
            <w:pPr>
              <w:pStyle w:val="TableParagraph"/>
              <w:spacing w:before="29"/>
              <w:ind w:left="236" w:right="13"/>
              <w:jc w:val="center"/>
              <w:rPr>
                <w:sz w:val="24"/>
              </w:rPr>
            </w:pPr>
            <w:r>
              <w:rPr>
                <w:spacing w:val="-5"/>
                <w:sz w:val="24"/>
              </w:rPr>
              <w:t>18</w:t>
            </w:r>
          </w:p>
        </w:tc>
      </w:tr>
      <w:tr w:rsidR="009E40DD">
        <w:trPr>
          <w:trHeight w:val="343"/>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9"/>
              <w:ind w:left="643"/>
              <w:rPr>
                <w:sz w:val="24"/>
              </w:rPr>
            </w:pPr>
            <w:r>
              <w:rPr>
                <w:sz w:val="24"/>
              </w:rPr>
              <w:t>3.6.3</w:t>
            </w:r>
            <w:r>
              <w:rPr>
                <w:spacing w:val="-4"/>
                <w:sz w:val="24"/>
              </w:rPr>
              <w:t xml:space="preserve"> </w:t>
            </w:r>
            <w:r>
              <w:rPr>
                <w:spacing w:val="-2"/>
                <w:sz w:val="24"/>
              </w:rPr>
              <w:t>REGULARIZATION</w:t>
            </w:r>
          </w:p>
        </w:tc>
        <w:tc>
          <w:tcPr>
            <w:tcW w:w="1430" w:type="dxa"/>
          </w:tcPr>
          <w:p w:rsidR="009E40DD" w:rsidRDefault="008F16DB">
            <w:pPr>
              <w:pStyle w:val="TableParagraph"/>
              <w:spacing w:before="29"/>
              <w:ind w:left="236" w:right="13"/>
              <w:jc w:val="center"/>
              <w:rPr>
                <w:sz w:val="24"/>
              </w:rPr>
            </w:pPr>
            <w:r>
              <w:rPr>
                <w:spacing w:val="-5"/>
                <w:sz w:val="24"/>
              </w:rPr>
              <w:t>18</w:t>
            </w:r>
          </w:p>
        </w:tc>
      </w:tr>
      <w:tr w:rsidR="009E40DD">
        <w:trPr>
          <w:trHeight w:val="341"/>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9"/>
              <w:ind w:left="643"/>
              <w:rPr>
                <w:sz w:val="24"/>
              </w:rPr>
            </w:pPr>
            <w:r>
              <w:rPr>
                <w:sz w:val="24"/>
              </w:rPr>
              <w:t>3.6.4</w:t>
            </w:r>
            <w:r>
              <w:rPr>
                <w:spacing w:val="-7"/>
                <w:sz w:val="24"/>
              </w:rPr>
              <w:t xml:space="preserve"> </w:t>
            </w:r>
            <w:r>
              <w:rPr>
                <w:sz w:val="24"/>
              </w:rPr>
              <w:t>SELF-ATTENTION</w:t>
            </w:r>
            <w:r>
              <w:rPr>
                <w:spacing w:val="-7"/>
                <w:sz w:val="24"/>
              </w:rPr>
              <w:t xml:space="preserve"> </w:t>
            </w:r>
            <w:r>
              <w:rPr>
                <w:spacing w:val="-2"/>
                <w:sz w:val="24"/>
              </w:rPr>
              <w:t>MODULE</w:t>
            </w:r>
          </w:p>
        </w:tc>
        <w:tc>
          <w:tcPr>
            <w:tcW w:w="1430" w:type="dxa"/>
          </w:tcPr>
          <w:p w:rsidR="009E40DD" w:rsidRDefault="008F16DB">
            <w:pPr>
              <w:pStyle w:val="TableParagraph"/>
              <w:spacing w:before="29"/>
              <w:ind w:left="236" w:right="13"/>
              <w:jc w:val="center"/>
              <w:rPr>
                <w:sz w:val="24"/>
              </w:rPr>
            </w:pPr>
            <w:r>
              <w:rPr>
                <w:spacing w:val="-5"/>
                <w:sz w:val="24"/>
              </w:rPr>
              <w:t>18</w:t>
            </w:r>
          </w:p>
        </w:tc>
      </w:tr>
      <w:tr w:rsidR="009E40DD">
        <w:trPr>
          <w:trHeight w:val="342"/>
        </w:trPr>
        <w:tc>
          <w:tcPr>
            <w:tcW w:w="1865" w:type="dxa"/>
          </w:tcPr>
          <w:p w:rsidR="009E40DD" w:rsidRDefault="009E40DD">
            <w:pPr>
              <w:pStyle w:val="TableParagraph"/>
              <w:rPr>
                <w:rFonts w:ascii="Times New Roman"/>
                <w:sz w:val="24"/>
              </w:rPr>
            </w:pPr>
          </w:p>
        </w:tc>
        <w:tc>
          <w:tcPr>
            <w:tcW w:w="5700" w:type="dxa"/>
          </w:tcPr>
          <w:p w:rsidR="009E40DD" w:rsidRDefault="008F16DB">
            <w:pPr>
              <w:pStyle w:val="TableParagraph"/>
              <w:spacing w:before="28"/>
              <w:ind w:right="329"/>
              <w:jc w:val="right"/>
              <w:rPr>
                <w:sz w:val="24"/>
              </w:rPr>
            </w:pPr>
            <w:r>
              <w:rPr>
                <w:sz w:val="24"/>
              </w:rPr>
              <w:t>3.6.5</w:t>
            </w:r>
            <w:r>
              <w:rPr>
                <w:spacing w:val="-4"/>
                <w:sz w:val="24"/>
              </w:rPr>
              <w:t xml:space="preserve"> </w:t>
            </w:r>
            <w:r>
              <w:rPr>
                <w:sz w:val="24"/>
              </w:rPr>
              <w:t>LOCAL</w:t>
            </w:r>
            <w:r>
              <w:rPr>
                <w:spacing w:val="-3"/>
                <w:sz w:val="24"/>
              </w:rPr>
              <w:t xml:space="preserve"> </w:t>
            </w:r>
            <w:r>
              <w:rPr>
                <w:sz w:val="24"/>
              </w:rPr>
              <w:t>COUNTING</w:t>
            </w:r>
            <w:r>
              <w:rPr>
                <w:spacing w:val="-4"/>
                <w:sz w:val="24"/>
              </w:rPr>
              <w:t xml:space="preserve"> </w:t>
            </w:r>
            <w:r>
              <w:rPr>
                <w:spacing w:val="-2"/>
                <w:sz w:val="24"/>
              </w:rPr>
              <w:t>PERFORMANCE</w:t>
            </w:r>
          </w:p>
        </w:tc>
        <w:tc>
          <w:tcPr>
            <w:tcW w:w="1430" w:type="dxa"/>
          </w:tcPr>
          <w:p w:rsidR="009E40DD" w:rsidRDefault="008F16DB">
            <w:pPr>
              <w:pStyle w:val="TableParagraph"/>
              <w:spacing w:before="28"/>
              <w:ind w:left="236" w:right="13"/>
              <w:jc w:val="center"/>
              <w:rPr>
                <w:sz w:val="24"/>
              </w:rPr>
            </w:pPr>
            <w:r>
              <w:rPr>
                <w:spacing w:val="-5"/>
                <w:sz w:val="24"/>
              </w:rPr>
              <w:t>19</w:t>
            </w:r>
          </w:p>
        </w:tc>
      </w:tr>
      <w:tr w:rsidR="009E40DD">
        <w:trPr>
          <w:trHeight w:val="305"/>
        </w:trPr>
        <w:tc>
          <w:tcPr>
            <w:tcW w:w="1865" w:type="dxa"/>
          </w:tcPr>
          <w:p w:rsidR="009E40DD" w:rsidRDefault="009E40DD">
            <w:pPr>
              <w:pStyle w:val="TableParagraph"/>
              <w:rPr>
                <w:rFonts w:ascii="Times New Roman"/>
              </w:rPr>
            </w:pPr>
          </w:p>
        </w:tc>
        <w:tc>
          <w:tcPr>
            <w:tcW w:w="5700" w:type="dxa"/>
          </w:tcPr>
          <w:p w:rsidR="009E40DD" w:rsidRDefault="008F16DB">
            <w:pPr>
              <w:pStyle w:val="TableParagraph"/>
              <w:spacing w:before="29" w:line="256" w:lineRule="exact"/>
              <w:ind w:left="703"/>
              <w:rPr>
                <w:sz w:val="24"/>
              </w:rPr>
            </w:pPr>
            <w:r>
              <w:rPr>
                <w:sz w:val="24"/>
              </w:rPr>
              <w:t>3.6.6</w:t>
            </w:r>
            <w:r>
              <w:rPr>
                <w:spacing w:val="-4"/>
                <w:sz w:val="24"/>
              </w:rPr>
              <w:t xml:space="preserve"> </w:t>
            </w:r>
            <w:r>
              <w:rPr>
                <w:spacing w:val="-2"/>
                <w:sz w:val="24"/>
              </w:rPr>
              <w:t>VISUALIZATION</w:t>
            </w:r>
          </w:p>
        </w:tc>
        <w:tc>
          <w:tcPr>
            <w:tcW w:w="1430" w:type="dxa"/>
          </w:tcPr>
          <w:p w:rsidR="009E40DD" w:rsidRDefault="008F16DB">
            <w:pPr>
              <w:pStyle w:val="TableParagraph"/>
              <w:spacing w:before="29" w:line="256" w:lineRule="exact"/>
              <w:ind w:left="236" w:right="13"/>
              <w:jc w:val="center"/>
              <w:rPr>
                <w:sz w:val="24"/>
              </w:rPr>
            </w:pPr>
            <w:r>
              <w:rPr>
                <w:spacing w:val="-5"/>
                <w:sz w:val="24"/>
              </w:rPr>
              <w:t>19</w:t>
            </w:r>
          </w:p>
        </w:tc>
      </w:tr>
    </w:tbl>
    <w:p w:rsidR="009E40DD" w:rsidRDefault="009E40DD">
      <w:pPr>
        <w:spacing w:line="256" w:lineRule="exact"/>
        <w:jc w:val="center"/>
        <w:rPr>
          <w:sz w:val="24"/>
        </w:rPr>
        <w:sectPr w:rsidR="009E40DD">
          <w:footerReference w:type="default" r:id="rId9"/>
          <w:pgSz w:w="11930" w:h="16850"/>
          <w:pgMar w:top="1640" w:right="400" w:bottom="740" w:left="1220" w:header="0" w:footer="554" w:gutter="0"/>
          <w:cols w:space="720"/>
        </w:sectPr>
      </w:pPr>
    </w:p>
    <w:p w:rsidR="009E40DD" w:rsidRDefault="009E40DD">
      <w:pPr>
        <w:pStyle w:val="BodyText"/>
        <w:spacing w:before="2"/>
        <w:rPr>
          <w:rFonts w:ascii="Arial"/>
          <w:b/>
          <w:sz w:val="6"/>
        </w:rPr>
      </w:pPr>
    </w:p>
    <w:tbl>
      <w:tblPr>
        <w:tblW w:w="0" w:type="auto"/>
        <w:tblInd w:w="713" w:type="dxa"/>
        <w:tblLayout w:type="fixed"/>
        <w:tblCellMar>
          <w:left w:w="0" w:type="dxa"/>
          <w:right w:w="0" w:type="dxa"/>
        </w:tblCellMar>
        <w:tblLook w:val="01E0" w:firstRow="1" w:lastRow="1" w:firstColumn="1" w:lastColumn="1" w:noHBand="0" w:noVBand="0"/>
      </w:tblPr>
      <w:tblGrid>
        <w:gridCol w:w="1433"/>
        <w:gridCol w:w="921"/>
        <w:gridCol w:w="4871"/>
        <w:gridCol w:w="1302"/>
      </w:tblGrid>
      <w:tr w:rsidR="009E40DD">
        <w:trPr>
          <w:trHeight w:val="323"/>
        </w:trPr>
        <w:tc>
          <w:tcPr>
            <w:tcW w:w="1433" w:type="dxa"/>
          </w:tcPr>
          <w:p w:rsidR="009E40DD" w:rsidRDefault="008F16DB">
            <w:pPr>
              <w:pStyle w:val="TableParagraph"/>
              <w:spacing w:line="268" w:lineRule="exact"/>
              <w:ind w:left="50"/>
              <w:rPr>
                <w:rFonts w:ascii="Arial"/>
                <w:b/>
                <w:sz w:val="24"/>
              </w:rPr>
            </w:pPr>
            <w:r>
              <w:rPr>
                <w:rFonts w:ascii="Arial"/>
                <w:b/>
                <w:spacing w:val="-5"/>
                <w:sz w:val="24"/>
              </w:rPr>
              <w:t>4.</w:t>
            </w:r>
          </w:p>
        </w:tc>
        <w:tc>
          <w:tcPr>
            <w:tcW w:w="5792" w:type="dxa"/>
            <w:gridSpan w:val="2"/>
          </w:tcPr>
          <w:p w:rsidR="009E40DD" w:rsidRDefault="008F16DB">
            <w:pPr>
              <w:pStyle w:val="TableParagraph"/>
              <w:spacing w:line="268" w:lineRule="exact"/>
              <w:ind w:left="667"/>
              <w:rPr>
                <w:rFonts w:ascii="Arial"/>
                <w:b/>
                <w:sz w:val="24"/>
              </w:rPr>
            </w:pPr>
            <w:r>
              <w:rPr>
                <w:rFonts w:ascii="Arial"/>
                <w:b/>
                <w:spacing w:val="-2"/>
                <w:sz w:val="24"/>
              </w:rPr>
              <w:t>METHODOLOGY</w:t>
            </w:r>
          </w:p>
        </w:tc>
        <w:tc>
          <w:tcPr>
            <w:tcW w:w="1302" w:type="dxa"/>
          </w:tcPr>
          <w:p w:rsidR="009E40DD" w:rsidRDefault="008F16DB">
            <w:pPr>
              <w:pStyle w:val="TableParagraph"/>
              <w:spacing w:before="162" w:line="141" w:lineRule="exact"/>
              <w:ind w:right="104"/>
              <w:jc w:val="right"/>
              <w:rPr>
                <w:rFonts w:ascii="Times New Roman"/>
                <w:sz w:val="20"/>
              </w:rPr>
            </w:pPr>
            <w:r>
              <w:rPr>
                <w:rFonts w:ascii="Times New Roman"/>
                <w:spacing w:val="-5"/>
                <w:sz w:val="20"/>
              </w:rPr>
              <w:t>21</w:t>
            </w:r>
          </w:p>
        </w:tc>
      </w:tr>
      <w:tr w:rsidR="009E40DD">
        <w:trPr>
          <w:trHeight w:val="327"/>
        </w:trPr>
        <w:tc>
          <w:tcPr>
            <w:tcW w:w="1433" w:type="dxa"/>
          </w:tcPr>
          <w:p w:rsidR="009E40DD" w:rsidRDefault="009E40DD">
            <w:pPr>
              <w:pStyle w:val="TableParagraph"/>
              <w:rPr>
                <w:rFonts w:ascii="Times New Roman"/>
              </w:rPr>
            </w:pPr>
          </w:p>
        </w:tc>
        <w:tc>
          <w:tcPr>
            <w:tcW w:w="5792" w:type="dxa"/>
            <w:gridSpan w:val="2"/>
          </w:tcPr>
          <w:p w:rsidR="009E40DD" w:rsidRDefault="008F16DB">
            <w:pPr>
              <w:pStyle w:val="TableParagraph"/>
              <w:spacing w:before="47" w:line="260" w:lineRule="exact"/>
              <w:ind w:left="676"/>
              <w:rPr>
                <w:sz w:val="24"/>
              </w:rPr>
            </w:pPr>
            <w:r>
              <w:rPr>
                <w:sz w:val="24"/>
              </w:rPr>
              <w:t>4.1</w:t>
            </w:r>
            <w:r>
              <w:rPr>
                <w:spacing w:val="-3"/>
                <w:sz w:val="24"/>
              </w:rPr>
              <w:t xml:space="preserve"> </w:t>
            </w:r>
            <w:r>
              <w:rPr>
                <w:sz w:val="24"/>
              </w:rPr>
              <w:t>EXISTING</w:t>
            </w:r>
            <w:r>
              <w:rPr>
                <w:spacing w:val="-4"/>
                <w:sz w:val="24"/>
              </w:rPr>
              <w:t xml:space="preserve"> </w:t>
            </w:r>
            <w:r>
              <w:rPr>
                <w:spacing w:val="-2"/>
                <w:sz w:val="24"/>
              </w:rPr>
              <w:t>SYSTEM</w:t>
            </w:r>
          </w:p>
        </w:tc>
        <w:tc>
          <w:tcPr>
            <w:tcW w:w="1302" w:type="dxa"/>
          </w:tcPr>
          <w:p w:rsidR="009E40DD" w:rsidRDefault="008F16DB">
            <w:pPr>
              <w:pStyle w:val="TableParagraph"/>
              <w:spacing w:before="47" w:line="260" w:lineRule="exact"/>
              <w:ind w:right="47"/>
              <w:jc w:val="right"/>
              <w:rPr>
                <w:sz w:val="24"/>
              </w:rPr>
            </w:pPr>
            <w:r>
              <w:rPr>
                <w:spacing w:val="-5"/>
                <w:sz w:val="24"/>
              </w:rPr>
              <w:t>22</w:t>
            </w:r>
          </w:p>
        </w:tc>
      </w:tr>
      <w:tr w:rsidR="009E40DD">
        <w:trPr>
          <w:trHeight w:val="276"/>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643"/>
              <w:rPr>
                <w:sz w:val="24"/>
              </w:rPr>
            </w:pPr>
            <w:r>
              <w:rPr>
                <w:sz w:val="24"/>
              </w:rPr>
              <w:t>4.3</w:t>
            </w:r>
            <w:r>
              <w:rPr>
                <w:spacing w:val="-1"/>
                <w:sz w:val="24"/>
              </w:rPr>
              <w:t xml:space="preserve"> </w:t>
            </w:r>
            <w:r>
              <w:rPr>
                <w:sz w:val="24"/>
              </w:rPr>
              <w:t>SYSTEM</w:t>
            </w:r>
            <w:r>
              <w:rPr>
                <w:spacing w:val="-2"/>
                <w:sz w:val="24"/>
              </w:rPr>
              <w:t xml:space="preserve"> FUNCTIONALITIES</w:t>
            </w:r>
          </w:p>
        </w:tc>
        <w:tc>
          <w:tcPr>
            <w:tcW w:w="1302" w:type="dxa"/>
          </w:tcPr>
          <w:p w:rsidR="009E40DD" w:rsidRDefault="008F16DB">
            <w:pPr>
              <w:pStyle w:val="TableParagraph"/>
              <w:spacing w:line="256" w:lineRule="exact"/>
              <w:ind w:right="47"/>
              <w:jc w:val="right"/>
              <w:rPr>
                <w:sz w:val="24"/>
              </w:rPr>
            </w:pPr>
            <w:r>
              <w:rPr>
                <w:spacing w:val="-5"/>
                <w:sz w:val="24"/>
              </w:rPr>
              <w:t>23</w:t>
            </w:r>
          </w:p>
        </w:tc>
      </w:tr>
      <w:tr w:rsidR="009E40DD">
        <w:trPr>
          <w:trHeight w:val="276"/>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643"/>
              <w:rPr>
                <w:sz w:val="24"/>
              </w:rPr>
            </w:pPr>
            <w:r>
              <w:rPr>
                <w:sz w:val="24"/>
              </w:rPr>
              <w:t>4.4</w:t>
            </w:r>
            <w:r>
              <w:rPr>
                <w:spacing w:val="-6"/>
                <w:sz w:val="24"/>
              </w:rPr>
              <w:t xml:space="preserve"> </w:t>
            </w:r>
            <w:r>
              <w:rPr>
                <w:sz w:val="24"/>
              </w:rPr>
              <w:t>HARDWARE</w:t>
            </w:r>
            <w:r>
              <w:rPr>
                <w:spacing w:val="-7"/>
                <w:sz w:val="24"/>
              </w:rPr>
              <w:t xml:space="preserve"> </w:t>
            </w:r>
            <w:r>
              <w:rPr>
                <w:spacing w:val="-2"/>
                <w:sz w:val="24"/>
              </w:rPr>
              <w:t>SPECIFICATION</w:t>
            </w:r>
          </w:p>
        </w:tc>
        <w:tc>
          <w:tcPr>
            <w:tcW w:w="1302" w:type="dxa"/>
          </w:tcPr>
          <w:p w:rsidR="009E40DD" w:rsidRDefault="008F16DB">
            <w:pPr>
              <w:pStyle w:val="TableParagraph"/>
              <w:spacing w:line="256" w:lineRule="exact"/>
              <w:ind w:right="47"/>
              <w:jc w:val="right"/>
              <w:rPr>
                <w:sz w:val="24"/>
              </w:rPr>
            </w:pPr>
            <w:r>
              <w:rPr>
                <w:spacing w:val="-5"/>
                <w:sz w:val="24"/>
              </w:rPr>
              <w:t>24</w:t>
            </w:r>
          </w:p>
        </w:tc>
      </w:tr>
      <w:tr w:rsidR="009E40DD">
        <w:trPr>
          <w:trHeight w:val="275"/>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643"/>
              <w:rPr>
                <w:sz w:val="24"/>
              </w:rPr>
            </w:pPr>
            <w:r>
              <w:rPr>
                <w:sz w:val="24"/>
              </w:rPr>
              <w:t>4.5</w:t>
            </w:r>
            <w:r>
              <w:rPr>
                <w:spacing w:val="-2"/>
                <w:sz w:val="24"/>
              </w:rPr>
              <w:t xml:space="preserve"> </w:t>
            </w:r>
            <w:r>
              <w:rPr>
                <w:sz w:val="24"/>
              </w:rPr>
              <w:t>SOFTWARE</w:t>
            </w:r>
            <w:r>
              <w:rPr>
                <w:spacing w:val="-6"/>
                <w:sz w:val="24"/>
              </w:rPr>
              <w:t xml:space="preserve"> </w:t>
            </w:r>
            <w:r>
              <w:rPr>
                <w:spacing w:val="-2"/>
                <w:sz w:val="24"/>
              </w:rPr>
              <w:t>SPECIFICATION</w:t>
            </w:r>
          </w:p>
        </w:tc>
        <w:tc>
          <w:tcPr>
            <w:tcW w:w="1302" w:type="dxa"/>
          </w:tcPr>
          <w:p w:rsidR="009E40DD" w:rsidRDefault="008F16DB">
            <w:pPr>
              <w:pStyle w:val="TableParagraph"/>
              <w:spacing w:line="256" w:lineRule="exact"/>
              <w:ind w:right="47"/>
              <w:jc w:val="right"/>
              <w:rPr>
                <w:sz w:val="24"/>
              </w:rPr>
            </w:pPr>
            <w:r>
              <w:rPr>
                <w:spacing w:val="-5"/>
                <w:sz w:val="24"/>
              </w:rPr>
              <w:t>24</w:t>
            </w:r>
          </w:p>
        </w:tc>
      </w:tr>
      <w:tr w:rsidR="009E40DD">
        <w:trPr>
          <w:trHeight w:val="275"/>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902"/>
              <w:rPr>
                <w:sz w:val="24"/>
              </w:rPr>
            </w:pPr>
            <w:r>
              <w:rPr>
                <w:sz w:val="24"/>
              </w:rPr>
              <w:t>4.5.1</w:t>
            </w:r>
            <w:r>
              <w:rPr>
                <w:spacing w:val="-7"/>
                <w:sz w:val="24"/>
              </w:rPr>
              <w:t xml:space="preserve"> </w:t>
            </w:r>
            <w:r>
              <w:rPr>
                <w:sz w:val="24"/>
              </w:rPr>
              <w:t>BACKEND</w:t>
            </w:r>
            <w:r>
              <w:rPr>
                <w:spacing w:val="-6"/>
                <w:sz w:val="24"/>
              </w:rPr>
              <w:t xml:space="preserve"> </w:t>
            </w:r>
            <w:r>
              <w:rPr>
                <w:spacing w:val="-2"/>
                <w:sz w:val="24"/>
              </w:rPr>
              <w:t>TECHNOLOGIES</w:t>
            </w:r>
          </w:p>
        </w:tc>
        <w:tc>
          <w:tcPr>
            <w:tcW w:w="1302" w:type="dxa"/>
          </w:tcPr>
          <w:p w:rsidR="009E40DD" w:rsidRDefault="008F16DB">
            <w:pPr>
              <w:pStyle w:val="TableParagraph"/>
              <w:spacing w:line="256" w:lineRule="exact"/>
              <w:ind w:right="47"/>
              <w:jc w:val="right"/>
              <w:rPr>
                <w:sz w:val="24"/>
              </w:rPr>
            </w:pPr>
            <w:r>
              <w:rPr>
                <w:spacing w:val="-5"/>
                <w:sz w:val="24"/>
              </w:rPr>
              <w:t>24</w:t>
            </w:r>
          </w:p>
        </w:tc>
      </w:tr>
      <w:tr w:rsidR="009E40DD">
        <w:trPr>
          <w:trHeight w:val="275"/>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902"/>
              <w:rPr>
                <w:sz w:val="24"/>
              </w:rPr>
            </w:pPr>
            <w:r>
              <w:rPr>
                <w:sz w:val="24"/>
              </w:rPr>
              <w:t>4.5.2</w:t>
            </w:r>
            <w:r>
              <w:rPr>
                <w:spacing w:val="-2"/>
                <w:sz w:val="24"/>
              </w:rPr>
              <w:t xml:space="preserve"> </w:t>
            </w:r>
            <w:r>
              <w:rPr>
                <w:sz w:val="24"/>
              </w:rPr>
              <w:t>FRONTEND</w:t>
            </w:r>
            <w:r>
              <w:rPr>
                <w:spacing w:val="-3"/>
                <w:sz w:val="24"/>
              </w:rPr>
              <w:t xml:space="preserve"> </w:t>
            </w:r>
            <w:r>
              <w:rPr>
                <w:spacing w:val="-2"/>
                <w:sz w:val="24"/>
              </w:rPr>
              <w:t>TECHNOLOGIES</w:t>
            </w:r>
          </w:p>
        </w:tc>
        <w:tc>
          <w:tcPr>
            <w:tcW w:w="1302" w:type="dxa"/>
          </w:tcPr>
          <w:p w:rsidR="009E40DD" w:rsidRDefault="008F16DB">
            <w:pPr>
              <w:pStyle w:val="TableParagraph"/>
              <w:spacing w:line="256" w:lineRule="exact"/>
              <w:ind w:right="47"/>
              <w:jc w:val="right"/>
              <w:rPr>
                <w:sz w:val="24"/>
              </w:rPr>
            </w:pPr>
            <w:r>
              <w:rPr>
                <w:spacing w:val="-5"/>
                <w:sz w:val="24"/>
              </w:rPr>
              <w:t>24</w:t>
            </w:r>
          </w:p>
        </w:tc>
      </w:tr>
      <w:tr w:rsidR="009E40DD">
        <w:trPr>
          <w:trHeight w:val="276"/>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643"/>
              <w:rPr>
                <w:sz w:val="24"/>
              </w:rPr>
            </w:pPr>
            <w:r>
              <w:rPr>
                <w:sz w:val="24"/>
              </w:rPr>
              <w:t>4.6</w:t>
            </w:r>
            <w:r>
              <w:rPr>
                <w:spacing w:val="-1"/>
                <w:sz w:val="24"/>
              </w:rPr>
              <w:t xml:space="preserve"> </w:t>
            </w:r>
            <w:r>
              <w:rPr>
                <w:spacing w:val="-2"/>
                <w:sz w:val="24"/>
              </w:rPr>
              <w:t>MODULES</w:t>
            </w:r>
          </w:p>
        </w:tc>
        <w:tc>
          <w:tcPr>
            <w:tcW w:w="1302" w:type="dxa"/>
          </w:tcPr>
          <w:p w:rsidR="009E40DD" w:rsidRDefault="008F16DB">
            <w:pPr>
              <w:pStyle w:val="TableParagraph"/>
              <w:spacing w:line="256" w:lineRule="exact"/>
              <w:ind w:right="47"/>
              <w:jc w:val="right"/>
              <w:rPr>
                <w:sz w:val="24"/>
              </w:rPr>
            </w:pPr>
            <w:r>
              <w:rPr>
                <w:spacing w:val="-5"/>
                <w:sz w:val="24"/>
              </w:rPr>
              <w:t>25</w:t>
            </w:r>
          </w:p>
        </w:tc>
      </w:tr>
      <w:tr w:rsidR="009E40DD">
        <w:trPr>
          <w:trHeight w:val="276"/>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902"/>
              <w:rPr>
                <w:sz w:val="24"/>
              </w:rPr>
            </w:pPr>
            <w:r>
              <w:rPr>
                <w:sz w:val="24"/>
              </w:rPr>
              <w:t>4.6.1</w:t>
            </w:r>
            <w:r>
              <w:rPr>
                <w:spacing w:val="-4"/>
                <w:sz w:val="24"/>
              </w:rPr>
              <w:t xml:space="preserve"> </w:t>
            </w:r>
            <w:r>
              <w:rPr>
                <w:spacing w:val="-2"/>
                <w:sz w:val="24"/>
              </w:rPr>
              <w:t>DATASET</w:t>
            </w:r>
          </w:p>
        </w:tc>
        <w:tc>
          <w:tcPr>
            <w:tcW w:w="1302" w:type="dxa"/>
          </w:tcPr>
          <w:p w:rsidR="009E40DD" w:rsidRDefault="008F16DB">
            <w:pPr>
              <w:pStyle w:val="TableParagraph"/>
              <w:spacing w:line="256" w:lineRule="exact"/>
              <w:ind w:right="47"/>
              <w:jc w:val="right"/>
              <w:rPr>
                <w:sz w:val="24"/>
              </w:rPr>
            </w:pPr>
            <w:r>
              <w:rPr>
                <w:spacing w:val="-5"/>
                <w:sz w:val="24"/>
              </w:rPr>
              <w:t>25</w:t>
            </w:r>
          </w:p>
        </w:tc>
      </w:tr>
      <w:tr w:rsidR="009E40DD">
        <w:trPr>
          <w:trHeight w:val="276"/>
        </w:trPr>
        <w:tc>
          <w:tcPr>
            <w:tcW w:w="1433" w:type="dxa"/>
          </w:tcPr>
          <w:p w:rsidR="009E40DD" w:rsidRDefault="009E40DD">
            <w:pPr>
              <w:pStyle w:val="TableParagraph"/>
              <w:rPr>
                <w:rFonts w:ascii="Times New Roman"/>
                <w:sz w:val="20"/>
              </w:rPr>
            </w:pPr>
          </w:p>
        </w:tc>
        <w:tc>
          <w:tcPr>
            <w:tcW w:w="921" w:type="dxa"/>
          </w:tcPr>
          <w:p w:rsidR="009E40DD" w:rsidRDefault="009E40DD">
            <w:pPr>
              <w:pStyle w:val="TableParagraph"/>
              <w:rPr>
                <w:rFonts w:ascii="Times New Roman"/>
                <w:sz w:val="20"/>
              </w:rPr>
            </w:pPr>
          </w:p>
        </w:tc>
        <w:tc>
          <w:tcPr>
            <w:tcW w:w="4871" w:type="dxa"/>
          </w:tcPr>
          <w:p w:rsidR="009E40DD" w:rsidRDefault="008F16DB">
            <w:pPr>
              <w:pStyle w:val="TableParagraph"/>
              <w:spacing w:line="256" w:lineRule="exact"/>
              <w:ind w:left="62"/>
              <w:rPr>
                <w:sz w:val="24"/>
              </w:rPr>
            </w:pPr>
            <w:r>
              <w:rPr>
                <w:sz w:val="24"/>
              </w:rPr>
              <w:t>4.6.2</w:t>
            </w:r>
            <w:r>
              <w:rPr>
                <w:spacing w:val="-4"/>
                <w:sz w:val="24"/>
              </w:rPr>
              <w:t xml:space="preserve"> </w:t>
            </w:r>
            <w:r>
              <w:rPr>
                <w:sz w:val="24"/>
              </w:rPr>
              <w:t>LOAD</w:t>
            </w:r>
            <w:r>
              <w:rPr>
                <w:spacing w:val="-4"/>
                <w:sz w:val="24"/>
              </w:rPr>
              <w:t xml:space="preserve"> </w:t>
            </w:r>
            <w:r>
              <w:rPr>
                <w:spacing w:val="-2"/>
                <w:sz w:val="24"/>
              </w:rPr>
              <w:t>WEIGHTS</w:t>
            </w:r>
          </w:p>
        </w:tc>
        <w:tc>
          <w:tcPr>
            <w:tcW w:w="1302" w:type="dxa"/>
          </w:tcPr>
          <w:p w:rsidR="009E40DD" w:rsidRDefault="008F16DB">
            <w:pPr>
              <w:pStyle w:val="TableParagraph"/>
              <w:spacing w:line="256" w:lineRule="exact"/>
              <w:ind w:right="47"/>
              <w:jc w:val="right"/>
              <w:rPr>
                <w:sz w:val="24"/>
              </w:rPr>
            </w:pPr>
            <w:r>
              <w:rPr>
                <w:spacing w:val="-5"/>
                <w:sz w:val="24"/>
              </w:rPr>
              <w:t>26</w:t>
            </w:r>
          </w:p>
        </w:tc>
      </w:tr>
      <w:tr w:rsidR="009E40DD">
        <w:trPr>
          <w:trHeight w:val="276"/>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902"/>
              <w:rPr>
                <w:sz w:val="24"/>
              </w:rPr>
            </w:pPr>
            <w:r>
              <w:rPr>
                <w:sz w:val="24"/>
              </w:rPr>
              <w:t>4.6.3</w:t>
            </w:r>
            <w:r>
              <w:rPr>
                <w:spacing w:val="-4"/>
                <w:sz w:val="24"/>
              </w:rPr>
              <w:t xml:space="preserve"> </w:t>
            </w:r>
            <w:r>
              <w:rPr>
                <w:spacing w:val="-2"/>
                <w:sz w:val="24"/>
              </w:rPr>
              <w:t>PREDICTION</w:t>
            </w:r>
          </w:p>
        </w:tc>
        <w:tc>
          <w:tcPr>
            <w:tcW w:w="1302" w:type="dxa"/>
          </w:tcPr>
          <w:p w:rsidR="009E40DD" w:rsidRDefault="008F16DB">
            <w:pPr>
              <w:pStyle w:val="TableParagraph"/>
              <w:spacing w:line="256" w:lineRule="exact"/>
              <w:ind w:right="47"/>
              <w:jc w:val="right"/>
              <w:rPr>
                <w:sz w:val="24"/>
              </w:rPr>
            </w:pPr>
            <w:r>
              <w:rPr>
                <w:spacing w:val="-5"/>
                <w:sz w:val="24"/>
              </w:rPr>
              <w:t>27</w:t>
            </w:r>
          </w:p>
        </w:tc>
      </w:tr>
      <w:tr w:rsidR="009E40DD">
        <w:trPr>
          <w:trHeight w:val="276"/>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643"/>
              <w:rPr>
                <w:sz w:val="24"/>
              </w:rPr>
            </w:pPr>
            <w:r>
              <w:rPr>
                <w:sz w:val="24"/>
              </w:rPr>
              <w:t>4.7</w:t>
            </w:r>
            <w:r>
              <w:rPr>
                <w:spacing w:val="-3"/>
                <w:sz w:val="24"/>
              </w:rPr>
              <w:t xml:space="preserve"> </w:t>
            </w:r>
            <w:r>
              <w:rPr>
                <w:sz w:val="24"/>
              </w:rPr>
              <w:t>DESCRIPTION</w:t>
            </w:r>
            <w:r>
              <w:rPr>
                <w:spacing w:val="-4"/>
                <w:sz w:val="24"/>
              </w:rPr>
              <w:t xml:space="preserve"> </w:t>
            </w:r>
            <w:r>
              <w:rPr>
                <w:sz w:val="24"/>
              </w:rPr>
              <w:t>OF</w:t>
            </w:r>
            <w:r>
              <w:rPr>
                <w:spacing w:val="-7"/>
                <w:sz w:val="24"/>
              </w:rPr>
              <w:t xml:space="preserve"> </w:t>
            </w:r>
            <w:r>
              <w:rPr>
                <w:spacing w:val="-2"/>
                <w:sz w:val="24"/>
              </w:rPr>
              <w:t>DIAGRAM</w:t>
            </w:r>
          </w:p>
        </w:tc>
        <w:tc>
          <w:tcPr>
            <w:tcW w:w="1302" w:type="dxa"/>
          </w:tcPr>
          <w:p w:rsidR="009E40DD" w:rsidRDefault="008F16DB">
            <w:pPr>
              <w:pStyle w:val="TableParagraph"/>
              <w:spacing w:line="256" w:lineRule="exact"/>
              <w:ind w:right="47"/>
              <w:jc w:val="right"/>
              <w:rPr>
                <w:sz w:val="24"/>
              </w:rPr>
            </w:pPr>
            <w:r>
              <w:rPr>
                <w:spacing w:val="-5"/>
                <w:sz w:val="24"/>
              </w:rPr>
              <w:t>30</w:t>
            </w:r>
          </w:p>
        </w:tc>
      </w:tr>
      <w:tr w:rsidR="009E40DD">
        <w:trPr>
          <w:trHeight w:val="275"/>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643"/>
              <w:rPr>
                <w:sz w:val="24"/>
              </w:rPr>
            </w:pPr>
            <w:r>
              <w:rPr>
                <w:sz w:val="24"/>
              </w:rPr>
              <w:t>4.8</w:t>
            </w:r>
            <w:r>
              <w:rPr>
                <w:spacing w:val="-5"/>
                <w:sz w:val="24"/>
              </w:rPr>
              <w:t xml:space="preserve"> </w:t>
            </w:r>
            <w:r>
              <w:rPr>
                <w:sz w:val="24"/>
              </w:rPr>
              <w:t>ARCHITECTURAL</w:t>
            </w:r>
            <w:r>
              <w:rPr>
                <w:spacing w:val="-8"/>
                <w:sz w:val="24"/>
              </w:rPr>
              <w:t xml:space="preserve"> </w:t>
            </w:r>
            <w:r>
              <w:rPr>
                <w:spacing w:val="-2"/>
                <w:sz w:val="24"/>
              </w:rPr>
              <w:t>DESIGN</w:t>
            </w:r>
          </w:p>
        </w:tc>
        <w:tc>
          <w:tcPr>
            <w:tcW w:w="1302" w:type="dxa"/>
          </w:tcPr>
          <w:p w:rsidR="009E40DD" w:rsidRDefault="008F16DB">
            <w:pPr>
              <w:pStyle w:val="TableParagraph"/>
              <w:spacing w:line="256" w:lineRule="exact"/>
              <w:ind w:right="47"/>
              <w:jc w:val="right"/>
              <w:rPr>
                <w:sz w:val="24"/>
              </w:rPr>
            </w:pPr>
            <w:r>
              <w:rPr>
                <w:spacing w:val="-5"/>
                <w:sz w:val="24"/>
              </w:rPr>
              <w:t>31</w:t>
            </w:r>
          </w:p>
        </w:tc>
      </w:tr>
      <w:tr w:rsidR="009E40DD">
        <w:trPr>
          <w:trHeight w:val="277"/>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7" w:lineRule="exact"/>
              <w:ind w:left="643"/>
              <w:rPr>
                <w:sz w:val="24"/>
              </w:rPr>
            </w:pPr>
            <w:r>
              <w:rPr>
                <w:sz w:val="24"/>
              </w:rPr>
              <w:t>4.9</w:t>
            </w:r>
            <w:r>
              <w:rPr>
                <w:spacing w:val="-1"/>
                <w:sz w:val="24"/>
              </w:rPr>
              <w:t xml:space="preserve"> </w:t>
            </w:r>
            <w:r>
              <w:rPr>
                <w:sz w:val="24"/>
              </w:rPr>
              <w:t>COUNTING</w:t>
            </w:r>
            <w:r>
              <w:rPr>
                <w:spacing w:val="-1"/>
                <w:sz w:val="24"/>
              </w:rPr>
              <w:t xml:space="preserve"> </w:t>
            </w:r>
            <w:r>
              <w:rPr>
                <w:sz w:val="24"/>
              </w:rPr>
              <w:t>BY</w:t>
            </w:r>
            <w:r>
              <w:rPr>
                <w:spacing w:val="-2"/>
                <w:sz w:val="24"/>
              </w:rPr>
              <w:t xml:space="preserve"> DETECTION</w:t>
            </w:r>
          </w:p>
        </w:tc>
        <w:tc>
          <w:tcPr>
            <w:tcW w:w="1302" w:type="dxa"/>
          </w:tcPr>
          <w:p w:rsidR="009E40DD" w:rsidRDefault="008F16DB">
            <w:pPr>
              <w:pStyle w:val="TableParagraph"/>
              <w:spacing w:line="257" w:lineRule="exact"/>
              <w:ind w:right="47"/>
              <w:jc w:val="right"/>
              <w:rPr>
                <w:sz w:val="24"/>
              </w:rPr>
            </w:pPr>
            <w:r>
              <w:rPr>
                <w:spacing w:val="-5"/>
                <w:sz w:val="24"/>
              </w:rPr>
              <w:t>32</w:t>
            </w:r>
          </w:p>
        </w:tc>
      </w:tr>
      <w:tr w:rsidR="009E40DD">
        <w:trPr>
          <w:trHeight w:val="277"/>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7" w:lineRule="exact"/>
              <w:ind w:left="902"/>
              <w:rPr>
                <w:sz w:val="24"/>
              </w:rPr>
            </w:pPr>
            <w:r>
              <w:rPr>
                <w:sz w:val="24"/>
              </w:rPr>
              <w:t>4.9.1</w:t>
            </w:r>
            <w:r>
              <w:rPr>
                <w:spacing w:val="-1"/>
                <w:sz w:val="24"/>
              </w:rPr>
              <w:t xml:space="preserve"> </w:t>
            </w:r>
            <w:r>
              <w:rPr>
                <w:sz w:val="24"/>
              </w:rPr>
              <w:t>MONOLITHIC</w:t>
            </w:r>
            <w:r>
              <w:rPr>
                <w:spacing w:val="-2"/>
                <w:sz w:val="24"/>
              </w:rPr>
              <w:t xml:space="preserve"> DETECTION</w:t>
            </w:r>
          </w:p>
        </w:tc>
        <w:tc>
          <w:tcPr>
            <w:tcW w:w="1302" w:type="dxa"/>
          </w:tcPr>
          <w:p w:rsidR="009E40DD" w:rsidRDefault="008F16DB">
            <w:pPr>
              <w:pStyle w:val="TableParagraph"/>
              <w:spacing w:line="257" w:lineRule="exact"/>
              <w:ind w:right="47"/>
              <w:jc w:val="right"/>
              <w:rPr>
                <w:sz w:val="24"/>
              </w:rPr>
            </w:pPr>
            <w:r>
              <w:rPr>
                <w:spacing w:val="-5"/>
                <w:sz w:val="24"/>
              </w:rPr>
              <w:t>32</w:t>
            </w:r>
          </w:p>
        </w:tc>
      </w:tr>
      <w:tr w:rsidR="009E40DD">
        <w:trPr>
          <w:trHeight w:val="275"/>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902"/>
              <w:rPr>
                <w:sz w:val="24"/>
              </w:rPr>
            </w:pPr>
            <w:r>
              <w:rPr>
                <w:sz w:val="24"/>
              </w:rPr>
              <w:t>4.9.2</w:t>
            </w:r>
            <w:r>
              <w:rPr>
                <w:spacing w:val="-2"/>
                <w:sz w:val="24"/>
              </w:rPr>
              <w:t xml:space="preserve"> </w:t>
            </w:r>
            <w:r>
              <w:rPr>
                <w:sz w:val="24"/>
              </w:rPr>
              <w:t>PART</w:t>
            </w:r>
            <w:r>
              <w:rPr>
                <w:spacing w:val="-5"/>
                <w:sz w:val="24"/>
              </w:rPr>
              <w:t xml:space="preserve"> </w:t>
            </w:r>
            <w:r>
              <w:rPr>
                <w:sz w:val="24"/>
              </w:rPr>
              <w:t>BASED</w:t>
            </w:r>
            <w:r>
              <w:rPr>
                <w:spacing w:val="-2"/>
                <w:sz w:val="24"/>
              </w:rPr>
              <w:t xml:space="preserve"> DETECTION</w:t>
            </w:r>
          </w:p>
        </w:tc>
        <w:tc>
          <w:tcPr>
            <w:tcW w:w="1302" w:type="dxa"/>
          </w:tcPr>
          <w:p w:rsidR="009E40DD" w:rsidRDefault="008F16DB">
            <w:pPr>
              <w:pStyle w:val="TableParagraph"/>
              <w:spacing w:line="256" w:lineRule="exact"/>
              <w:ind w:right="47"/>
              <w:jc w:val="right"/>
              <w:rPr>
                <w:sz w:val="24"/>
              </w:rPr>
            </w:pPr>
            <w:r>
              <w:rPr>
                <w:spacing w:val="-5"/>
                <w:sz w:val="24"/>
              </w:rPr>
              <w:t>33</w:t>
            </w:r>
          </w:p>
        </w:tc>
      </w:tr>
      <w:tr w:rsidR="009E40DD">
        <w:trPr>
          <w:trHeight w:val="276"/>
        </w:trPr>
        <w:tc>
          <w:tcPr>
            <w:tcW w:w="1433" w:type="dxa"/>
          </w:tcPr>
          <w:p w:rsidR="009E40DD" w:rsidRDefault="009E40DD">
            <w:pPr>
              <w:pStyle w:val="TableParagraph"/>
              <w:rPr>
                <w:rFonts w:ascii="Times New Roman"/>
                <w:sz w:val="20"/>
              </w:rPr>
            </w:pPr>
          </w:p>
        </w:tc>
        <w:tc>
          <w:tcPr>
            <w:tcW w:w="5792" w:type="dxa"/>
            <w:gridSpan w:val="2"/>
          </w:tcPr>
          <w:p w:rsidR="009E40DD" w:rsidRDefault="008F16DB">
            <w:pPr>
              <w:pStyle w:val="TableParagraph"/>
              <w:spacing w:line="256" w:lineRule="exact"/>
              <w:ind w:left="863"/>
              <w:rPr>
                <w:sz w:val="24"/>
              </w:rPr>
            </w:pPr>
            <w:r>
              <w:rPr>
                <w:sz w:val="24"/>
              </w:rPr>
              <w:t>4.9.3</w:t>
            </w:r>
            <w:r>
              <w:rPr>
                <w:spacing w:val="-3"/>
                <w:sz w:val="24"/>
              </w:rPr>
              <w:t xml:space="preserve"> </w:t>
            </w:r>
            <w:r>
              <w:rPr>
                <w:sz w:val="24"/>
              </w:rPr>
              <w:t>SHAPE</w:t>
            </w:r>
            <w:r>
              <w:rPr>
                <w:spacing w:val="-3"/>
                <w:sz w:val="24"/>
              </w:rPr>
              <w:t xml:space="preserve"> </w:t>
            </w:r>
            <w:r>
              <w:rPr>
                <w:spacing w:val="-2"/>
                <w:sz w:val="24"/>
              </w:rPr>
              <w:t>MATCHING</w:t>
            </w:r>
          </w:p>
        </w:tc>
        <w:tc>
          <w:tcPr>
            <w:tcW w:w="1302" w:type="dxa"/>
          </w:tcPr>
          <w:p w:rsidR="009E40DD" w:rsidRDefault="008F16DB">
            <w:pPr>
              <w:pStyle w:val="TableParagraph"/>
              <w:spacing w:line="256" w:lineRule="exact"/>
              <w:ind w:right="47"/>
              <w:jc w:val="right"/>
              <w:rPr>
                <w:sz w:val="24"/>
              </w:rPr>
            </w:pPr>
            <w:r>
              <w:rPr>
                <w:spacing w:val="-5"/>
                <w:sz w:val="24"/>
              </w:rPr>
              <w:t>34</w:t>
            </w:r>
          </w:p>
        </w:tc>
      </w:tr>
      <w:tr w:rsidR="009E40DD">
        <w:trPr>
          <w:trHeight w:val="412"/>
        </w:trPr>
        <w:tc>
          <w:tcPr>
            <w:tcW w:w="1433" w:type="dxa"/>
          </w:tcPr>
          <w:p w:rsidR="009E40DD" w:rsidRDefault="008F16DB">
            <w:pPr>
              <w:pStyle w:val="TableParagraph"/>
              <w:spacing w:line="272" w:lineRule="exact"/>
              <w:ind w:right="498"/>
              <w:jc w:val="right"/>
              <w:rPr>
                <w:rFonts w:ascii="Arial"/>
                <w:b/>
                <w:sz w:val="24"/>
              </w:rPr>
            </w:pPr>
            <w:r>
              <w:rPr>
                <w:rFonts w:ascii="Arial"/>
                <w:b/>
                <w:spacing w:val="-5"/>
                <w:w w:val="95"/>
                <w:sz w:val="24"/>
              </w:rPr>
              <w:t>5.</w:t>
            </w:r>
          </w:p>
        </w:tc>
        <w:tc>
          <w:tcPr>
            <w:tcW w:w="5792" w:type="dxa"/>
            <w:gridSpan w:val="2"/>
          </w:tcPr>
          <w:p w:rsidR="009E40DD" w:rsidRDefault="008F16DB">
            <w:pPr>
              <w:pStyle w:val="TableParagraph"/>
              <w:spacing w:before="65"/>
              <w:ind w:left="501"/>
              <w:rPr>
                <w:rFonts w:ascii="Arial"/>
                <w:b/>
                <w:sz w:val="24"/>
              </w:rPr>
            </w:pPr>
            <w:r>
              <w:rPr>
                <w:rFonts w:ascii="Arial"/>
                <w:b/>
                <w:sz w:val="24"/>
              </w:rPr>
              <w:t>RESULTS</w:t>
            </w:r>
            <w:r>
              <w:rPr>
                <w:rFonts w:ascii="Arial"/>
                <w:b/>
                <w:spacing w:val="-7"/>
                <w:sz w:val="24"/>
              </w:rPr>
              <w:t xml:space="preserve"> </w:t>
            </w:r>
            <w:r>
              <w:rPr>
                <w:rFonts w:ascii="Arial"/>
                <w:b/>
                <w:sz w:val="24"/>
              </w:rPr>
              <w:t>AND</w:t>
            </w:r>
            <w:r>
              <w:rPr>
                <w:rFonts w:ascii="Arial"/>
                <w:b/>
                <w:spacing w:val="-8"/>
                <w:sz w:val="24"/>
              </w:rPr>
              <w:t xml:space="preserve"> </w:t>
            </w:r>
            <w:r>
              <w:rPr>
                <w:rFonts w:ascii="Arial"/>
                <w:b/>
                <w:spacing w:val="-2"/>
                <w:sz w:val="24"/>
              </w:rPr>
              <w:t>DISSCUSSION</w:t>
            </w:r>
          </w:p>
        </w:tc>
        <w:tc>
          <w:tcPr>
            <w:tcW w:w="1302" w:type="dxa"/>
          </w:tcPr>
          <w:p w:rsidR="009E40DD" w:rsidRDefault="008F16DB">
            <w:pPr>
              <w:pStyle w:val="TableParagraph"/>
              <w:spacing w:before="65"/>
              <w:ind w:right="47"/>
              <w:jc w:val="right"/>
              <w:rPr>
                <w:sz w:val="24"/>
              </w:rPr>
            </w:pPr>
            <w:r>
              <w:rPr>
                <w:spacing w:val="-5"/>
                <w:sz w:val="24"/>
              </w:rPr>
              <w:t>36</w:t>
            </w:r>
          </w:p>
        </w:tc>
      </w:tr>
      <w:tr w:rsidR="009E40DD">
        <w:trPr>
          <w:trHeight w:val="513"/>
        </w:trPr>
        <w:tc>
          <w:tcPr>
            <w:tcW w:w="1433" w:type="dxa"/>
          </w:tcPr>
          <w:p w:rsidR="009E40DD" w:rsidRDefault="008F16DB">
            <w:pPr>
              <w:pStyle w:val="TableParagraph"/>
              <w:spacing w:before="63"/>
              <w:ind w:right="498"/>
              <w:jc w:val="right"/>
              <w:rPr>
                <w:rFonts w:ascii="Arial"/>
                <w:b/>
                <w:sz w:val="24"/>
              </w:rPr>
            </w:pPr>
            <w:r>
              <w:rPr>
                <w:rFonts w:ascii="Arial"/>
                <w:b/>
                <w:spacing w:val="-5"/>
                <w:w w:val="95"/>
                <w:sz w:val="24"/>
              </w:rPr>
              <w:t>6.</w:t>
            </w:r>
          </w:p>
        </w:tc>
        <w:tc>
          <w:tcPr>
            <w:tcW w:w="5792" w:type="dxa"/>
            <w:gridSpan w:val="2"/>
          </w:tcPr>
          <w:p w:rsidR="009E40DD" w:rsidRDefault="008F16DB">
            <w:pPr>
              <w:pStyle w:val="TableParagraph"/>
              <w:spacing w:before="63"/>
              <w:ind w:left="501"/>
              <w:rPr>
                <w:rFonts w:ascii="Arial"/>
                <w:b/>
                <w:sz w:val="24"/>
              </w:rPr>
            </w:pPr>
            <w:r>
              <w:rPr>
                <w:rFonts w:ascii="Arial"/>
                <w:b/>
                <w:sz w:val="24"/>
              </w:rPr>
              <w:t>CONCLUSION</w:t>
            </w:r>
            <w:r>
              <w:rPr>
                <w:rFonts w:ascii="Arial"/>
                <w:b/>
                <w:spacing w:val="-11"/>
                <w:sz w:val="24"/>
              </w:rPr>
              <w:t xml:space="preserve"> </w:t>
            </w:r>
            <w:r>
              <w:rPr>
                <w:rFonts w:ascii="Arial"/>
                <w:b/>
                <w:sz w:val="24"/>
              </w:rPr>
              <w:t>AND</w:t>
            </w:r>
            <w:r>
              <w:rPr>
                <w:rFonts w:ascii="Arial"/>
                <w:b/>
                <w:spacing w:val="-11"/>
                <w:sz w:val="24"/>
              </w:rPr>
              <w:t xml:space="preserve"> </w:t>
            </w:r>
            <w:r>
              <w:rPr>
                <w:rFonts w:ascii="Arial"/>
                <w:b/>
                <w:spacing w:val="-2"/>
                <w:sz w:val="24"/>
              </w:rPr>
              <w:t>FUTUREWORK</w:t>
            </w:r>
          </w:p>
        </w:tc>
        <w:tc>
          <w:tcPr>
            <w:tcW w:w="1302" w:type="dxa"/>
          </w:tcPr>
          <w:p w:rsidR="009E40DD" w:rsidRDefault="008F16DB">
            <w:pPr>
              <w:pStyle w:val="TableParagraph"/>
              <w:spacing w:before="63"/>
              <w:ind w:right="47"/>
              <w:jc w:val="right"/>
              <w:rPr>
                <w:sz w:val="24"/>
              </w:rPr>
            </w:pPr>
            <w:r>
              <w:rPr>
                <w:spacing w:val="-5"/>
                <w:sz w:val="24"/>
              </w:rPr>
              <w:t>40</w:t>
            </w:r>
          </w:p>
        </w:tc>
      </w:tr>
      <w:tr w:rsidR="009E40DD">
        <w:trPr>
          <w:trHeight w:val="541"/>
        </w:trPr>
        <w:tc>
          <w:tcPr>
            <w:tcW w:w="1433" w:type="dxa"/>
          </w:tcPr>
          <w:p w:rsidR="009E40DD" w:rsidRDefault="009E40DD">
            <w:pPr>
              <w:pStyle w:val="TableParagraph"/>
              <w:rPr>
                <w:rFonts w:ascii="Times New Roman"/>
              </w:rPr>
            </w:pPr>
          </w:p>
        </w:tc>
        <w:tc>
          <w:tcPr>
            <w:tcW w:w="5792" w:type="dxa"/>
            <w:gridSpan w:val="2"/>
          </w:tcPr>
          <w:p w:rsidR="009E40DD" w:rsidRDefault="008F16DB">
            <w:pPr>
              <w:pStyle w:val="TableParagraph"/>
              <w:spacing w:before="166"/>
              <w:ind w:left="583"/>
              <w:rPr>
                <w:rFonts w:ascii="Arial"/>
                <w:b/>
                <w:sz w:val="24"/>
              </w:rPr>
            </w:pPr>
            <w:r>
              <w:rPr>
                <w:rFonts w:ascii="Arial"/>
                <w:b/>
                <w:spacing w:val="-2"/>
                <w:sz w:val="24"/>
              </w:rPr>
              <w:t>REFERENCES</w:t>
            </w:r>
          </w:p>
        </w:tc>
        <w:tc>
          <w:tcPr>
            <w:tcW w:w="1302" w:type="dxa"/>
          </w:tcPr>
          <w:p w:rsidR="009E40DD" w:rsidRDefault="008F16DB">
            <w:pPr>
              <w:pStyle w:val="TableParagraph"/>
              <w:spacing w:before="166"/>
              <w:ind w:right="47"/>
              <w:jc w:val="right"/>
              <w:rPr>
                <w:sz w:val="24"/>
              </w:rPr>
            </w:pPr>
            <w:r>
              <w:rPr>
                <w:spacing w:val="-5"/>
                <w:sz w:val="24"/>
              </w:rPr>
              <w:t>41</w:t>
            </w:r>
          </w:p>
        </w:tc>
      </w:tr>
      <w:tr w:rsidR="009E40DD">
        <w:trPr>
          <w:trHeight w:val="403"/>
        </w:trPr>
        <w:tc>
          <w:tcPr>
            <w:tcW w:w="1433" w:type="dxa"/>
          </w:tcPr>
          <w:p w:rsidR="009E40DD" w:rsidRDefault="009E40DD">
            <w:pPr>
              <w:pStyle w:val="TableParagraph"/>
              <w:rPr>
                <w:rFonts w:ascii="Times New Roman"/>
              </w:rPr>
            </w:pPr>
          </w:p>
        </w:tc>
        <w:tc>
          <w:tcPr>
            <w:tcW w:w="5792" w:type="dxa"/>
            <w:gridSpan w:val="2"/>
          </w:tcPr>
          <w:p w:rsidR="009E40DD" w:rsidRDefault="008F16DB">
            <w:pPr>
              <w:pStyle w:val="TableParagraph"/>
              <w:spacing w:before="91"/>
              <w:ind w:left="741"/>
              <w:rPr>
                <w:rFonts w:ascii="Arial"/>
                <w:b/>
                <w:sz w:val="24"/>
              </w:rPr>
            </w:pPr>
            <w:r>
              <w:rPr>
                <w:rFonts w:ascii="Arial"/>
                <w:b/>
                <w:spacing w:val="-2"/>
                <w:sz w:val="24"/>
              </w:rPr>
              <w:t>APPENDIX</w:t>
            </w:r>
          </w:p>
        </w:tc>
        <w:tc>
          <w:tcPr>
            <w:tcW w:w="1302" w:type="dxa"/>
          </w:tcPr>
          <w:p w:rsidR="009E40DD" w:rsidRDefault="008F16DB">
            <w:pPr>
              <w:pStyle w:val="TableParagraph"/>
              <w:spacing w:before="91"/>
              <w:ind w:right="47"/>
              <w:jc w:val="right"/>
              <w:rPr>
                <w:sz w:val="24"/>
              </w:rPr>
            </w:pPr>
            <w:r>
              <w:rPr>
                <w:spacing w:val="-5"/>
                <w:sz w:val="24"/>
              </w:rPr>
              <w:t>42</w:t>
            </w:r>
          </w:p>
        </w:tc>
      </w:tr>
      <w:tr w:rsidR="009E40DD">
        <w:trPr>
          <w:trHeight w:val="296"/>
        </w:trPr>
        <w:tc>
          <w:tcPr>
            <w:tcW w:w="1433" w:type="dxa"/>
          </w:tcPr>
          <w:p w:rsidR="009E40DD" w:rsidRDefault="009E40DD">
            <w:pPr>
              <w:pStyle w:val="TableParagraph"/>
              <w:rPr>
                <w:rFonts w:ascii="Times New Roman"/>
              </w:rPr>
            </w:pPr>
          </w:p>
        </w:tc>
        <w:tc>
          <w:tcPr>
            <w:tcW w:w="921" w:type="dxa"/>
          </w:tcPr>
          <w:p w:rsidR="009E40DD" w:rsidRDefault="008F16DB">
            <w:pPr>
              <w:pStyle w:val="TableParagraph"/>
              <w:spacing w:before="28" w:line="248" w:lineRule="exact"/>
              <w:ind w:right="178"/>
              <w:jc w:val="right"/>
              <w:rPr>
                <w:rFonts w:ascii="Arial"/>
                <w:b/>
                <w:sz w:val="24"/>
              </w:rPr>
            </w:pPr>
            <w:r>
              <w:rPr>
                <w:rFonts w:ascii="Arial"/>
                <w:b/>
                <w:spacing w:val="-5"/>
                <w:sz w:val="24"/>
              </w:rPr>
              <w:t>A.</w:t>
            </w:r>
          </w:p>
        </w:tc>
        <w:tc>
          <w:tcPr>
            <w:tcW w:w="4871" w:type="dxa"/>
          </w:tcPr>
          <w:p w:rsidR="009E40DD" w:rsidRDefault="008F16DB">
            <w:pPr>
              <w:pStyle w:val="TableParagraph"/>
              <w:spacing w:before="28" w:line="248" w:lineRule="exact"/>
              <w:ind w:left="182"/>
              <w:rPr>
                <w:rFonts w:ascii="Arial"/>
                <w:b/>
                <w:sz w:val="24"/>
              </w:rPr>
            </w:pPr>
            <w:r>
              <w:rPr>
                <w:rFonts w:ascii="Arial"/>
                <w:b/>
                <w:sz w:val="24"/>
              </w:rPr>
              <w:t>SOURCE</w:t>
            </w:r>
            <w:r>
              <w:rPr>
                <w:rFonts w:ascii="Arial"/>
                <w:b/>
                <w:spacing w:val="-9"/>
                <w:sz w:val="24"/>
              </w:rPr>
              <w:t xml:space="preserve"> </w:t>
            </w:r>
            <w:r>
              <w:rPr>
                <w:rFonts w:ascii="Arial"/>
                <w:b/>
                <w:spacing w:val="-4"/>
                <w:sz w:val="24"/>
              </w:rPr>
              <w:t>CODE</w:t>
            </w:r>
          </w:p>
        </w:tc>
        <w:tc>
          <w:tcPr>
            <w:tcW w:w="1302" w:type="dxa"/>
          </w:tcPr>
          <w:p w:rsidR="009E40DD" w:rsidRDefault="009E40DD">
            <w:pPr>
              <w:pStyle w:val="TableParagraph"/>
              <w:rPr>
                <w:rFonts w:ascii="Times New Roman"/>
              </w:rPr>
            </w:pPr>
          </w:p>
        </w:tc>
      </w:tr>
      <w:tr w:rsidR="009E40DD">
        <w:trPr>
          <w:trHeight w:val="362"/>
        </w:trPr>
        <w:tc>
          <w:tcPr>
            <w:tcW w:w="1433" w:type="dxa"/>
          </w:tcPr>
          <w:p w:rsidR="009E40DD" w:rsidRDefault="009E40DD">
            <w:pPr>
              <w:pStyle w:val="TableParagraph"/>
              <w:rPr>
                <w:rFonts w:ascii="Times New Roman"/>
              </w:rPr>
            </w:pPr>
          </w:p>
        </w:tc>
        <w:tc>
          <w:tcPr>
            <w:tcW w:w="921" w:type="dxa"/>
          </w:tcPr>
          <w:p w:rsidR="009E40DD" w:rsidRDefault="008F16DB">
            <w:pPr>
              <w:pStyle w:val="TableParagraph"/>
              <w:spacing w:before="70" w:line="273" w:lineRule="exact"/>
              <w:ind w:right="178"/>
              <w:jc w:val="right"/>
              <w:rPr>
                <w:rFonts w:ascii="Arial"/>
                <w:b/>
                <w:sz w:val="24"/>
              </w:rPr>
            </w:pPr>
            <w:r>
              <w:rPr>
                <w:rFonts w:ascii="Arial"/>
                <w:b/>
                <w:spacing w:val="-5"/>
                <w:sz w:val="24"/>
              </w:rPr>
              <w:t>B.</w:t>
            </w:r>
          </w:p>
        </w:tc>
        <w:tc>
          <w:tcPr>
            <w:tcW w:w="4871" w:type="dxa"/>
          </w:tcPr>
          <w:p w:rsidR="009E40DD" w:rsidRDefault="008F16DB">
            <w:pPr>
              <w:pStyle w:val="TableParagraph"/>
              <w:spacing w:before="70" w:line="273" w:lineRule="exact"/>
              <w:ind w:left="182"/>
              <w:rPr>
                <w:rFonts w:ascii="Arial"/>
                <w:b/>
                <w:sz w:val="24"/>
              </w:rPr>
            </w:pPr>
            <w:r>
              <w:rPr>
                <w:rFonts w:ascii="Arial"/>
                <w:b/>
                <w:sz w:val="24"/>
              </w:rPr>
              <w:t>JOURNAL</w:t>
            </w:r>
            <w:r>
              <w:rPr>
                <w:rFonts w:ascii="Arial"/>
                <w:b/>
                <w:spacing w:val="-15"/>
                <w:sz w:val="24"/>
              </w:rPr>
              <w:t xml:space="preserve"> </w:t>
            </w:r>
            <w:r>
              <w:rPr>
                <w:rFonts w:ascii="Arial"/>
                <w:b/>
                <w:spacing w:val="-2"/>
                <w:sz w:val="24"/>
              </w:rPr>
              <w:t>PAPER</w:t>
            </w:r>
          </w:p>
        </w:tc>
        <w:tc>
          <w:tcPr>
            <w:tcW w:w="1302" w:type="dxa"/>
          </w:tcPr>
          <w:p w:rsidR="009E40DD" w:rsidRDefault="008F16DB">
            <w:pPr>
              <w:pStyle w:val="TableParagraph"/>
              <w:spacing w:line="215" w:lineRule="exact"/>
              <w:ind w:right="51"/>
              <w:jc w:val="right"/>
              <w:rPr>
                <w:rFonts w:ascii="Arial"/>
                <w:b/>
                <w:sz w:val="20"/>
              </w:rPr>
            </w:pPr>
            <w:r>
              <w:rPr>
                <w:rFonts w:ascii="Arial"/>
                <w:b/>
                <w:spacing w:val="-5"/>
                <w:sz w:val="20"/>
              </w:rPr>
              <w:t>48</w:t>
            </w:r>
          </w:p>
        </w:tc>
      </w:tr>
      <w:tr w:rsidR="009E40DD">
        <w:trPr>
          <w:trHeight w:val="306"/>
        </w:trPr>
        <w:tc>
          <w:tcPr>
            <w:tcW w:w="1433" w:type="dxa"/>
          </w:tcPr>
          <w:p w:rsidR="009E40DD" w:rsidRDefault="009E40DD">
            <w:pPr>
              <w:pStyle w:val="TableParagraph"/>
              <w:rPr>
                <w:rFonts w:ascii="Times New Roman"/>
              </w:rPr>
            </w:pPr>
          </w:p>
        </w:tc>
        <w:tc>
          <w:tcPr>
            <w:tcW w:w="921" w:type="dxa"/>
          </w:tcPr>
          <w:p w:rsidR="009E40DD" w:rsidRDefault="008F16DB">
            <w:pPr>
              <w:pStyle w:val="TableParagraph"/>
              <w:spacing w:before="76" w:line="211" w:lineRule="exact"/>
              <w:ind w:right="157"/>
              <w:jc w:val="right"/>
              <w:rPr>
                <w:rFonts w:ascii="Arial"/>
                <w:b/>
                <w:sz w:val="20"/>
              </w:rPr>
            </w:pPr>
            <w:r>
              <w:rPr>
                <w:rFonts w:ascii="Arial"/>
                <w:b/>
                <w:spacing w:val="-5"/>
                <w:sz w:val="20"/>
              </w:rPr>
              <w:t>C.</w:t>
            </w:r>
          </w:p>
        </w:tc>
        <w:tc>
          <w:tcPr>
            <w:tcW w:w="4871" w:type="dxa"/>
          </w:tcPr>
          <w:p w:rsidR="009E40DD" w:rsidRDefault="008F16DB">
            <w:pPr>
              <w:pStyle w:val="TableParagraph"/>
              <w:spacing w:before="7" w:line="279" w:lineRule="exact"/>
              <w:ind w:left="161"/>
              <w:rPr>
                <w:rFonts w:ascii="Arial"/>
                <w:b/>
                <w:sz w:val="26"/>
              </w:rPr>
            </w:pPr>
            <w:r>
              <w:rPr>
                <w:rFonts w:ascii="Arial"/>
                <w:b/>
                <w:sz w:val="26"/>
              </w:rPr>
              <w:t>PLAGARISM</w:t>
            </w:r>
            <w:r>
              <w:rPr>
                <w:rFonts w:ascii="Arial"/>
                <w:b/>
                <w:spacing w:val="-15"/>
                <w:sz w:val="26"/>
              </w:rPr>
              <w:t xml:space="preserve"> </w:t>
            </w:r>
            <w:r>
              <w:rPr>
                <w:rFonts w:ascii="Arial"/>
                <w:b/>
                <w:spacing w:val="-2"/>
                <w:sz w:val="26"/>
              </w:rPr>
              <w:t>REPORT</w:t>
            </w:r>
          </w:p>
        </w:tc>
        <w:tc>
          <w:tcPr>
            <w:tcW w:w="1302" w:type="dxa"/>
          </w:tcPr>
          <w:p w:rsidR="009E40DD" w:rsidRDefault="009E40DD">
            <w:pPr>
              <w:pStyle w:val="TableParagraph"/>
              <w:rPr>
                <w:rFonts w:ascii="Times New Roman"/>
              </w:rPr>
            </w:pPr>
          </w:p>
        </w:tc>
      </w:tr>
    </w:tbl>
    <w:p w:rsidR="009E40DD" w:rsidRDefault="009E40DD">
      <w:pPr>
        <w:rPr>
          <w:rFonts w:ascii="Times New Roman"/>
        </w:rPr>
        <w:sectPr w:rsidR="009E40DD">
          <w:footerReference w:type="default" r:id="rId10"/>
          <w:pgSz w:w="11930" w:h="16850"/>
          <w:pgMar w:top="1940" w:right="400" w:bottom="1320" w:left="1220" w:header="0" w:footer="1135" w:gutter="0"/>
          <w:cols w:space="720"/>
        </w:sectPr>
      </w:pPr>
    </w:p>
    <w:p w:rsidR="009E40DD" w:rsidRDefault="009E40DD">
      <w:pPr>
        <w:pStyle w:val="BodyText"/>
        <w:rPr>
          <w:rFonts w:ascii="Arial"/>
          <w:b/>
          <w:sz w:val="28"/>
        </w:rPr>
      </w:pPr>
    </w:p>
    <w:p w:rsidR="009E40DD" w:rsidRDefault="009E40DD">
      <w:pPr>
        <w:pStyle w:val="BodyText"/>
        <w:rPr>
          <w:rFonts w:ascii="Arial"/>
          <w:b/>
          <w:sz w:val="28"/>
        </w:rPr>
      </w:pPr>
    </w:p>
    <w:p w:rsidR="009E40DD" w:rsidRDefault="009E40DD">
      <w:pPr>
        <w:pStyle w:val="BodyText"/>
        <w:spacing w:before="99"/>
        <w:rPr>
          <w:rFonts w:ascii="Arial"/>
          <w:b/>
          <w:sz w:val="28"/>
        </w:rPr>
      </w:pPr>
    </w:p>
    <w:p w:rsidR="009E40DD" w:rsidRDefault="008F16DB">
      <w:pPr>
        <w:spacing w:before="1"/>
        <w:ind w:left="1527" w:right="2085"/>
        <w:jc w:val="center"/>
        <w:rPr>
          <w:rFonts w:ascii="Arial"/>
          <w:b/>
          <w:sz w:val="28"/>
        </w:rPr>
      </w:pPr>
      <w:r>
        <w:rPr>
          <w:rFonts w:ascii="Arial"/>
          <w:b/>
          <w:sz w:val="28"/>
        </w:rPr>
        <w:t>LIST</w:t>
      </w:r>
      <w:r>
        <w:rPr>
          <w:rFonts w:ascii="Arial"/>
          <w:b/>
          <w:spacing w:val="-4"/>
          <w:sz w:val="28"/>
        </w:rPr>
        <w:t xml:space="preserve"> </w:t>
      </w:r>
      <w:r>
        <w:rPr>
          <w:rFonts w:ascii="Arial"/>
          <w:b/>
          <w:sz w:val="28"/>
        </w:rPr>
        <w:t>OF</w:t>
      </w:r>
      <w:r>
        <w:rPr>
          <w:rFonts w:ascii="Arial"/>
          <w:b/>
          <w:spacing w:val="-4"/>
          <w:sz w:val="28"/>
        </w:rPr>
        <w:t xml:space="preserve"> </w:t>
      </w:r>
      <w:r>
        <w:rPr>
          <w:rFonts w:ascii="Arial"/>
          <w:b/>
          <w:spacing w:val="-2"/>
          <w:sz w:val="28"/>
        </w:rPr>
        <w:t>FIGURES</w:t>
      </w: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spacing w:before="125"/>
        <w:rPr>
          <w:rFonts w:ascii="Arial"/>
          <w:b/>
          <w:sz w:val="20"/>
        </w:rPr>
      </w:pPr>
    </w:p>
    <w:tbl>
      <w:tblPr>
        <w:tblW w:w="0" w:type="auto"/>
        <w:tblInd w:w="984" w:type="dxa"/>
        <w:tblLayout w:type="fixed"/>
        <w:tblCellMar>
          <w:left w:w="0" w:type="dxa"/>
          <w:right w:w="0" w:type="dxa"/>
        </w:tblCellMar>
        <w:tblLook w:val="01E0" w:firstRow="1" w:lastRow="1" w:firstColumn="1" w:lastColumn="1" w:noHBand="0" w:noVBand="0"/>
      </w:tblPr>
      <w:tblGrid>
        <w:gridCol w:w="1709"/>
        <w:gridCol w:w="4208"/>
        <w:gridCol w:w="1555"/>
      </w:tblGrid>
      <w:tr w:rsidR="009E40DD">
        <w:trPr>
          <w:trHeight w:val="551"/>
        </w:trPr>
        <w:tc>
          <w:tcPr>
            <w:tcW w:w="1709" w:type="dxa"/>
          </w:tcPr>
          <w:p w:rsidR="009E40DD" w:rsidRDefault="008F16DB">
            <w:pPr>
              <w:pStyle w:val="TableParagraph"/>
              <w:spacing w:line="268" w:lineRule="exact"/>
              <w:ind w:left="2" w:right="266"/>
              <w:jc w:val="center"/>
              <w:rPr>
                <w:rFonts w:ascii="Arial"/>
                <w:b/>
                <w:sz w:val="24"/>
              </w:rPr>
            </w:pPr>
            <w:r>
              <w:rPr>
                <w:rFonts w:ascii="Arial"/>
                <w:b/>
                <w:spacing w:val="-2"/>
                <w:sz w:val="24"/>
              </w:rPr>
              <w:t>FIGURE</w:t>
            </w:r>
            <w:r>
              <w:rPr>
                <w:rFonts w:ascii="Arial"/>
                <w:b/>
                <w:spacing w:val="-11"/>
                <w:sz w:val="24"/>
              </w:rPr>
              <w:t xml:space="preserve"> </w:t>
            </w:r>
            <w:r>
              <w:rPr>
                <w:rFonts w:ascii="Arial"/>
                <w:b/>
                <w:spacing w:val="-5"/>
                <w:sz w:val="24"/>
              </w:rPr>
              <w:t>No.</w:t>
            </w:r>
          </w:p>
        </w:tc>
        <w:tc>
          <w:tcPr>
            <w:tcW w:w="4208" w:type="dxa"/>
          </w:tcPr>
          <w:p w:rsidR="009E40DD" w:rsidRDefault="008F16DB">
            <w:pPr>
              <w:pStyle w:val="TableParagraph"/>
              <w:spacing w:line="268" w:lineRule="exact"/>
              <w:ind w:left="1115"/>
              <w:rPr>
                <w:rFonts w:ascii="Arial"/>
                <w:b/>
                <w:sz w:val="24"/>
              </w:rPr>
            </w:pPr>
            <w:r>
              <w:rPr>
                <w:rFonts w:ascii="Arial"/>
                <w:b/>
                <w:sz w:val="24"/>
              </w:rPr>
              <w:t>FIGURE</w:t>
            </w:r>
            <w:r>
              <w:rPr>
                <w:rFonts w:ascii="Arial"/>
                <w:b/>
                <w:spacing w:val="-2"/>
                <w:sz w:val="24"/>
              </w:rPr>
              <w:t xml:space="preserve"> </w:t>
            </w:r>
            <w:r>
              <w:rPr>
                <w:rFonts w:ascii="Arial"/>
                <w:b/>
                <w:spacing w:val="-4"/>
                <w:sz w:val="24"/>
              </w:rPr>
              <w:t>NAME</w:t>
            </w:r>
          </w:p>
        </w:tc>
        <w:tc>
          <w:tcPr>
            <w:tcW w:w="1555" w:type="dxa"/>
          </w:tcPr>
          <w:p w:rsidR="009E40DD" w:rsidRDefault="008F16DB">
            <w:pPr>
              <w:pStyle w:val="TableParagraph"/>
              <w:spacing w:line="268" w:lineRule="exact"/>
              <w:ind w:left="323"/>
              <w:jc w:val="center"/>
              <w:rPr>
                <w:rFonts w:ascii="Arial"/>
                <w:b/>
                <w:sz w:val="24"/>
              </w:rPr>
            </w:pPr>
            <w:r>
              <w:rPr>
                <w:rFonts w:ascii="Arial"/>
                <w:b/>
                <w:sz w:val="24"/>
              </w:rPr>
              <w:t xml:space="preserve">PAGE </w:t>
            </w:r>
            <w:r>
              <w:rPr>
                <w:rFonts w:ascii="Arial"/>
                <w:b/>
                <w:spacing w:val="-5"/>
                <w:sz w:val="24"/>
              </w:rPr>
              <w:t>No.</w:t>
            </w:r>
          </w:p>
        </w:tc>
      </w:tr>
      <w:tr w:rsidR="009E40DD">
        <w:trPr>
          <w:trHeight w:val="624"/>
        </w:trPr>
        <w:tc>
          <w:tcPr>
            <w:tcW w:w="1709" w:type="dxa"/>
          </w:tcPr>
          <w:p w:rsidR="009E40DD" w:rsidRDefault="009E40DD">
            <w:pPr>
              <w:pStyle w:val="TableParagraph"/>
              <w:rPr>
                <w:rFonts w:ascii="Arial"/>
                <w:b/>
                <w:sz w:val="24"/>
              </w:rPr>
            </w:pPr>
          </w:p>
          <w:p w:rsidR="009E40DD" w:rsidRDefault="008F16DB">
            <w:pPr>
              <w:pStyle w:val="TableParagraph"/>
              <w:ind w:right="266"/>
              <w:jc w:val="center"/>
              <w:rPr>
                <w:sz w:val="24"/>
              </w:rPr>
            </w:pPr>
            <w:r>
              <w:rPr>
                <w:spacing w:val="-5"/>
                <w:sz w:val="24"/>
              </w:rPr>
              <w:t>4.1</w:t>
            </w:r>
          </w:p>
        </w:tc>
        <w:tc>
          <w:tcPr>
            <w:tcW w:w="4208" w:type="dxa"/>
          </w:tcPr>
          <w:p w:rsidR="009E40DD" w:rsidRDefault="009E40DD">
            <w:pPr>
              <w:pStyle w:val="TableParagraph"/>
              <w:rPr>
                <w:rFonts w:ascii="Arial"/>
                <w:b/>
                <w:sz w:val="24"/>
              </w:rPr>
            </w:pPr>
          </w:p>
          <w:p w:rsidR="009E40DD" w:rsidRDefault="008F16DB">
            <w:pPr>
              <w:pStyle w:val="TableParagraph"/>
              <w:ind w:left="316"/>
              <w:rPr>
                <w:sz w:val="24"/>
              </w:rPr>
            </w:pPr>
            <w:r>
              <w:rPr>
                <w:sz w:val="24"/>
              </w:rPr>
              <w:t>BLOCK</w:t>
            </w:r>
            <w:r>
              <w:rPr>
                <w:spacing w:val="-2"/>
                <w:sz w:val="24"/>
              </w:rPr>
              <w:t xml:space="preserve"> DIAGRAM</w:t>
            </w:r>
          </w:p>
        </w:tc>
        <w:tc>
          <w:tcPr>
            <w:tcW w:w="1555" w:type="dxa"/>
          </w:tcPr>
          <w:p w:rsidR="009E40DD" w:rsidRDefault="009E40DD">
            <w:pPr>
              <w:pStyle w:val="TableParagraph"/>
              <w:rPr>
                <w:rFonts w:ascii="Arial"/>
                <w:b/>
                <w:sz w:val="24"/>
              </w:rPr>
            </w:pPr>
          </w:p>
          <w:p w:rsidR="009E40DD" w:rsidRDefault="008F16DB">
            <w:pPr>
              <w:pStyle w:val="TableParagraph"/>
              <w:ind w:left="323" w:right="1"/>
              <w:jc w:val="center"/>
              <w:rPr>
                <w:sz w:val="24"/>
              </w:rPr>
            </w:pPr>
            <w:r>
              <w:rPr>
                <w:spacing w:val="-5"/>
                <w:sz w:val="24"/>
              </w:rPr>
              <w:t>30</w:t>
            </w:r>
          </w:p>
        </w:tc>
      </w:tr>
      <w:tr w:rsidR="009E40DD">
        <w:trPr>
          <w:trHeight w:val="412"/>
        </w:trPr>
        <w:tc>
          <w:tcPr>
            <w:tcW w:w="1709" w:type="dxa"/>
          </w:tcPr>
          <w:p w:rsidR="009E40DD" w:rsidRDefault="008F16DB">
            <w:pPr>
              <w:pStyle w:val="TableParagraph"/>
              <w:spacing w:before="64"/>
              <w:ind w:right="266"/>
              <w:jc w:val="center"/>
              <w:rPr>
                <w:sz w:val="24"/>
              </w:rPr>
            </w:pPr>
            <w:r>
              <w:rPr>
                <w:spacing w:val="-5"/>
                <w:sz w:val="24"/>
              </w:rPr>
              <w:t>4.2</w:t>
            </w:r>
          </w:p>
        </w:tc>
        <w:tc>
          <w:tcPr>
            <w:tcW w:w="4208" w:type="dxa"/>
          </w:tcPr>
          <w:p w:rsidR="009E40DD" w:rsidRDefault="008F16DB">
            <w:pPr>
              <w:pStyle w:val="TableParagraph"/>
              <w:spacing w:before="64"/>
              <w:ind w:left="316"/>
              <w:rPr>
                <w:sz w:val="24"/>
              </w:rPr>
            </w:pPr>
            <w:r>
              <w:rPr>
                <w:sz w:val="24"/>
              </w:rPr>
              <w:t>ACTIVITY</w:t>
            </w:r>
            <w:r>
              <w:rPr>
                <w:spacing w:val="-1"/>
                <w:sz w:val="24"/>
              </w:rPr>
              <w:t xml:space="preserve"> </w:t>
            </w:r>
            <w:r>
              <w:rPr>
                <w:spacing w:val="-2"/>
                <w:sz w:val="24"/>
              </w:rPr>
              <w:t>DIAGRAM</w:t>
            </w:r>
          </w:p>
        </w:tc>
        <w:tc>
          <w:tcPr>
            <w:tcW w:w="1555" w:type="dxa"/>
          </w:tcPr>
          <w:p w:rsidR="009E40DD" w:rsidRDefault="008F16DB">
            <w:pPr>
              <w:pStyle w:val="TableParagraph"/>
              <w:spacing w:before="64"/>
              <w:ind w:left="323" w:right="1"/>
              <w:jc w:val="center"/>
              <w:rPr>
                <w:sz w:val="24"/>
              </w:rPr>
            </w:pPr>
            <w:r>
              <w:rPr>
                <w:spacing w:val="-5"/>
                <w:sz w:val="24"/>
              </w:rPr>
              <w:t>31</w:t>
            </w:r>
          </w:p>
        </w:tc>
      </w:tr>
      <w:tr w:rsidR="009E40DD">
        <w:trPr>
          <w:trHeight w:val="412"/>
        </w:trPr>
        <w:tc>
          <w:tcPr>
            <w:tcW w:w="1709" w:type="dxa"/>
          </w:tcPr>
          <w:p w:rsidR="009E40DD" w:rsidRDefault="008F16DB">
            <w:pPr>
              <w:pStyle w:val="TableParagraph"/>
              <w:spacing w:before="64"/>
              <w:ind w:right="266"/>
              <w:jc w:val="center"/>
              <w:rPr>
                <w:sz w:val="24"/>
              </w:rPr>
            </w:pPr>
            <w:r>
              <w:rPr>
                <w:spacing w:val="-5"/>
                <w:sz w:val="24"/>
              </w:rPr>
              <w:t>5.1</w:t>
            </w:r>
          </w:p>
        </w:tc>
        <w:tc>
          <w:tcPr>
            <w:tcW w:w="4208" w:type="dxa"/>
          </w:tcPr>
          <w:p w:rsidR="009E40DD" w:rsidRDefault="008F16DB">
            <w:pPr>
              <w:pStyle w:val="TableParagraph"/>
              <w:spacing w:before="64"/>
              <w:ind w:left="316"/>
              <w:rPr>
                <w:sz w:val="24"/>
              </w:rPr>
            </w:pPr>
            <w:r>
              <w:rPr>
                <w:sz w:val="24"/>
              </w:rPr>
              <w:t>INPUT</w:t>
            </w:r>
            <w:r>
              <w:rPr>
                <w:spacing w:val="-5"/>
                <w:sz w:val="24"/>
              </w:rPr>
              <w:t xml:space="preserve"> </w:t>
            </w:r>
            <w:r>
              <w:rPr>
                <w:sz w:val="24"/>
              </w:rPr>
              <w:t>SCREEN</w:t>
            </w:r>
            <w:r>
              <w:rPr>
                <w:spacing w:val="-3"/>
                <w:sz w:val="24"/>
              </w:rPr>
              <w:t xml:space="preserve"> </w:t>
            </w:r>
            <w:r>
              <w:rPr>
                <w:spacing w:val="-4"/>
                <w:sz w:val="24"/>
              </w:rPr>
              <w:t>SHOT</w:t>
            </w:r>
          </w:p>
        </w:tc>
        <w:tc>
          <w:tcPr>
            <w:tcW w:w="1555" w:type="dxa"/>
          </w:tcPr>
          <w:p w:rsidR="009E40DD" w:rsidRDefault="008F16DB">
            <w:pPr>
              <w:pStyle w:val="TableParagraph"/>
              <w:spacing w:before="64"/>
              <w:ind w:left="323" w:right="1"/>
              <w:jc w:val="center"/>
              <w:rPr>
                <w:sz w:val="24"/>
              </w:rPr>
            </w:pPr>
            <w:r>
              <w:rPr>
                <w:spacing w:val="-5"/>
                <w:sz w:val="24"/>
              </w:rPr>
              <w:t>36</w:t>
            </w:r>
          </w:p>
        </w:tc>
      </w:tr>
      <w:tr w:rsidR="009E40DD">
        <w:trPr>
          <w:trHeight w:val="344"/>
        </w:trPr>
        <w:tc>
          <w:tcPr>
            <w:tcW w:w="1709" w:type="dxa"/>
          </w:tcPr>
          <w:p w:rsidR="009E40DD" w:rsidRDefault="008F16DB">
            <w:pPr>
              <w:pStyle w:val="TableParagraph"/>
              <w:spacing w:before="64" w:line="260" w:lineRule="exact"/>
              <w:ind w:right="266"/>
              <w:jc w:val="center"/>
              <w:rPr>
                <w:sz w:val="24"/>
              </w:rPr>
            </w:pPr>
            <w:r>
              <w:rPr>
                <w:spacing w:val="-5"/>
                <w:sz w:val="24"/>
              </w:rPr>
              <w:t>5.2</w:t>
            </w:r>
          </w:p>
        </w:tc>
        <w:tc>
          <w:tcPr>
            <w:tcW w:w="4208" w:type="dxa"/>
          </w:tcPr>
          <w:p w:rsidR="009E40DD" w:rsidRDefault="008F16DB">
            <w:pPr>
              <w:pStyle w:val="TableParagraph"/>
              <w:spacing w:before="64" w:line="260" w:lineRule="exact"/>
              <w:ind w:left="316"/>
              <w:rPr>
                <w:sz w:val="24"/>
              </w:rPr>
            </w:pPr>
            <w:r>
              <w:rPr>
                <w:sz w:val="24"/>
              </w:rPr>
              <w:t>GRAYSCALE</w:t>
            </w:r>
            <w:r>
              <w:rPr>
                <w:spacing w:val="-5"/>
                <w:sz w:val="24"/>
              </w:rPr>
              <w:t xml:space="preserve"> </w:t>
            </w:r>
            <w:r>
              <w:rPr>
                <w:sz w:val="24"/>
              </w:rPr>
              <w:t>IMAGE</w:t>
            </w:r>
            <w:r>
              <w:rPr>
                <w:spacing w:val="-6"/>
                <w:sz w:val="24"/>
              </w:rPr>
              <w:t xml:space="preserve"> </w:t>
            </w:r>
            <w:r>
              <w:rPr>
                <w:sz w:val="24"/>
              </w:rPr>
              <w:t>OF</w:t>
            </w:r>
            <w:r>
              <w:rPr>
                <w:spacing w:val="-5"/>
                <w:sz w:val="24"/>
              </w:rPr>
              <w:t xml:space="preserve"> </w:t>
            </w:r>
            <w:r>
              <w:rPr>
                <w:spacing w:val="-4"/>
                <w:sz w:val="24"/>
              </w:rPr>
              <w:t>GIVEN</w:t>
            </w:r>
          </w:p>
        </w:tc>
        <w:tc>
          <w:tcPr>
            <w:tcW w:w="1555" w:type="dxa"/>
          </w:tcPr>
          <w:p w:rsidR="009E40DD" w:rsidRDefault="008F16DB">
            <w:pPr>
              <w:pStyle w:val="TableParagraph"/>
              <w:spacing w:before="64" w:line="260" w:lineRule="exact"/>
              <w:ind w:left="360"/>
              <w:jc w:val="center"/>
              <w:rPr>
                <w:sz w:val="24"/>
              </w:rPr>
            </w:pPr>
            <w:r>
              <w:rPr>
                <w:spacing w:val="-5"/>
                <w:sz w:val="24"/>
              </w:rPr>
              <w:t>37</w:t>
            </w:r>
          </w:p>
        </w:tc>
      </w:tr>
      <w:tr w:rsidR="009E40DD">
        <w:trPr>
          <w:trHeight w:val="309"/>
        </w:trPr>
        <w:tc>
          <w:tcPr>
            <w:tcW w:w="1709" w:type="dxa"/>
          </w:tcPr>
          <w:p w:rsidR="009E40DD" w:rsidRDefault="009E40DD">
            <w:pPr>
              <w:pStyle w:val="TableParagraph"/>
              <w:rPr>
                <w:rFonts w:ascii="Times New Roman"/>
              </w:rPr>
            </w:pPr>
          </w:p>
        </w:tc>
        <w:tc>
          <w:tcPr>
            <w:tcW w:w="4208" w:type="dxa"/>
          </w:tcPr>
          <w:p w:rsidR="009E40DD" w:rsidRDefault="008F16DB">
            <w:pPr>
              <w:pStyle w:val="TableParagraph"/>
              <w:spacing w:line="272" w:lineRule="exact"/>
              <w:ind w:left="316"/>
              <w:rPr>
                <w:sz w:val="24"/>
              </w:rPr>
            </w:pPr>
            <w:r>
              <w:rPr>
                <w:spacing w:val="-2"/>
                <w:sz w:val="24"/>
              </w:rPr>
              <w:t>INPUT</w:t>
            </w:r>
          </w:p>
        </w:tc>
        <w:tc>
          <w:tcPr>
            <w:tcW w:w="1555" w:type="dxa"/>
          </w:tcPr>
          <w:p w:rsidR="009E40DD" w:rsidRDefault="009E40DD">
            <w:pPr>
              <w:pStyle w:val="TableParagraph"/>
              <w:rPr>
                <w:rFonts w:ascii="Times New Roman"/>
              </w:rPr>
            </w:pPr>
          </w:p>
        </w:tc>
      </w:tr>
      <w:tr w:rsidR="009E40DD">
        <w:trPr>
          <w:trHeight w:val="309"/>
        </w:trPr>
        <w:tc>
          <w:tcPr>
            <w:tcW w:w="1709" w:type="dxa"/>
          </w:tcPr>
          <w:p w:rsidR="009E40DD" w:rsidRDefault="008F16DB">
            <w:pPr>
              <w:pStyle w:val="TableParagraph"/>
              <w:spacing w:before="29" w:line="260" w:lineRule="exact"/>
              <w:ind w:right="266"/>
              <w:jc w:val="center"/>
              <w:rPr>
                <w:sz w:val="24"/>
              </w:rPr>
            </w:pPr>
            <w:r>
              <w:rPr>
                <w:spacing w:val="-5"/>
                <w:sz w:val="24"/>
              </w:rPr>
              <w:t>5.3</w:t>
            </w:r>
          </w:p>
        </w:tc>
        <w:tc>
          <w:tcPr>
            <w:tcW w:w="4208" w:type="dxa"/>
          </w:tcPr>
          <w:p w:rsidR="009E40DD" w:rsidRDefault="008F16DB">
            <w:pPr>
              <w:pStyle w:val="TableParagraph"/>
              <w:spacing w:before="29" w:line="260" w:lineRule="exact"/>
              <w:ind w:left="316"/>
              <w:rPr>
                <w:sz w:val="24"/>
              </w:rPr>
            </w:pPr>
            <w:r>
              <w:rPr>
                <w:sz w:val="24"/>
              </w:rPr>
              <w:t>DENSITY</w:t>
            </w:r>
            <w:r>
              <w:rPr>
                <w:spacing w:val="-8"/>
                <w:sz w:val="24"/>
              </w:rPr>
              <w:t xml:space="preserve"> </w:t>
            </w:r>
            <w:r>
              <w:rPr>
                <w:spacing w:val="-2"/>
                <w:sz w:val="24"/>
              </w:rPr>
              <w:t>CALCULATING</w:t>
            </w:r>
          </w:p>
        </w:tc>
        <w:tc>
          <w:tcPr>
            <w:tcW w:w="1555" w:type="dxa"/>
          </w:tcPr>
          <w:p w:rsidR="009E40DD" w:rsidRDefault="008F16DB">
            <w:pPr>
              <w:pStyle w:val="TableParagraph"/>
              <w:spacing w:before="29" w:line="260" w:lineRule="exact"/>
              <w:ind w:left="323" w:right="1"/>
              <w:jc w:val="center"/>
              <w:rPr>
                <w:sz w:val="24"/>
              </w:rPr>
            </w:pPr>
            <w:r>
              <w:rPr>
                <w:spacing w:val="-5"/>
                <w:sz w:val="24"/>
              </w:rPr>
              <w:t>38</w:t>
            </w:r>
          </w:p>
        </w:tc>
      </w:tr>
      <w:tr w:rsidR="009E40DD">
        <w:trPr>
          <w:trHeight w:val="308"/>
        </w:trPr>
        <w:tc>
          <w:tcPr>
            <w:tcW w:w="1709" w:type="dxa"/>
          </w:tcPr>
          <w:p w:rsidR="009E40DD" w:rsidRDefault="009E40DD">
            <w:pPr>
              <w:pStyle w:val="TableParagraph"/>
              <w:rPr>
                <w:rFonts w:ascii="Times New Roman"/>
              </w:rPr>
            </w:pPr>
          </w:p>
        </w:tc>
        <w:tc>
          <w:tcPr>
            <w:tcW w:w="4208" w:type="dxa"/>
          </w:tcPr>
          <w:p w:rsidR="009E40DD" w:rsidRDefault="008F16DB">
            <w:pPr>
              <w:pStyle w:val="TableParagraph"/>
              <w:spacing w:line="272" w:lineRule="exact"/>
              <w:ind w:left="316"/>
              <w:rPr>
                <w:sz w:val="24"/>
              </w:rPr>
            </w:pPr>
            <w:r>
              <w:rPr>
                <w:spacing w:val="-2"/>
                <w:sz w:val="24"/>
              </w:rPr>
              <w:t>IMAGE</w:t>
            </w:r>
          </w:p>
        </w:tc>
        <w:tc>
          <w:tcPr>
            <w:tcW w:w="1555" w:type="dxa"/>
          </w:tcPr>
          <w:p w:rsidR="009E40DD" w:rsidRDefault="009E40DD">
            <w:pPr>
              <w:pStyle w:val="TableParagraph"/>
              <w:rPr>
                <w:rFonts w:ascii="Times New Roman"/>
              </w:rPr>
            </w:pPr>
          </w:p>
        </w:tc>
      </w:tr>
      <w:tr w:rsidR="009E40DD">
        <w:trPr>
          <w:trHeight w:val="308"/>
        </w:trPr>
        <w:tc>
          <w:tcPr>
            <w:tcW w:w="1709" w:type="dxa"/>
          </w:tcPr>
          <w:p w:rsidR="009E40DD" w:rsidRDefault="008F16DB">
            <w:pPr>
              <w:pStyle w:val="TableParagraph"/>
              <w:spacing w:before="28" w:line="260" w:lineRule="exact"/>
              <w:ind w:right="266"/>
              <w:jc w:val="center"/>
              <w:rPr>
                <w:sz w:val="24"/>
              </w:rPr>
            </w:pPr>
            <w:r>
              <w:rPr>
                <w:spacing w:val="-5"/>
                <w:sz w:val="24"/>
              </w:rPr>
              <w:t>5.4</w:t>
            </w:r>
          </w:p>
        </w:tc>
        <w:tc>
          <w:tcPr>
            <w:tcW w:w="4208" w:type="dxa"/>
          </w:tcPr>
          <w:p w:rsidR="009E40DD" w:rsidRDefault="008F16DB">
            <w:pPr>
              <w:pStyle w:val="TableParagraph"/>
              <w:spacing w:before="28" w:line="260" w:lineRule="exact"/>
              <w:ind w:left="316"/>
              <w:rPr>
                <w:sz w:val="24"/>
              </w:rPr>
            </w:pPr>
            <w:r>
              <w:rPr>
                <w:sz w:val="24"/>
              </w:rPr>
              <w:t>DENSITY</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pacing w:val="-4"/>
                <w:sz w:val="24"/>
              </w:rPr>
              <w:t>GIVEN</w:t>
            </w:r>
          </w:p>
        </w:tc>
        <w:tc>
          <w:tcPr>
            <w:tcW w:w="1555" w:type="dxa"/>
          </w:tcPr>
          <w:p w:rsidR="009E40DD" w:rsidRDefault="008F16DB">
            <w:pPr>
              <w:pStyle w:val="TableParagraph"/>
              <w:spacing w:before="28" w:line="260" w:lineRule="exact"/>
              <w:ind w:left="323" w:right="1"/>
              <w:jc w:val="center"/>
              <w:rPr>
                <w:sz w:val="24"/>
              </w:rPr>
            </w:pPr>
            <w:r>
              <w:rPr>
                <w:spacing w:val="-5"/>
                <w:sz w:val="24"/>
              </w:rPr>
              <w:t>39</w:t>
            </w:r>
          </w:p>
        </w:tc>
      </w:tr>
      <w:tr w:rsidR="009E40DD">
        <w:trPr>
          <w:trHeight w:val="272"/>
        </w:trPr>
        <w:tc>
          <w:tcPr>
            <w:tcW w:w="1709" w:type="dxa"/>
          </w:tcPr>
          <w:p w:rsidR="009E40DD" w:rsidRDefault="009E40DD">
            <w:pPr>
              <w:pStyle w:val="TableParagraph"/>
              <w:rPr>
                <w:rFonts w:ascii="Times New Roman"/>
                <w:sz w:val="20"/>
              </w:rPr>
            </w:pPr>
          </w:p>
        </w:tc>
        <w:tc>
          <w:tcPr>
            <w:tcW w:w="4208" w:type="dxa"/>
          </w:tcPr>
          <w:p w:rsidR="009E40DD" w:rsidRDefault="008F16DB">
            <w:pPr>
              <w:pStyle w:val="TableParagraph"/>
              <w:spacing w:line="252" w:lineRule="exact"/>
              <w:ind w:left="316"/>
              <w:rPr>
                <w:sz w:val="24"/>
              </w:rPr>
            </w:pPr>
            <w:r>
              <w:rPr>
                <w:spacing w:val="-2"/>
                <w:sz w:val="24"/>
              </w:rPr>
              <w:t>IMAGE</w:t>
            </w:r>
          </w:p>
        </w:tc>
        <w:tc>
          <w:tcPr>
            <w:tcW w:w="1555" w:type="dxa"/>
          </w:tcPr>
          <w:p w:rsidR="009E40DD" w:rsidRDefault="009E40DD">
            <w:pPr>
              <w:pStyle w:val="TableParagraph"/>
              <w:rPr>
                <w:rFonts w:ascii="Times New Roman"/>
                <w:sz w:val="20"/>
              </w:rPr>
            </w:pPr>
          </w:p>
        </w:tc>
      </w:tr>
    </w:tbl>
    <w:p w:rsidR="009E40DD" w:rsidRDefault="009E40DD">
      <w:pPr>
        <w:rPr>
          <w:rFonts w:ascii="Times New Roman"/>
          <w:sz w:val="20"/>
        </w:rPr>
        <w:sectPr w:rsidR="009E40DD">
          <w:footerReference w:type="default" r:id="rId11"/>
          <w:pgSz w:w="11930" w:h="16850"/>
          <w:pgMar w:top="1940" w:right="400" w:bottom="820" w:left="1220" w:header="0" w:footer="629" w:gutter="0"/>
          <w:cols w:space="720"/>
        </w:sectPr>
      </w:pPr>
    </w:p>
    <w:p w:rsidR="009E40DD" w:rsidRDefault="008F16DB">
      <w:pPr>
        <w:spacing w:before="73" w:line="362" w:lineRule="auto"/>
        <w:ind w:left="3801" w:right="4351" w:hanging="2"/>
        <w:jc w:val="center"/>
        <w:rPr>
          <w:rFonts w:ascii="Arial"/>
          <w:b/>
          <w:sz w:val="28"/>
        </w:rPr>
      </w:pPr>
      <w:r>
        <w:rPr>
          <w:rFonts w:ascii="Arial"/>
          <w:b/>
          <w:sz w:val="28"/>
        </w:rPr>
        <w:lastRenderedPageBreak/>
        <w:t xml:space="preserve">CHAPTER 1 </w:t>
      </w:r>
      <w:r>
        <w:rPr>
          <w:rFonts w:ascii="Arial"/>
          <w:b/>
          <w:spacing w:val="-2"/>
          <w:sz w:val="28"/>
        </w:rPr>
        <w:t>INTRODUCTION</w:t>
      </w:r>
    </w:p>
    <w:p w:rsidR="009E40DD" w:rsidRDefault="009E40DD">
      <w:pPr>
        <w:pStyle w:val="BodyText"/>
        <w:spacing w:before="158"/>
        <w:rPr>
          <w:rFonts w:ascii="Arial"/>
          <w:b/>
          <w:sz w:val="28"/>
        </w:rPr>
      </w:pPr>
    </w:p>
    <w:p w:rsidR="009E40DD" w:rsidRDefault="008F16DB">
      <w:pPr>
        <w:pStyle w:val="ListParagraph"/>
        <w:numPr>
          <w:ilvl w:val="1"/>
          <w:numId w:val="20"/>
        </w:numPr>
        <w:tabs>
          <w:tab w:val="left" w:pos="839"/>
        </w:tabs>
        <w:ind w:hanging="679"/>
        <w:rPr>
          <w:rFonts w:ascii="Arial"/>
          <w:b/>
          <w:sz w:val="28"/>
        </w:rPr>
      </w:pPr>
      <w:r>
        <w:rPr>
          <w:rFonts w:ascii="Arial"/>
          <w:b/>
          <w:spacing w:val="-2"/>
          <w:sz w:val="28"/>
        </w:rPr>
        <w:t>OVERVIEW</w:t>
      </w:r>
    </w:p>
    <w:p w:rsidR="009E40DD" w:rsidRDefault="009E40DD">
      <w:pPr>
        <w:pStyle w:val="BodyText"/>
        <w:rPr>
          <w:rFonts w:ascii="Arial"/>
          <w:b/>
          <w:sz w:val="28"/>
        </w:rPr>
      </w:pPr>
    </w:p>
    <w:p w:rsidR="009E40DD" w:rsidRDefault="009E40DD">
      <w:pPr>
        <w:pStyle w:val="BodyText"/>
        <w:spacing w:before="12"/>
        <w:rPr>
          <w:rFonts w:ascii="Arial"/>
          <w:b/>
          <w:sz w:val="28"/>
        </w:rPr>
      </w:pPr>
    </w:p>
    <w:p w:rsidR="009E40DD" w:rsidRDefault="008F16DB">
      <w:pPr>
        <w:spacing w:before="1" w:line="357" w:lineRule="auto"/>
        <w:ind w:left="299" w:right="1000" w:firstLine="868"/>
        <w:jc w:val="both"/>
        <w:rPr>
          <w:sz w:val="24"/>
        </w:rPr>
      </w:pPr>
      <w:r>
        <w:rPr>
          <w:sz w:val="24"/>
        </w:rPr>
        <w:t>Dense object counting tasks, including crowd counting, vehicle counting,</w:t>
      </w:r>
      <w:r>
        <w:rPr>
          <w:spacing w:val="40"/>
          <w:sz w:val="24"/>
        </w:rPr>
        <w:t xml:space="preserve"> </w:t>
      </w:r>
      <w:r>
        <w:rPr>
          <w:sz w:val="24"/>
        </w:rPr>
        <w:t>and general object counting, aim to estimate the number of objects in the image. Counting tasks have practical</w:t>
      </w:r>
      <w:r>
        <w:rPr>
          <w:sz w:val="24"/>
        </w:rPr>
        <w:t xml:space="preserve"> usage for understanding crowded scenes. For example, crowd counting can be used to prevent accidents caused by overcrowding and estimate the crowd flows in station. And vehicle counting can be used for traffic management on roads or in parking lots. Gener</w:t>
      </w:r>
      <w:r>
        <w:rPr>
          <w:sz w:val="24"/>
        </w:rPr>
        <w:t>al object counting is useful for the management of goods in the supermarket, farms and factories.</w:t>
      </w:r>
    </w:p>
    <w:p w:rsidR="009E40DD" w:rsidRDefault="008F16DB">
      <w:pPr>
        <w:spacing w:before="21" w:line="357" w:lineRule="auto"/>
        <w:ind w:left="299" w:right="996" w:firstLine="468"/>
        <w:jc w:val="both"/>
        <w:rPr>
          <w:sz w:val="24"/>
        </w:rPr>
      </w:pPr>
      <w:r>
        <w:rPr>
          <w:sz w:val="24"/>
        </w:rPr>
        <w:t>Although counting tasks are important and useful, the real usage is still limited since dense object counting is challenging. One of the main challenges is scale variation. Since the scale of people varies dramatically in images and across</w:t>
      </w:r>
      <w:r>
        <w:rPr>
          <w:spacing w:val="40"/>
          <w:sz w:val="24"/>
        </w:rPr>
        <w:t xml:space="preserve"> </w:t>
      </w:r>
      <w:r>
        <w:rPr>
          <w:sz w:val="24"/>
        </w:rPr>
        <w:t>different images</w:t>
      </w:r>
      <w:r>
        <w:rPr>
          <w:sz w:val="24"/>
        </w:rPr>
        <w:t>, it is difficult to extract features for density regression. Another challenge is the occlusions among people since only a small part of each person may be visible in crowd images. Complex backgrounds may also hurt the counting performance, and the domain</w:t>
      </w:r>
      <w:r>
        <w:rPr>
          <w:sz w:val="24"/>
        </w:rPr>
        <w:t xml:space="preserve"> gap between scenes in datasets and the real world scenes also limits the usage of counting algorithms.</w:t>
      </w:r>
    </w:p>
    <w:p w:rsidR="009E40DD" w:rsidRDefault="008F16DB">
      <w:pPr>
        <w:spacing w:before="20" w:line="357" w:lineRule="auto"/>
        <w:ind w:left="299" w:right="997" w:firstLine="602"/>
        <w:jc w:val="both"/>
        <w:rPr>
          <w:sz w:val="24"/>
        </w:rPr>
      </w:pPr>
      <w:r>
        <w:rPr>
          <w:sz w:val="24"/>
        </w:rPr>
        <w:t xml:space="preserve">Current state-of-the-art methods use crowd density maps to achieve superior counting performance [1, 2, </w:t>
      </w:r>
      <w:proofErr w:type="gramStart"/>
      <w:r>
        <w:rPr>
          <w:sz w:val="24"/>
        </w:rPr>
        <w:t>3</w:t>
      </w:r>
      <w:proofErr w:type="gramEnd"/>
      <w:r>
        <w:rPr>
          <w:sz w:val="24"/>
        </w:rPr>
        <w:t xml:space="preserve">]. Density maps are an </w:t>
      </w:r>
      <w:r>
        <w:rPr>
          <w:rFonts w:ascii="Arial" w:hAnsi="Arial"/>
          <w:i/>
          <w:sz w:val="24"/>
        </w:rPr>
        <w:t xml:space="preserve">intermediate </w:t>
      </w:r>
      <w:r>
        <w:rPr>
          <w:sz w:val="24"/>
        </w:rPr>
        <w:t>representat</w:t>
      </w:r>
      <w:r>
        <w:rPr>
          <w:sz w:val="24"/>
        </w:rPr>
        <w:t>ion, where the sum over any region in the density map indicates the number of people in the region. First, the density maps are generated from the dot annotations, where each dot indicates a person’s location. Second, given the input image, algorithms</w:t>
      </w:r>
      <w:r>
        <w:rPr>
          <w:spacing w:val="40"/>
          <w:sz w:val="24"/>
        </w:rPr>
        <w:t xml:space="preserve"> </w:t>
      </w:r>
      <w:r>
        <w:rPr>
          <w:sz w:val="24"/>
        </w:rPr>
        <w:t xml:space="preserve">are </w:t>
      </w:r>
      <w:r>
        <w:rPr>
          <w:sz w:val="24"/>
        </w:rPr>
        <w:t>designed to predict the density map which is then summed to obtain the count.</w:t>
      </w:r>
    </w:p>
    <w:p w:rsidR="009E40DD" w:rsidRDefault="008F16DB">
      <w:pPr>
        <w:spacing w:before="18" w:line="357" w:lineRule="auto"/>
        <w:ind w:left="299" w:right="996" w:firstLine="535"/>
        <w:jc w:val="both"/>
        <w:rPr>
          <w:sz w:val="24"/>
        </w:rPr>
      </w:pPr>
      <w:r>
        <w:rPr>
          <w:sz w:val="24"/>
        </w:rPr>
        <w:t>In practice, the method for generating the density maps is crucial for crowd counting. Improperly generated density maps may dramatically hurt the counting performance – the choi</w:t>
      </w:r>
      <w:r>
        <w:rPr>
          <w:sz w:val="24"/>
        </w:rPr>
        <w:t>ce of the kernel bandwidth or kernel shape used to generate the density map is often dataset dependent, and such choices often do not work across different datasets.</w:t>
      </w:r>
    </w:p>
    <w:p w:rsidR="009E40DD" w:rsidRDefault="009E40DD">
      <w:pPr>
        <w:spacing w:line="357" w:lineRule="auto"/>
        <w:jc w:val="both"/>
        <w:rPr>
          <w:sz w:val="24"/>
        </w:rPr>
        <w:sectPr w:rsidR="009E40DD">
          <w:footerReference w:type="default" r:id="rId12"/>
          <w:pgSz w:w="11930" w:h="16850"/>
          <w:pgMar w:top="1600" w:right="400" w:bottom="1200" w:left="1220" w:header="0" w:footer="1017" w:gutter="0"/>
          <w:pgNumType w:start="1"/>
          <w:cols w:space="720"/>
        </w:sectPr>
      </w:pPr>
    </w:p>
    <w:p w:rsidR="009E40DD" w:rsidRDefault="008F16DB">
      <w:pPr>
        <w:spacing w:before="73" w:line="357" w:lineRule="auto"/>
        <w:ind w:left="160" w:right="852" w:firstLine="535"/>
        <w:jc w:val="both"/>
        <w:rPr>
          <w:sz w:val="24"/>
        </w:rPr>
      </w:pPr>
      <w:r>
        <w:rPr>
          <w:sz w:val="24"/>
        </w:rPr>
        <w:lastRenderedPageBreak/>
        <w:t>In the era of deep learning, we may consider curre</w:t>
      </w:r>
      <w:r>
        <w:rPr>
          <w:sz w:val="24"/>
        </w:rPr>
        <w:t xml:space="preserve">nt density maps as a </w:t>
      </w:r>
      <w:r>
        <w:rPr>
          <w:rFonts w:ascii="Arial"/>
          <w:i/>
          <w:sz w:val="24"/>
        </w:rPr>
        <w:t>hand- crafted intermediate representation</w:t>
      </w:r>
      <w:r>
        <w:rPr>
          <w:sz w:val="24"/>
        </w:rPr>
        <w:t>, which is used as a target for training deep</w:t>
      </w:r>
      <w:r>
        <w:rPr>
          <w:spacing w:val="40"/>
          <w:sz w:val="24"/>
        </w:rPr>
        <w:t xml:space="preserve"> </w:t>
      </w:r>
      <w:r>
        <w:rPr>
          <w:sz w:val="24"/>
        </w:rPr>
        <w:t>networks to count. From the standpoint of end-to-end training, these hand- designed intermediate representations may not be optimal for the particul</w:t>
      </w:r>
      <w:r>
        <w:rPr>
          <w:sz w:val="24"/>
        </w:rPr>
        <w:t>ar network architecture and particular dataset.</w:t>
      </w:r>
    </w:p>
    <w:p w:rsidR="009E40DD" w:rsidRDefault="009E40DD">
      <w:pPr>
        <w:pStyle w:val="BodyText"/>
        <w:spacing w:before="5"/>
        <w:rPr>
          <w:sz w:val="24"/>
        </w:rPr>
      </w:pPr>
    </w:p>
    <w:p w:rsidR="009E40DD" w:rsidRDefault="008F16DB">
      <w:pPr>
        <w:pStyle w:val="Heading2"/>
        <w:numPr>
          <w:ilvl w:val="1"/>
          <w:numId w:val="20"/>
        </w:numPr>
        <w:tabs>
          <w:tab w:val="left" w:pos="561"/>
        </w:tabs>
        <w:ind w:left="561" w:hanging="401"/>
      </w:pPr>
      <w:r>
        <w:t>RESEARCH</w:t>
      </w:r>
      <w:r>
        <w:rPr>
          <w:spacing w:val="-11"/>
        </w:rPr>
        <w:t xml:space="preserve"> </w:t>
      </w:r>
      <w:r>
        <w:t>AND</w:t>
      </w:r>
      <w:r>
        <w:rPr>
          <w:spacing w:val="-10"/>
        </w:rPr>
        <w:t xml:space="preserve"> </w:t>
      </w:r>
      <w:r>
        <w:rPr>
          <w:spacing w:val="-2"/>
        </w:rPr>
        <w:t>SIGNIFICANCE</w:t>
      </w:r>
    </w:p>
    <w:p w:rsidR="009E40DD" w:rsidRDefault="009E40DD">
      <w:pPr>
        <w:pStyle w:val="BodyText"/>
        <w:spacing w:before="151"/>
        <w:rPr>
          <w:rFonts w:ascii="Arial"/>
          <w:b/>
          <w:sz w:val="24"/>
        </w:rPr>
      </w:pPr>
    </w:p>
    <w:p w:rsidR="009E40DD" w:rsidRDefault="008F16DB">
      <w:pPr>
        <w:spacing w:line="360" w:lineRule="auto"/>
        <w:ind w:left="160" w:right="852" w:firstLine="468"/>
        <w:jc w:val="both"/>
        <w:rPr>
          <w:sz w:val="24"/>
        </w:rPr>
      </w:pPr>
      <w:r>
        <w:rPr>
          <w:sz w:val="24"/>
        </w:rPr>
        <w:t xml:space="preserve">In this, we call these two steps density map </w:t>
      </w:r>
      <w:r>
        <w:rPr>
          <w:rFonts w:ascii="Arial"/>
          <w:i/>
          <w:sz w:val="24"/>
        </w:rPr>
        <w:t xml:space="preserve">generation </w:t>
      </w:r>
      <w:r>
        <w:rPr>
          <w:sz w:val="24"/>
        </w:rPr>
        <w:t>and density map</w:t>
      </w:r>
      <w:r>
        <w:rPr>
          <w:spacing w:val="40"/>
          <w:sz w:val="24"/>
        </w:rPr>
        <w:t xml:space="preserve"> </w:t>
      </w:r>
      <w:r>
        <w:rPr>
          <w:rFonts w:ascii="Arial"/>
          <w:i/>
          <w:sz w:val="24"/>
        </w:rPr>
        <w:t>estimation</w:t>
      </w:r>
      <w:r>
        <w:rPr>
          <w:sz w:val="24"/>
        </w:rPr>
        <w:t>, respectively. Most works focus on density map estimation and ignore density map generation. Many different deep networks have been proposed to improve density map estimation, e.g., using different kernel sizes or image pyramids to handle scale variations</w:t>
      </w:r>
      <w:r>
        <w:rPr>
          <w:sz w:val="24"/>
        </w:rPr>
        <w:t xml:space="preserve">, or using context or prior </w:t>
      </w:r>
      <w:proofErr w:type="spellStart"/>
      <w:r>
        <w:rPr>
          <w:sz w:val="24"/>
        </w:rPr>
        <w:t>informationto</w:t>
      </w:r>
      <w:proofErr w:type="spellEnd"/>
      <w:r>
        <w:rPr>
          <w:sz w:val="24"/>
        </w:rPr>
        <w:t xml:space="preserve"> handle occlusions. Although density map estimation is well-studied, the generation of density maps is often overlooked and uses handcrafted designs without adequate investigation and analysis. The simplest approach</w:t>
      </w:r>
      <w:r>
        <w:rPr>
          <w:sz w:val="24"/>
        </w:rPr>
        <w:t xml:space="preserve"> to obtain a density map is to convolve the annotation dot map with a Gaussian with fixed width, i.e., place a Gaussian on each dot. Other works scale the</w:t>
      </w:r>
      <w:r>
        <w:rPr>
          <w:spacing w:val="-2"/>
          <w:sz w:val="24"/>
        </w:rPr>
        <w:t xml:space="preserve"> </w:t>
      </w:r>
      <w:r>
        <w:rPr>
          <w:sz w:val="24"/>
        </w:rPr>
        <w:t>Gaussian</w:t>
      </w:r>
      <w:r>
        <w:rPr>
          <w:spacing w:val="-2"/>
          <w:sz w:val="24"/>
        </w:rPr>
        <w:t xml:space="preserve"> </w:t>
      </w:r>
      <w:r>
        <w:rPr>
          <w:sz w:val="24"/>
        </w:rPr>
        <w:t>bandwidth according</w:t>
      </w:r>
      <w:r>
        <w:rPr>
          <w:spacing w:val="-1"/>
          <w:sz w:val="24"/>
        </w:rPr>
        <w:t xml:space="preserve"> </w:t>
      </w:r>
      <w:r>
        <w:rPr>
          <w:sz w:val="24"/>
        </w:rPr>
        <w:t>to</w:t>
      </w:r>
      <w:r>
        <w:rPr>
          <w:spacing w:val="-1"/>
          <w:sz w:val="24"/>
        </w:rPr>
        <w:t xml:space="preserve"> </w:t>
      </w:r>
      <w:r>
        <w:rPr>
          <w:sz w:val="24"/>
        </w:rPr>
        <w:t>the scene</w:t>
      </w:r>
      <w:r>
        <w:rPr>
          <w:spacing w:val="-2"/>
          <w:sz w:val="24"/>
        </w:rPr>
        <w:t xml:space="preserve"> </w:t>
      </w:r>
      <w:r>
        <w:rPr>
          <w:sz w:val="24"/>
        </w:rPr>
        <w:t>perspective,</w:t>
      </w:r>
      <w:r>
        <w:rPr>
          <w:spacing w:val="-2"/>
          <w:sz w:val="24"/>
        </w:rPr>
        <w:t xml:space="preserve"> </w:t>
      </w:r>
      <w:r>
        <w:rPr>
          <w:sz w:val="24"/>
        </w:rPr>
        <w:t>or</w:t>
      </w:r>
      <w:r>
        <w:rPr>
          <w:spacing w:val="-1"/>
          <w:sz w:val="24"/>
        </w:rPr>
        <w:t xml:space="preserve"> </w:t>
      </w:r>
      <w:r>
        <w:rPr>
          <w:sz w:val="24"/>
        </w:rPr>
        <w:t>adaptively use the</w:t>
      </w:r>
      <w:r>
        <w:rPr>
          <w:spacing w:val="-1"/>
          <w:sz w:val="24"/>
        </w:rPr>
        <w:t xml:space="preserve"> </w:t>
      </w:r>
      <w:r>
        <w:rPr>
          <w:sz w:val="24"/>
        </w:rPr>
        <w:t>local congestion level (</w:t>
      </w:r>
      <w:r>
        <w:rPr>
          <w:sz w:val="24"/>
        </w:rPr>
        <w:t>or distance to nearest neighbors) uses human-shaped kernels, composed of two Gaussians, but is less popular since the body of the person is often occluded in crowd images.</w:t>
      </w:r>
    </w:p>
    <w:p w:rsidR="009E40DD" w:rsidRDefault="008F16DB">
      <w:pPr>
        <w:spacing w:before="3" w:line="357" w:lineRule="auto"/>
        <w:ind w:left="160" w:right="859" w:firstLine="403"/>
        <w:jc w:val="both"/>
        <w:rPr>
          <w:sz w:val="24"/>
        </w:rPr>
      </w:pPr>
      <w:r>
        <w:rPr>
          <w:sz w:val="24"/>
        </w:rPr>
        <w:t>Current state-of-the-art methods use crowd density maps to achieve superior counting</w:t>
      </w:r>
      <w:r>
        <w:rPr>
          <w:sz w:val="24"/>
        </w:rPr>
        <w:t xml:space="preserve"> </w:t>
      </w:r>
      <w:proofErr w:type="gramStart"/>
      <w:r>
        <w:rPr>
          <w:sz w:val="24"/>
        </w:rPr>
        <w:t>performance .</w:t>
      </w:r>
      <w:proofErr w:type="gramEnd"/>
      <w:r>
        <w:rPr>
          <w:sz w:val="24"/>
        </w:rPr>
        <w:t xml:space="preserve"> Density maps are an </w:t>
      </w:r>
      <w:r>
        <w:rPr>
          <w:rFonts w:ascii="Arial" w:hAnsi="Arial"/>
          <w:i/>
          <w:sz w:val="24"/>
        </w:rPr>
        <w:t xml:space="preserve">intermediate </w:t>
      </w:r>
      <w:r>
        <w:rPr>
          <w:sz w:val="24"/>
        </w:rPr>
        <w:t>representation, where the sum over any region in the density map indicates the number of people in the region. First, the density maps are generated from the dot annotations, where each dot indicates a person</w:t>
      </w:r>
      <w:r>
        <w:rPr>
          <w:sz w:val="24"/>
        </w:rPr>
        <w:t xml:space="preserve">’s location. Second, given the input image, algorithms are designed to predict the density </w:t>
      </w:r>
      <w:proofErr w:type="gramStart"/>
      <w:r>
        <w:rPr>
          <w:sz w:val="24"/>
        </w:rPr>
        <w:t>map ,</w:t>
      </w:r>
      <w:proofErr w:type="gramEnd"/>
      <w:r>
        <w:rPr>
          <w:sz w:val="24"/>
        </w:rPr>
        <w:t xml:space="preserve"> which is then summed to obtain the count.</w:t>
      </w:r>
    </w:p>
    <w:p w:rsidR="009E40DD" w:rsidRDefault="008F16DB">
      <w:pPr>
        <w:spacing w:before="20" w:line="376" w:lineRule="auto"/>
        <w:ind w:left="280" w:right="653" w:firstLine="285"/>
        <w:jc w:val="both"/>
        <w:rPr>
          <w:sz w:val="23"/>
        </w:rPr>
      </w:pPr>
      <w:r>
        <w:rPr>
          <w:sz w:val="23"/>
        </w:rPr>
        <w:t>In practice, the method for generating the density maps is crucial for crowd counting. Improperly generated density m</w:t>
      </w:r>
      <w:r>
        <w:rPr>
          <w:sz w:val="23"/>
        </w:rPr>
        <w:t xml:space="preserve">aps may dramatically hurt the counting performance – the choice of the kernel bandwidth or kernel shape used to generate the density map is often dataset dependent, and such choices often do not work across different datasets. In the era of deep learning, </w:t>
      </w:r>
      <w:r>
        <w:rPr>
          <w:sz w:val="23"/>
        </w:rPr>
        <w:t xml:space="preserve">we may consider current density maps as a </w:t>
      </w:r>
      <w:r>
        <w:rPr>
          <w:rFonts w:ascii="Arial" w:hAnsi="Arial"/>
          <w:i/>
          <w:sz w:val="23"/>
        </w:rPr>
        <w:t>hand-crafted intermediate representation</w:t>
      </w:r>
      <w:r>
        <w:rPr>
          <w:sz w:val="23"/>
        </w:rPr>
        <w:t>, which is used as a target for training deep networks to count.</w:t>
      </w:r>
    </w:p>
    <w:p w:rsidR="009E40DD" w:rsidRDefault="009E40DD">
      <w:pPr>
        <w:spacing w:line="376" w:lineRule="auto"/>
        <w:jc w:val="both"/>
        <w:rPr>
          <w:sz w:val="23"/>
        </w:rPr>
        <w:sectPr w:rsidR="009E40DD">
          <w:pgSz w:w="11930" w:h="16850"/>
          <w:pgMar w:top="1540" w:right="400" w:bottom="1220" w:left="1220" w:header="0" w:footer="1017" w:gutter="0"/>
          <w:cols w:space="720"/>
        </w:sectPr>
      </w:pPr>
    </w:p>
    <w:p w:rsidR="009E40DD" w:rsidRDefault="008F16DB">
      <w:pPr>
        <w:spacing w:before="220" w:line="355" w:lineRule="auto"/>
        <w:ind w:left="280" w:right="657" w:firstLine="285"/>
        <w:jc w:val="both"/>
        <w:rPr>
          <w:sz w:val="24"/>
        </w:rPr>
      </w:pPr>
      <w:r>
        <w:rPr>
          <w:sz w:val="24"/>
        </w:rPr>
        <w:lastRenderedPageBreak/>
        <w:t>From the standpoint of end-to-end training, these hand- designed intermediate representatio</w:t>
      </w:r>
      <w:r>
        <w:rPr>
          <w:sz w:val="24"/>
        </w:rPr>
        <w:t xml:space="preserve">ns may not be optimal for the particular network architecture and particular </w:t>
      </w:r>
      <w:r>
        <w:rPr>
          <w:spacing w:val="-2"/>
          <w:sz w:val="24"/>
        </w:rPr>
        <w:t>dataset.</w:t>
      </w:r>
    </w:p>
    <w:p w:rsidR="009E40DD" w:rsidRDefault="009E40DD">
      <w:pPr>
        <w:pStyle w:val="BodyText"/>
        <w:spacing w:before="152"/>
        <w:rPr>
          <w:sz w:val="24"/>
        </w:rPr>
      </w:pPr>
    </w:p>
    <w:p w:rsidR="009E40DD" w:rsidRDefault="008F16DB">
      <w:pPr>
        <w:spacing w:line="357" w:lineRule="auto"/>
        <w:ind w:left="160" w:right="991"/>
        <w:rPr>
          <w:sz w:val="24"/>
        </w:rPr>
      </w:pPr>
      <w:r>
        <w:rPr>
          <w:sz w:val="24"/>
        </w:rPr>
        <w:t>In this paper, we take the first step towards learnable density map representations, which</w:t>
      </w:r>
      <w:r>
        <w:rPr>
          <w:spacing w:val="-2"/>
          <w:sz w:val="24"/>
        </w:rPr>
        <w:t xml:space="preserve"> </w:t>
      </w:r>
      <w:r>
        <w:rPr>
          <w:sz w:val="24"/>
        </w:rPr>
        <w:t>are</w:t>
      </w:r>
      <w:r>
        <w:rPr>
          <w:spacing w:val="-2"/>
          <w:sz w:val="24"/>
        </w:rPr>
        <w:t xml:space="preserve"> </w:t>
      </w:r>
      <w:r>
        <w:rPr>
          <w:sz w:val="24"/>
        </w:rPr>
        <w:t>jointly</w:t>
      </w:r>
      <w:r>
        <w:rPr>
          <w:spacing w:val="-2"/>
          <w:sz w:val="24"/>
        </w:rPr>
        <w:t xml:space="preserve"> </w:t>
      </w:r>
      <w:r>
        <w:rPr>
          <w:sz w:val="24"/>
        </w:rPr>
        <w:t>trained</w:t>
      </w:r>
      <w:r>
        <w:rPr>
          <w:spacing w:val="-2"/>
          <w:sz w:val="24"/>
        </w:rPr>
        <w:t xml:space="preserve"> </w:t>
      </w:r>
      <w:r>
        <w:rPr>
          <w:sz w:val="24"/>
        </w:rPr>
        <w:t>with</w:t>
      </w:r>
      <w:r>
        <w:rPr>
          <w:spacing w:val="-2"/>
          <w:sz w:val="24"/>
        </w:rPr>
        <w:t xml:space="preserve"> </w:t>
      </w:r>
      <w:r>
        <w:rPr>
          <w:sz w:val="24"/>
        </w:rPr>
        <w:t>the</w:t>
      </w:r>
      <w:r>
        <w:rPr>
          <w:spacing w:val="-4"/>
          <w:sz w:val="24"/>
        </w:rPr>
        <w:t xml:space="preserve"> </w:t>
      </w:r>
      <w:r>
        <w:rPr>
          <w:sz w:val="24"/>
        </w:rPr>
        <w:t>density</w:t>
      </w:r>
      <w:r>
        <w:rPr>
          <w:spacing w:val="-4"/>
          <w:sz w:val="24"/>
        </w:rPr>
        <w:t xml:space="preserve"> </w:t>
      </w:r>
      <w:r>
        <w:rPr>
          <w:sz w:val="24"/>
        </w:rPr>
        <w:t>map</w:t>
      </w:r>
      <w:r>
        <w:rPr>
          <w:spacing w:val="-4"/>
          <w:sz w:val="24"/>
        </w:rPr>
        <w:t xml:space="preserve"> </w:t>
      </w:r>
      <w:r>
        <w:rPr>
          <w:sz w:val="24"/>
        </w:rPr>
        <w:t>estimator</w:t>
      </w:r>
      <w:r>
        <w:rPr>
          <w:spacing w:val="-2"/>
          <w:sz w:val="24"/>
        </w:rPr>
        <w:t xml:space="preserve"> </w:t>
      </w:r>
      <w:r>
        <w:rPr>
          <w:sz w:val="24"/>
        </w:rPr>
        <w:t>(counter).</w:t>
      </w:r>
      <w:r>
        <w:rPr>
          <w:spacing w:val="-2"/>
          <w:sz w:val="24"/>
        </w:rPr>
        <w:t xml:space="preserve"> </w:t>
      </w:r>
      <w:r>
        <w:rPr>
          <w:sz w:val="24"/>
        </w:rPr>
        <w:t>In</w:t>
      </w:r>
      <w:r>
        <w:rPr>
          <w:spacing w:val="-4"/>
          <w:sz w:val="24"/>
        </w:rPr>
        <w:t xml:space="preserve"> </w:t>
      </w:r>
      <w:r>
        <w:rPr>
          <w:sz w:val="24"/>
        </w:rPr>
        <w:t>particular,</w:t>
      </w:r>
      <w:r>
        <w:rPr>
          <w:spacing w:val="-2"/>
          <w:sz w:val="24"/>
        </w:rPr>
        <w:t xml:space="preserve"> </w:t>
      </w:r>
      <w:r>
        <w:rPr>
          <w:sz w:val="24"/>
        </w:rPr>
        <w:t>w</w:t>
      </w:r>
      <w:r>
        <w:rPr>
          <w:sz w:val="24"/>
        </w:rPr>
        <w:t>e</w:t>
      </w:r>
      <w:r>
        <w:rPr>
          <w:spacing w:val="-3"/>
          <w:sz w:val="24"/>
        </w:rPr>
        <w:t xml:space="preserve"> </w:t>
      </w:r>
      <w:r>
        <w:rPr>
          <w:sz w:val="24"/>
        </w:rPr>
        <w:t>first generate</w:t>
      </w:r>
      <w:r>
        <w:rPr>
          <w:spacing w:val="-1"/>
          <w:sz w:val="24"/>
        </w:rPr>
        <w:t xml:space="preserve"> </w:t>
      </w:r>
      <w:r>
        <w:rPr>
          <w:sz w:val="24"/>
        </w:rPr>
        <w:t>a unique normalized</w:t>
      </w:r>
      <w:r>
        <w:rPr>
          <w:spacing w:val="-2"/>
          <w:sz w:val="24"/>
        </w:rPr>
        <w:t xml:space="preserve"> </w:t>
      </w:r>
      <w:r>
        <w:rPr>
          <w:sz w:val="24"/>
        </w:rPr>
        <w:t>kernel</w:t>
      </w:r>
      <w:r>
        <w:rPr>
          <w:spacing w:val="-3"/>
          <w:sz w:val="24"/>
        </w:rPr>
        <w:t xml:space="preserve"> </w:t>
      </w:r>
      <w:r>
        <w:rPr>
          <w:sz w:val="24"/>
        </w:rPr>
        <w:t>for each object (e.g. a</w:t>
      </w:r>
      <w:r>
        <w:rPr>
          <w:spacing w:val="-2"/>
          <w:sz w:val="24"/>
        </w:rPr>
        <w:t xml:space="preserve"> </w:t>
      </w:r>
      <w:r>
        <w:rPr>
          <w:sz w:val="24"/>
        </w:rPr>
        <w:t>person</w:t>
      </w:r>
      <w:r>
        <w:rPr>
          <w:spacing w:val="-2"/>
          <w:sz w:val="24"/>
        </w:rPr>
        <w:t xml:space="preserve"> </w:t>
      </w:r>
      <w:r>
        <w:rPr>
          <w:sz w:val="24"/>
        </w:rPr>
        <w:t>or a vehicle) given an image as the input. The scale and shape of kernels are automatically learned during the joint optimization with a counter.</w:t>
      </w:r>
    </w:p>
    <w:p w:rsidR="009E40DD" w:rsidRDefault="009E40DD">
      <w:pPr>
        <w:spacing w:line="357" w:lineRule="auto"/>
        <w:rPr>
          <w:sz w:val="24"/>
        </w:rPr>
        <w:sectPr w:rsidR="009E40DD">
          <w:pgSz w:w="11930" w:h="16850"/>
          <w:pgMar w:top="1940" w:right="400" w:bottom="1220" w:left="1220" w:header="0" w:footer="1017" w:gutter="0"/>
          <w:cols w:space="720"/>
        </w:sectPr>
      </w:pPr>
    </w:p>
    <w:p w:rsidR="009E40DD" w:rsidRDefault="008F16DB">
      <w:pPr>
        <w:pStyle w:val="Heading1"/>
        <w:spacing w:line="360" w:lineRule="auto"/>
        <w:ind w:left="3266" w:right="3994" w:firstLine="624"/>
      </w:pPr>
      <w:r>
        <w:lastRenderedPageBreak/>
        <w:t>CHAPTER 2 LITERAT</w:t>
      </w:r>
      <w:r>
        <w:t>URE</w:t>
      </w:r>
      <w:r>
        <w:rPr>
          <w:spacing w:val="-20"/>
        </w:rPr>
        <w:t xml:space="preserve"> </w:t>
      </w:r>
      <w:r>
        <w:t>SURVEY</w:t>
      </w:r>
    </w:p>
    <w:p w:rsidR="009E40DD" w:rsidRDefault="009E40DD">
      <w:pPr>
        <w:pStyle w:val="BodyText"/>
        <w:spacing w:before="171"/>
        <w:rPr>
          <w:rFonts w:ascii="Arial"/>
          <w:b/>
          <w:sz w:val="28"/>
        </w:rPr>
      </w:pPr>
    </w:p>
    <w:p w:rsidR="009E40DD" w:rsidRDefault="008F16DB">
      <w:pPr>
        <w:ind w:left="359"/>
        <w:rPr>
          <w:rFonts w:ascii="Arial"/>
          <w:b/>
          <w:sz w:val="28"/>
        </w:rPr>
      </w:pPr>
      <w:r>
        <w:rPr>
          <w:rFonts w:ascii="Arial"/>
          <w:b/>
          <w:sz w:val="28"/>
        </w:rPr>
        <w:t>2.1</w:t>
      </w:r>
      <w:r>
        <w:rPr>
          <w:rFonts w:ascii="Arial"/>
          <w:b/>
          <w:spacing w:val="-8"/>
          <w:sz w:val="28"/>
        </w:rPr>
        <w:t xml:space="preserve"> </w:t>
      </w:r>
      <w:r>
        <w:rPr>
          <w:rFonts w:ascii="Arial"/>
          <w:b/>
          <w:sz w:val="28"/>
        </w:rPr>
        <w:t>LITERATURE</w:t>
      </w:r>
      <w:r>
        <w:rPr>
          <w:rFonts w:ascii="Arial"/>
          <w:b/>
          <w:spacing w:val="-8"/>
          <w:sz w:val="28"/>
        </w:rPr>
        <w:t xml:space="preserve"> </w:t>
      </w:r>
      <w:r>
        <w:rPr>
          <w:rFonts w:ascii="Arial"/>
          <w:b/>
          <w:sz w:val="28"/>
        </w:rPr>
        <w:t>SURVEY-</w:t>
      </w:r>
      <w:r>
        <w:rPr>
          <w:rFonts w:ascii="Arial"/>
          <w:b/>
          <w:spacing w:val="-10"/>
          <w:sz w:val="28"/>
        </w:rPr>
        <w:t>1</w:t>
      </w:r>
    </w:p>
    <w:p w:rsidR="009E40DD" w:rsidRDefault="009E40DD">
      <w:pPr>
        <w:pStyle w:val="BodyText"/>
        <w:rPr>
          <w:rFonts w:ascii="Arial"/>
          <w:b/>
          <w:sz w:val="20"/>
        </w:rPr>
      </w:pPr>
    </w:p>
    <w:p w:rsidR="009E40DD" w:rsidRDefault="009E40DD">
      <w:pPr>
        <w:pStyle w:val="BodyText"/>
        <w:spacing w:before="90"/>
        <w:rPr>
          <w:rFonts w:ascii="Arial"/>
          <w:b/>
          <w:sz w:val="20"/>
        </w:rPr>
      </w:pPr>
    </w:p>
    <w:tbl>
      <w:tblPr>
        <w:tblW w:w="0" w:type="auto"/>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9"/>
        <w:gridCol w:w="7158"/>
      </w:tblGrid>
      <w:tr w:rsidR="009E40DD">
        <w:trPr>
          <w:trHeight w:val="349"/>
        </w:trPr>
        <w:tc>
          <w:tcPr>
            <w:tcW w:w="2269" w:type="dxa"/>
            <w:vMerge w:val="restart"/>
            <w:tcBorders>
              <w:left w:val="single" w:sz="12" w:space="0" w:color="000000"/>
            </w:tcBorders>
          </w:tcPr>
          <w:p w:rsidR="009E40DD" w:rsidRDefault="008F16DB">
            <w:pPr>
              <w:pStyle w:val="TableParagraph"/>
              <w:spacing w:before="9"/>
              <w:ind w:left="152"/>
              <w:rPr>
                <w:sz w:val="24"/>
              </w:rPr>
            </w:pPr>
            <w:r>
              <w:rPr>
                <w:spacing w:val="-2"/>
                <w:sz w:val="24"/>
              </w:rPr>
              <w:t>Title</w:t>
            </w:r>
          </w:p>
        </w:tc>
        <w:tc>
          <w:tcPr>
            <w:tcW w:w="7158" w:type="dxa"/>
            <w:tcBorders>
              <w:bottom w:val="nil"/>
              <w:right w:val="single" w:sz="18" w:space="0" w:color="000000"/>
            </w:tcBorders>
          </w:tcPr>
          <w:p w:rsidR="009E40DD" w:rsidRDefault="008F16DB">
            <w:pPr>
              <w:pStyle w:val="TableParagraph"/>
              <w:spacing w:before="9"/>
              <w:ind w:left="111"/>
              <w:rPr>
                <w:sz w:val="24"/>
              </w:rPr>
            </w:pPr>
            <w:r>
              <w:rPr>
                <w:sz w:val="24"/>
              </w:rPr>
              <w:t>Benchmark</w:t>
            </w:r>
            <w:r>
              <w:rPr>
                <w:spacing w:val="-4"/>
                <w:sz w:val="24"/>
              </w:rPr>
              <w:t xml:space="preserve"> </w:t>
            </w:r>
            <w:r>
              <w:rPr>
                <w:sz w:val="24"/>
              </w:rPr>
              <w:t>Data</w:t>
            </w:r>
            <w:r>
              <w:rPr>
                <w:spacing w:val="-4"/>
                <w:sz w:val="24"/>
              </w:rPr>
              <w:t xml:space="preserve"> </w:t>
            </w:r>
            <w:r>
              <w:rPr>
                <w:sz w:val="24"/>
              </w:rPr>
              <w:t>and</w:t>
            </w:r>
            <w:r>
              <w:rPr>
                <w:spacing w:val="-5"/>
                <w:sz w:val="24"/>
              </w:rPr>
              <w:t xml:space="preserve"> </w:t>
            </w:r>
            <w:r>
              <w:rPr>
                <w:sz w:val="24"/>
              </w:rPr>
              <w:t>Method</w:t>
            </w:r>
            <w:r>
              <w:rPr>
                <w:spacing w:val="-5"/>
                <w:sz w:val="24"/>
              </w:rPr>
              <w:t xml:space="preserve"> </w:t>
            </w:r>
            <w:r>
              <w:rPr>
                <w:sz w:val="24"/>
              </w:rPr>
              <w:t>for</w:t>
            </w:r>
            <w:r>
              <w:rPr>
                <w:spacing w:val="-3"/>
                <w:sz w:val="24"/>
              </w:rPr>
              <w:t xml:space="preserve"> </w:t>
            </w:r>
            <w:r>
              <w:rPr>
                <w:sz w:val="24"/>
              </w:rPr>
              <w:t>Real-Time</w:t>
            </w:r>
            <w:r>
              <w:rPr>
                <w:spacing w:val="-6"/>
                <w:sz w:val="24"/>
              </w:rPr>
              <w:t xml:space="preserve"> </w:t>
            </w:r>
            <w:r>
              <w:rPr>
                <w:sz w:val="24"/>
              </w:rPr>
              <w:t>People</w:t>
            </w:r>
            <w:r>
              <w:rPr>
                <w:spacing w:val="-3"/>
                <w:sz w:val="24"/>
              </w:rPr>
              <w:t xml:space="preserve"> </w:t>
            </w:r>
            <w:r>
              <w:rPr>
                <w:sz w:val="24"/>
              </w:rPr>
              <w:t>Counting</w:t>
            </w:r>
            <w:r>
              <w:rPr>
                <w:spacing w:val="-5"/>
                <w:sz w:val="24"/>
              </w:rPr>
              <w:t xml:space="preserve"> in</w:t>
            </w:r>
          </w:p>
        </w:tc>
      </w:tr>
      <w:tr w:rsidR="009E40DD">
        <w:trPr>
          <w:trHeight w:val="1056"/>
        </w:trPr>
        <w:tc>
          <w:tcPr>
            <w:tcW w:w="2269" w:type="dxa"/>
            <w:vMerge/>
            <w:tcBorders>
              <w:top w:val="nil"/>
              <w:left w:val="single" w:sz="12" w:space="0" w:color="000000"/>
            </w:tcBorders>
          </w:tcPr>
          <w:p w:rsidR="009E40DD" w:rsidRDefault="009E40DD">
            <w:pPr>
              <w:rPr>
                <w:sz w:val="2"/>
                <w:szCs w:val="2"/>
              </w:rPr>
            </w:pPr>
          </w:p>
        </w:tc>
        <w:tc>
          <w:tcPr>
            <w:tcW w:w="7158" w:type="dxa"/>
            <w:tcBorders>
              <w:top w:val="nil"/>
              <w:right w:val="single" w:sz="18" w:space="0" w:color="000000"/>
            </w:tcBorders>
          </w:tcPr>
          <w:p w:rsidR="009E40DD" w:rsidRDefault="008F16DB">
            <w:pPr>
              <w:pStyle w:val="TableParagraph"/>
              <w:spacing w:before="55"/>
              <w:ind w:left="111"/>
              <w:rPr>
                <w:sz w:val="24"/>
              </w:rPr>
            </w:pPr>
            <w:r>
              <w:rPr>
                <w:sz w:val="24"/>
              </w:rPr>
              <w:t>Cluttered</w:t>
            </w:r>
            <w:r>
              <w:rPr>
                <w:spacing w:val="-7"/>
                <w:sz w:val="24"/>
              </w:rPr>
              <w:t xml:space="preserve"> </w:t>
            </w:r>
            <w:r>
              <w:rPr>
                <w:sz w:val="24"/>
              </w:rPr>
              <w:t>Scenes</w:t>
            </w:r>
            <w:r>
              <w:rPr>
                <w:spacing w:val="-5"/>
                <w:sz w:val="24"/>
              </w:rPr>
              <w:t xml:space="preserve"> </w:t>
            </w:r>
            <w:r>
              <w:rPr>
                <w:sz w:val="24"/>
              </w:rPr>
              <w:t>Using</w:t>
            </w:r>
            <w:r>
              <w:rPr>
                <w:spacing w:val="-5"/>
                <w:sz w:val="24"/>
              </w:rPr>
              <w:t xml:space="preserve"> </w:t>
            </w:r>
            <w:r>
              <w:rPr>
                <w:sz w:val="24"/>
              </w:rPr>
              <w:t>Depth</w:t>
            </w:r>
            <w:r>
              <w:rPr>
                <w:spacing w:val="-5"/>
                <w:sz w:val="24"/>
              </w:rPr>
              <w:t xml:space="preserve"> </w:t>
            </w:r>
            <w:r>
              <w:rPr>
                <w:spacing w:val="-2"/>
                <w:sz w:val="24"/>
              </w:rPr>
              <w:t>Sensors</w:t>
            </w:r>
          </w:p>
        </w:tc>
      </w:tr>
      <w:tr w:rsidR="009E40DD">
        <w:trPr>
          <w:trHeight w:val="326"/>
        </w:trPr>
        <w:tc>
          <w:tcPr>
            <w:tcW w:w="2269" w:type="dxa"/>
            <w:vMerge w:val="restart"/>
            <w:tcBorders>
              <w:left w:val="single" w:sz="12" w:space="0" w:color="000000"/>
            </w:tcBorders>
          </w:tcPr>
          <w:p w:rsidR="009E40DD" w:rsidRDefault="008F16DB">
            <w:pPr>
              <w:pStyle w:val="TableParagraph"/>
              <w:spacing w:line="262" w:lineRule="exact"/>
              <w:ind w:left="152"/>
              <w:rPr>
                <w:sz w:val="24"/>
              </w:rPr>
            </w:pPr>
            <w:r>
              <w:rPr>
                <w:spacing w:val="-2"/>
                <w:sz w:val="24"/>
              </w:rPr>
              <w:t>Authors</w:t>
            </w:r>
          </w:p>
        </w:tc>
        <w:tc>
          <w:tcPr>
            <w:tcW w:w="7158" w:type="dxa"/>
            <w:tcBorders>
              <w:bottom w:val="nil"/>
              <w:right w:val="single" w:sz="18" w:space="0" w:color="000000"/>
            </w:tcBorders>
          </w:tcPr>
          <w:p w:rsidR="009E40DD" w:rsidRDefault="008F16DB">
            <w:pPr>
              <w:pStyle w:val="TableParagraph"/>
              <w:spacing w:line="262" w:lineRule="exact"/>
              <w:ind w:left="111"/>
              <w:rPr>
                <w:sz w:val="24"/>
              </w:rPr>
            </w:pPr>
            <w:proofErr w:type="spellStart"/>
            <w:r>
              <w:rPr>
                <w:sz w:val="24"/>
              </w:rPr>
              <w:t>Shijie</w:t>
            </w:r>
            <w:proofErr w:type="spellEnd"/>
            <w:r>
              <w:rPr>
                <w:spacing w:val="-5"/>
                <w:sz w:val="24"/>
              </w:rPr>
              <w:t xml:space="preserve"> </w:t>
            </w:r>
            <w:r>
              <w:rPr>
                <w:sz w:val="24"/>
              </w:rPr>
              <w:t>Sun</w:t>
            </w:r>
            <w:r>
              <w:rPr>
                <w:spacing w:val="-4"/>
                <w:sz w:val="24"/>
              </w:rPr>
              <w:t xml:space="preserve"> </w:t>
            </w:r>
            <w:r>
              <w:rPr>
                <w:sz w:val="24"/>
              </w:rPr>
              <w:t>,</w:t>
            </w:r>
            <w:r>
              <w:rPr>
                <w:spacing w:val="-4"/>
                <w:sz w:val="24"/>
              </w:rPr>
              <w:t xml:space="preserve"> </w:t>
            </w:r>
            <w:proofErr w:type="spellStart"/>
            <w:r>
              <w:rPr>
                <w:sz w:val="24"/>
              </w:rPr>
              <w:t>Naveed</w:t>
            </w:r>
            <w:proofErr w:type="spellEnd"/>
            <w:r>
              <w:rPr>
                <w:spacing w:val="-4"/>
                <w:sz w:val="24"/>
              </w:rPr>
              <w:t xml:space="preserve"> </w:t>
            </w:r>
            <w:proofErr w:type="spellStart"/>
            <w:r>
              <w:rPr>
                <w:sz w:val="24"/>
              </w:rPr>
              <w:t>Akhtar</w:t>
            </w:r>
            <w:proofErr w:type="spellEnd"/>
            <w:r>
              <w:rPr>
                <w:spacing w:val="-5"/>
                <w:sz w:val="24"/>
              </w:rPr>
              <w:t xml:space="preserve"> </w:t>
            </w:r>
            <w:r>
              <w:rPr>
                <w:sz w:val="24"/>
              </w:rPr>
              <w:t>,</w:t>
            </w:r>
            <w:r>
              <w:rPr>
                <w:spacing w:val="-4"/>
                <w:sz w:val="24"/>
              </w:rPr>
              <w:t xml:space="preserve"> </w:t>
            </w:r>
            <w:proofErr w:type="spellStart"/>
            <w:r>
              <w:rPr>
                <w:sz w:val="24"/>
              </w:rPr>
              <w:t>Huansheng</w:t>
            </w:r>
            <w:proofErr w:type="spellEnd"/>
            <w:r>
              <w:rPr>
                <w:spacing w:val="-4"/>
                <w:sz w:val="24"/>
              </w:rPr>
              <w:t xml:space="preserve"> </w:t>
            </w:r>
            <w:r>
              <w:rPr>
                <w:sz w:val="24"/>
              </w:rPr>
              <w:t>Song,</w:t>
            </w:r>
            <w:r>
              <w:rPr>
                <w:spacing w:val="-4"/>
                <w:sz w:val="24"/>
              </w:rPr>
              <w:t xml:space="preserve"> </w:t>
            </w:r>
            <w:proofErr w:type="spellStart"/>
            <w:r>
              <w:rPr>
                <w:sz w:val="24"/>
              </w:rPr>
              <w:t>Chaoyang</w:t>
            </w:r>
            <w:proofErr w:type="spellEnd"/>
            <w:r>
              <w:rPr>
                <w:spacing w:val="-5"/>
                <w:sz w:val="24"/>
              </w:rPr>
              <w:t xml:space="preserve"> </w:t>
            </w:r>
            <w:r>
              <w:rPr>
                <w:spacing w:val="-2"/>
                <w:sz w:val="24"/>
              </w:rPr>
              <w:t>Zhang,</w:t>
            </w:r>
          </w:p>
        </w:tc>
      </w:tr>
      <w:tr w:rsidR="009E40DD">
        <w:trPr>
          <w:trHeight w:val="1037"/>
        </w:trPr>
        <w:tc>
          <w:tcPr>
            <w:tcW w:w="2269" w:type="dxa"/>
            <w:vMerge/>
            <w:tcBorders>
              <w:top w:val="nil"/>
              <w:left w:val="single" w:sz="12" w:space="0" w:color="000000"/>
            </w:tcBorders>
          </w:tcPr>
          <w:p w:rsidR="009E40DD" w:rsidRDefault="009E40DD">
            <w:pPr>
              <w:rPr>
                <w:sz w:val="2"/>
                <w:szCs w:val="2"/>
              </w:rPr>
            </w:pPr>
          </w:p>
        </w:tc>
        <w:tc>
          <w:tcPr>
            <w:tcW w:w="7158" w:type="dxa"/>
            <w:tcBorders>
              <w:top w:val="nil"/>
              <w:right w:val="single" w:sz="18" w:space="0" w:color="000000"/>
            </w:tcBorders>
          </w:tcPr>
          <w:p w:rsidR="009E40DD" w:rsidRDefault="008F16DB">
            <w:pPr>
              <w:pStyle w:val="TableParagraph"/>
              <w:spacing w:before="57"/>
              <w:ind w:left="111"/>
              <w:rPr>
                <w:sz w:val="24"/>
              </w:rPr>
            </w:pPr>
            <w:proofErr w:type="spellStart"/>
            <w:r>
              <w:rPr>
                <w:sz w:val="24"/>
              </w:rPr>
              <w:t>Jianxin</w:t>
            </w:r>
            <w:proofErr w:type="spellEnd"/>
            <w:r>
              <w:rPr>
                <w:spacing w:val="-2"/>
                <w:sz w:val="24"/>
              </w:rPr>
              <w:t xml:space="preserve"> </w:t>
            </w:r>
            <w:r>
              <w:rPr>
                <w:sz w:val="24"/>
              </w:rPr>
              <w:t>Li</w:t>
            </w:r>
            <w:r>
              <w:rPr>
                <w:spacing w:val="-5"/>
                <w:sz w:val="24"/>
              </w:rPr>
              <w:t xml:space="preserve"> </w:t>
            </w:r>
            <w:r>
              <w:rPr>
                <w:sz w:val="24"/>
              </w:rPr>
              <w:t>,</w:t>
            </w:r>
            <w:r>
              <w:rPr>
                <w:spacing w:val="-2"/>
                <w:sz w:val="24"/>
              </w:rPr>
              <w:t xml:space="preserve"> </w:t>
            </w:r>
            <w:r>
              <w:rPr>
                <w:sz w:val="24"/>
              </w:rPr>
              <w:t>and</w:t>
            </w:r>
            <w:r>
              <w:rPr>
                <w:spacing w:val="-2"/>
                <w:sz w:val="24"/>
              </w:rPr>
              <w:t xml:space="preserve"> </w:t>
            </w:r>
            <w:proofErr w:type="spellStart"/>
            <w:r>
              <w:rPr>
                <w:sz w:val="24"/>
              </w:rPr>
              <w:t>Ajmal</w:t>
            </w:r>
            <w:proofErr w:type="spellEnd"/>
            <w:r>
              <w:rPr>
                <w:spacing w:val="-5"/>
                <w:sz w:val="24"/>
              </w:rPr>
              <w:t xml:space="preserve"> </w:t>
            </w:r>
            <w:proofErr w:type="spellStart"/>
            <w:r>
              <w:rPr>
                <w:spacing w:val="-4"/>
                <w:sz w:val="24"/>
              </w:rPr>
              <w:t>Mian</w:t>
            </w:r>
            <w:proofErr w:type="spellEnd"/>
          </w:p>
        </w:tc>
      </w:tr>
      <w:tr w:rsidR="009E40DD">
        <w:trPr>
          <w:trHeight w:val="877"/>
        </w:trPr>
        <w:tc>
          <w:tcPr>
            <w:tcW w:w="2269" w:type="dxa"/>
            <w:tcBorders>
              <w:left w:val="single" w:sz="12" w:space="0" w:color="000000"/>
            </w:tcBorders>
          </w:tcPr>
          <w:p w:rsidR="009E40DD" w:rsidRDefault="008F16DB">
            <w:pPr>
              <w:pStyle w:val="TableParagraph"/>
              <w:spacing w:line="262" w:lineRule="exact"/>
              <w:ind w:left="152"/>
              <w:rPr>
                <w:sz w:val="24"/>
              </w:rPr>
            </w:pPr>
            <w:r>
              <w:rPr>
                <w:sz w:val="24"/>
              </w:rPr>
              <w:t>Published</w:t>
            </w:r>
            <w:r>
              <w:rPr>
                <w:spacing w:val="-7"/>
                <w:sz w:val="24"/>
              </w:rPr>
              <w:t xml:space="preserve"> </w:t>
            </w:r>
            <w:r>
              <w:rPr>
                <w:spacing w:val="-4"/>
                <w:sz w:val="24"/>
              </w:rPr>
              <w:t>Year</w:t>
            </w:r>
          </w:p>
        </w:tc>
        <w:tc>
          <w:tcPr>
            <w:tcW w:w="7158" w:type="dxa"/>
            <w:tcBorders>
              <w:right w:val="single" w:sz="18" w:space="0" w:color="000000"/>
            </w:tcBorders>
          </w:tcPr>
          <w:p w:rsidR="009E40DD" w:rsidRDefault="008F16DB">
            <w:pPr>
              <w:pStyle w:val="TableParagraph"/>
              <w:spacing w:line="262" w:lineRule="exact"/>
              <w:ind w:left="111"/>
              <w:rPr>
                <w:sz w:val="24"/>
              </w:rPr>
            </w:pPr>
            <w:r>
              <w:rPr>
                <w:spacing w:val="-4"/>
                <w:sz w:val="24"/>
              </w:rPr>
              <w:t>2019</w:t>
            </w:r>
          </w:p>
        </w:tc>
      </w:tr>
      <w:tr w:rsidR="009E40DD">
        <w:trPr>
          <w:trHeight w:val="469"/>
        </w:trPr>
        <w:tc>
          <w:tcPr>
            <w:tcW w:w="2269" w:type="dxa"/>
            <w:vMerge w:val="restart"/>
            <w:tcBorders>
              <w:left w:val="single" w:sz="12" w:space="0" w:color="000000"/>
            </w:tcBorders>
          </w:tcPr>
          <w:p w:rsidR="009E40DD" w:rsidRDefault="008F16DB">
            <w:pPr>
              <w:pStyle w:val="TableParagraph"/>
              <w:spacing w:line="262" w:lineRule="exact"/>
              <w:ind w:left="152"/>
              <w:rPr>
                <w:sz w:val="24"/>
              </w:rPr>
            </w:pPr>
            <w:r>
              <w:rPr>
                <w:spacing w:val="-2"/>
                <w:sz w:val="24"/>
              </w:rPr>
              <w:t>Efficiency</w:t>
            </w:r>
          </w:p>
        </w:tc>
        <w:tc>
          <w:tcPr>
            <w:tcW w:w="7158" w:type="dxa"/>
            <w:tcBorders>
              <w:bottom w:val="nil"/>
              <w:right w:val="single" w:sz="18" w:space="0" w:color="000000"/>
            </w:tcBorders>
          </w:tcPr>
          <w:p w:rsidR="009E40DD" w:rsidRDefault="008F16DB">
            <w:pPr>
              <w:pStyle w:val="TableParagraph"/>
              <w:numPr>
                <w:ilvl w:val="0"/>
                <w:numId w:val="19"/>
              </w:numPr>
              <w:tabs>
                <w:tab w:val="left" w:pos="688"/>
              </w:tabs>
              <w:spacing w:before="127"/>
              <w:ind w:left="688" w:hanging="217"/>
              <w:rPr>
                <w:sz w:val="24"/>
              </w:rPr>
            </w:pPr>
            <w:r>
              <w:rPr>
                <w:sz w:val="24"/>
              </w:rPr>
              <w:t>Proved</w:t>
            </w:r>
            <w:r>
              <w:rPr>
                <w:spacing w:val="-3"/>
                <w:sz w:val="24"/>
              </w:rPr>
              <w:t xml:space="preserve"> </w:t>
            </w:r>
            <w:r>
              <w:rPr>
                <w:sz w:val="24"/>
              </w:rPr>
              <w:t>its</w:t>
            </w:r>
            <w:r>
              <w:rPr>
                <w:spacing w:val="-3"/>
                <w:sz w:val="24"/>
              </w:rPr>
              <w:t xml:space="preserve"> </w:t>
            </w:r>
            <w:r>
              <w:rPr>
                <w:sz w:val="24"/>
              </w:rPr>
              <w:t>efficiency</w:t>
            </w:r>
            <w:r>
              <w:rPr>
                <w:spacing w:val="-4"/>
                <w:sz w:val="24"/>
              </w:rPr>
              <w:t xml:space="preserve"> </w:t>
            </w:r>
            <w:r>
              <w:rPr>
                <w:sz w:val="24"/>
              </w:rPr>
              <w:t>in</w:t>
            </w:r>
            <w:r>
              <w:rPr>
                <w:spacing w:val="-3"/>
                <w:sz w:val="24"/>
              </w:rPr>
              <w:t xml:space="preserve"> </w:t>
            </w:r>
            <w:r>
              <w:rPr>
                <w:sz w:val="24"/>
              </w:rPr>
              <w:t>large</w:t>
            </w:r>
            <w:r>
              <w:rPr>
                <w:spacing w:val="-3"/>
                <w:sz w:val="24"/>
              </w:rPr>
              <w:t xml:space="preserve"> </w:t>
            </w:r>
            <w:r>
              <w:rPr>
                <w:sz w:val="24"/>
              </w:rPr>
              <w:t>volumes</w:t>
            </w:r>
            <w:r>
              <w:rPr>
                <w:spacing w:val="-1"/>
                <w:sz w:val="24"/>
              </w:rPr>
              <w:t xml:space="preserve"> </w:t>
            </w:r>
            <w:r>
              <w:rPr>
                <w:spacing w:val="-5"/>
                <w:sz w:val="24"/>
              </w:rPr>
              <w:t>of</w:t>
            </w:r>
          </w:p>
        </w:tc>
      </w:tr>
      <w:tr w:rsidR="009E40DD">
        <w:trPr>
          <w:trHeight w:val="408"/>
        </w:trPr>
        <w:tc>
          <w:tcPr>
            <w:tcW w:w="2269" w:type="dxa"/>
            <w:vMerge/>
            <w:tcBorders>
              <w:top w:val="nil"/>
              <w:left w:val="single" w:sz="12" w:space="0" w:color="000000"/>
            </w:tcBorders>
          </w:tcPr>
          <w:p w:rsidR="009E40DD" w:rsidRDefault="009E40DD">
            <w:pPr>
              <w:rPr>
                <w:sz w:val="2"/>
                <w:szCs w:val="2"/>
              </w:rPr>
            </w:pPr>
          </w:p>
        </w:tc>
        <w:tc>
          <w:tcPr>
            <w:tcW w:w="7158" w:type="dxa"/>
            <w:tcBorders>
              <w:top w:val="nil"/>
              <w:bottom w:val="nil"/>
              <w:right w:val="single" w:sz="18" w:space="0" w:color="000000"/>
            </w:tcBorders>
          </w:tcPr>
          <w:p w:rsidR="009E40DD" w:rsidRDefault="008F16DB">
            <w:pPr>
              <w:pStyle w:val="TableParagraph"/>
              <w:spacing w:before="58"/>
              <w:ind w:left="831"/>
              <w:rPr>
                <w:sz w:val="24"/>
              </w:rPr>
            </w:pPr>
            <w:proofErr w:type="gramStart"/>
            <w:r>
              <w:rPr>
                <w:sz w:val="24"/>
              </w:rPr>
              <w:t>extremely</w:t>
            </w:r>
            <w:proofErr w:type="gramEnd"/>
            <w:r>
              <w:rPr>
                <w:spacing w:val="-6"/>
                <w:sz w:val="24"/>
              </w:rPr>
              <w:t xml:space="preserve"> </w:t>
            </w:r>
            <w:r>
              <w:rPr>
                <w:sz w:val="24"/>
              </w:rPr>
              <w:t>imbalanced</w:t>
            </w:r>
            <w:r>
              <w:rPr>
                <w:spacing w:val="-6"/>
                <w:sz w:val="24"/>
              </w:rPr>
              <w:t xml:space="preserve"> </w:t>
            </w:r>
            <w:r>
              <w:rPr>
                <w:spacing w:val="-2"/>
                <w:sz w:val="24"/>
              </w:rPr>
              <w:t>data.</w:t>
            </w:r>
          </w:p>
        </w:tc>
      </w:tr>
      <w:tr w:rsidR="009E40DD">
        <w:trPr>
          <w:trHeight w:val="413"/>
        </w:trPr>
        <w:tc>
          <w:tcPr>
            <w:tcW w:w="2269" w:type="dxa"/>
            <w:vMerge/>
            <w:tcBorders>
              <w:top w:val="nil"/>
              <w:left w:val="single" w:sz="12" w:space="0" w:color="000000"/>
            </w:tcBorders>
          </w:tcPr>
          <w:p w:rsidR="009E40DD" w:rsidRDefault="009E40DD">
            <w:pPr>
              <w:rPr>
                <w:sz w:val="2"/>
                <w:szCs w:val="2"/>
              </w:rPr>
            </w:pPr>
          </w:p>
        </w:tc>
        <w:tc>
          <w:tcPr>
            <w:tcW w:w="7158" w:type="dxa"/>
            <w:tcBorders>
              <w:top w:val="nil"/>
              <w:bottom w:val="nil"/>
              <w:right w:val="single" w:sz="18" w:space="0" w:color="000000"/>
            </w:tcBorders>
          </w:tcPr>
          <w:p w:rsidR="009E40DD" w:rsidRDefault="008F16DB">
            <w:pPr>
              <w:pStyle w:val="TableParagraph"/>
              <w:numPr>
                <w:ilvl w:val="0"/>
                <w:numId w:val="18"/>
              </w:numPr>
              <w:tabs>
                <w:tab w:val="left" w:pos="688"/>
              </w:tabs>
              <w:spacing w:before="66"/>
              <w:ind w:left="688" w:hanging="217"/>
              <w:rPr>
                <w:sz w:val="24"/>
              </w:rPr>
            </w:pPr>
            <w:r>
              <w:rPr>
                <w:sz w:val="24"/>
              </w:rPr>
              <w:t>Construct</w:t>
            </w:r>
            <w:r>
              <w:rPr>
                <w:spacing w:val="-7"/>
                <w:sz w:val="24"/>
              </w:rPr>
              <w:t xml:space="preserve"> </w:t>
            </w:r>
            <w:r>
              <w:rPr>
                <w:sz w:val="24"/>
              </w:rPr>
              <w:t>a</w:t>
            </w:r>
            <w:r>
              <w:rPr>
                <w:spacing w:val="-4"/>
                <w:sz w:val="24"/>
              </w:rPr>
              <w:t xml:space="preserve"> </w:t>
            </w:r>
            <w:r>
              <w:rPr>
                <w:sz w:val="24"/>
              </w:rPr>
              <w:t>comprehensive</w:t>
            </w:r>
            <w:r>
              <w:rPr>
                <w:spacing w:val="-5"/>
                <w:sz w:val="24"/>
              </w:rPr>
              <w:t xml:space="preserve"> </w:t>
            </w:r>
            <w:r>
              <w:rPr>
                <w:sz w:val="24"/>
              </w:rPr>
              <w:t>feature</w:t>
            </w:r>
            <w:r>
              <w:rPr>
                <w:spacing w:val="-4"/>
                <w:sz w:val="24"/>
              </w:rPr>
              <w:t xml:space="preserve"> </w:t>
            </w:r>
            <w:r>
              <w:rPr>
                <w:spacing w:val="-2"/>
                <w:sz w:val="24"/>
              </w:rPr>
              <w:t>vector.</w:t>
            </w:r>
          </w:p>
        </w:tc>
      </w:tr>
      <w:tr w:rsidR="009E40DD">
        <w:trPr>
          <w:trHeight w:val="401"/>
        </w:trPr>
        <w:tc>
          <w:tcPr>
            <w:tcW w:w="2269" w:type="dxa"/>
            <w:vMerge/>
            <w:tcBorders>
              <w:top w:val="nil"/>
              <w:left w:val="single" w:sz="12" w:space="0" w:color="000000"/>
            </w:tcBorders>
          </w:tcPr>
          <w:p w:rsidR="009E40DD" w:rsidRDefault="009E40DD">
            <w:pPr>
              <w:rPr>
                <w:sz w:val="2"/>
                <w:szCs w:val="2"/>
              </w:rPr>
            </w:pPr>
          </w:p>
        </w:tc>
        <w:tc>
          <w:tcPr>
            <w:tcW w:w="7158" w:type="dxa"/>
            <w:tcBorders>
              <w:top w:val="nil"/>
              <w:bottom w:val="nil"/>
              <w:right w:val="single" w:sz="18" w:space="0" w:color="000000"/>
            </w:tcBorders>
          </w:tcPr>
          <w:p w:rsidR="009E40DD" w:rsidRDefault="008F16DB">
            <w:pPr>
              <w:pStyle w:val="TableParagraph"/>
              <w:numPr>
                <w:ilvl w:val="0"/>
                <w:numId w:val="17"/>
              </w:numPr>
              <w:tabs>
                <w:tab w:val="left" w:pos="688"/>
              </w:tabs>
              <w:spacing w:before="63"/>
              <w:ind w:left="688" w:hanging="217"/>
              <w:rPr>
                <w:sz w:val="24"/>
              </w:rPr>
            </w:pPr>
            <w:r>
              <w:rPr>
                <w:sz w:val="24"/>
              </w:rPr>
              <w:t>Outperforms</w:t>
            </w:r>
            <w:r>
              <w:rPr>
                <w:spacing w:val="-4"/>
                <w:sz w:val="24"/>
              </w:rPr>
              <w:t xml:space="preserve"> </w:t>
            </w:r>
            <w:r>
              <w:rPr>
                <w:sz w:val="24"/>
              </w:rPr>
              <w:t>from</w:t>
            </w:r>
            <w:r>
              <w:rPr>
                <w:spacing w:val="-2"/>
                <w:sz w:val="24"/>
              </w:rPr>
              <w:t xml:space="preserve"> </w:t>
            </w:r>
            <w:r>
              <w:rPr>
                <w:sz w:val="24"/>
              </w:rPr>
              <w:t>previous</w:t>
            </w:r>
            <w:r>
              <w:rPr>
                <w:spacing w:val="-3"/>
                <w:sz w:val="24"/>
              </w:rPr>
              <w:t xml:space="preserve"> </w:t>
            </w:r>
            <w:r>
              <w:rPr>
                <w:sz w:val="24"/>
              </w:rPr>
              <w:t>schemes</w:t>
            </w:r>
            <w:r>
              <w:rPr>
                <w:spacing w:val="-3"/>
                <w:sz w:val="24"/>
              </w:rPr>
              <w:t xml:space="preserve"> </w:t>
            </w:r>
            <w:r>
              <w:rPr>
                <w:sz w:val="24"/>
              </w:rPr>
              <w:t>in</w:t>
            </w:r>
            <w:r>
              <w:rPr>
                <w:spacing w:val="-5"/>
                <w:sz w:val="24"/>
              </w:rPr>
              <w:t xml:space="preserve"> </w:t>
            </w:r>
            <w:r>
              <w:rPr>
                <w:sz w:val="24"/>
              </w:rPr>
              <w:t>terms</w:t>
            </w:r>
            <w:r>
              <w:rPr>
                <w:spacing w:val="-3"/>
                <w:sz w:val="24"/>
              </w:rPr>
              <w:t xml:space="preserve"> </w:t>
            </w:r>
            <w:r>
              <w:rPr>
                <w:sz w:val="24"/>
              </w:rPr>
              <w:t>of</w:t>
            </w:r>
            <w:r>
              <w:rPr>
                <w:spacing w:val="-5"/>
                <w:sz w:val="24"/>
              </w:rPr>
              <w:t xml:space="preserve"> </w:t>
            </w:r>
            <w:r>
              <w:rPr>
                <w:spacing w:val="-2"/>
                <w:sz w:val="24"/>
              </w:rPr>
              <w:t>recall,</w:t>
            </w:r>
          </w:p>
        </w:tc>
      </w:tr>
      <w:tr w:rsidR="009E40DD">
        <w:trPr>
          <w:trHeight w:val="2057"/>
        </w:trPr>
        <w:tc>
          <w:tcPr>
            <w:tcW w:w="2269" w:type="dxa"/>
            <w:vMerge/>
            <w:tcBorders>
              <w:top w:val="nil"/>
              <w:left w:val="single" w:sz="12" w:space="0" w:color="000000"/>
            </w:tcBorders>
          </w:tcPr>
          <w:p w:rsidR="009E40DD" w:rsidRDefault="009E40DD">
            <w:pPr>
              <w:rPr>
                <w:sz w:val="2"/>
                <w:szCs w:val="2"/>
              </w:rPr>
            </w:pPr>
          </w:p>
        </w:tc>
        <w:tc>
          <w:tcPr>
            <w:tcW w:w="7158" w:type="dxa"/>
            <w:tcBorders>
              <w:top w:val="nil"/>
              <w:right w:val="single" w:sz="18" w:space="0" w:color="000000"/>
            </w:tcBorders>
          </w:tcPr>
          <w:p w:rsidR="009E40DD" w:rsidRDefault="008F16DB">
            <w:pPr>
              <w:pStyle w:val="TableParagraph"/>
              <w:spacing w:before="54"/>
              <w:ind w:left="831"/>
              <w:rPr>
                <w:sz w:val="24"/>
              </w:rPr>
            </w:pPr>
            <w:proofErr w:type="gramStart"/>
            <w:r>
              <w:rPr>
                <w:sz w:val="24"/>
              </w:rPr>
              <w:t>precision</w:t>
            </w:r>
            <w:proofErr w:type="gramEnd"/>
            <w:r>
              <w:rPr>
                <w:sz w:val="24"/>
              </w:rPr>
              <w:t>,</w:t>
            </w:r>
            <w:r>
              <w:rPr>
                <w:spacing w:val="-5"/>
                <w:sz w:val="24"/>
              </w:rPr>
              <w:t xml:space="preserve"> </w:t>
            </w:r>
            <w:r>
              <w:rPr>
                <w:sz w:val="24"/>
              </w:rPr>
              <w:t>and</w:t>
            </w:r>
            <w:r>
              <w:rPr>
                <w:spacing w:val="-5"/>
                <w:sz w:val="24"/>
              </w:rPr>
              <w:t xml:space="preserve"> </w:t>
            </w:r>
            <w:r>
              <w:rPr>
                <w:sz w:val="24"/>
              </w:rPr>
              <w:t>time</w:t>
            </w:r>
            <w:r>
              <w:rPr>
                <w:spacing w:val="-2"/>
                <w:sz w:val="24"/>
              </w:rPr>
              <w:t xml:space="preserve"> complexity.</w:t>
            </w:r>
          </w:p>
        </w:tc>
      </w:tr>
      <w:tr w:rsidR="009E40DD">
        <w:trPr>
          <w:trHeight w:val="444"/>
        </w:trPr>
        <w:tc>
          <w:tcPr>
            <w:tcW w:w="2269" w:type="dxa"/>
            <w:vMerge w:val="restart"/>
            <w:tcBorders>
              <w:left w:val="single" w:sz="12" w:space="0" w:color="000000"/>
            </w:tcBorders>
          </w:tcPr>
          <w:p w:rsidR="009E40DD" w:rsidRDefault="008F16DB">
            <w:pPr>
              <w:pStyle w:val="TableParagraph"/>
              <w:spacing w:line="262" w:lineRule="exact"/>
              <w:ind w:left="152"/>
              <w:rPr>
                <w:sz w:val="24"/>
              </w:rPr>
            </w:pPr>
            <w:r>
              <w:rPr>
                <w:spacing w:val="-2"/>
                <w:sz w:val="24"/>
              </w:rPr>
              <w:t>Drawbacks</w:t>
            </w:r>
          </w:p>
        </w:tc>
        <w:tc>
          <w:tcPr>
            <w:tcW w:w="7158" w:type="dxa"/>
            <w:tcBorders>
              <w:bottom w:val="nil"/>
              <w:right w:val="single" w:sz="18" w:space="0" w:color="000000"/>
            </w:tcBorders>
          </w:tcPr>
          <w:p w:rsidR="009E40DD" w:rsidRDefault="008F16DB">
            <w:pPr>
              <w:pStyle w:val="TableParagraph"/>
              <w:numPr>
                <w:ilvl w:val="0"/>
                <w:numId w:val="16"/>
              </w:numPr>
              <w:tabs>
                <w:tab w:val="left" w:pos="732"/>
              </w:tabs>
              <w:spacing w:before="110"/>
              <w:ind w:hanging="201"/>
              <w:rPr>
                <w:sz w:val="24"/>
              </w:rPr>
            </w:pPr>
            <w:r>
              <w:rPr>
                <w:sz w:val="24"/>
              </w:rPr>
              <w:t>Poor</w:t>
            </w:r>
            <w:r>
              <w:rPr>
                <w:spacing w:val="-6"/>
                <w:sz w:val="24"/>
              </w:rPr>
              <w:t xml:space="preserve"> </w:t>
            </w:r>
            <w:r>
              <w:rPr>
                <w:sz w:val="24"/>
              </w:rPr>
              <w:t>Application</w:t>
            </w:r>
            <w:r>
              <w:rPr>
                <w:spacing w:val="-5"/>
                <w:sz w:val="24"/>
              </w:rPr>
              <w:t xml:space="preserve"> </w:t>
            </w:r>
            <w:r>
              <w:rPr>
                <w:spacing w:val="-2"/>
                <w:sz w:val="24"/>
              </w:rPr>
              <w:t>Performance.</w:t>
            </w:r>
          </w:p>
        </w:tc>
      </w:tr>
      <w:tr w:rsidR="009E40DD">
        <w:trPr>
          <w:trHeight w:val="388"/>
        </w:trPr>
        <w:tc>
          <w:tcPr>
            <w:tcW w:w="2269" w:type="dxa"/>
            <w:vMerge/>
            <w:tcBorders>
              <w:top w:val="nil"/>
              <w:left w:val="single" w:sz="12" w:space="0" w:color="000000"/>
            </w:tcBorders>
          </w:tcPr>
          <w:p w:rsidR="009E40DD" w:rsidRDefault="009E40DD">
            <w:pPr>
              <w:rPr>
                <w:sz w:val="2"/>
                <w:szCs w:val="2"/>
              </w:rPr>
            </w:pPr>
          </w:p>
        </w:tc>
        <w:tc>
          <w:tcPr>
            <w:tcW w:w="7158" w:type="dxa"/>
            <w:tcBorders>
              <w:top w:val="nil"/>
              <w:bottom w:val="nil"/>
              <w:right w:val="single" w:sz="18" w:space="0" w:color="000000"/>
            </w:tcBorders>
          </w:tcPr>
          <w:p w:rsidR="009E40DD" w:rsidRDefault="008F16DB">
            <w:pPr>
              <w:pStyle w:val="TableParagraph"/>
              <w:numPr>
                <w:ilvl w:val="0"/>
                <w:numId w:val="15"/>
              </w:numPr>
              <w:tabs>
                <w:tab w:val="left" w:pos="732"/>
              </w:tabs>
              <w:spacing w:before="50"/>
              <w:ind w:hanging="201"/>
              <w:rPr>
                <w:sz w:val="24"/>
              </w:rPr>
            </w:pPr>
            <w:r>
              <w:rPr>
                <w:sz w:val="24"/>
              </w:rPr>
              <w:t>Not</w:t>
            </w:r>
            <w:r>
              <w:rPr>
                <w:spacing w:val="-4"/>
                <w:sz w:val="24"/>
              </w:rPr>
              <w:t xml:space="preserve"> </w:t>
            </w:r>
            <w:r>
              <w:rPr>
                <w:sz w:val="24"/>
              </w:rPr>
              <w:t>based</w:t>
            </w:r>
            <w:r>
              <w:rPr>
                <w:spacing w:val="-4"/>
                <w:sz w:val="24"/>
              </w:rPr>
              <w:t xml:space="preserve"> </w:t>
            </w:r>
            <w:r>
              <w:rPr>
                <w:sz w:val="24"/>
              </w:rPr>
              <w:t>on</w:t>
            </w:r>
            <w:r>
              <w:rPr>
                <w:spacing w:val="-2"/>
                <w:sz w:val="24"/>
              </w:rPr>
              <w:t xml:space="preserve"> </w:t>
            </w:r>
            <w:r>
              <w:rPr>
                <w:sz w:val="24"/>
              </w:rPr>
              <w:t>real-time</w:t>
            </w:r>
            <w:r>
              <w:rPr>
                <w:spacing w:val="-4"/>
                <w:sz w:val="24"/>
              </w:rPr>
              <w:t xml:space="preserve"> </w:t>
            </w:r>
            <w:r>
              <w:rPr>
                <w:spacing w:val="-2"/>
                <w:sz w:val="24"/>
              </w:rPr>
              <w:t>datasets.</w:t>
            </w:r>
          </w:p>
        </w:tc>
      </w:tr>
      <w:tr w:rsidR="009E40DD">
        <w:trPr>
          <w:trHeight w:val="1541"/>
        </w:trPr>
        <w:tc>
          <w:tcPr>
            <w:tcW w:w="2269" w:type="dxa"/>
            <w:vMerge/>
            <w:tcBorders>
              <w:top w:val="nil"/>
              <w:left w:val="single" w:sz="12" w:space="0" w:color="000000"/>
            </w:tcBorders>
          </w:tcPr>
          <w:p w:rsidR="009E40DD" w:rsidRDefault="009E40DD">
            <w:pPr>
              <w:rPr>
                <w:sz w:val="2"/>
                <w:szCs w:val="2"/>
              </w:rPr>
            </w:pPr>
          </w:p>
        </w:tc>
        <w:tc>
          <w:tcPr>
            <w:tcW w:w="7158" w:type="dxa"/>
            <w:tcBorders>
              <w:top w:val="nil"/>
              <w:right w:val="single" w:sz="18" w:space="0" w:color="000000"/>
            </w:tcBorders>
          </w:tcPr>
          <w:p w:rsidR="009E40DD" w:rsidRDefault="008F16DB">
            <w:pPr>
              <w:pStyle w:val="TableParagraph"/>
              <w:numPr>
                <w:ilvl w:val="0"/>
                <w:numId w:val="14"/>
              </w:numPr>
              <w:tabs>
                <w:tab w:val="left" w:pos="732"/>
              </w:tabs>
              <w:spacing w:before="54"/>
              <w:ind w:hanging="201"/>
              <w:rPr>
                <w:sz w:val="24"/>
              </w:rPr>
            </w:pPr>
            <w:r>
              <w:rPr>
                <w:sz w:val="24"/>
              </w:rPr>
              <w:t>Cannot</w:t>
            </w:r>
            <w:r>
              <w:rPr>
                <w:spacing w:val="-5"/>
                <w:sz w:val="24"/>
              </w:rPr>
              <w:t xml:space="preserve"> </w:t>
            </w:r>
            <w:r>
              <w:rPr>
                <w:sz w:val="24"/>
              </w:rPr>
              <w:t>exploit</w:t>
            </w:r>
            <w:r>
              <w:rPr>
                <w:spacing w:val="-3"/>
                <w:sz w:val="24"/>
              </w:rPr>
              <w:t xml:space="preserve"> </w:t>
            </w:r>
            <w:r>
              <w:rPr>
                <w:sz w:val="24"/>
              </w:rPr>
              <w:t>the</w:t>
            </w:r>
            <w:r>
              <w:rPr>
                <w:spacing w:val="-3"/>
                <w:sz w:val="24"/>
              </w:rPr>
              <w:t xml:space="preserve"> </w:t>
            </w:r>
            <w:r>
              <w:rPr>
                <w:sz w:val="24"/>
              </w:rPr>
              <w:t>new</w:t>
            </w:r>
            <w:r>
              <w:rPr>
                <w:spacing w:val="-4"/>
                <w:sz w:val="24"/>
              </w:rPr>
              <w:t xml:space="preserve"> </w:t>
            </w:r>
            <w:r>
              <w:rPr>
                <w:sz w:val="24"/>
              </w:rPr>
              <w:t>feature</w:t>
            </w:r>
            <w:r>
              <w:rPr>
                <w:spacing w:val="-3"/>
                <w:sz w:val="24"/>
              </w:rPr>
              <w:t xml:space="preserve"> </w:t>
            </w:r>
            <w:r>
              <w:rPr>
                <w:spacing w:val="-2"/>
                <w:sz w:val="24"/>
              </w:rPr>
              <w:t>space.</w:t>
            </w:r>
          </w:p>
        </w:tc>
      </w:tr>
    </w:tbl>
    <w:p w:rsidR="009E40DD" w:rsidRDefault="009E40DD">
      <w:pPr>
        <w:rPr>
          <w:sz w:val="24"/>
        </w:rPr>
        <w:sectPr w:rsidR="009E40DD">
          <w:pgSz w:w="11930" w:h="16850"/>
          <w:pgMar w:top="1240" w:right="400" w:bottom="1200" w:left="1220" w:header="0" w:footer="1017" w:gutter="0"/>
          <w:cols w:space="720"/>
        </w:sectPr>
      </w:pPr>
    </w:p>
    <w:tbl>
      <w:tblPr>
        <w:tblW w:w="0" w:type="auto"/>
        <w:tblInd w:w="250" w:type="dxa"/>
        <w:tblLayout w:type="fixed"/>
        <w:tblCellMar>
          <w:left w:w="0" w:type="dxa"/>
          <w:right w:w="0" w:type="dxa"/>
        </w:tblCellMar>
        <w:tblLook w:val="01E0" w:firstRow="1" w:lastRow="1" w:firstColumn="1" w:lastColumn="1" w:noHBand="0" w:noVBand="0"/>
      </w:tblPr>
      <w:tblGrid>
        <w:gridCol w:w="4801"/>
        <w:gridCol w:w="1238"/>
        <w:gridCol w:w="314"/>
        <w:gridCol w:w="879"/>
        <w:gridCol w:w="502"/>
        <w:gridCol w:w="991"/>
        <w:gridCol w:w="499"/>
      </w:tblGrid>
      <w:tr w:rsidR="009E40DD">
        <w:trPr>
          <w:trHeight w:val="362"/>
        </w:trPr>
        <w:tc>
          <w:tcPr>
            <w:tcW w:w="4801" w:type="dxa"/>
            <w:tcBorders>
              <w:top w:val="single" w:sz="8" w:space="0" w:color="000000"/>
              <w:left w:val="single" w:sz="8" w:space="0" w:color="000000"/>
              <w:right w:val="single" w:sz="8" w:space="0" w:color="000000"/>
            </w:tcBorders>
          </w:tcPr>
          <w:p w:rsidR="009E40DD" w:rsidRDefault="008F16DB">
            <w:pPr>
              <w:pStyle w:val="TableParagraph"/>
              <w:spacing w:before="14"/>
              <w:ind w:left="131"/>
              <w:rPr>
                <w:sz w:val="24"/>
              </w:rPr>
            </w:pPr>
            <w:r>
              <w:rPr>
                <w:spacing w:val="-2"/>
                <w:sz w:val="24"/>
              </w:rPr>
              <w:lastRenderedPageBreak/>
              <w:t>Description</w:t>
            </w:r>
          </w:p>
        </w:tc>
        <w:tc>
          <w:tcPr>
            <w:tcW w:w="1552" w:type="dxa"/>
            <w:gridSpan w:val="2"/>
            <w:tcBorders>
              <w:top w:val="single" w:sz="8" w:space="0" w:color="000000"/>
              <w:left w:val="single" w:sz="8" w:space="0" w:color="000000"/>
            </w:tcBorders>
          </w:tcPr>
          <w:p w:rsidR="009E40DD" w:rsidRDefault="008F16DB">
            <w:pPr>
              <w:pStyle w:val="TableParagraph"/>
              <w:spacing w:before="14"/>
              <w:ind w:left="78"/>
              <w:rPr>
                <w:sz w:val="24"/>
              </w:rPr>
            </w:pPr>
            <w:r>
              <w:rPr>
                <w:spacing w:val="-5"/>
                <w:sz w:val="24"/>
              </w:rPr>
              <w:t>Vision-</w:t>
            </w:r>
            <w:r>
              <w:rPr>
                <w:spacing w:val="-2"/>
                <w:sz w:val="24"/>
              </w:rPr>
              <w:t>based</w:t>
            </w:r>
          </w:p>
        </w:tc>
        <w:tc>
          <w:tcPr>
            <w:tcW w:w="1381" w:type="dxa"/>
            <w:gridSpan w:val="2"/>
            <w:tcBorders>
              <w:top w:val="single" w:sz="8" w:space="0" w:color="000000"/>
            </w:tcBorders>
          </w:tcPr>
          <w:p w:rsidR="009E40DD" w:rsidRDefault="008F16DB">
            <w:pPr>
              <w:pStyle w:val="TableParagraph"/>
              <w:spacing w:before="14"/>
              <w:ind w:left="113"/>
              <w:rPr>
                <w:sz w:val="24"/>
              </w:rPr>
            </w:pPr>
            <w:r>
              <w:rPr>
                <w:spacing w:val="-2"/>
                <w:sz w:val="24"/>
              </w:rPr>
              <w:t>automatic</w:t>
            </w:r>
          </w:p>
        </w:tc>
        <w:tc>
          <w:tcPr>
            <w:tcW w:w="991" w:type="dxa"/>
            <w:tcBorders>
              <w:top w:val="single" w:sz="8" w:space="0" w:color="000000"/>
            </w:tcBorders>
          </w:tcPr>
          <w:p w:rsidR="009E40DD" w:rsidRDefault="008F16DB">
            <w:pPr>
              <w:pStyle w:val="TableParagraph"/>
              <w:spacing w:before="14"/>
              <w:ind w:left="-17" w:right="97"/>
              <w:jc w:val="right"/>
              <w:rPr>
                <w:sz w:val="24"/>
              </w:rPr>
            </w:pPr>
            <w:r>
              <w:rPr>
                <w:spacing w:val="-2"/>
                <w:sz w:val="24"/>
              </w:rPr>
              <w:t>counting</w:t>
            </w:r>
          </w:p>
        </w:tc>
        <w:tc>
          <w:tcPr>
            <w:tcW w:w="499" w:type="dxa"/>
            <w:tcBorders>
              <w:top w:val="single" w:sz="8" w:space="0" w:color="000000"/>
              <w:right w:val="single" w:sz="8" w:space="0" w:color="000000"/>
            </w:tcBorders>
          </w:tcPr>
          <w:p w:rsidR="009E40DD" w:rsidRDefault="008F16DB">
            <w:pPr>
              <w:pStyle w:val="TableParagraph"/>
              <w:spacing w:before="14"/>
              <w:ind w:right="87"/>
              <w:jc w:val="right"/>
              <w:rPr>
                <w:sz w:val="24"/>
              </w:rPr>
            </w:pPr>
            <w:r>
              <w:rPr>
                <w:spacing w:val="-5"/>
                <w:sz w:val="24"/>
              </w:rPr>
              <w:t>of</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r>
              <w:rPr>
                <w:sz w:val="24"/>
              </w:rPr>
              <w:t>people</w:t>
            </w:r>
            <w:r>
              <w:rPr>
                <w:spacing w:val="-8"/>
                <w:sz w:val="24"/>
              </w:rPr>
              <w:t xml:space="preserve"> </w:t>
            </w:r>
            <w:r>
              <w:rPr>
                <w:sz w:val="24"/>
              </w:rPr>
              <w:t>has</w:t>
            </w:r>
            <w:r>
              <w:rPr>
                <w:spacing w:val="-5"/>
                <w:sz w:val="24"/>
              </w:rPr>
              <w:t xml:space="preserve"> </w:t>
            </w:r>
            <w:r>
              <w:rPr>
                <w:sz w:val="24"/>
              </w:rPr>
              <w:t>widespread</w:t>
            </w:r>
            <w:r>
              <w:rPr>
                <w:spacing w:val="-2"/>
                <w:sz w:val="24"/>
              </w:rPr>
              <w:t xml:space="preserve"> </w:t>
            </w:r>
            <w:r>
              <w:rPr>
                <w:sz w:val="24"/>
              </w:rPr>
              <w:t>applications</w:t>
            </w:r>
            <w:r>
              <w:rPr>
                <w:spacing w:val="-8"/>
                <w:sz w:val="24"/>
              </w:rPr>
              <w:t xml:space="preserve"> </w:t>
            </w:r>
            <w:r>
              <w:rPr>
                <w:spacing w:val="-5"/>
                <w:sz w:val="24"/>
              </w:rPr>
              <w:t>in</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1238" w:type="dxa"/>
            <w:tcBorders>
              <w:left w:val="single" w:sz="8" w:space="0" w:color="000000"/>
            </w:tcBorders>
          </w:tcPr>
          <w:p w:rsidR="009E40DD" w:rsidRDefault="008F16DB">
            <w:pPr>
              <w:pStyle w:val="TableParagraph"/>
              <w:spacing w:before="64"/>
              <w:ind w:left="78"/>
              <w:rPr>
                <w:sz w:val="24"/>
              </w:rPr>
            </w:pPr>
            <w:r>
              <w:rPr>
                <w:spacing w:val="-2"/>
                <w:sz w:val="24"/>
              </w:rPr>
              <w:t>intelligent</w:t>
            </w:r>
          </w:p>
        </w:tc>
        <w:tc>
          <w:tcPr>
            <w:tcW w:w="1695" w:type="dxa"/>
            <w:gridSpan w:val="3"/>
          </w:tcPr>
          <w:p w:rsidR="009E40DD" w:rsidRDefault="008F16DB">
            <w:pPr>
              <w:pStyle w:val="TableParagraph"/>
              <w:spacing w:before="64"/>
              <w:ind w:left="158"/>
              <w:rPr>
                <w:sz w:val="24"/>
              </w:rPr>
            </w:pPr>
            <w:r>
              <w:rPr>
                <w:spacing w:val="-2"/>
                <w:sz w:val="24"/>
              </w:rPr>
              <w:t>transportation</w:t>
            </w:r>
          </w:p>
        </w:tc>
        <w:tc>
          <w:tcPr>
            <w:tcW w:w="1490" w:type="dxa"/>
            <w:gridSpan w:val="2"/>
            <w:tcBorders>
              <w:right w:val="single" w:sz="8" w:space="0" w:color="000000"/>
            </w:tcBorders>
          </w:tcPr>
          <w:p w:rsidR="009E40DD" w:rsidRDefault="008F16DB">
            <w:pPr>
              <w:pStyle w:val="TableParagraph"/>
              <w:spacing w:before="64"/>
              <w:ind w:left="439"/>
              <w:rPr>
                <w:sz w:val="24"/>
              </w:rPr>
            </w:pPr>
            <w:r>
              <w:rPr>
                <w:spacing w:val="-2"/>
                <w:sz w:val="24"/>
              </w:rPr>
              <w:t>systems,</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proofErr w:type="gramStart"/>
            <w:r>
              <w:rPr>
                <w:sz w:val="24"/>
              </w:rPr>
              <w:t>security</w:t>
            </w:r>
            <w:proofErr w:type="gramEnd"/>
            <w:r>
              <w:rPr>
                <w:sz w:val="24"/>
              </w:rPr>
              <w:t>,</w:t>
            </w:r>
            <w:r>
              <w:rPr>
                <w:spacing w:val="-4"/>
                <w:sz w:val="24"/>
              </w:rPr>
              <w:t xml:space="preserve"> </w:t>
            </w:r>
            <w:r>
              <w:rPr>
                <w:sz w:val="24"/>
              </w:rPr>
              <w:t>and</w:t>
            </w:r>
            <w:r>
              <w:rPr>
                <w:spacing w:val="-3"/>
                <w:sz w:val="24"/>
              </w:rPr>
              <w:t xml:space="preserve"> </w:t>
            </w:r>
            <w:r>
              <w:rPr>
                <w:sz w:val="24"/>
              </w:rPr>
              <w:t>logistics.</w:t>
            </w:r>
            <w:r>
              <w:rPr>
                <w:spacing w:val="-5"/>
                <w:sz w:val="24"/>
              </w:rPr>
              <w:t xml:space="preserve"> </w:t>
            </w:r>
            <w:r>
              <w:rPr>
                <w:sz w:val="24"/>
              </w:rPr>
              <w:t>However,</w:t>
            </w:r>
            <w:r>
              <w:rPr>
                <w:spacing w:val="-3"/>
                <w:sz w:val="24"/>
              </w:rPr>
              <w:t xml:space="preserve"> </w:t>
            </w:r>
            <w:r>
              <w:rPr>
                <w:spacing w:val="-4"/>
                <w:sz w:val="24"/>
              </w:rPr>
              <w:t>there</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3924" w:type="dxa"/>
            <w:gridSpan w:val="5"/>
            <w:tcBorders>
              <w:left w:val="single" w:sz="8" w:space="0" w:color="000000"/>
            </w:tcBorders>
          </w:tcPr>
          <w:p w:rsidR="009E40DD" w:rsidRDefault="008F16DB">
            <w:pPr>
              <w:pStyle w:val="TableParagraph"/>
              <w:tabs>
                <w:tab w:val="left" w:pos="452"/>
              </w:tabs>
              <w:spacing w:before="64"/>
              <w:ind w:left="78"/>
              <w:rPr>
                <w:sz w:val="24"/>
              </w:rPr>
            </w:pPr>
            <w:r>
              <w:rPr>
                <w:spacing w:val="-5"/>
                <w:sz w:val="24"/>
              </w:rPr>
              <w:t>is</w:t>
            </w:r>
            <w:r>
              <w:rPr>
                <w:sz w:val="24"/>
              </w:rPr>
              <w:tab/>
              <w:t>currently</w:t>
            </w:r>
            <w:r>
              <w:rPr>
                <w:spacing w:val="61"/>
                <w:sz w:val="24"/>
              </w:rPr>
              <w:t xml:space="preserve"> </w:t>
            </w:r>
            <w:r>
              <w:rPr>
                <w:sz w:val="24"/>
              </w:rPr>
              <w:t>no</w:t>
            </w:r>
            <w:r>
              <w:rPr>
                <w:spacing w:val="30"/>
                <w:sz w:val="24"/>
              </w:rPr>
              <w:t xml:space="preserve">  </w:t>
            </w:r>
            <w:r>
              <w:rPr>
                <w:sz w:val="24"/>
              </w:rPr>
              <w:t>large-scale</w:t>
            </w:r>
            <w:r>
              <w:rPr>
                <w:spacing w:val="66"/>
                <w:sz w:val="24"/>
              </w:rPr>
              <w:t xml:space="preserve"> </w:t>
            </w:r>
            <w:r>
              <w:rPr>
                <w:spacing w:val="-2"/>
                <w:sz w:val="24"/>
              </w:rPr>
              <w:t>public</w:t>
            </w:r>
          </w:p>
        </w:tc>
        <w:tc>
          <w:tcPr>
            <w:tcW w:w="499" w:type="dxa"/>
            <w:tcBorders>
              <w:right w:val="single" w:sz="8" w:space="0" w:color="000000"/>
            </w:tcBorders>
          </w:tcPr>
          <w:p w:rsidR="009E40DD" w:rsidRDefault="009E40DD">
            <w:pPr>
              <w:pStyle w:val="TableParagraph"/>
              <w:rPr>
                <w:rFonts w:ascii="Times New Roman"/>
              </w:rPr>
            </w:pP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r>
              <w:rPr>
                <w:sz w:val="24"/>
              </w:rPr>
              <w:t>dataset</w:t>
            </w:r>
            <w:r>
              <w:rPr>
                <w:spacing w:val="-5"/>
                <w:sz w:val="24"/>
              </w:rPr>
              <w:t xml:space="preserve"> </w:t>
            </w:r>
            <w:r>
              <w:rPr>
                <w:sz w:val="24"/>
              </w:rPr>
              <w:t>for</w:t>
            </w:r>
            <w:r>
              <w:rPr>
                <w:spacing w:val="-5"/>
                <w:sz w:val="24"/>
              </w:rPr>
              <w:t xml:space="preserve"> </w:t>
            </w:r>
            <w:r>
              <w:rPr>
                <w:sz w:val="24"/>
              </w:rPr>
              <w:t>benchmarking</w:t>
            </w:r>
            <w:r>
              <w:rPr>
                <w:spacing w:val="-5"/>
                <w:sz w:val="24"/>
              </w:rPr>
              <w:t xml:space="preserve"> </w:t>
            </w:r>
            <w:r>
              <w:rPr>
                <w:spacing w:val="-2"/>
                <w:sz w:val="24"/>
              </w:rPr>
              <w:t>approaches</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proofErr w:type="gramStart"/>
            <w:r>
              <w:rPr>
                <w:sz w:val="24"/>
              </w:rPr>
              <w:t>on</w:t>
            </w:r>
            <w:proofErr w:type="gramEnd"/>
            <w:r>
              <w:rPr>
                <w:spacing w:val="-4"/>
                <w:sz w:val="24"/>
              </w:rPr>
              <w:t xml:space="preserve"> </w:t>
            </w:r>
            <w:r>
              <w:rPr>
                <w:sz w:val="24"/>
              </w:rPr>
              <w:t>this</w:t>
            </w:r>
            <w:r>
              <w:rPr>
                <w:spacing w:val="-2"/>
                <w:sz w:val="24"/>
              </w:rPr>
              <w:t xml:space="preserve"> </w:t>
            </w:r>
            <w:r>
              <w:rPr>
                <w:sz w:val="24"/>
              </w:rPr>
              <w:t>problem.</w:t>
            </w:r>
            <w:r>
              <w:rPr>
                <w:spacing w:val="-4"/>
                <w:sz w:val="24"/>
              </w:rPr>
              <w:t xml:space="preserve"> </w:t>
            </w:r>
            <w:r>
              <w:rPr>
                <w:sz w:val="24"/>
              </w:rPr>
              <w:t>This</w:t>
            </w:r>
            <w:r>
              <w:rPr>
                <w:spacing w:val="-1"/>
                <w:sz w:val="24"/>
              </w:rPr>
              <w:t xml:space="preserve"> </w:t>
            </w:r>
            <w:r>
              <w:rPr>
                <w:sz w:val="24"/>
              </w:rPr>
              <w:t>paper</w:t>
            </w:r>
            <w:r>
              <w:rPr>
                <w:spacing w:val="-2"/>
                <w:sz w:val="24"/>
              </w:rPr>
              <w:t xml:space="preserve"> </w:t>
            </w:r>
            <w:r>
              <w:rPr>
                <w:sz w:val="24"/>
              </w:rPr>
              <w:t>fills</w:t>
            </w:r>
            <w:r>
              <w:rPr>
                <w:spacing w:val="-2"/>
                <w:sz w:val="24"/>
              </w:rPr>
              <w:t xml:space="preserve"> </w:t>
            </w:r>
            <w:r>
              <w:rPr>
                <w:sz w:val="24"/>
              </w:rPr>
              <w:t>this</w:t>
            </w:r>
            <w:r>
              <w:rPr>
                <w:spacing w:val="-4"/>
                <w:sz w:val="24"/>
              </w:rPr>
              <w:t xml:space="preserve"> </w:t>
            </w:r>
            <w:r>
              <w:rPr>
                <w:spacing w:val="-5"/>
                <w:sz w:val="24"/>
              </w:rPr>
              <w:t>gap</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r>
              <w:rPr>
                <w:sz w:val="24"/>
              </w:rPr>
              <w:t>by</w:t>
            </w:r>
            <w:r>
              <w:rPr>
                <w:spacing w:val="-6"/>
                <w:sz w:val="24"/>
              </w:rPr>
              <w:t xml:space="preserve"> </w:t>
            </w:r>
            <w:r>
              <w:rPr>
                <w:sz w:val="24"/>
              </w:rPr>
              <w:t>introducing</w:t>
            </w:r>
            <w:r>
              <w:rPr>
                <w:spacing w:val="-5"/>
                <w:sz w:val="24"/>
              </w:rPr>
              <w:t xml:space="preserve"> </w:t>
            </w:r>
            <w:r>
              <w:rPr>
                <w:sz w:val="24"/>
              </w:rPr>
              <w:t>the first</w:t>
            </w:r>
            <w:r>
              <w:rPr>
                <w:spacing w:val="-7"/>
                <w:sz w:val="24"/>
              </w:rPr>
              <w:t xml:space="preserve"> </w:t>
            </w:r>
            <w:r>
              <w:rPr>
                <w:sz w:val="24"/>
              </w:rPr>
              <w:t>real-world</w:t>
            </w:r>
            <w:r>
              <w:rPr>
                <w:spacing w:val="-3"/>
                <w:sz w:val="24"/>
              </w:rPr>
              <w:t xml:space="preserve"> </w:t>
            </w:r>
            <w:r>
              <w:rPr>
                <w:spacing w:val="-4"/>
                <w:sz w:val="24"/>
              </w:rPr>
              <w:t>RGB-</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r>
              <w:rPr>
                <w:sz w:val="24"/>
              </w:rPr>
              <w:t>D</w:t>
            </w:r>
            <w:r>
              <w:rPr>
                <w:spacing w:val="63"/>
                <w:sz w:val="24"/>
              </w:rPr>
              <w:t xml:space="preserve"> </w:t>
            </w:r>
            <w:r>
              <w:rPr>
                <w:sz w:val="24"/>
              </w:rPr>
              <w:t>people</w:t>
            </w:r>
            <w:r>
              <w:rPr>
                <w:spacing w:val="63"/>
                <w:sz w:val="24"/>
              </w:rPr>
              <w:t xml:space="preserve"> </w:t>
            </w:r>
            <w:r>
              <w:rPr>
                <w:sz w:val="24"/>
              </w:rPr>
              <w:t>counting</w:t>
            </w:r>
            <w:r>
              <w:rPr>
                <w:spacing w:val="61"/>
                <w:sz w:val="24"/>
              </w:rPr>
              <w:t xml:space="preserve"> </w:t>
            </w:r>
            <w:r>
              <w:rPr>
                <w:sz w:val="24"/>
              </w:rPr>
              <w:t>dataset</w:t>
            </w:r>
            <w:r>
              <w:rPr>
                <w:spacing w:val="63"/>
                <w:sz w:val="24"/>
              </w:rPr>
              <w:t xml:space="preserve"> </w:t>
            </w:r>
            <w:r>
              <w:rPr>
                <w:spacing w:val="-2"/>
                <w:sz w:val="24"/>
              </w:rPr>
              <w:t>(PCDS)</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6"/>
              <w:ind w:left="78"/>
              <w:rPr>
                <w:sz w:val="24"/>
              </w:rPr>
            </w:pPr>
            <w:r>
              <w:rPr>
                <w:sz w:val="24"/>
              </w:rPr>
              <w:t>containing</w:t>
            </w:r>
            <w:r>
              <w:rPr>
                <w:spacing w:val="-6"/>
                <w:sz w:val="24"/>
              </w:rPr>
              <w:t xml:space="preserve"> </w:t>
            </w:r>
            <w:r>
              <w:rPr>
                <w:sz w:val="24"/>
              </w:rPr>
              <w:t>over</w:t>
            </w:r>
            <w:r>
              <w:rPr>
                <w:spacing w:val="-4"/>
                <w:sz w:val="24"/>
              </w:rPr>
              <w:t xml:space="preserve"> </w:t>
            </w:r>
            <w:r>
              <w:rPr>
                <w:sz w:val="24"/>
              </w:rPr>
              <w:t>4500</w:t>
            </w:r>
            <w:r>
              <w:rPr>
                <w:spacing w:val="-6"/>
                <w:sz w:val="24"/>
              </w:rPr>
              <w:t xml:space="preserve"> </w:t>
            </w:r>
            <w:r>
              <w:rPr>
                <w:sz w:val="24"/>
              </w:rPr>
              <w:t>videos</w:t>
            </w:r>
            <w:r>
              <w:rPr>
                <w:spacing w:val="-5"/>
                <w:sz w:val="24"/>
              </w:rPr>
              <w:t xml:space="preserve"> </w:t>
            </w:r>
            <w:r>
              <w:rPr>
                <w:spacing w:val="-2"/>
                <w:sz w:val="24"/>
              </w:rPr>
              <w:t>recorded</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r>
              <w:rPr>
                <w:sz w:val="24"/>
              </w:rPr>
              <w:t>at</w:t>
            </w:r>
            <w:r>
              <w:rPr>
                <w:spacing w:val="64"/>
                <w:sz w:val="24"/>
              </w:rPr>
              <w:t xml:space="preserve"> </w:t>
            </w:r>
            <w:r>
              <w:rPr>
                <w:sz w:val="24"/>
              </w:rPr>
              <w:t>the</w:t>
            </w:r>
            <w:r>
              <w:rPr>
                <w:spacing w:val="62"/>
                <w:sz w:val="24"/>
              </w:rPr>
              <w:t xml:space="preserve"> </w:t>
            </w:r>
            <w:r>
              <w:rPr>
                <w:sz w:val="24"/>
              </w:rPr>
              <w:t>entrance</w:t>
            </w:r>
            <w:r>
              <w:rPr>
                <w:spacing w:val="62"/>
                <w:sz w:val="24"/>
              </w:rPr>
              <w:t xml:space="preserve"> </w:t>
            </w:r>
            <w:r>
              <w:rPr>
                <w:sz w:val="24"/>
              </w:rPr>
              <w:t>doors</w:t>
            </w:r>
            <w:r>
              <w:rPr>
                <w:spacing w:val="64"/>
                <w:sz w:val="24"/>
              </w:rPr>
              <w:t xml:space="preserve"> </w:t>
            </w:r>
            <w:r>
              <w:rPr>
                <w:sz w:val="24"/>
              </w:rPr>
              <w:t>of</w:t>
            </w:r>
            <w:r>
              <w:rPr>
                <w:spacing w:val="61"/>
                <w:sz w:val="24"/>
              </w:rPr>
              <w:t xml:space="preserve"> </w:t>
            </w:r>
            <w:r>
              <w:rPr>
                <w:sz w:val="24"/>
              </w:rPr>
              <w:t>buses</w:t>
            </w:r>
            <w:r>
              <w:rPr>
                <w:spacing w:val="65"/>
                <w:sz w:val="24"/>
              </w:rPr>
              <w:t xml:space="preserve"> </w:t>
            </w:r>
            <w:r>
              <w:rPr>
                <w:spacing w:val="-5"/>
                <w:sz w:val="24"/>
              </w:rPr>
              <w:t>in</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proofErr w:type="gramStart"/>
            <w:r>
              <w:rPr>
                <w:sz w:val="24"/>
              </w:rPr>
              <w:t>normal</w:t>
            </w:r>
            <w:proofErr w:type="gramEnd"/>
            <w:r>
              <w:rPr>
                <w:spacing w:val="-4"/>
                <w:sz w:val="24"/>
              </w:rPr>
              <w:t xml:space="preserve"> </w:t>
            </w:r>
            <w:r>
              <w:rPr>
                <w:sz w:val="24"/>
              </w:rPr>
              <w:t>and</w:t>
            </w:r>
            <w:r>
              <w:rPr>
                <w:spacing w:val="-4"/>
                <w:sz w:val="24"/>
              </w:rPr>
              <w:t xml:space="preserve"> </w:t>
            </w:r>
            <w:r>
              <w:rPr>
                <w:sz w:val="24"/>
              </w:rPr>
              <w:t>cluttered</w:t>
            </w:r>
            <w:r>
              <w:rPr>
                <w:spacing w:val="-6"/>
                <w:sz w:val="24"/>
              </w:rPr>
              <w:t xml:space="preserve"> </w:t>
            </w:r>
            <w:r>
              <w:rPr>
                <w:sz w:val="24"/>
              </w:rPr>
              <w:t>conditions.</w:t>
            </w:r>
            <w:r>
              <w:rPr>
                <w:spacing w:val="-4"/>
                <w:sz w:val="24"/>
              </w:rPr>
              <w:t xml:space="preserve"> </w:t>
            </w:r>
            <w:r>
              <w:rPr>
                <w:sz w:val="24"/>
              </w:rPr>
              <w:t>It</w:t>
            </w:r>
            <w:r>
              <w:rPr>
                <w:spacing w:val="-3"/>
                <w:sz w:val="24"/>
              </w:rPr>
              <w:t xml:space="preserve"> </w:t>
            </w:r>
            <w:r>
              <w:rPr>
                <w:spacing w:val="-4"/>
                <w:sz w:val="24"/>
              </w:rPr>
              <w:t>also</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3924" w:type="dxa"/>
            <w:gridSpan w:val="5"/>
            <w:tcBorders>
              <w:left w:val="single" w:sz="8" w:space="0" w:color="000000"/>
            </w:tcBorders>
          </w:tcPr>
          <w:p w:rsidR="009E40DD" w:rsidRDefault="008F16DB">
            <w:pPr>
              <w:pStyle w:val="TableParagraph"/>
              <w:spacing w:before="64"/>
              <w:ind w:left="78"/>
              <w:rPr>
                <w:sz w:val="24"/>
              </w:rPr>
            </w:pPr>
            <w:r>
              <w:rPr>
                <w:sz w:val="24"/>
              </w:rPr>
              <w:t>proposes</w:t>
            </w:r>
            <w:r>
              <w:rPr>
                <w:spacing w:val="63"/>
                <w:sz w:val="24"/>
              </w:rPr>
              <w:t xml:space="preserve"> </w:t>
            </w:r>
            <w:r>
              <w:rPr>
                <w:sz w:val="24"/>
              </w:rPr>
              <w:t>an</w:t>
            </w:r>
            <w:r>
              <w:rPr>
                <w:spacing w:val="30"/>
                <w:sz w:val="24"/>
              </w:rPr>
              <w:t xml:space="preserve">  </w:t>
            </w:r>
            <w:r>
              <w:rPr>
                <w:sz w:val="24"/>
              </w:rPr>
              <w:t>efficient</w:t>
            </w:r>
            <w:r>
              <w:rPr>
                <w:spacing w:val="62"/>
                <w:sz w:val="24"/>
              </w:rPr>
              <w:t xml:space="preserve"> </w:t>
            </w:r>
            <w:r>
              <w:rPr>
                <w:sz w:val="24"/>
              </w:rPr>
              <w:t>method</w:t>
            </w:r>
            <w:r>
              <w:rPr>
                <w:spacing w:val="30"/>
                <w:sz w:val="24"/>
              </w:rPr>
              <w:t xml:space="preserve">  </w:t>
            </w:r>
            <w:r>
              <w:rPr>
                <w:spacing w:val="-5"/>
                <w:sz w:val="24"/>
              </w:rPr>
              <w:t>for</w:t>
            </w:r>
          </w:p>
        </w:tc>
        <w:tc>
          <w:tcPr>
            <w:tcW w:w="499" w:type="dxa"/>
            <w:tcBorders>
              <w:right w:val="single" w:sz="8" w:space="0" w:color="000000"/>
            </w:tcBorders>
          </w:tcPr>
          <w:p w:rsidR="009E40DD" w:rsidRDefault="009E40DD">
            <w:pPr>
              <w:pStyle w:val="TableParagraph"/>
              <w:rPr>
                <w:rFonts w:ascii="Times New Roman"/>
              </w:rPr>
            </w:pP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r>
              <w:rPr>
                <w:sz w:val="24"/>
              </w:rPr>
              <w:t>counting</w:t>
            </w:r>
            <w:r>
              <w:rPr>
                <w:spacing w:val="-6"/>
                <w:sz w:val="24"/>
              </w:rPr>
              <w:t xml:space="preserve"> </w:t>
            </w:r>
            <w:r>
              <w:rPr>
                <w:sz w:val="24"/>
              </w:rPr>
              <w:t>people</w:t>
            </w:r>
            <w:r>
              <w:rPr>
                <w:spacing w:val="-5"/>
                <w:sz w:val="24"/>
              </w:rPr>
              <w:t xml:space="preserve"> </w:t>
            </w:r>
            <w:r>
              <w:rPr>
                <w:sz w:val="24"/>
              </w:rPr>
              <w:t>in</w:t>
            </w:r>
            <w:r>
              <w:rPr>
                <w:spacing w:val="-3"/>
                <w:sz w:val="24"/>
              </w:rPr>
              <w:t xml:space="preserve"> </w:t>
            </w:r>
            <w:r>
              <w:rPr>
                <w:sz w:val="24"/>
              </w:rPr>
              <w:t>real-world</w:t>
            </w:r>
            <w:r>
              <w:rPr>
                <w:spacing w:val="-5"/>
                <w:sz w:val="24"/>
              </w:rPr>
              <w:t xml:space="preserve"> </w:t>
            </w:r>
            <w:r>
              <w:rPr>
                <w:spacing w:val="-2"/>
                <w:sz w:val="24"/>
              </w:rPr>
              <w:t>cluttered</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r>
              <w:rPr>
                <w:sz w:val="24"/>
              </w:rPr>
              <w:t>scenes</w:t>
            </w:r>
            <w:r>
              <w:rPr>
                <w:spacing w:val="-3"/>
                <w:sz w:val="24"/>
              </w:rPr>
              <w:t xml:space="preserve"> </w:t>
            </w:r>
            <w:r>
              <w:rPr>
                <w:sz w:val="24"/>
              </w:rPr>
              <w:t>related</w:t>
            </w:r>
            <w:r>
              <w:rPr>
                <w:spacing w:val="-3"/>
                <w:sz w:val="24"/>
              </w:rPr>
              <w:t xml:space="preserve"> </w:t>
            </w:r>
            <w:r>
              <w:rPr>
                <w:sz w:val="24"/>
              </w:rPr>
              <w:t>to</w:t>
            </w:r>
            <w:r>
              <w:rPr>
                <w:spacing w:val="-5"/>
                <w:sz w:val="24"/>
              </w:rPr>
              <w:t xml:space="preserve"> </w:t>
            </w:r>
            <w:r>
              <w:rPr>
                <w:sz w:val="24"/>
              </w:rPr>
              <w:t>public</w:t>
            </w:r>
            <w:r>
              <w:rPr>
                <w:spacing w:val="-2"/>
                <w:sz w:val="24"/>
              </w:rPr>
              <w:t xml:space="preserve"> transportations</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proofErr w:type="gramStart"/>
            <w:r>
              <w:rPr>
                <w:sz w:val="24"/>
              </w:rPr>
              <w:t>using</w:t>
            </w:r>
            <w:proofErr w:type="gramEnd"/>
            <w:r>
              <w:rPr>
                <w:spacing w:val="62"/>
                <w:sz w:val="24"/>
              </w:rPr>
              <w:t xml:space="preserve"> </w:t>
            </w:r>
            <w:r>
              <w:rPr>
                <w:sz w:val="24"/>
              </w:rPr>
              <w:t>depth</w:t>
            </w:r>
            <w:r>
              <w:rPr>
                <w:spacing w:val="62"/>
                <w:sz w:val="24"/>
              </w:rPr>
              <w:t xml:space="preserve"> </w:t>
            </w:r>
            <w:r>
              <w:rPr>
                <w:sz w:val="24"/>
              </w:rPr>
              <w:t>videos.</w:t>
            </w:r>
            <w:r>
              <w:rPr>
                <w:spacing w:val="61"/>
                <w:sz w:val="24"/>
              </w:rPr>
              <w:t xml:space="preserve"> </w:t>
            </w:r>
            <w:r>
              <w:rPr>
                <w:sz w:val="24"/>
              </w:rPr>
              <w:t>The</w:t>
            </w:r>
            <w:r>
              <w:rPr>
                <w:spacing w:val="64"/>
                <w:sz w:val="24"/>
              </w:rPr>
              <w:t xml:space="preserve"> </w:t>
            </w:r>
            <w:r>
              <w:rPr>
                <w:spacing w:val="-2"/>
                <w:sz w:val="24"/>
              </w:rPr>
              <w:t>proposed</w:t>
            </w:r>
          </w:p>
        </w:tc>
      </w:tr>
      <w:tr w:rsidR="009E40DD">
        <w:trPr>
          <w:trHeight w:val="415"/>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r>
              <w:rPr>
                <w:sz w:val="24"/>
              </w:rPr>
              <w:t>method</w:t>
            </w:r>
            <w:r>
              <w:rPr>
                <w:spacing w:val="-5"/>
                <w:sz w:val="24"/>
              </w:rPr>
              <w:t xml:space="preserve"> </w:t>
            </w:r>
            <w:r>
              <w:rPr>
                <w:sz w:val="24"/>
              </w:rPr>
              <w:t>computes</w:t>
            </w:r>
            <w:r>
              <w:rPr>
                <w:spacing w:val="-4"/>
                <w:sz w:val="24"/>
              </w:rPr>
              <w:t xml:space="preserve"> </w:t>
            </w:r>
            <w:r>
              <w:rPr>
                <w:sz w:val="24"/>
              </w:rPr>
              <w:t>a</w:t>
            </w:r>
            <w:r>
              <w:rPr>
                <w:spacing w:val="-2"/>
                <w:sz w:val="24"/>
              </w:rPr>
              <w:t xml:space="preserve"> </w:t>
            </w:r>
            <w:r>
              <w:rPr>
                <w:sz w:val="24"/>
              </w:rPr>
              <w:t>point</w:t>
            </w:r>
            <w:r>
              <w:rPr>
                <w:spacing w:val="-2"/>
                <w:sz w:val="24"/>
              </w:rPr>
              <w:t xml:space="preserve"> </w:t>
            </w:r>
            <w:r>
              <w:rPr>
                <w:sz w:val="24"/>
              </w:rPr>
              <w:t>cloud</w:t>
            </w:r>
            <w:r>
              <w:rPr>
                <w:spacing w:val="-2"/>
                <w:sz w:val="24"/>
              </w:rPr>
              <w:t xml:space="preserve"> </w:t>
            </w:r>
            <w:r>
              <w:rPr>
                <w:spacing w:val="-4"/>
                <w:sz w:val="24"/>
              </w:rPr>
              <w:t>from</w:t>
            </w:r>
          </w:p>
        </w:tc>
      </w:tr>
      <w:tr w:rsidR="009E40DD">
        <w:trPr>
          <w:trHeight w:val="415"/>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7"/>
              <w:ind w:left="78"/>
              <w:rPr>
                <w:sz w:val="24"/>
              </w:rPr>
            </w:pPr>
            <w:r>
              <w:rPr>
                <w:sz w:val="24"/>
              </w:rPr>
              <w:t>the</w:t>
            </w:r>
            <w:r>
              <w:rPr>
                <w:spacing w:val="-7"/>
                <w:sz w:val="24"/>
              </w:rPr>
              <w:t xml:space="preserve"> </w:t>
            </w:r>
            <w:r>
              <w:rPr>
                <w:sz w:val="24"/>
              </w:rPr>
              <w:t>depth</w:t>
            </w:r>
            <w:r>
              <w:rPr>
                <w:spacing w:val="-2"/>
                <w:sz w:val="24"/>
              </w:rPr>
              <w:t xml:space="preserve"> </w:t>
            </w:r>
            <w:r>
              <w:rPr>
                <w:sz w:val="24"/>
              </w:rPr>
              <w:t>video</w:t>
            </w:r>
            <w:r>
              <w:rPr>
                <w:spacing w:val="-3"/>
                <w:sz w:val="24"/>
              </w:rPr>
              <w:t xml:space="preserve"> </w:t>
            </w:r>
            <w:r>
              <w:rPr>
                <w:sz w:val="24"/>
              </w:rPr>
              <w:t>frame</w:t>
            </w:r>
            <w:r>
              <w:rPr>
                <w:spacing w:val="-4"/>
                <w:sz w:val="24"/>
              </w:rPr>
              <w:t xml:space="preserve"> </w:t>
            </w:r>
            <w:r>
              <w:rPr>
                <w:sz w:val="24"/>
              </w:rPr>
              <w:t>and</w:t>
            </w:r>
            <w:r>
              <w:rPr>
                <w:spacing w:val="-3"/>
                <w:sz w:val="24"/>
              </w:rPr>
              <w:t xml:space="preserve"> </w:t>
            </w:r>
            <w:r>
              <w:rPr>
                <w:sz w:val="24"/>
              </w:rPr>
              <w:t>re-projects</w:t>
            </w:r>
            <w:r>
              <w:rPr>
                <w:spacing w:val="-2"/>
                <w:sz w:val="24"/>
              </w:rPr>
              <w:t xml:space="preserve"> </w:t>
            </w:r>
            <w:r>
              <w:rPr>
                <w:spacing w:val="-5"/>
                <w:sz w:val="24"/>
              </w:rPr>
              <w:t>it</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r>
              <w:rPr>
                <w:sz w:val="24"/>
              </w:rPr>
              <w:t>onto</w:t>
            </w:r>
            <w:r>
              <w:rPr>
                <w:spacing w:val="-4"/>
                <w:sz w:val="24"/>
              </w:rPr>
              <w:t xml:space="preserve"> </w:t>
            </w:r>
            <w:r>
              <w:rPr>
                <w:sz w:val="24"/>
              </w:rPr>
              <w:t>the</w:t>
            </w:r>
            <w:r>
              <w:rPr>
                <w:spacing w:val="-2"/>
                <w:sz w:val="24"/>
              </w:rPr>
              <w:t xml:space="preserve"> </w:t>
            </w:r>
            <w:r>
              <w:rPr>
                <w:sz w:val="24"/>
              </w:rPr>
              <w:t>ground</w:t>
            </w:r>
            <w:r>
              <w:rPr>
                <w:spacing w:val="-4"/>
                <w:sz w:val="24"/>
              </w:rPr>
              <w:t xml:space="preserve"> </w:t>
            </w:r>
            <w:r>
              <w:rPr>
                <w:sz w:val="24"/>
              </w:rPr>
              <w:t>plane</w:t>
            </w:r>
            <w:r>
              <w:rPr>
                <w:spacing w:val="-4"/>
                <w:sz w:val="24"/>
              </w:rPr>
              <w:t xml:space="preserve"> </w:t>
            </w:r>
            <w:r>
              <w:rPr>
                <w:sz w:val="24"/>
              </w:rPr>
              <w:t>to</w:t>
            </w:r>
            <w:r>
              <w:rPr>
                <w:spacing w:val="-1"/>
                <w:sz w:val="24"/>
              </w:rPr>
              <w:t xml:space="preserve"> </w:t>
            </w:r>
            <w:r>
              <w:rPr>
                <w:sz w:val="24"/>
              </w:rPr>
              <w:t>normalize</w:t>
            </w:r>
            <w:r>
              <w:rPr>
                <w:spacing w:val="-4"/>
                <w:sz w:val="24"/>
              </w:rPr>
              <w:t xml:space="preserve"> </w:t>
            </w:r>
            <w:r>
              <w:rPr>
                <w:spacing w:val="-5"/>
                <w:sz w:val="24"/>
              </w:rPr>
              <w:t>the</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proofErr w:type="gramStart"/>
            <w:r>
              <w:rPr>
                <w:sz w:val="24"/>
              </w:rPr>
              <w:t>depth</w:t>
            </w:r>
            <w:proofErr w:type="gramEnd"/>
            <w:r>
              <w:rPr>
                <w:spacing w:val="-2"/>
                <w:sz w:val="24"/>
              </w:rPr>
              <w:t xml:space="preserve"> </w:t>
            </w:r>
            <w:r>
              <w:rPr>
                <w:sz w:val="24"/>
              </w:rPr>
              <w:t>information.</w:t>
            </w:r>
            <w:r>
              <w:rPr>
                <w:spacing w:val="-6"/>
                <w:sz w:val="24"/>
              </w:rPr>
              <w:t xml:space="preserve"> </w:t>
            </w:r>
            <w:r>
              <w:rPr>
                <w:sz w:val="24"/>
              </w:rPr>
              <w:t>The</w:t>
            </w:r>
            <w:r>
              <w:rPr>
                <w:spacing w:val="-6"/>
                <w:sz w:val="24"/>
              </w:rPr>
              <w:t xml:space="preserve"> </w:t>
            </w:r>
            <w:r>
              <w:rPr>
                <w:sz w:val="24"/>
              </w:rPr>
              <w:t>resulting</w:t>
            </w:r>
            <w:r>
              <w:rPr>
                <w:spacing w:val="-4"/>
                <w:sz w:val="24"/>
              </w:rPr>
              <w:t xml:space="preserve"> depth</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tabs>
                <w:tab w:val="left" w:pos="934"/>
                <w:tab w:val="left" w:pos="2946"/>
              </w:tabs>
              <w:spacing w:before="64"/>
              <w:ind w:left="78"/>
              <w:rPr>
                <w:sz w:val="24"/>
              </w:rPr>
            </w:pPr>
            <w:r>
              <w:rPr>
                <w:spacing w:val="-2"/>
                <w:sz w:val="24"/>
              </w:rPr>
              <w:t>image</w:t>
            </w:r>
            <w:r>
              <w:rPr>
                <w:sz w:val="24"/>
              </w:rPr>
              <w:tab/>
              <w:t>is</w:t>
            </w:r>
            <w:r>
              <w:rPr>
                <w:spacing w:val="30"/>
                <w:sz w:val="24"/>
              </w:rPr>
              <w:t xml:space="preserve">  </w:t>
            </w:r>
            <w:r>
              <w:rPr>
                <w:sz w:val="24"/>
              </w:rPr>
              <w:t>analyzed</w:t>
            </w:r>
            <w:r>
              <w:rPr>
                <w:spacing w:val="32"/>
                <w:sz w:val="24"/>
              </w:rPr>
              <w:t xml:space="preserve">  </w:t>
            </w:r>
            <w:r>
              <w:rPr>
                <w:spacing w:val="-5"/>
                <w:sz w:val="24"/>
              </w:rPr>
              <w:t>for</w:t>
            </w:r>
            <w:r>
              <w:rPr>
                <w:sz w:val="24"/>
              </w:rPr>
              <w:tab/>
            </w:r>
            <w:r>
              <w:rPr>
                <w:spacing w:val="-2"/>
                <w:sz w:val="24"/>
              </w:rPr>
              <w:t>identifying</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proofErr w:type="gramStart"/>
            <w:r>
              <w:rPr>
                <w:sz w:val="24"/>
              </w:rPr>
              <w:t>potential</w:t>
            </w:r>
            <w:proofErr w:type="gramEnd"/>
            <w:r>
              <w:rPr>
                <w:spacing w:val="61"/>
                <w:sz w:val="24"/>
              </w:rPr>
              <w:t xml:space="preserve"> </w:t>
            </w:r>
            <w:r>
              <w:rPr>
                <w:sz w:val="24"/>
              </w:rPr>
              <w:t>human</w:t>
            </w:r>
            <w:r>
              <w:rPr>
                <w:spacing w:val="64"/>
                <w:sz w:val="24"/>
              </w:rPr>
              <w:t xml:space="preserve"> </w:t>
            </w:r>
            <w:r>
              <w:rPr>
                <w:sz w:val="24"/>
              </w:rPr>
              <w:t>heads.</w:t>
            </w:r>
            <w:r>
              <w:rPr>
                <w:spacing w:val="63"/>
                <w:sz w:val="24"/>
              </w:rPr>
              <w:t xml:space="preserve"> </w:t>
            </w:r>
            <w:r>
              <w:rPr>
                <w:sz w:val="24"/>
              </w:rPr>
              <w:t>The</w:t>
            </w:r>
            <w:r>
              <w:rPr>
                <w:spacing w:val="62"/>
                <w:sz w:val="24"/>
              </w:rPr>
              <w:t xml:space="preserve"> </w:t>
            </w:r>
            <w:r>
              <w:rPr>
                <w:spacing w:val="-4"/>
                <w:sz w:val="24"/>
              </w:rPr>
              <w:t>human</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2431" w:type="dxa"/>
            <w:gridSpan w:val="3"/>
            <w:tcBorders>
              <w:left w:val="single" w:sz="8" w:space="0" w:color="000000"/>
            </w:tcBorders>
          </w:tcPr>
          <w:p w:rsidR="009E40DD" w:rsidRDefault="008F16DB">
            <w:pPr>
              <w:pStyle w:val="TableParagraph"/>
              <w:spacing w:before="64"/>
              <w:ind w:left="78"/>
              <w:rPr>
                <w:sz w:val="24"/>
              </w:rPr>
            </w:pPr>
            <w:r>
              <w:rPr>
                <w:sz w:val="24"/>
              </w:rPr>
              <w:t>head</w:t>
            </w:r>
            <w:r>
              <w:rPr>
                <w:spacing w:val="30"/>
                <w:sz w:val="24"/>
              </w:rPr>
              <w:t xml:space="preserve">  </w:t>
            </w:r>
            <w:r>
              <w:rPr>
                <w:sz w:val="24"/>
              </w:rPr>
              <w:t>proposals</w:t>
            </w:r>
            <w:r>
              <w:rPr>
                <w:spacing w:val="31"/>
                <w:sz w:val="24"/>
              </w:rPr>
              <w:t xml:space="preserve">  </w:t>
            </w:r>
            <w:r>
              <w:rPr>
                <w:spacing w:val="-5"/>
                <w:sz w:val="24"/>
              </w:rPr>
              <w:t>are</w:t>
            </w:r>
          </w:p>
        </w:tc>
        <w:tc>
          <w:tcPr>
            <w:tcW w:w="502" w:type="dxa"/>
          </w:tcPr>
          <w:p w:rsidR="009E40DD" w:rsidRDefault="009E40DD">
            <w:pPr>
              <w:pStyle w:val="TableParagraph"/>
              <w:rPr>
                <w:rFonts w:ascii="Times New Roman"/>
              </w:rPr>
            </w:pPr>
          </w:p>
        </w:tc>
        <w:tc>
          <w:tcPr>
            <w:tcW w:w="1490" w:type="dxa"/>
            <w:gridSpan w:val="2"/>
            <w:tcBorders>
              <w:right w:val="single" w:sz="8" w:space="0" w:color="000000"/>
            </w:tcBorders>
          </w:tcPr>
          <w:p w:rsidR="009E40DD" w:rsidRDefault="008F16DB">
            <w:pPr>
              <w:pStyle w:val="TableParagraph"/>
              <w:spacing w:before="64"/>
              <w:ind w:left="69"/>
              <w:rPr>
                <w:sz w:val="24"/>
              </w:rPr>
            </w:pPr>
            <w:r>
              <w:rPr>
                <w:spacing w:val="-2"/>
                <w:sz w:val="24"/>
              </w:rPr>
              <w:t>meticulously</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proofErr w:type="gramStart"/>
            <w:r>
              <w:rPr>
                <w:sz w:val="24"/>
              </w:rPr>
              <w:t>refined</w:t>
            </w:r>
            <w:proofErr w:type="gramEnd"/>
            <w:r>
              <w:rPr>
                <w:spacing w:val="-5"/>
                <w:sz w:val="24"/>
              </w:rPr>
              <w:t xml:space="preserve"> </w:t>
            </w:r>
            <w:r>
              <w:rPr>
                <w:sz w:val="24"/>
              </w:rPr>
              <w:t>using</w:t>
            </w:r>
            <w:r>
              <w:rPr>
                <w:spacing w:val="-3"/>
                <w:sz w:val="24"/>
              </w:rPr>
              <w:t xml:space="preserve"> </w:t>
            </w:r>
            <w:r>
              <w:rPr>
                <w:sz w:val="24"/>
              </w:rPr>
              <w:t>a</w:t>
            </w:r>
            <w:r>
              <w:rPr>
                <w:spacing w:val="-3"/>
                <w:sz w:val="24"/>
              </w:rPr>
              <w:t xml:space="preserve"> </w:t>
            </w:r>
            <w:r>
              <w:rPr>
                <w:sz w:val="24"/>
              </w:rPr>
              <w:t>3D</w:t>
            </w:r>
            <w:r>
              <w:rPr>
                <w:spacing w:val="-3"/>
                <w:sz w:val="24"/>
              </w:rPr>
              <w:t xml:space="preserve"> </w:t>
            </w:r>
            <w:r>
              <w:rPr>
                <w:sz w:val="24"/>
              </w:rPr>
              <w:t>human</w:t>
            </w:r>
            <w:r>
              <w:rPr>
                <w:spacing w:val="-4"/>
                <w:sz w:val="24"/>
              </w:rPr>
              <w:t xml:space="preserve"> </w:t>
            </w:r>
            <w:r>
              <w:rPr>
                <w:sz w:val="24"/>
              </w:rPr>
              <w:t>model.</w:t>
            </w:r>
            <w:r>
              <w:rPr>
                <w:spacing w:val="-3"/>
                <w:sz w:val="24"/>
              </w:rPr>
              <w:t xml:space="preserve"> </w:t>
            </w:r>
            <w:r>
              <w:rPr>
                <w:spacing w:val="-5"/>
                <w:sz w:val="24"/>
              </w:rPr>
              <w:t>The</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tabs>
                <w:tab w:val="left" w:pos="1320"/>
              </w:tabs>
              <w:spacing w:before="64"/>
              <w:ind w:left="78"/>
              <w:rPr>
                <w:sz w:val="24"/>
              </w:rPr>
            </w:pPr>
            <w:r>
              <w:rPr>
                <w:spacing w:val="-2"/>
                <w:sz w:val="24"/>
              </w:rPr>
              <w:t>proposals</w:t>
            </w:r>
            <w:r>
              <w:rPr>
                <w:sz w:val="24"/>
              </w:rPr>
              <w:tab/>
              <w:t>in</w:t>
            </w:r>
            <w:r>
              <w:rPr>
                <w:spacing w:val="32"/>
                <w:sz w:val="24"/>
              </w:rPr>
              <w:t xml:space="preserve">  </w:t>
            </w:r>
            <w:r>
              <w:rPr>
                <w:sz w:val="24"/>
              </w:rPr>
              <w:t>each</w:t>
            </w:r>
            <w:r>
              <w:rPr>
                <w:spacing w:val="32"/>
                <w:sz w:val="24"/>
              </w:rPr>
              <w:t xml:space="preserve">  </w:t>
            </w:r>
            <w:r>
              <w:rPr>
                <w:sz w:val="24"/>
              </w:rPr>
              <w:t>frame</w:t>
            </w:r>
            <w:r>
              <w:rPr>
                <w:spacing w:val="32"/>
                <w:sz w:val="24"/>
              </w:rPr>
              <w:t xml:space="preserve">  </w:t>
            </w:r>
            <w:r>
              <w:rPr>
                <w:sz w:val="24"/>
              </w:rPr>
              <w:t>of</w:t>
            </w:r>
            <w:r>
              <w:rPr>
                <w:spacing w:val="31"/>
                <w:sz w:val="24"/>
              </w:rPr>
              <w:t xml:space="preserve">  </w:t>
            </w:r>
            <w:r>
              <w:rPr>
                <w:spacing w:val="-5"/>
                <w:sz w:val="24"/>
              </w:rPr>
              <w:t>the</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6"/>
              <w:ind w:left="78"/>
              <w:rPr>
                <w:sz w:val="24"/>
              </w:rPr>
            </w:pPr>
            <w:r>
              <w:rPr>
                <w:sz w:val="24"/>
              </w:rPr>
              <w:t>continuous</w:t>
            </w:r>
            <w:r>
              <w:rPr>
                <w:spacing w:val="-4"/>
                <w:sz w:val="24"/>
              </w:rPr>
              <w:t xml:space="preserve"> </w:t>
            </w:r>
            <w:r>
              <w:rPr>
                <w:sz w:val="24"/>
              </w:rPr>
              <w:t>video</w:t>
            </w:r>
            <w:r>
              <w:rPr>
                <w:spacing w:val="-6"/>
                <w:sz w:val="24"/>
              </w:rPr>
              <w:t xml:space="preserve"> </w:t>
            </w:r>
            <w:r>
              <w:rPr>
                <w:sz w:val="24"/>
              </w:rPr>
              <w:t>stream</w:t>
            </w:r>
            <w:r>
              <w:rPr>
                <w:spacing w:val="-3"/>
                <w:sz w:val="24"/>
              </w:rPr>
              <w:t xml:space="preserve"> </w:t>
            </w:r>
            <w:r>
              <w:rPr>
                <w:sz w:val="24"/>
              </w:rPr>
              <w:t>are</w:t>
            </w:r>
            <w:r>
              <w:rPr>
                <w:spacing w:val="-7"/>
                <w:sz w:val="24"/>
              </w:rPr>
              <w:t xml:space="preserve"> </w:t>
            </w:r>
            <w:r>
              <w:rPr>
                <w:sz w:val="24"/>
              </w:rPr>
              <w:t>tracked</w:t>
            </w:r>
            <w:r>
              <w:rPr>
                <w:spacing w:val="-3"/>
                <w:sz w:val="24"/>
              </w:rPr>
              <w:t xml:space="preserve"> </w:t>
            </w:r>
            <w:r>
              <w:rPr>
                <w:spacing w:val="-5"/>
                <w:sz w:val="24"/>
              </w:rPr>
              <w:t>to</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proofErr w:type="gramStart"/>
            <w:r>
              <w:rPr>
                <w:sz w:val="24"/>
              </w:rPr>
              <w:t>trace</w:t>
            </w:r>
            <w:proofErr w:type="gramEnd"/>
            <w:r>
              <w:rPr>
                <w:spacing w:val="-4"/>
                <w:sz w:val="24"/>
              </w:rPr>
              <w:t xml:space="preserve"> </w:t>
            </w:r>
            <w:r>
              <w:rPr>
                <w:sz w:val="24"/>
              </w:rPr>
              <w:t>their</w:t>
            </w:r>
            <w:r>
              <w:rPr>
                <w:spacing w:val="-5"/>
                <w:sz w:val="24"/>
              </w:rPr>
              <w:t xml:space="preserve"> </w:t>
            </w:r>
            <w:r>
              <w:rPr>
                <w:sz w:val="24"/>
              </w:rPr>
              <w:t>trajectories.</w:t>
            </w:r>
            <w:r>
              <w:rPr>
                <w:spacing w:val="-6"/>
                <w:sz w:val="24"/>
              </w:rPr>
              <w:t xml:space="preserve"> </w:t>
            </w:r>
            <w:r>
              <w:rPr>
                <w:sz w:val="24"/>
              </w:rPr>
              <w:t>The</w:t>
            </w:r>
            <w:r>
              <w:rPr>
                <w:spacing w:val="-3"/>
                <w:sz w:val="24"/>
              </w:rPr>
              <w:t xml:space="preserve"> </w:t>
            </w:r>
            <w:r>
              <w:rPr>
                <w:spacing w:val="-2"/>
                <w:sz w:val="24"/>
              </w:rPr>
              <w:t>trajectories</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r>
              <w:rPr>
                <w:sz w:val="24"/>
              </w:rPr>
              <w:t>are</w:t>
            </w:r>
            <w:r>
              <w:rPr>
                <w:spacing w:val="-3"/>
                <w:sz w:val="24"/>
              </w:rPr>
              <w:t xml:space="preserve"> </w:t>
            </w:r>
            <w:r>
              <w:rPr>
                <w:sz w:val="24"/>
              </w:rPr>
              <w:t>again</w:t>
            </w:r>
            <w:r>
              <w:rPr>
                <w:spacing w:val="-3"/>
                <w:sz w:val="24"/>
              </w:rPr>
              <w:t xml:space="preserve"> </w:t>
            </w:r>
            <w:r>
              <w:rPr>
                <w:sz w:val="24"/>
              </w:rPr>
              <w:t>refined</w:t>
            </w:r>
            <w:r>
              <w:rPr>
                <w:spacing w:val="-4"/>
                <w:sz w:val="24"/>
              </w:rPr>
              <w:t xml:space="preserve"> </w:t>
            </w:r>
            <w:r>
              <w:rPr>
                <w:sz w:val="24"/>
              </w:rPr>
              <w:t>to</w:t>
            </w:r>
            <w:r>
              <w:rPr>
                <w:spacing w:val="-5"/>
                <w:sz w:val="24"/>
              </w:rPr>
              <w:t xml:space="preserve"> </w:t>
            </w:r>
            <w:r>
              <w:rPr>
                <w:sz w:val="24"/>
              </w:rPr>
              <w:t>ascertain</w:t>
            </w:r>
            <w:r>
              <w:rPr>
                <w:spacing w:val="61"/>
                <w:sz w:val="24"/>
              </w:rPr>
              <w:t xml:space="preserve"> </w:t>
            </w:r>
            <w:r>
              <w:rPr>
                <w:spacing w:val="-2"/>
                <w:sz w:val="24"/>
              </w:rPr>
              <w:t>reliable</w:t>
            </w:r>
          </w:p>
        </w:tc>
      </w:tr>
      <w:tr w:rsidR="009E40DD">
        <w:trPr>
          <w:trHeight w:val="412"/>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1238" w:type="dxa"/>
            <w:tcBorders>
              <w:left w:val="single" w:sz="8" w:space="0" w:color="000000"/>
            </w:tcBorders>
          </w:tcPr>
          <w:p w:rsidR="009E40DD" w:rsidRDefault="008F16DB">
            <w:pPr>
              <w:pStyle w:val="TableParagraph"/>
              <w:spacing w:before="64"/>
              <w:ind w:left="78"/>
              <w:rPr>
                <w:sz w:val="24"/>
              </w:rPr>
            </w:pPr>
            <w:proofErr w:type="gramStart"/>
            <w:r>
              <w:rPr>
                <w:spacing w:val="-2"/>
                <w:sz w:val="24"/>
              </w:rPr>
              <w:t>counting</w:t>
            </w:r>
            <w:proofErr w:type="gramEnd"/>
            <w:r>
              <w:rPr>
                <w:spacing w:val="-2"/>
                <w:sz w:val="24"/>
              </w:rPr>
              <w:t>.</w:t>
            </w:r>
          </w:p>
        </w:tc>
        <w:tc>
          <w:tcPr>
            <w:tcW w:w="1193" w:type="dxa"/>
            <w:gridSpan w:val="2"/>
          </w:tcPr>
          <w:p w:rsidR="009E40DD" w:rsidRDefault="008F16DB">
            <w:pPr>
              <w:pStyle w:val="TableParagraph"/>
              <w:spacing w:before="64"/>
              <w:ind w:left="153"/>
              <w:rPr>
                <w:sz w:val="24"/>
              </w:rPr>
            </w:pPr>
            <w:r>
              <w:rPr>
                <w:spacing w:val="-2"/>
                <w:sz w:val="24"/>
              </w:rPr>
              <w:t>People</w:t>
            </w:r>
          </w:p>
        </w:tc>
        <w:tc>
          <w:tcPr>
            <w:tcW w:w="502" w:type="dxa"/>
          </w:tcPr>
          <w:p w:rsidR="009E40DD" w:rsidRDefault="008F16DB">
            <w:pPr>
              <w:pStyle w:val="TableParagraph"/>
              <w:spacing w:before="64"/>
              <w:ind w:left="39"/>
              <w:rPr>
                <w:sz w:val="24"/>
              </w:rPr>
            </w:pPr>
            <w:r>
              <w:rPr>
                <w:spacing w:val="-5"/>
                <w:sz w:val="24"/>
              </w:rPr>
              <w:t>are</w:t>
            </w:r>
          </w:p>
        </w:tc>
        <w:tc>
          <w:tcPr>
            <w:tcW w:w="1490" w:type="dxa"/>
            <w:gridSpan w:val="2"/>
            <w:tcBorders>
              <w:right w:val="single" w:sz="8" w:space="0" w:color="000000"/>
            </w:tcBorders>
          </w:tcPr>
          <w:p w:rsidR="009E40DD" w:rsidRDefault="008F16DB">
            <w:pPr>
              <w:pStyle w:val="TableParagraph"/>
              <w:spacing w:before="64"/>
              <w:ind w:left="307"/>
              <w:rPr>
                <w:sz w:val="24"/>
              </w:rPr>
            </w:pPr>
            <w:r>
              <w:rPr>
                <w:spacing w:val="-2"/>
                <w:sz w:val="24"/>
              </w:rPr>
              <w:t>eventually</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1238" w:type="dxa"/>
            <w:tcBorders>
              <w:left w:val="single" w:sz="8" w:space="0" w:color="000000"/>
            </w:tcBorders>
          </w:tcPr>
          <w:p w:rsidR="009E40DD" w:rsidRDefault="008F16DB">
            <w:pPr>
              <w:pStyle w:val="TableParagraph"/>
              <w:spacing w:before="64"/>
              <w:ind w:left="78"/>
              <w:rPr>
                <w:sz w:val="24"/>
              </w:rPr>
            </w:pPr>
            <w:r>
              <w:rPr>
                <w:spacing w:val="-2"/>
                <w:sz w:val="24"/>
              </w:rPr>
              <w:t>counted</w:t>
            </w:r>
          </w:p>
        </w:tc>
        <w:tc>
          <w:tcPr>
            <w:tcW w:w="1695" w:type="dxa"/>
            <w:gridSpan w:val="3"/>
          </w:tcPr>
          <w:p w:rsidR="009E40DD" w:rsidRDefault="008F16DB">
            <w:pPr>
              <w:pStyle w:val="TableParagraph"/>
              <w:spacing w:before="64"/>
              <w:ind w:left="-7" w:right="-44"/>
              <w:rPr>
                <w:sz w:val="24"/>
              </w:rPr>
            </w:pPr>
            <w:r>
              <w:rPr>
                <w:sz w:val="24"/>
              </w:rPr>
              <w:t xml:space="preserve">by </w:t>
            </w:r>
            <w:r>
              <w:rPr>
                <w:spacing w:val="-2"/>
                <w:sz w:val="24"/>
              </w:rPr>
              <w:t>accumulating</w:t>
            </w:r>
          </w:p>
        </w:tc>
        <w:tc>
          <w:tcPr>
            <w:tcW w:w="1490" w:type="dxa"/>
            <w:gridSpan w:val="2"/>
            <w:tcBorders>
              <w:right w:val="single" w:sz="8" w:space="0" w:color="000000"/>
            </w:tcBorders>
          </w:tcPr>
          <w:p w:rsidR="009E40DD" w:rsidRDefault="008F16DB">
            <w:pPr>
              <w:pStyle w:val="TableParagraph"/>
              <w:spacing w:before="64"/>
              <w:ind w:left="386"/>
              <w:rPr>
                <w:sz w:val="24"/>
              </w:rPr>
            </w:pPr>
            <w:r>
              <w:rPr>
                <w:sz w:val="24"/>
              </w:rPr>
              <w:t>the</w:t>
            </w:r>
            <w:r>
              <w:rPr>
                <w:spacing w:val="65"/>
                <w:sz w:val="24"/>
              </w:rPr>
              <w:t xml:space="preserve"> </w:t>
            </w:r>
            <w:r>
              <w:rPr>
                <w:spacing w:val="-4"/>
                <w:sz w:val="24"/>
              </w:rPr>
              <w:t>head</w:t>
            </w:r>
          </w:p>
        </w:tc>
      </w:tr>
      <w:tr w:rsidR="009E40DD">
        <w:trPr>
          <w:trHeight w:val="413"/>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1238" w:type="dxa"/>
            <w:tcBorders>
              <w:left w:val="single" w:sz="8" w:space="0" w:color="000000"/>
            </w:tcBorders>
          </w:tcPr>
          <w:p w:rsidR="009E40DD" w:rsidRDefault="008F16DB">
            <w:pPr>
              <w:pStyle w:val="TableParagraph"/>
              <w:spacing w:before="65"/>
              <w:ind w:left="78" w:right="-29"/>
              <w:rPr>
                <w:sz w:val="24"/>
              </w:rPr>
            </w:pPr>
            <w:r>
              <w:rPr>
                <w:spacing w:val="-2"/>
                <w:sz w:val="24"/>
              </w:rPr>
              <w:t>trajectories</w:t>
            </w:r>
          </w:p>
        </w:tc>
        <w:tc>
          <w:tcPr>
            <w:tcW w:w="314" w:type="dxa"/>
          </w:tcPr>
          <w:p w:rsidR="009E40DD" w:rsidRDefault="009E40DD">
            <w:pPr>
              <w:pStyle w:val="TableParagraph"/>
              <w:rPr>
                <w:rFonts w:ascii="Times New Roman"/>
              </w:rPr>
            </w:pPr>
          </w:p>
        </w:tc>
        <w:tc>
          <w:tcPr>
            <w:tcW w:w="879" w:type="dxa"/>
          </w:tcPr>
          <w:p w:rsidR="009E40DD" w:rsidRDefault="008F16DB">
            <w:pPr>
              <w:pStyle w:val="TableParagraph"/>
              <w:spacing w:before="65"/>
              <w:ind w:left="3"/>
              <w:rPr>
                <w:sz w:val="24"/>
              </w:rPr>
            </w:pPr>
            <w:r>
              <w:rPr>
                <w:spacing w:val="-2"/>
                <w:sz w:val="24"/>
              </w:rPr>
              <w:t>leaving</w:t>
            </w:r>
          </w:p>
        </w:tc>
        <w:tc>
          <w:tcPr>
            <w:tcW w:w="502" w:type="dxa"/>
          </w:tcPr>
          <w:p w:rsidR="009E40DD" w:rsidRDefault="008F16DB">
            <w:pPr>
              <w:pStyle w:val="TableParagraph"/>
              <w:spacing w:before="65"/>
              <w:ind w:left="39"/>
              <w:rPr>
                <w:sz w:val="24"/>
              </w:rPr>
            </w:pPr>
            <w:r>
              <w:rPr>
                <w:spacing w:val="-5"/>
                <w:sz w:val="24"/>
              </w:rPr>
              <w:t>the</w:t>
            </w:r>
          </w:p>
        </w:tc>
        <w:tc>
          <w:tcPr>
            <w:tcW w:w="991" w:type="dxa"/>
          </w:tcPr>
          <w:p w:rsidR="009E40DD" w:rsidRDefault="008F16DB">
            <w:pPr>
              <w:pStyle w:val="TableParagraph"/>
              <w:spacing w:before="65"/>
              <w:ind w:left="-17" w:right="137"/>
              <w:jc w:val="right"/>
              <w:rPr>
                <w:sz w:val="24"/>
              </w:rPr>
            </w:pPr>
            <w:proofErr w:type="gramStart"/>
            <w:r>
              <w:rPr>
                <w:spacing w:val="-2"/>
                <w:sz w:val="24"/>
              </w:rPr>
              <w:t>scene</w:t>
            </w:r>
            <w:proofErr w:type="gramEnd"/>
            <w:r>
              <w:rPr>
                <w:spacing w:val="-2"/>
                <w:sz w:val="24"/>
              </w:rPr>
              <w:t>.</w:t>
            </w:r>
          </w:p>
        </w:tc>
        <w:tc>
          <w:tcPr>
            <w:tcW w:w="499" w:type="dxa"/>
            <w:tcBorders>
              <w:right w:val="single" w:sz="8" w:space="0" w:color="000000"/>
            </w:tcBorders>
          </w:tcPr>
          <w:p w:rsidR="009E40DD" w:rsidRDefault="008F16DB">
            <w:pPr>
              <w:pStyle w:val="TableParagraph"/>
              <w:spacing w:before="65"/>
              <w:ind w:right="91"/>
              <w:jc w:val="right"/>
              <w:rPr>
                <w:sz w:val="24"/>
              </w:rPr>
            </w:pPr>
            <w:r>
              <w:rPr>
                <w:spacing w:val="-5"/>
                <w:sz w:val="24"/>
              </w:rPr>
              <w:t>To</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4"/>
              <w:ind w:left="78"/>
              <w:rPr>
                <w:sz w:val="24"/>
              </w:rPr>
            </w:pPr>
            <w:r>
              <w:rPr>
                <w:sz w:val="24"/>
              </w:rPr>
              <w:t>enable</w:t>
            </w:r>
            <w:r>
              <w:rPr>
                <w:spacing w:val="63"/>
                <w:sz w:val="24"/>
              </w:rPr>
              <w:t xml:space="preserve"> </w:t>
            </w:r>
            <w:r>
              <w:rPr>
                <w:sz w:val="24"/>
              </w:rPr>
              <w:t>effective</w:t>
            </w:r>
            <w:r>
              <w:rPr>
                <w:spacing w:val="63"/>
                <w:sz w:val="24"/>
              </w:rPr>
              <w:t xml:space="preserve"> </w:t>
            </w:r>
            <w:r>
              <w:rPr>
                <w:sz w:val="24"/>
              </w:rPr>
              <w:t>head</w:t>
            </w:r>
            <w:r>
              <w:rPr>
                <w:spacing w:val="61"/>
                <w:sz w:val="24"/>
              </w:rPr>
              <w:t xml:space="preserve"> </w:t>
            </w:r>
            <w:r>
              <w:rPr>
                <w:sz w:val="24"/>
              </w:rPr>
              <w:t>and</w:t>
            </w:r>
            <w:r>
              <w:rPr>
                <w:spacing w:val="63"/>
                <w:sz w:val="24"/>
              </w:rPr>
              <w:t xml:space="preserve"> </w:t>
            </w:r>
            <w:r>
              <w:rPr>
                <w:spacing w:val="-2"/>
                <w:sz w:val="24"/>
              </w:rPr>
              <w:t>trajectory</w:t>
            </w:r>
          </w:p>
        </w:tc>
      </w:tr>
      <w:tr w:rsidR="009E40DD">
        <w:trPr>
          <w:trHeight w:val="414"/>
        </w:trPr>
        <w:tc>
          <w:tcPr>
            <w:tcW w:w="4801" w:type="dxa"/>
            <w:tcBorders>
              <w:left w:val="single" w:sz="8" w:space="0" w:color="000000"/>
              <w:right w:val="single" w:sz="8" w:space="0" w:color="000000"/>
            </w:tcBorders>
          </w:tcPr>
          <w:p w:rsidR="009E40DD" w:rsidRDefault="009E40DD">
            <w:pPr>
              <w:pStyle w:val="TableParagraph"/>
              <w:rPr>
                <w:rFonts w:ascii="Times New Roman"/>
              </w:rPr>
            </w:pPr>
          </w:p>
        </w:tc>
        <w:tc>
          <w:tcPr>
            <w:tcW w:w="4423" w:type="dxa"/>
            <w:gridSpan w:val="6"/>
            <w:tcBorders>
              <w:left w:val="single" w:sz="8" w:space="0" w:color="000000"/>
              <w:right w:val="single" w:sz="8" w:space="0" w:color="000000"/>
            </w:tcBorders>
          </w:tcPr>
          <w:p w:rsidR="009E40DD" w:rsidRDefault="008F16DB">
            <w:pPr>
              <w:pStyle w:val="TableParagraph"/>
              <w:spacing w:before="65"/>
              <w:ind w:left="78"/>
              <w:rPr>
                <w:sz w:val="24"/>
              </w:rPr>
            </w:pPr>
            <w:r>
              <w:rPr>
                <w:sz w:val="24"/>
              </w:rPr>
              <w:t>identification,</w:t>
            </w:r>
            <w:r>
              <w:rPr>
                <w:spacing w:val="59"/>
                <w:sz w:val="24"/>
              </w:rPr>
              <w:t xml:space="preserve"> </w:t>
            </w:r>
            <w:r>
              <w:rPr>
                <w:sz w:val="24"/>
              </w:rPr>
              <w:t>we</w:t>
            </w:r>
            <w:r>
              <w:rPr>
                <w:spacing w:val="61"/>
                <w:sz w:val="24"/>
              </w:rPr>
              <w:t xml:space="preserve"> </w:t>
            </w:r>
            <w:r>
              <w:rPr>
                <w:sz w:val="24"/>
              </w:rPr>
              <w:t>also</w:t>
            </w:r>
            <w:r>
              <w:rPr>
                <w:spacing w:val="59"/>
                <w:sz w:val="24"/>
              </w:rPr>
              <w:t xml:space="preserve"> </w:t>
            </w:r>
            <w:r>
              <w:rPr>
                <w:sz w:val="24"/>
              </w:rPr>
              <w:t>propose</w:t>
            </w:r>
            <w:r>
              <w:rPr>
                <w:spacing w:val="61"/>
                <w:sz w:val="24"/>
              </w:rPr>
              <w:t xml:space="preserve"> </w:t>
            </w:r>
            <w:r>
              <w:rPr>
                <w:spacing w:val="-5"/>
                <w:sz w:val="24"/>
              </w:rPr>
              <w:t>two</w:t>
            </w:r>
          </w:p>
        </w:tc>
      </w:tr>
      <w:tr w:rsidR="009E40DD">
        <w:trPr>
          <w:trHeight w:val="481"/>
        </w:trPr>
        <w:tc>
          <w:tcPr>
            <w:tcW w:w="4801" w:type="dxa"/>
            <w:tcBorders>
              <w:left w:val="single" w:sz="8" w:space="0" w:color="000000"/>
              <w:bottom w:val="single" w:sz="8" w:space="0" w:color="000000"/>
              <w:right w:val="single" w:sz="8" w:space="0" w:color="000000"/>
            </w:tcBorders>
          </w:tcPr>
          <w:p w:rsidR="009E40DD" w:rsidRDefault="009E40DD">
            <w:pPr>
              <w:pStyle w:val="TableParagraph"/>
              <w:rPr>
                <w:rFonts w:ascii="Times New Roman"/>
              </w:rPr>
            </w:pPr>
          </w:p>
        </w:tc>
        <w:tc>
          <w:tcPr>
            <w:tcW w:w="1238" w:type="dxa"/>
            <w:tcBorders>
              <w:left w:val="single" w:sz="8" w:space="0" w:color="000000"/>
              <w:bottom w:val="single" w:sz="8" w:space="0" w:color="000000"/>
            </w:tcBorders>
          </w:tcPr>
          <w:p w:rsidR="009E40DD" w:rsidRDefault="008F16DB">
            <w:pPr>
              <w:pStyle w:val="TableParagraph"/>
              <w:spacing w:before="64"/>
              <w:ind w:left="78"/>
              <w:rPr>
                <w:sz w:val="24"/>
              </w:rPr>
            </w:pPr>
            <w:r>
              <w:rPr>
                <w:spacing w:val="-2"/>
                <w:sz w:val="24"/>
              </w:rPr>
              <w:t>different</w:t>
            </w:r>
          </w:p>
        </w:tc>
        <w:tc>
          <w:tcPr>
            <w:tcW w:w="1193" w:type="dxa"/>
            <w:gridSpan w:val="2"/>
            <w:tcBorders>
              <w:bottom w:val="single" w:sz="8" w:space="0" w:color="000000"/>
            </w:tcBorders>
          </w:tcPr>
          <w:p w:rsidR="009E40DD" w:rsidRDefault="008F16DB">
            <w:pPr>
              <w:pStyle w:val="TableParagraph"/>
              <w:spacing w:before="64"/>
              <w:ind w:left="17"/>
              <w:rPr>
                <w:sz w:val="24"/>
              </w:rPr>
            </w:pPr>
            <w:r>
              <w:rPr>
                <w:spacing w:val="-2"/>
                <w:sz w:val="24"/>
              </w:rPr>
              <w:t>compound</w:t>
            </w:r>
          </w:p>
        </w:tc>
        <w:tc>
          <w:tcPr>
            <w:tcW w:w="1493" w:type="dxa"/>
            <w:gridSpan w:val="2"/>
            <w:tcBorders>
              <w:bottom w:val="single" w:sz="8" w:space="0" w:color="000000"/>
            </w:tcBorders>
          </w:tcPr>
          <w:p w:rsidR="009E40DD" w:rsidRDefault="008F16DB">
            <w:pPr>
              <w:pStyle w:val="TableParagraph"/>
              <w:spacing w:before="64"/>
              <w:ind w:left="339"/>
              <w:rPr>
                <w:sz w:val="24"/>
              </w:rPr>
            </w:pPr>
            <w:proofErr w:type="gramStart"/>
            <w:r>
              <w:rPr>
                <w:spacing w:val="-2"/>
                <w:sz w:val="24"/>
              </w:rPr>
              <w:t>features</w:t>
            </w:r>
            <w:proofErr w:type="gramEnd"/>
            <w:r>
              <w:rPr>
                <w:spacing w:val="-2"/>
                <w:sz w:val="24"/>
              </w:rPr>
              <w:t>.</w:t>
            </w:r>
          </w:p>
        </w:tc>
        <w:tc>
          <w:tcPr>
            <w:tcW w:w="499" w:type="dxa"/>
            <w:tcBorders>
              <w:bottom w:val="single" w:sz="8" w:space="0" w:color="000000"/>
              <w:right w:val="single" w:sz="8" w:space="0" w:color="000000"/>
            </w:tcBorders>
          </w:tcPr>
          <w:p w:rsidR="009E40DD" w:rsidRDefault="008F16DB">
            <w:pPr>
              <w:pStyle w:val="TableParagraph"/>
              <w:spacing w:before="64"/>
              <w:ind w:right="90"/>
              <w:jc w:val="right"/>
              <w:rPr>
                <w:sz w:val="24"/>
              </w:rPr>
            </w:pPr>
            <w:r>
              <w:rPr>
                <w:spacing w:val="-10"/>
                <w:sz w:val="24"/>
              </w:rPr>
              <w:t>A</w:t>
            </w:r>
          </w:p>
        </w:tc>
      </w:tr>
      <w:tr w:rsidR="009E40DD">
        <w:trPr>
          <w:trHeight w:val="427"/>
        </w:trPr>
        <w:tc>
          <w:tcPr>
            <w:tcW w:w="4801" w:type="dxa"/>
            <w:tcBorders>
              <w:top w:val="single" w:sz="8" w:space="0" w:color="000000"/>
            </w:tcBorders>
          </w:tcPr>
          <w:p w:rsidR="009E40DD" w:rsidRDefault="008F16DB">
            <w:pPr>
              <w:pStyle w:val="TableParagraph"/>
              <w:spacing w:before="175" w:line="233" w:lineRule="exact"/>
              <w:ind w:right="36"/>
              <w:jc w:val="right"/>
            </w:pPr>
            <w:r>
              <w:rPr>
                <w:spacing w:val="-10"/>
              </w:rPr>
              <w:t>5</w:t>
            </w:r>
          </w:p>
        </w:tc>
        <w:tc>
          <w:tcPr>
            <w:tcW w:w="1238" w:type="dxa"/>
            <w:tcBorders>
              <w:top w:val="single" w:sz="8" w:space="0" w:color="000000"/>
            </w:tcBorders>
          </w:tcPr>
          <w:p w:rsidR="009E40DD" w:rsidRDefault="009E40DD">
            <w:pPr>
              <w:pStyle w:val="TableParagraph"/>
              <w:rPr>
                <w:rFonts w:ascii="Times New Roman"/>
              </w:rPr>
            </w:pPr>
          </w:p>
        </w:tc>
        <w:tc>
          <w:tcPr>
            <w:tcW w:w="1193" w:type="dxa"/>
            <w:gridSpan w:val="2"/>
            <w:tcBorders>
              <w:top w:val="single" w:sz="8" w:space="0" w:color="000000"/>
            </w:tcBorders>
          </w:tcPr>
          <w:p w:rsidR="009E40DD" w:rsidRDefault="009E40DD">
            <w:pPr>
              <w:pStyle w:val="TableParagraph"/>
              <w:rPr>
                <w:rFonts w:ascii="Times New Roman"/>
              </w:rPr>
            </w:pPr>
          </w:p>
        </w:tc>
        <w:tc>
          <w:tcPr>
            <w:tcW w:w="1493" w:type="dxa"/>
            <w:gridSpan w:val="2"/>
            <w:tcBorders>
              <w:top w:val="single" w:sz="8" w:space="0" w:color="000000"/>
            </w:tcBorders>
          </w:tcPr>
          <w:p w:rsidR="009E40DD" w:rsidRDefault="009E40DD">
            <w:pPr>
              <w:pStyle w:val="TableParagraph"/>
              <w:rPr>
                <w:rFonts w:ascii="Times New Roman"/>
              </w:rPr>
            </w:pPr>
          </w:p>
        </w:tc>
        <w:tc>
          <w:tcPr>
            <w:tcW w:w="499" w:type="dxa"/>
            <w:tcBorders>
              <w:top w:val="single" w:sz="8" w:space="0" w:color="000000"/>
            </w:tcBorders>
          </w:tcPr>
          <w:p w:rsidR="009E40DD" w:rsidRDefault="009E40DD">
            <w:pPr>
              <w:pStyle w:val="TableParagraph"/>
              <w:rPr>
                <w:rFonts w:ascii="Times New Roman"/>
              </w:rPr>
            </w:pPr>
          </w:p>
        </w:tc>
      </w:tr>
    </w:tbl>
    <w:p w:rsidR="009E40DD" w:rsidRDefault="009E40DD">
      <w:pPr>
        <w:rPr>
          <w:rFonts w:ascii="Times New Roman"/>
        </w:rPr>
        <w:sectPr w:rsidR="009E40DD">
          <w:footerReference w:type="default" r:id="rId13"/>
          <w:pgSz w:w="11930" w:h="16850"/>
          <w:pgMar w:top="1280" w:right="400" w:bottom="280" w:left="1220" w:header="0" w:footer="0" w:gutter="0"/>
          <w:cols w:space="720"/>
        </w:sect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4419"/>
      </w:tblGrid>
      <w:tr w:rsidR="009E40DD">
        <w:trPr>
          <w:trHeight w:val="13360"/>
        </w:trPr>
        <w:tc>
          <w:tcPr>
            <w:tcW w:w="4770" w:type="dxa"/>
          </w:tcPr>
          <w:p w:rsidR="009E40DD" w:rsidRDefault="009E40DD">
            <w:pPr>
              <w:pStyle w:val="TableParagraph"/>
              <w:rPr>
                <w:rFonts w:ascii="Times New Roman"/>
              </w:rPr>
            </w:pPr>
          </w:p>
        </w:tc>
        <w:tc>
          <w:tcPr>
            <w:tcW w:w="4419" w:type="dxa"/>
          </w:tcPr>
          <w:p w:rsidR="009E40DD" w:rsidRDefault="008F16DB">
            <w:pPr>
              <w:pStyle w:val="TableParagraph"/>
              <w:tabs>
                <w:tab w:val="left" w:pos="1420"/>
                <w:tab w:val="left" w:pos="2899"/>
                <w:tab w:val="left" w:pos="3540"/>
              </w:tabs>
              <w:spacing w:before="1" w:line="362" w:lineRule="auto"/>
              <w:ind w:left="101" w:right="209"/>
              <w:rPr>
                <w:sz w:val="24"/>
              </w:rPr>
            </w:pPr>
            <w:proofErr w:type="gramStart"/>
            <w:r>
              <w:rPr>
                <w:spacing w:val="-2"/>
                <w:sz w:val="24"/>
              </w:rPr>
              <w:t>thorough</w:t>
            </w:r>
            <w:proofErr w:type="gramEnd"/>
            <w:r>
              <w:rPr>
                <w:sz w:val="24"/>
              </w:rPr>
              <w:tab/>
            </w:r>
            <w:r>
              <w:rPr>
                <w:spacing w:val="-2"/>
                <w:sz w:val="24"/>
              </w:rPr>
              <w:t>evaluation</w:t>
            </w:r>
            <w:r>
              <w:rPr>
                <w:sz w:val="24"/>
              </w:rPr>
              <w:tab/>
            </w:r>
            <w:r>
              <w:rPr>
                <w:spacing w:val="-6"/>
                <w:sz w:val="24"/>
              </w:rPr>
              <w:t>on</w:t>
            </w:r>
            <w:r>
              <w:rPr>
                <w:sz w:val="24"/>
              </w:rPr>
              <w:tab/>
            </w:r>
            <w:r>
              <w:rPr>
                <w:spacing w:val="-4"/>
                <w:sz w:val="23"/>
              </w:rPr>
              <w:t xml:space="preserve">PCDS </w:t>
            </w:r>
            <w:r>
              <w:rPr>
                <w:sz w:val="24"/>
              </w:rPr>
              <w:t>demonstrates</w:t>
            </w:r>
            <w:r>
              <w:rPr>
                <w:spacing w:val="80"/>
                <w:sz w:val="24"/>
              </w:rPr>
              <w:t xml:space="preserve"> </w:t>
            </w:r>
            <w:r>
              <w:rPr>
                <w:sz w:val="24"/>
              </w:rPr>
              <w:t>that</w:t>
            </w:r>
            <w:r>
              <w:rPr>
                <w:spacing w:val="80"/>
                <w:sz w:val="24"/>
              </w:rPr>
              <w:t xml:space="preserve"> </w:t>
            </w:r>
            <w:r>
              <w:rPr>
                <w:sz w:val="24"/>
              </w:rPr>
              <w:t>our</w:t>
            </w:r>
            <w:r>
              <w:rPr>
                <w:spacing w:val="80"/>
                <w:sz w:val="24"/>
              </w:rPr>
              <w:t xml:space="preserve"> </w:t>
            </w:r>
            <w:r>
              <w:rPr>
                <w:sz w:val="24"/>
              </w:rPr>
              <w:t>technique</w:t>
            </w:r>
            <w:r>
              <w:rPr>
                <w:spacing w:val="80"/>
                <w:sz w:val="24"/>
              </w:rPr>
              <w:t xml:space="preserve"> </w:t>
            </w:r>
            <w:r>
              <w:t xml:space="preserve">is </w:t>
            </w:r>
            <w:r>
              <w:rPr>
                <w:sz w:val="23"/>
              </w:rPr>
              <w:t>able</w:t>
            </w:r>
            <w:r>
              <w:rPr>
                <w:spacing w:val="-1"/>
                <w:sz w:val="23"/>
              </w:rPr>
              <w:t xml:space="preserve"> </w:t>
            </w:r>
            <w:r>
              <w:rPr>
                <w:sz w:val="23"/>
              </w:rPr>
              <w:t>to</w:t>
            </w:r>
            <w:r>
              <w:rPr>
                <w:spacing w:val="-1"/>
                <w:sz w:val="23"/>
              </w:rPr>
              <w:t xml:space="preserve"> </w:t>
            </w:r>
            <w:r>
              <w:rPr>
                <w:sz w:val="23"/>
              </w:rPr>
              <w:t>count people</w:t>
            </w:r>
            <w:r>
              <w:rPr>
                <w:spacing w:val="-1"/>
                <w:sz w:val="23"/>
              </w:rPr>
              <w:t xml:space="preserve"> </w:t>
            </w:r>
            <w:r>
              <w:rPr>
                <w:sz w:val="23"/>
              </w:rPr>
              <w:t>in cluttered</w:t>
            </w:r>
            <w:r>
              <w:rPr>
                <w:spacing w:val="-1"/>
                <w:sz w:val="23"/>
              </w:rPr>
              <w:t xml:space="preserve"> </w:t>
            </w:r>
            <w:r>
              <w:rPr>
                <w:sz w:val="23"/>
              </w:rPr>
              <w:t xml:space="preserve">scenes </w:t>
            </w:r>
            <w:r>
              <w:rPr>
                <w:sz w:val="24"/>
              </w:rPr>
              <w:t>with high accuracy at 45 fps on a 1.7- GHz processor, and hence it can be deployed</w:t>
            </w:r>
            <w:r>
              <w:rPr>
                <w:spacing w:val="-2"/>
                <w:sz w:val="24"/>
              </w:rPr>
              <w:t xml:space="preserve"> </w:t>
            </w:r>
            <w:r>
              <w:rPr>
                <w:sz w:val="24"/>
              </w:rPr>
              <w:t>for</w:t>
            </w:r>
            <w:r>
              <w:rPr>
                <w:spacing w:val="-2"/>
                <w:sz w:val="24"/>
              </w:rPr>
              <w:t xml:space="preserve"> </w:t>
            </w:r>
            <w:r>
              <w:rPr>
                <w:sz w:val="24"/>
              </w:rPr>
              <w:t>effective</w:t>
            </w:r>
            <w:r>
              <w:rPr>
                <w:spacing w:val="-4"/>
                <w:sz w:val="24"/>
              </w:rPr>
              <w:t xml:space="preserve"> </w:t>
            </w:r>
            <w:r>
              <w:rPr>
                <w:sz w:val="24"/>
              </w:rPr>
              <w:t>real-time</w:t>
            </w:r>
            <w:r>
              <w:rPr>
                <w:spacing w:val="-4"/>
                <w:sz w:val="24"/>
              </w:rPr>
              <w:t xml:space="preserve"> </w:t>
            </w:r>
            <w:r>
              <w:rPr>
                <w:sz w:val="24"/>
              </w:rPr>
              <w:t>people counting</w:t>
            </w:r>
            <w:r>
              <w:rPr>
                <w:spacing w:val="40"/>
                <w:sz w:val="24"/>
              </w:rPr>
              <w:t xml:space="preserve"> </w:t>
            </w:r>
            <w:r>
              <w:rPr>
                <w:sz w:val="24"/>
              </w:rPr>
              <w:t>for</w:t>
            </w:r>
            <w:r>
              <w:rPr>
                <w:spacing w:val="40"/>
                <w:sz w:val="24"/>
              </w:rPr>
              <w:t xml:space="preserve"> </w:t>
            </w:r>
            <w:r>
              <w:rPr>
                <w:sz w:val="24"/>
              </w:rPr>
              <w:t>intelligent</w:t>
            </w:r>
            <w:r>
              <w:rPr>
                <w:spacing w:val="40"/>
                <w:sz w:val="24"/>
              </w:rPr>
              <w:t xml:space="preserve"> </w:t>
            </w:r>
            <w:r>
              <w:rPr>
                <w:sz w:val="24"/>
              </w:rPr>
              <w:t xml:space="preserve">transportation </w:t>
            </w:r>
            <w:r>
              <w:rPr>
                <w:spacing w:val="-2"/>
                <w:sz w:val="24"/>
              </w:rPr>
              <w:t>systems.</w:t>
            </w:r>
          </w:p>
          <w:p w:rsidR="009E40DD" w:rsidRDefault="008F16DB">
            <w:pPr>
              <w:pStyle w:val="TableParagraph"/>
              <w:tabs>
                <w:tab w:val="left" w:pos="960"/>
                <w:tab w:val="left" w:pos="1099"/>
                <w:tab w:val="left" w:pos="1440"/>
                <w:tab w:val="left" w:pos="1841"/>
                <w:tab w:val="left" w:pos="2141"/>
                <w:tab w:val="left" w:pos="2280"/>
                <w:tab w:val="left" w:pos="2580"/>
                <w:tab w:val="left" w:pos="3000"/>
                <w:tab w:val="left" w:pos="3120"/>
                <w:tab w:val="left" w:pos="3341"/>
                <w:tab w:val="left" w:pos="3480"/>
                <w:tab w:val="left" w:pos="3521"/>
                <w:tab w:val="left" w:pos="3679"/>
                <w:tab w:val="left" w:pos="3840"/>
                <w:tab w:val="left" w:pos="3881"/>
              </w:tabs>
              <w:spacing w:before="116" w:line="362" w:lineRule="auto"/>
              <w:ind w:left="101" w:right="181"/>
              <w:rPr>
                <w:sz w:val="23"/>
              </w:rPr>
            </w:pPr>
            <w:r>
              <w:rPr>
                <w:sz w:val="24"/>
              </w:rPr>
              <w:t>We concatenate the above mentioned four</w:t>
            </w:r>
            <w:r>
              <w:rPr>
                <w:spacing w:val="-2"/>
                <w:sz w:val="24"/>
              </w:rPr>
              <w:t xml:space="preserve"> </w:t>
            </w:r>
            <w:r>
              <w:rPr>
                <w:sz w:val="24"/>
              </w:rPr>
              <w:t>geometric</w:t>
            </w:r>
            <w:r>
              <w:rPr>
                <w:spacing w:val="-2"/>
                <w:sz w:val="24"/>
              </w:rPr>
              <w:t xml:space="preserve"> </w:t>
            </w:r>
            <w:r>
              <w:rPr>
                <w:sz w:val="24"/>
              </w:rPr>
              <w:t>features into</w:t>
            </w:r>
            <w:r>
              <w:rPr>
                <w:spacing w:val="-4"/>
                <w:sz w:val="24"/>
              </w:rPr>
              <w:t xml:space="preserve"> </w:t>
            </w:r>
            <w:r>
              <w:rPr>
                <w:sz w:val="24"/>
              </w:rPr>
              <w:t>a</w:t>
            </w:r>
            <w:r>
              <w:rPr>
                <w:spacing w:val="-2"/>
                <w:sz w:val="24"/>
              </w:rPr>
              <w:t xml:space="preserve"> </w:t>
            </w:r>
            <w:r>
              <w:rPr>
                <w:sz w:val="24"/>
              </w:rPr>
              <w:t>vector</w:t>
            </w:r>
            <w:r>
              <w:rPr>
                <w:spacing w:val="-2"/>
                <w:sz w:val="24"/>
              </w:rPr>
              <w:t xml:space="preserve"> </w:t>
            </w:r>
            <w:r>
              <w:rPr>
                <w:sz w:val="24"/>
              </w:rPr>
              <w:t>in R13.</w:t>
            </w:r>
            <w:r>
              <w:rPr>
                <w:spacing w:val="80"/>
                <w:sz w:val="24"/>
              </w:rPr>
              <w:t xml:space="preserve"> </w:t>
            </w:r>
            <w:r>
              <w:rPr>
                <w:sz w:val="24"/>
              </w:rPr>
              <w:t>Notice</w:t>
            </w:r>
            <w:r>
              <w:rPr>
                <w:spacing w:val="80"/>
                <w:sz w:val="24"/>
              </w:rPr>
              <w:t xml:space="preserve"> </w:t>
            </w:r>
            <w:r>
              <w:rPr>
                <w:sz w:val="24"/>
              </w:rPr>
              <w:t>that,</w:t>
            </w:r>
            <w:r>
              <w:rPr>
                <w:spacing w:val="80"/>
                <w:sz w:val="24"/>
              </w:rPr>
              <w:t xml:space="preserve"> </w:t>
            </w:r>
            <w:r>
              <w:rPr>
                <w:sz w:val="24"/>
              </w:rPr>
              <w:t>although</w:t>
            </w:r>
            <w:r>
              <w:rPr>
                <w:spacing w:val="80"/>
                <w:sz w:val="24"/>
              </w:rPr>
              <w:t xml:space="preserve"> </w:t>
            </w:r>
            <w:r>
              <w:rPr>
                <w:sz w:val="24"/>
              </w:rPr>
              <w:t>we</w:t>
            </w:r>
            <w:r>
              <w:rPr>
                <w:spacing w:val="80"/>
                <w:sz w:val="24"/>
              </w:rPr>
              <w:t xml:space="preserve"> </w:t>
            </w:r>
            <w:r>
              <w:rPr>
                <w:sz w:val="23"/>
              </w:rPr>
              <w:t xml:space="preserve">do </w:t>
            </w:r>
            <w:r>
              <w:rPr>
                <w:sz w:val="24"/>
              </w:rPr>
              <w:t>consider</w:t>
            </w:r>
            <w:r>
              <w:rPr>
                <w:spacing w:val="40"/>
                <w:sz w:val="24"/>
              </w:rPr>
              <w:t xml:space="preserve"> </w:t>
            </w:r>
            <w:r>
              <w:rPr>
                <w:sz w:val="24"/>
              </w:rPr>
              <w:t>varied</w:t>
            </w:r>
            <w:r>
              <w:rPr>
                <w:spacing w:val="80"/>
                <w:sz w:val="24"/>
              </w:rPr>
              <w:t xml:space="preserve"> </w:t>
            </w:r>
            <w:r>
              <w:rPr>
                <w:sz w:val="24"/>
              </w:rPr>
              <w:t>areas</w:t>
            </w:r>
            <w:r>
              <w:rPr>
                <w:spacing w:val="40"/>
                <w:sz w:val="24"/>
              </w:rPr>
              <w:t xml:space="preserve"> </w:t>
            </w:r>
            <w:r>
              <w:rPr>
                <w:sz w:val="24"/>
              </w:rPr>
              <w:t>of</w:t>
            </w:r>
            <w:r>
              <w:rPr>
                <w:spacing w:val="80"/>
                <w:sz w:val="24"/>
              </w:rPr>
              <w:t xml:space="preserve"> </w:t>
            </w:r>
            <w:r>
              <w:rPr>
                <w:sz w:val="24"/>
              </w:rPr>
              <w:t>IH</w:t>
            </w:r>
            <w:r>
              <w:rPr>
                <w:spacing w:val="80"/>
                <w:sz w:val="24"/>
              </w:rPr>
              <w:t xml:space="preserve"> </w:t>
            </w:r>
            <w:r>
              <w:rPr>
                <w:sz w:val="24"/>
              </w:rPr>
              <w:t>in</w:t>
            </w:r>
            <w:r>
              <w:rPr>
                <w:spacing w:val="80"/>
                <w:sz w:val="24"/>
              </w:rPr>
              <w:t xml:space="preserve"> </w:t>
            </w:r>
            <w:r>
              <w:rPr>
                <w:sz w:val="23"/>
              </w:rPr>
              <w:t xml:space="preserve">the </w:t>
            </w:r>
            <w:r>
              <w:rPr>
                <w:spacing w:val="-2"/>
                <w:sz w:val="24"/>
              </w:rPr>
              <w:t>above</w:t>
            </w:r>
            <w:r>
              <w:rPr>
                <w:sz w:val="24"/>
              </w:rPr>
              <w:tab/>
            </w:r>
            <w:r>
              <w:rPr>
                <w:sz w:val="24"/>
              </w:rPr>
              <w:tab/>
            </w:r>
            <w:r>
              <w:rPr>
                <w:spacing w:val="-2"/>
                <w:sz w:val="24"/>
              </w:rPr>
              <w:t>mentioned</w:t>
            </w:r>
            <w:r>
              <w:rPr>
                <w:sz w:val="24"/>
              </w:rPr>
              <w:tab/>
            </w:r>
            <w:r>
              <w:rPr>
                <w:sz w:val="24"/>
              </w:rPr>
              <w:tab/>
            </w:r>
            <w:r>
              <w:rPr>
                <w:spacing w:val="-2"/>
                <w:sz w:val="24"/>
              </w:rPr>
              <w:t>features,</w:t>
            </w:r>
            <w:r>
              <w:rPr>
                <w:sz w:val="24"/>
              </w:rPr>
              <w:tab/>
            </w:r>
            <w:r>
              <w:rPr>
                <w:sz w:val="24"/>
              </w:rPr>
              <w:tab/>
            </w:r>
            <w:r>
              <w:rPr>
                <w:sz w:val="24"/>
              </w:rPr>
              <w:tab/>
            </w:r>
            <w:r>
              <w:rPr>
                <w:sz w:val="24"/>
              </w:rPr>
              <w:tab/>
            </w:r>
            <w:r>
              <w:rPr>
                <w:spacing w:val="-4"/>
                <w:sz w:val="23"/>
              </w:rPr>
              <w:t xml:space="preserve">the </w:t>
            </w:r>
            <w:r>
              <w:rPr>
                <w:sz w:val="24"/>
              </w:rPr>
              <w:t>compound</w:t>
            </w:r>
            <w:r>
              <w:rPr>
                <w:spacing w:val="40"/>
                <w:sz w:val="24"/>
              </w:rPr>
              <w:t xml:space="preserve"> </w:t>
            </w:r>
            <w:r>
              <w:rPr>
                <w:sz w:val="24"/>
              </w:rPr>
              <w:t>feature</w:t>
            </w:r>
            <w:r>
              <w:rPr>
                <w:spacing w:val="40"/>
                <w:sz w:val="24"/>
              </w:rPr>
              <w:t xml:space="preserve"> </w:t>
            </w:r>
            <w:r>
              <w:rPr>
                <w:sz w:val="24"/>
              </w:rPr>
              <w:t>only</w:t>
            </w:r>
            <w:r>
              <w:rPr>
                <w:spacing w:val="40"/>
                <w:sz w:val="24"/>
              </w:rPr>
              <w:t xml:space="preserve"> </w:t>
            </w:r>
            <w:r>
              <w:rPr>
                <w:sz w:val="24"/>
              </w:rPr>
              <w:t>accounts</w:t>
            </w:r>
            <w:r>
              <w:rPr>
                <w:spacing w:val="40"/>
                <w:sz w:val="24"/>
              </w:rPr>
              <w:t xml:space="preserve"> </w:t>
            </w:r>
            <w:r>
              <w:rPr>
                <w:sz w:val="24"/>
              </w:rPr>
              <w:t xml:space="preserve">for </w:t>
            </w:r>
            <w:r>
              <w:rPr>
                <w:sz w:val="23"/>
              </w:rPr>
              <w:t>the information that is local to individua</w:t>
            </w:r>
            <w:r>
              <w:rPr>
                <w:sz w:val="23"/>
              </w:rPr>
              <w:t xml:space="preserve">l </w:t>
            </w:r>
            <w:r>
              <w:rPr>
                <w:sz w:val="24"/>
              </w:rPr>
              <w:t>rectangles.</w:t>
            </w:r>
            <w:r>
              <w:rPr>
                <w:spacing w:val="-9"/>
                <w:sz w:val="24"/>
              </w:rPr>
              <w:t xml:space="preserve"> </w:t>
            </w:r>
            <w:r>
              <w:rPr>
                <w:sz w:val="24"/>
              </w:rPr>
              <w:t>In</w:t>
            </w:r>
            <w:r>
              <w:rPr>
                <w:spacing w:val="-9"/>
                <w:sz w:val="24"/>
              </w:rPr>
              <w:t xml:space="preserve"> </w:t>
            </w:r>
            <w:r>
              <w:rPr>
                <w:sz w:val="24"/>
              </w:rPr>
              <w:t>the</w:t>
            </w:r>
            <w:r>
              <w:rPr>
                <w:spacing w:val="-9"/>
                <w:sz w:val="24"/>
              </w:rPr>
              <w:t xml:space="preserve"> </w:t>
            </w:r>
            <w:r>
              <w:rPr>
                <w:sz w:val="24"/>
              </w:rPr>
              <w:t>real-world</w:t>
            </w:r>
            <w:r>
              <w:rPr>
                <w:spacing w:val="-9"/>
                <w:sz w:val="24"/>
              </w:rPr>
              <w:t xml:space="preserve"> </w:t>
            </w:r>
            <w:r>
              <w:rPr>
                <w:sz w:val="24"/>
              </w:rPr>
              <w:t>scenarios, the relative locations of the rectangles (that</w:t>
            </w:r>
            <w:r>
              <w:rPr>
                <w:spacing w:val="40"/>
                <w:sz w:val="24"/>
              </w:rPr>
              <w:t xml:space="preserve"> </w:t>
            </w:r>
            <w:r>
              <w:rPr>
                <w:sz w:val="24"/>
              </w:rPr>
              <w:t>we</w:t>
            </w:r>
            <w:r>
              <w:rPr>
                <w:spacing w:val="40"/>
                <w:sz w:val="24"/>
              </w:rPr>
              <w:t xml:space="preserve"> </w:t>
            </w:r>
            <w:r>
              <w:rPr>
                <w:sz w:val="24"/>
              </w:rPr>
              <w:t>suspect</w:t>
            </w:r>
            <w:r>
              <w:rPr>
                <w:spacing w:val="40"/>
                <w:sz w:val="24"/>
              </w:rPr>
              <w:t xml:space="preserve"> </w:t>
            </w:r>
            <w:r>
              <w:rPr>
                <w:sz w:val="24"/>
              </w:rPr>
              <w:t>to</w:t>
            </w:r>
            <w:r>
              <w:rPr>
                <w:spacing w:val="40"/>
                <w:sz w:val="24"/>
              </w:rPr>
              <w:t xml:space="preserve"> </w:t>
            </w:r>
            <w:r>
              <w:rPr>
                <w:sz w:val="24"/>
              </w:rPr>
              <w:t>contain</w:t>
            </w:r>
            <w:r>
              <w:rPr>
                <w:sz w:val="24"/>
              </w:rPr>
              <w:tab/>
            </w:r>
            <w:r>
              <w:rPr>
                <w:sz w:val="24"/>
              </w:rPr>
              <w:tab/>
            </w:r>
            <w:r>
              <w:rPr>
                <w:sz w:val="24"/>
              </w:rPr>
              <w:tab/>
            </w:r>
            <w:r>
              <w:rPr>
                <w:spacing w:val="-4"/>
                <w:sz w:val="24"/>
              </w:rPr>
              <w:t xml:space="preserve">human </w:t>
            </w:r>
            <w:r>
              <w:rPr>
                <w:sz w:val="24"/>
              </w:rPr>
              <w:t xml:space="preserve">heads) can provide useful information </w:t>
            </w:r>
            <w:r>
              <w:rPr>
                <w:sz w:val="23"/>
              </w:rPr>
              <w:t xml:space="preserve">about a bounded object being a human </w:t>
            </w:r>
            <w:r>
              <w:rPr>
                <w:sz w:val="24"/>
              </w:rPr>
              <w:t>head</w:t>
            </w:r>
            <w:r>
              <w:rPr>
                <w:spacing w:val="40"/>
                <w:sz w:val="24"/>
              </w:rPr>
              <w:t xml:space="preserve"> </w:t>
            </w:r>
            <w:r>
              <w:rPr>
                <w:sz w:val="24"/>
              </w:rPr>
              <w:t>or</w:t>
            </w:r>
            <w:r>
              <w:rPr>
                <w:spacing w:val="80"/>
                <w:sz w:val="24"/>
              </w:rPr>
              <w:t xml:space="preserve"> </w:t>
            </w:r>
            <w:r>
              <w:rPr>
                <w:sz w:val="24"/>
              </w:rPr>
              <w:t>not.</w:t>
            </w:r>
            <w:r>
              <w:rPr>
                <w:spacing w:val="80"/>
                <w:sz w:val="24"/>
              </w:rPr>
              <w:t xml:space="preserve"> </w:t>
            </w:r>
            <w:r>
              <w:rPr>
                <w:sz w:val="24"/>
              </w:rPr>
              <w:t>Therefore,</w:t>
            </w:r>
            <w:r>
              <w:rPr>
                <w:spacing w:val="80"/>
                <w:sz w:val="24"/>
              </w:rPr>
              <w:t xml:space="preserve"> </w:t>
            </w:r>
            <w:r>
              <w:rPr>
                <w:sz w:val="24"/>
              </w:rPr>
              <w:t>we</w:t>
            </w:r>
            <w:r>
              <w:rPr>
                <w:spacing w:val="80"/>
                <w:sz w:val="24"/>
              </w:rPr>
              <w:t xml:space="preserve"> </w:t>
            </w:r>
            <w:r>
              <w:rPr>
                <w:sz w:val="23"/>
              </w:rPr>
              <w:t xml:space="preserve">further </w:t>
            </w:r>
            <w:r>
              <w:rPr>
                <w:spacing w:val="-2"/>
                <w:sz w:val="24"/>
              </w:rPr>
              <w:t>define</w:t>
            </w:r>
            <w:r>
              <w:rPr>
                <w:sz w:val="24"/>
              </w:rPr>
              <w:tab/>
            </w:r>
            <w:r>
              <w:rPr>
                <w:spacing w:val="-4"/>
                <w:sz w:val="24"/>
              </w:rPr>
              <w:t>NRDF</w:t>
            </w:r>
            <w:r>
              <w:rPr>
                <w:sz w:val="24"/>
              </w:rPr>
              <w:tab/>
            </w:r>
            <w:r>
              <w:rPr>
                <w:spacing w:val="-6"/>
                <w:sz w:val="24"/>
              </w:rPr>
              <w:t>to</w:t>
            </w:r>
            <w:r>
              <w:rPr>
                <w:sz w:val="24"/>
              </w:rPr>
              <w:tab/>
            </w:r>
            <w:r>
              <w:rPr>
                <w:sz w:val="24"/>
              </w:rPr>
              <w:tab/>
            </w:r>
            <w:r>
              <w:rPr>
                <w:spacing w:val="-2"/>
                <w:sz w:val="24"/>
              </w:rPr>
              <w:t>account</w:t>
            </w:r>
            <w:r>
              <w:rPr>
                <w:sz w:val="24"/>
              </w:rPr>
              <w:tab/>
            </w:r>
            <w:r>
              <w:rPr>
                <w:spacing w:val="-4"/>
                <w:sz w:val="24"/>
              </w:rPr>
              <w:t>for</w:t>
            </w:r>
            <w:r>
              <w:rPr>
                <w:sz w:val="24"/>
              </w:rPr>
              <w:tab/>
            </w:r>
            <w:r>
              <w:rPr>
                <w:sz w:val="24"/>
              </w:rPr>
              <w:tab/>
            </w:r>
            <w:r>
              <w:rPr>
                <w:spacing w:val="-4"/>
                <w:sz w:val="23"/>
              </w:rPr>
              <w:t xml:space="preserve">this </w:t>
            </w:r>
            <w:r>
              <w:rPr>
                <w:spacing w:val="-2"/>
                <w:sz w:val="24"/>
              </w:rPr>
              <w:t>additional</w:t>
            </w:r>
            <w:r>
              <w:rPr>
                <w:sz w:val="24"/>
              </w:rPr>
              <w:tab/>
            </w:r>
            <w:r>
              <w:rPr>
                <w:spacing w:val="-2"/>
                <w:sz w:val="24"/>
              </w:rPr>
              <w:t>information.</w:t>
            </w:r>
            <w:r>
              <w:rPr>
                <w:sz w:val="24"/>
              </w:rPr>
              <w:tab/>
            </w:r>
            <w:r>
              <w:rPr>
                <w:spacing w:val="-4"/>
                <w:sz w:val="24"/>
              </w:rPr>
              <w:t>For</w:t>
            </w:r>
            <w:r>
              <w:rPr>
                <w:sz w:val="24"/>
              </w:rPr>
              <w:tab/>
            </w:r>
            <w:r>
              <w:rPr>
                <w:sz w:val="24"/>
              </w:rPr>
              <w:tab/>
            </w:r>
            <w:r>
              <w:rPr>
                <w:sz w:val="24"/>
              </w:rPr>
              <w:tab/>
            </w:r>
            <w:r>
              <w:rPr>
                <w:spacing w:val="-4"/>
                <w:sz w:val="23"/>
              </w:rPr>
              <w:t xml:space="preserve">each </w:t>
            </w:r>
            <w:r>
              <w:rPr>
                <w:sz w:val="23"/>
              </w:rPr>
              <w:t xml:space="preserve">rectangle in </w:t>
            </w:r>
            <w:proofErr w:type="gramStart"/>
            <w:r>
              <w:rPr>
                <w:sz w:val="23"/>
              </w:rPr>
              <w:t>FH ,</w:t>
            </w:r>
            <w:proofErr w:type="gramEnd"/>
            <w:r>
              <w:rPr>
                <w:sz w:val="23"/>
              </w:rPr>
              <w:t xml:space="preserve"> we compute NRDF as </w:t>
            </w:r>
            <w:r>
              <w:rPr>
                <w:sz w:val="24"/>
              </w:rPr>
              <w:t>a</w:t>
            </w:r>
            <w:r>
              <w:rPr>
                <w:spacing w:val="80"/>
                <w:sz w:val="24"/>
              </w:rPr>
              <w:t xml:space="preserve"> </w:t>
            </w:r>
            <w:r>
              <w:rPr>
                <w:sz w:val="24"/>
              </w:rPr>
              <w:t>vector</w:t>
            </w:r>
            <w:r>
              <w:rPr>
                <w:spacing w:val="80"/>
                <w:sz w:val="24"/>
              </w:rPr>
              <w:t xml:space="preserve"> </w:t>
            </w:r>
            <w:r>
              <w:rPr>
                <w:sz w:val="24"/>
              </w:rPr>
              <w:t>in</w:t>
            </w:r>
            <w:r>
              <w:rPr>
                <w:spacing w:val="80"/>
                <w:sz w:val="24"/>
              </w:rPr>
              <w:t xml:space="preserve"> </w:t>
            </w:r>
            <w:r>
              <w:rPr>
                <w:sz w:val="24"/>
              </w:rPr>
              <w:t>the</w:t>
            </w:r>
            <w:r>
              <w:rPr>
                <w:spacing w:val="80"/>
                <w:sz w:val="24"/>
              </w:rPr>
              <w:t xml:space="preserve"> </w:t>
            </w:r>
            <w:r>
              <w:rPr>
                <w:sz w:val="24"/>
              </w:rPr>
              <w:t>3D-</w:t>
            </w:r>
            <w:r>
              <w:rPr>
                <w:spacing w:val="80"/>
                <w:sz w:val="24"/>
              </w:rPr>
              <w:t xml:space="preserve"> </w:t>
            </w:r>
            <w:r>
              <w:rPr>
                <w:sz w:val="24"/>
              </w:rPr>
              <w:t>space</w:t>
            </w:r>
            <w:r>
              <w:rPr>
                <w:spacing w:val="80"/>
                <w:sz w:val="24"/>
              </w:rPr>
              <w:t xml:space="preserve"> </w:t>
            </w:r>
            <w:r>
              <w:rPr>
                <w:sz w:val="24"/>
              </w:rPr>
              <w:t>that</w:t>
            </w:r>
            <w:r>
              <w:rPr>
                <w:spacing w:val="80"/>
                <w:sz w:val="24"/>
              </w:rPr>
              <w:t xml:space="preserve"> </w:t>
            </w:r>
            <w:r>
              <w:t xml:space="preserve">is </w:t>
            </w:r>
            <w:r>
              <w:rPr>
                <w:sz w:val="24"/>
              </w:rPr>
              <w:t>directed</w:t>
            </w:r>
            <w:r>
              <w:rPr>
                <w:spacing w:val="40"/>
                <w:sz w:val="24"/>
              </w:rPr>
              <w:t xml:space="preserve"> </w:t>
            </w:r>
            <w:r>
              <w:rPr>
                <w:sz w:val="24"/>
              </w:rPr>
              <w:t>towards</w:t>
            </w:r>
            <w:r>
              <w:rPr>
                <w:spacing w:val="80"/>
                <w:sz w:val="24"/>
              </w:rPr>
              <w:t xml:space="preserve"> </w:t>
            </w:r>
            <w:r>
              <w:rPr>
                <w:sz w:val="24"/>
              </w:rPr>
              <w:t>the</w:t>
            </w:r>
            <w:r>
              <w:rPr>
                <w:spacing w:val="80"/>
                <w:sz w:val="24"/>
              </w:rPr>
              <w:t xml:space="preserve"> </w:t>
            </w:r>
            <w:r>
              <w:rPr>
                <w:sz w:val="24"/>
              </w:rPr>
              <w:t>center</w:t>
            </w:r>
            <w:r>
              <w:rPr>
                <w:spacing w:val="80"/>
                <w:sz w:val="24"/>
              </w:rPr>
              <w:t xml:space="preserve"> </w:t>
            </w:r>
            <w:r>
              <w:rPr>
                <w:sz w:val="24"/>
              </w:rPr>
              <w:t>of</w:t>
            </w:r>
            <w:r>
              <w:rPr>
                <w:spacing w:val="80"/>
                <w:sz w:val="24"/>
              </w:rPr>
              <w:t xml:space="preserve"> </w:t>
            </w:r>
            <w:r>
              <w:rPr>
                <w:sz w:val="23"/>
              </w:rPr>
              <w:t xml:space="preserve">the </w:t>
            </w:r>
            <w:r>
              <w:rPr>
                <w:sz w:val="24"/>
              </w:rPr>
              <w:t>rectangle</w:t>
            </w:r>
            <w:r>
              <w:rPr>
                <w:spacing w:val="-4"/>
                <w:sz w:val="24"/>
              </w:rPr>
              <w:t xml:space="preserve"> </w:t>
            </w:r>
            <w:r>
              <w:rPr>
                <w:sz w:val="24"/>
              </w:rPr>
              <w:t>from</w:t>
            </w:r>
            <w:r>
              <w:rPr>
                <w:spacing w:val="-3"/>
                <w:sz w:val="24"/>
              </w:rPr>
              <w:t xml:space="preserve"> </w:t>
            </w:r>
            <w:r>
              <w:rPr>
                <w:sz w:val="24"/>
              </w:rPr>
              <w:t>the</w:t>
            </w:r>
            <w:r>
              <w:rPr>
                <w:spacing w:val="-4"/>
                <w:sz w:val="24"/>
              </w:rPr>
              <w:t xml:space="preserve"> </w:t>
            </w:r>
            <w:r>
              <w:rPr>
                <w:sz w:val="24"/>
              </w:rPr>
              <w:t>center</w:t>
            </w:r>
            <w:r>
              <w:rPr>
                <w:spacing w:val="-4"/>
                <w:sz w:val="24"/>
              </w:rPr>
              <w:t xml:space="preserve"> </w:t>
            </w:r>
            <w:r>
              <w:rPr>
                <w:sz w:val="24"/>
              </w:rPr>
              <w:t>of</w:t>
            </w:r>
            <w:r>
              <w:rPr>
                <w:spacing w:val="-4"/>
                <w:sz w:val="24"/>
              </w:rPr>
              <w:t xml:space="preserve"> </w:t>
            </w:r>
            <w:r>
              <w:rPr>
                <w:sz w:val="24"/>
              </w:rPr>
              <w:t>its</w:t>
            </w:r>
            <w:r>
              <w:rPr>
                <w:spacing w:val="-6"/>
                <w:sz w:val="24"/>
              </w:rPr>
              <w:t xml:space="preserve"> </w:t>
            </w:r>
            <w:r>
              <w:rPr>
                <w:sz w:val="24"/>
              </w:rPr>
              <w:t>nearest rectangle</w:t>
            </w:r>
            <w:r>
              <w:rPr>
                <w:spacing w:val="40"/>
                <w:sz w:val="24"/>
              </w:rPr>
              <w:t xml:space="preserve"> </w:t>
            </w:r>
            <w:r>
              <w:rPr>
                <w:sz w:val="24"/>
              </w:rPr>
              <w:t>in</w:t>
            </w:r>
            <w:r>
              <w:rPr>
                <w:spacing w:val="40"/>
                <w:sz w:val="24"/>
              </w:rPr>
              <w:t xml:space="preserve"> </w:t>
            </w:r>
            <w:r>
              <w:rPr>
                <w:sz w:val="24"/>
              </w:rPr>
              <w:t>our</w:t>
            </w:r>
            <w:r>
              <w:rPr>
                <w:spacing w:val="40"/>
                <w:sz w:val="24"/>
              </w:rPr>
              <w:t xml:space="preserve"> </w:t>
            </w:r>
            <w:r>
              <w:rPr>
                <w:sz w:val="24"/>
              </w:rPr>
              <w:t>current set of</w:t>
            </w:r>
            <w:r>
              <w:rPr>
                <w:spacing w:val="40"/>
                <w:sz w:val="24"/>
              </w:rPr>
              <w:t xml:space="preserve"> </w:t>
            </w:r>
            <w:r>
              <w:rPr>
                <w:sz w:val="24"/>
              </w:rPr>
              <w:t xml:space="preserve">head </w:t>
            </w:r>
            <w:r>
              <w:rPr>
                <w:spacing w:val="-2"/>
                <w:sz w:val="24"/>
              </w:rPr>
              <w:t>proposals.</w:t>
            </w:r>
            <w:r>
              <w:rPr>
                <w:sz w:val="24"/>
              </w:rPr>
              <w:tab/>
            </w:r>
            <w:r>
              <w:rPr>
                <w:spacing w:val="-4"/>
                <w:sz w:val="24"/>
              </w:rPr>
              <w:t>This</w:t>
            </w:r>
            <w:r>
              <w:rPr>
                <w:sz w:val="24"/>
              </w:rPr>
              <w:tab/>
            </w:r>
            <w:r>
              <w:rPr>
                <w:spacing w:val="-2"/>
                <w:sz w:val="24"/>
              </w:rPr>
              <w:t>feature</w:t>
            </w:r>
            <w:r>
              <w:rPr>
                <w:sz w:val="24"/>
              </w:rPr>
              <w:tab/>
            </w:r>
            <w:r>
              <w:rPr>
                <w:sz w:val="24"/>
              </w:rPr>
              <w:tab/>
            </w:r>
            <w:r>
              <w:rPr>
                <w:spacing w:val="-6"/>
                <w:sz w:val="24"/>
              </w:rPr>
              <w:t>is</w:t>
            </w:r>
            <w:r>
              <w:rPr>
                <w:sz w:val="24"/>
              </w:rPr>
              <w:tab/>
            </w:r>
            <w:r>
              <w:rPr>
                <w:sz w:val="24"/>
              </w:rPr>
              <w:tab/>
            </w:r>
            <w:r>
              <w:rPr>
                <w:sz w:val="24"/>
              </w:rPr>
              <w:tab/>
            </w:r>
            <w:r>
              <w:rPr>
                <w:spacing w:val="-2"/>
                <w:sz w:val="24"/>
              </w:rPr>
              <w:t xml:space="preserve">further </w:t>
            </w:r>
            <w:r>
              <w:rPr>
                <w:sz w:val="23"/>
              </w:rPr>
              <w:t>illustrated in Fig. 6. The resulting NRDF</w:t>
            </w:r>
          </w:p>
          <w:p w:rsidR="009E40DD" w:rsidRDefault="008F16DB">
            <w:pPr>
              <w:pStyle w:val="TableParagraph"/>
              <w:spacing w:before="26" w:line="199" w:lineRule="auto"/>
              <w:ind w:left="101" w:right="168" w:firstLine="7"/>
              <w:jc w:val="both"/>
              <w:rPr>
                <w:sz w:val="23"/>
              </w:rPr>
            </w:pPr>
            <w:r>
              <w:rPr>
                <w:rFonts w:ascii="Cambria Math" w:hAnsi="Cambria Math"/>
                <w:sz w:val="23"/>
              </w:rPr>
              <w:t xml:space="preserve">∈ </w:t>
            </w:r>
            <w:r>
              <w:rPr>
                <w:sz w:val="23"/>
              </w:rPr>
              <w:t>R3 is concatenated with the above mentioned feature vector to finally arrive at our compound feature vector in R16.</w:t>
            </w:r>
          </w:p>
        </w:tc>
      </w:tr>
      <w:tr w:rsidR="009E40DD">
        <w:trPr>
          <w:trHeight w:val="844"/>
        </w:trPr>
        <w:tc>
          <w:tcPr>
            <w:tcW w:w="4770" w:type="dxa"/>
            <w:tcBorders>
              <w:bottom w:val="nil"/>
            </w:tcBorders>
          </w:tcPr>
          <w:p w:rsidR="009E40DD" w:rsidRDefault="009E40DD">
            <w:pPr>
              <w:pStyle w:val="TableParagraph"/>
              <w:rPr>
                <w:rFonts w:ascii="Times New Roman"/>
              </w:rPr>
            </w:pPr>
          </w:p>
        </w:tc>
        <w:tc>
          <w:tcPr>
            <w:tcW w:w="4419" w:type="dxa"/>
            <w:tcBorders>
              <w:bottom w:val="nil"/>
            </w:tcBorders>
          </w:tcPr>
          <w:p w:rsidR="009E40DD" w:rsidRDefault="009E40DD">
            <w:pPr>
              <w:pStyle w:val="TableParagraph"/>
              <w:rPr>
                <w:rFonts w:ascii="Times New Roman"/>
              </w:rPr>
            </w:pPr>
          </w:p>
        </w:tc>
      </w:tr>
    </w:tbl>
    <w:p w:rsidR="009E40DD" w:rsidRDefault="009E40DD">
      <w:pPr>
        <w:rPr>
          <w:rFonts w:ascii="Times New Roman"/>
        </w:rPr>
        <w:sectPr w:rsidR="009E40DD">
          <w:footerReference w:type="default" r:id="rId14"/>
          <w:pgSz w:w="11930" w:h="16850"/>
          <w:pgMar w:top="1300" w:right="400" w:bottom="1080" w:left="1220" w:header="0" w:footer="896" w:gutter="0"/>
          <w:cols w:space="720"/>
        </w:sect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0"/>
        <w:gridCol w:w="4419"/>
      </w:tblGrid>
      <w:tr w:rsidR="009E40DD">
        <w:trPr>
          <w:trHeight w:val="14206"/>
        </w:trPr>
        <w:tc>
          <w:tcPr>
            <w:tcW w:w="4770" w:type="dxa"/>
          </w:tcPr>
          <w:p w:rsidR="009E40DD" w:rsidRDefault="009E40DD">
            <w:pPr>
              <w:pStyle w:val="TableParagraph"/>
              <w:rPr>
                <w:rFonts w:ascii="Times New Roman"/>
              </w:rPr>
            </w:pPr>
          </w:p>
        </w:tc>
        <w:tc>
          <w:tcPr>
            <w:tcW w:w="4419" w:type="dxa"/>
          </w:tcPr>
          <w:p w:rsidR="009E40DD" w:rsidRDefault="008F16DB">
            <w:pPr>
              <w:pStyle w:val="TableParagraph"/>
              <w:tabs>
                <w:tab w:val="left" w:pos="799"/>
                <w:tab w:val="left" w:pos="1360"/>
                <w:tab w:val="left" w:pos="1540"/>
                <w:tab w:val="left" w:pos="1579"/>
                <w:tab w:val="left" w:pos="1860"/>
                <w:tab w:val="left" w:pos="1939"/>
                <w:tab w:val="left" w:pos="2059"/>
                <w:tab w:val="left" w:pos="2580"/>
                <w:tab w:val="left" w:pos="2659"/>
                <w:tab w:val="left" w:pos="2981"/>
                <w:tab w:val="left" w:pos="3120"/>
                <w:tab w:val="left" w:pos="3319"/>
                <w:tab w:val="left" w:pos="3559"/>
                <w:tab w:val="left" w:pos="3641"/>
                <w:tab w:val="left" w:pos="3679"/>
                <w:tab w:val="left" w:pos="3881"/>
              </w:tabs>
              <w:spacing w:before="66" w:line="362" w:lineRule="auto"/>
              <w:ind w:left="101" w:right="205"/>
              <w:rPr>
                <w:sz w:val="24"/>
              </w:rPr>
            </w:pPr>
            <w:r>
              <w:rPr>
                <w:sz w:val="24"/>
              </w:rPr>
              <w:t>Background</w:t>
            </w:r>
            <w:r>
              <w:rPr>
                <w:spacing w:val="-1"/>
                <w:sz w:val="24"/>
              </w:rPr>
              <w:t xml:space="preserve"> </w:t>
            </w:r>
            <w:r>
              <w:rPr>
                <w:sz w:val="24"/>
              </w:rPr>
              <w:t>removal</w:t>
            </w:r>
            <w:r>
              <w:rPr>
                <w:spacing w:val="-1"/>
                <w:sz w:val="24"/>
              </w:rPr>
              <w:t xml:space="preserve"> </w:t>
            </w:r>
            <w:r>
              <w:rPr>
                <w:sz w:val="24"/>
              </w:rPr>
              <w:t>is</w:t>
            </w:r>
            <w:r>
              <w:rPr>
                <w:spacing w:val="-4"/>
                <w:sz w:val="24"/>
              </w:rPr>
              <w:t xml:space="preserve"> </w:t>
            </w:r>
            <w:r>
              <w:rPr>
                <w:sz w:val="24"/>
              </w:rPr>
              <w:t>a</w:t>
            </w:r>
            <w:r>
              <w:rPr>
                <w:spacing w:val="-2"/>
                <w:sz w:val="24"/>
              </w:rPr>
              <w:t xml:space="preserve"> </w:t>
            </w:r>
            <w:r>
              <w:rPr>
                <w:sz w:val="24"/>
              </w:rPr>
              <w:t>major</w:t>
            </w:r>
            <w:r>
              <w:rPr>
                <w:spacing w:val="-1"/>
                <w:sz w:val="24"/>
              </w:rPr>
              <w:t xml:space="preserve"> </w:t>
            </w:r>
            <w:r>
              <w:rPr>
                <w:sz w:val="24"/>
              </w:rPr>
              <w:t>task</w:t>
            </w:r>
            <w:r>
              <w:rPr>
                <w:spacing w:val="-1"/>
                <w:sz w:val="24"/>
              </w:rPr>
              <w:t xml:space="preserve"> </w:t>
            </w:r>
            <w:r>
              <w:rPr>
                <w:sz w:val="24"/>
              </w:rPr>
              <w:t>in many</w:t>
            </w:r>
            <w:r>
              <w:rPr>
                <w:spacing w:val="40"/>
                <w:sz w:val="24"/>
              </w:rPr>
              <w:t xml:space="preserve"> </w:t>
            </w:r>
            <w:r>
              <w:rPr>
                <w:sz w:val="24"/>
              </w:rPr>
              <w:t>surveillance</w:t>
            </w:r>
            <w:r>
              <w:rPr>
                <w:spacing w:val="80"/>
                <w:sz w:val="24"/>
              </w:rPr>
              <w:t xml:space="preserve"> </w:t>
            </w:r>
            <w:r>
              <w:rPr>
                <w:sz w:val="24"/>
              </w:rPr>
              <w:t>related</w:t>
            </w:r>
            <w:r>
              <w:rPr>
                <w:spacing w:val="40"/>
                <w:sz w:val="24"/>
              </w:rPr>
              <w:t xml:space="preserve"> </w:t>
            </w:r>
            <w:r>
              <w:rPr>
                <w:sz w:val="24"/>
              </w:rPr>
              <w:t>problems. For</w:t>
            </w:r>
            <w:r>
              <w:rPr>
                <w:spacing w:val="-2"/>
                <w:sz w:val="24"/>
              </w:rPr>
              <w:t xml:space="preserve"> </w:t>
            </w:r>
            <w:r>
              <w:rPr>
                <w:sz w:val="24"/>
              </w:rPr>
              <w:t>our</w:t>
            </w:r>
            <w:r>
              <w:rPr>
                <w:spacing w:val="-2"/>
                <w:sz w:val="24"/>
              </w:rPr>
              <w:t xml:space="preserve"> </w:t>
            </w:r>
            <w:r>
              <w:rPr>
                <w:sz w:val="24"/>
              </w:rPr>
              <w:t>approach,</w:t>
            </w:r>
            <w:r>
              <w:rPr>
                <w:spacing w:val="-2"/>
                <w:sz w:val="24"/>
              </w:rPr>
              <w:t xml:space="preserve"> </w:t>
            </w:r>
            <w:r>
              <w:rPr>
                <w:sz w:val="24"/>
              </w:rPr>
              <w:t>reliable</w:t>
            </w:r>
            <w:r>
              <w:rPr>
                <w:spacing w:val="-2"/>
                <w:sz w:val="24"/>
              </w:rPr>
              <w:t xml:space="preserve"> </w:t>
            </w:r>
            <w:r>
              <w:rPr>
                <w:sz w:val="24"/>
              </w:rPr>
              <w:t xml:space="preserve">background </w:t>
            </w:r>
            <w:r>
              <w:rPr>
                <w:spacing w:val="-2"/>
                <w:sz w:val="24"/>
              </w:rPr>
              <w:t>subtraction</w:t>
            </w:r>
            <w:r>
              <w:rPr>
                <w:sz w:val="24"/>
              </w:rPr>
              <w:tab/>
            </w:r>
            <w:r>
              <w:rPr>
                <w:sz w:val="24"/>
              </w:rPr>
              <w:tab/>
            </w:r>
            <w:r>
              <w:rPr>
                <w:spacing w:val="-6"/>
                <w:sz w:val="24"/>
              </w:rPr>
              <w:t>is</w:t>
            </w:r>
            <w:r>
              <w:rPr>
                <w:sz w:val="24"/>
              </w:rPr>
              <w:tab/>
            </w:r>
            <w:r>
              <w:rPr>
                <w:sz w:val="24"/>
              </w:rPr>
              <w:tab/>
            </w:r>
            <w:r>
              <w:rPr>
                <w:spacing w:val="-46"/>
                <w:sz w:val="24"/>
              </w:rPr>
              <w:t xml:space="preserve"> </w:t>
            </w:r>
            <w:r>
              <w:rPr>
                <w:sz w:val="24"/>
              </w:rPr>
              <w:t>necessary</w:t>
            </w:r>
            <w:r>
              <w:rPr>
                <w:sz w:val="24"/>
              </w:rPr>
              <w:tab/>
            </w:r>
            <w:r>
              <w:rPr>
                <w:sz w:val="24"/>
              </w:rPr>
              <w:tab/>
            </w:r>
            <w:r>
              <w:rPr>
                <w:spacing w:val="-4"/>
                <w:sz w:val="24"/>
              </w:rPr>
              <w:t>for</w:t>
            </w:r>
            <w:r>
              <w:rPr>
                <w:sz w:val="24"/>
              </w:rPr>
              <w:tab/>
            </w:r>
            <w:r>
              <w:rPr>
                <w:sz w:val="24"/>
              </w:rPr>
              <w:tab/>
            </w:r>
            <w:r>
              <w:rPr>
                <w:sz w:val="24"/>
              </w:rPr>
              <w:tab/>
            </w:r>
            <w:r>
              <w:rPr>
                <w:spacing w:val="-4"/>
                <w:sz w:val="23"/>
              </w:rPr>
              <w:t xml:space="preserve">the </w:t>
            </w:r>
            <w:r>
              <w:rPr>
                <w:sz w:val="24"/>
              </w:rPr>
              <w:t xml:space="preserve">success of subsequent processing of </w:t>
            </w:r>
            <w:r>
              <w:rPr>
                <w:sz w:val="23"/>
              </w:rPr>
              <w:t xml:space="preserve">video frames. Therefore, we separately analyze the performance of our method </w:t>
            </w:r>
            <w:r>
              <w:rPr>
                <w:sz w:val="24"/>
              </w:rPr>
              <w:t>for</w:t>
            </w:r>
            <w:r>
              <w:rPr>
                <w:spacing w:val="80"/>
                <w:sz w:val="24"/>
              </w:rPr>
              <w:t xml:space="preserve"> </w:t>
            </w:r>
            <w:r>
              <w:rPr>
                <w:sz w:val="24"/>
              </w:rPr>
              <w:t>this</w:t>
            </w:r>
            <w:r>
              <w:rPr>
                <w:spacing w:val="80"/>
                <w:sz w:val="24"/>
              </w:rPr>
              <w:t xml:space="preserve"> </w:t>
            </w:r>
            <w:r>
              <w:rPr>
                <w:sz w:val="24"/>
              </w:rPr>
              <w:t>task.</w:t>
            </w:r>
            <w:r>
              <w:rPr>
                <w:spacing w:val="80"/>
                <w:sz w:val="24"/>
              </w:rPr>
              <w:t xml:space="preserve"> </w:t>
            </w:r>
            <w:r>
              <w:rPr>
                <w:sz w:val="24"/>
              </w:rPr>
              <w:t>We</w:t>
            </w:r>
            <w:r>
              <w:rPr>
                <w:spacing w:val="80"/>
                <w:sz w:val="24"/>
              </w:rPr>
              <w:t xml:space="preserve"> </w:t>
            </w:r>
            <w:r>
              <w:rPr>
                <w:sz w:val="24"/>
              </w:rPr>
              <w:t>use</w:t>
            </w:r>
            <w:r>
              <w:rPr>
                <w:spacing w:val="80"/>
                <w:sz w:val="24"/>
              </w:rPr>
              <w:t xml:space="preserve"> </w:t>
            </w:r>
            <w:r>
              <w:rPr>
                <w:sz w:val="24"/>
              </w:rPr>
              <w:t>the</w:t>
            </w:r>
            <w:r>
              <w:rPr>
                <w:spacing w:val="80"/>
                <w:sz w:val="24"/>
              </w:rPr>
              <w:t xml:space="preserve"> </w:t>
            </w:r>
            <w:r>
              <w:rPr>
                <w:sz w:val="23"/>
              </w:rPr>
              <w:t xml:space="preserve">popular </w:t>
            </w:r>
            <w:r>
              <w:rPr>
                <w:sz w:val="24"/>
              </w:rPr>
              <w:t>Gaussian</w:t>
            </w:r>
            <w:r>
              <w:rPr>
                <w:spacing w:val="40"/>
                <w:sz w:val="24"/>
              </w:rPr>
              <w:t xml:space="preserve"> </w:t>
            </w:r>
            <w:r>
              <w:rPr>
                <w:sz w:val="24"/>
              </w:rPr>
              <w:t>mixture-based</w:t>
            </w:r>
            <w:r>
              <w:rPr>
                <w:spacing w:val="80"/>
                <w:sz w:val="24"/>
              </w:rPr>
              <w:t xml:space="preserve"> </w:t>
            </w:r>
            <w:r>
              <w:rPr>
                <w:sz w:val="23"/>
              </w:rPr>
              <w:t xml:space="preserve">background </w:t>
            </w:r>
            <w:r>
              <w:rPr>
                <w:sz w:val="24"/>
              </w:rPr>
              <w:t xml:space="preserve">segmentation method (MOG) and the </w:t>
            </w:r>
            <w:r>
              <w:rPr>
                <w:spacing w:val="-2"/>
                <w:sz w:val="24"/>
              </w:rPr>
              <w:t>K-nearest</w:t>
            </w:r>
            <w:r>
              <w:rPr>
                <w:sz w:val="24"/>
              </w:rPr>
              <w:tab/>
            </w:r>
            <w:r>
              <w:rPr>
                <w:spacing w:val="-2"/>
                <w:sz w:val="24"/>
              </w:rPr>
              <w:t>neighbors</w:t>
            </w:r>
            <w:r>
              <w:rPr>
                <w:sz w:val="24"/>
              </w:rPr>
              <w:tab/>
            </w:r>
            <w:r>
              <w:rPr>
                <w:sz w:val="24"/>
              </w:rPr>
              <w:tab/>
            </w:r>
            <w:r>
              <w:rPr>
                <w:spacing w:val="-4"/>
                <w:sz w:val="24"/>
              </w:rPr>
              <w:t>(KNN)</w:t>
            </w:r>
            <w:r>
              <w:rPr>
                <w:sz w:val="24"/>
              </w:rPr>
              <w:tab/>
            </w:r>
            <w:r>
              <w:rPr>
                <w:sz w:val="24"/>
              </w:rPr>
              <w:tab/>
            </w:r>
            <w:r>
              <w:rPr>
                <w:spacing w:val="-2"/>
                <w:sz w:val="23"/>
              </w:rPr>
              <w:t xml:space="preserve">based </w:t>
            </w:r>
            <w:r>
              <w:rPr>
                <w:sz w:val="24"/>
              </w:rPr>
              <w:t>method to benchmark our technique. We</w:t>
            </w:r>
            <w:r>
              <w:rPr>
                <w:spacing w:val="40"/>
                <w:sz w:val="24"/>
              </w:rPr>
              <w:t xml:space="preserve"> </w:t>
            </w:r>
            <w:r>
              <w:rPr>
                <w:sz w:val="24"/>
              </w:rPr>
              <w:t>note</w:t>
            </w:r>
            <w:r>
              <w:rPr>
                <w:spacing w:val="40"/>
                <w:sz w:val="24"/>
              </w:rPr>
              <w:t xml:space="preserve"> </w:t>
            </w:r>
            <w:r>
              <w:rPr>
                <w:sz w:val="24"/>
              </w:rPr>
              <w:t>that</w:t>
            </w:r>
            <w:r>
              <w:rPr>
                <w:spacing w:val="40"/>
                <w:sz w:val="24"/>
              </w:rPr>
              <w:t xml:space="preserve"> </w:t>
            </w:r>
            <w:r>
              <w:rPr>
                <w:sz w:val="24"/>
              </w:rPr>
              <w:t>other</w:t>
            </w:r>
            <w:r>
              <w:rPr>
                <w:spacing w:val="40"/>
                <w:sz w:val="24"/>
              </w:rPr>
              <w:t xml:space="preserve"> </w:t>
            </w:r>
            <w:r>
              <w:rPr>
                <w:sz w:val="24"/>
              </w:rPr>
              <w:t>approaches</w:t>
            </w:r>
            <w:r>
              <w:rPr>
                <w:spacing w:val="40"/>
                <w:sz w:val="24"/>
              </w:rPr>
              <w:t xml:space="preserve"> </w:t>
            </w:r>
            <w:r>
              <w:rPr>
                <w:sz w:val="23"/>
              </w:rPr>
              <w:t>for</w:t>
            </w:r>
            <w:r>
              <w:rPr>
                <w:spacing w:val="40"/>
                <w:sz w:val="23"/>
              </w:rPr>
              <w:t xml:space="preserve"> </w:t>
            </w:r>
            <w:r>
              <w:rPr>
                <w:spacing w:val="-2"/>
                <w:sz w:val="24"/>
              </w:rPr>
              <w:t>background</w:t>
            </w:r>
            <w:r>
              <w:rPr>
                <w:sz w:val="24"/>
              </w:rPr>
              <w:tab/>
            </w:r>
            <w:r>
              <w:rPr>
                <w:sz w:val="24"/>
              </w:rPr>
              <w:tab/>
            </w:r>
            <w:r>
              <w:rPr>
                <w:sz w:val="24"/>
              </w:rPr>
              <w:tab/>
            </w:r>
            <w:r>
              <w:rPr>
                <w:spacing w:val="-2"/>
                <w:sz w:val="24"/>
              </w:rPr>
              <w:t>subtraction</w:t>
            </w:r>
            <w:r>
              <w:rPr>
                <w:sz w:val="24"/>
              </w:rPr>
              <w:tab/>
            </w:r>
            <w:r>
              <w:rPr>
                <w:spacing w:val="-4"/>
                <w:sz w:val="24"/>
              </w:rPr>
              <w:t>also</w:t>
            </w:r>
            <w:r>
              <w:rPr>
                <w:sz w:val="24"/>
              </w:rPr>
              <w:tab/>
            </w:r>
            <w:r>
              <w:rPr>
                <w:sz w:val="24"/>
              </w:rPr>
              <w:tab/>
            </w:r>
            <w:r>
              <w:rPr>
                <w:spacing w:val="-2"/>
                <w:sz w:val="23"/>
              </w:rPr>
              <w:t xml:space="preserve">exist, </w:t>
            </w:r>
            <w:r>
              <w:rPr>
                <w:spacing w:val="-2"/>
                <w:sz w:val="24"/>
              </w:rPr>
              <w:t>however</w:t>
            </w:r>
            <w:r>
              <w:rPr>
                <w:sz w:val="24"/>
              </w:rPr>
              <w:tab/>
            </w:r>
            <w:r>
              <w:rPr>
                <w:spacing w:val="-4"/>
                <w:sz w:val="24"/>
              </w:rPr>
              <w:t>the</w:t>
            </w:r>
            <w:r>
              <w:rPr>
                <w:sz w:val="24"/>
              </w:rPr>
              <w:tab/>
            </w:r>
            <w:r>
              <w:rPr>
                <w:sz w:val="24"/>
              </w:rPr>
              <w:tab/>
            </w:r>
            <w:r>
              <w:rPr>
                <w:sz w:val="24"/>
              </w:rPr>
              <w:tab/>
            </w:r>
            <w:r>
              <w:rPr>
                <w:spacing w:val="-2"/>
                <w:sz w:val="24"/>
              </w:rPr>
              <w:t>selected</w:t>
            </w:r>
            <w:r>
              <w:rPr>
                <w:sz w:val="24"/>
              </w:rPr>
              <w:tab/>
            </w:r>
            <w:r>
              <w:rPr>
                <w:sz w:val="24"/>
              </w:rPr>
              <w:tab/>
            </w:r>
            <w:r>
              <w:rPr>
                <w:sz w:val="24"/>
              </w:rPr>
              <w:tab/>
            </w:r>
            <w:r>
              <w:rPr>
                <w:spacing w:val="-2"/>
                <w:sz w:val="23"/>
              </w:rPr>
              <w:t xml:space="preserve">baseline </w:t>
            </w:r>
            <w:r>
              <w:rPr>
                <w:sz w:val="24"/>
              </w:rPr>
              <w:t>methods</w:t>
            </w:r>
            <w:r>
              <w:rPr>
                <w:spacing w:val="40"/>
                <w:sz w:val="24"/>
              </w:rPr>
              <w:t xml:space="preserve"> </w:t>
            </w:r>
            <w:r>
              <w:rPr>
                <w:sz w:val="24"/>
              </w:rPr>
              <w:t>are</w:t>
            </w:r>
            <w:r>
              <w:rPr>
                <w:spacing w:val="80"/>
                <w:sz w:val="24"/>
              </w:rPr>
              <w:t xml:space="preserve"> </w:t>
            </w:r>
            <w:r>
              <w:rPr>
                <w:sz w:val="24"/>
              </w:rPr>
              <w:t>chosen</w:t>
            </w:r>
            <w:r>
              <w:rPr>
                <w:spacing w:val="80"/>
                <w:sz w:val="24"/>
              </w:rPr>
              <w:t xml:space="preserve"> </w:t>
            </w:r>
            <w:r>
              <w:rPr>
                <w:sz w:val="24"/>
              </w:rPr>
              <w:t>for</w:t>
            </w:r>
            <w:r>
              <w:rPr>
                <w:spacing w:val="40"/>
                <w:sz w:val="24"/>
              </w:rPr>
              <w:t xml:space="preserve"> </w:t>
            </w:r>
            <w:r>
              <w:rPr>
                <w:sz w:val="24"/>
              </w:rPr>
              <w:t>their</w:t>
            </w:r>
            <w:r>
              <w:rPr>
                <w:spacing w:val="80"/>
                <w:sz w:val="24"/>
              </w:rPr>
              <w:t xml:space="preserve"> </w:t>
            </w:r>
            <w:r>
              <w:rPr>
                <w:sz w:val="23"/>
              </w:rPr>
              <w:t xml:space="preserve">well- </w:t>
            </w:r>
            <w:r>
              <w:rPr>
                <w:sz w:val="24"/>
              </w:rPr>
              <w:t>established</w:t>
            </w:r>
            <w:r>
              <w:rPr>
                <w:spacing w:val="-10"/>
                <w:sz w:val="24"/>
              </w:rPr>
              <w:t xml:space="preserve"> </w:t>
            </w:r>
            <w:r>
              <w:rPr>
                <w:sz w:val="24"/>
              </w:rPr>
              <w:t>effectiveness</w:t>
            </w:r>
            <w:r>
              <w:rPr>
                <w:spacing w:val="-8"/>
                <w:sz w:val="24"/>
              </w:rPr>
              <w:t xml:space="preserve"> </w:t>
            </w:r>
            <w:r>
              <w:rPr>
                <w:sz w:val="24"/>
              </w:rPr>
              <w:t>for</w:t>
            </w:r>
            <w:r>
              <w:rPr>
                <w:spacing w:val="-8"/>
                <w:sz w:val="24"/>
              </w:rPr>
              <w:t xml:space="preserve"> </w:t>
            </w:r>
            <w:r>
              <w:rPr>
                <w:sz w:val="24"/>
              </w:rPr>
              <w:t>the</w:t>
            </w:r>
            <w:r>
              <w:rPr>
                <w:spacing w:val="-8"/>
                <w:sz w:val="24"/>
              </w:rPr>
              <w:t xml:space="preserve"> </w:t>
            </w:r>
            <w:r>
              <w:rPr>
                <w:sz w:val="24"/>
              </w:rPr>
              <w:t xml:space="preserve">depth </w:t>
            </w:r>
            <w:proofErr w:type="spellStart"/>
            <w:r>
              <w:rPr>
                <w:sz w:val="24"/>
              </w:rPr>
              <w:t>videos.To</w:t>
            </w:r>
            <w:proofErr w:type="spellEnd"/>
            <w:r>
              <w:rPr>
                <w:sz w:val="24"/>
              </w:rPr>
              <w:t xml:space="preserve"> analyze the performance of </w:t>
            </w:r>
            <w:r>
              <w:rPr>
                <w:spacing w:val="-4"/>
                <w:sz w:val="24"/>
              </w:rPr>
              <w:t>our</w:t>
            </w:r>
            <w:r>
              <w:rPr>
                <w:sz w:val="24"/>
              </w:rPr>
              <w:tab/>
            </w:r>
            <w:r>
              <w:rPr>
                <w:spacing w:val="-2"/>
                <w:sz w:val="24"/>
              </w:rPr>
              <w:t>method</w:t>
            </w:r>
            <w:r>
              <w:rPr>
                <w:sz w:val="24"/>
              </w:rPr>
              <w:tab/>
            </w:r>
            <w:r>
              <w:rPr>
                <w:sz w:val="24"/>
              </w:rPr>
              <w:tab/>
            </w:r>
            <w:r>
              <w:rPr>
                <w:spacing w:val="-4"/>
                <w:sz w:val="24"/>
              </w:rPr>
              <w:t>for</w:t>
            </w:r>
            <w:r>
              <w:rPr>
                <w:sz w:val="24"/>
              </w:rPr>
              <w:tab/>
            </w:r>
            <w:r>
              <w:rPr>
                <w:spacing w:val="-4"/>
                <w:sz w:val="24"/>
              </w:rPr>
              <w:t>human</w:t>
            </w:r>
            <w:r>
              <w:rPr>
                <w:sz w:val="24"/>
              </w:rPr>
              <w:tab/>
            </w:r>
            <w:r>
              <w:rPr>
                <w:sz w:val="24"/>
              </w:rPr>
              <w:tab/>
            </w:r>
            <w:r>
              <w:rPr>
                <w:sz w:val="24"/>
              </w:rPr>
              <w:tab/>
            </w:r>
            <w:r>
              <w:rPr>
                <w:sz w:val="24"/>
              </w:rPr>
              <w:tab/>
            </w:r>
            <w:r>
              <w:rPr>
                <w:spacing w:val="-4"/>
                <w:sz w:val="23"/>
              </w:rPr>
              <w:t xml:space="preserve">head </w:t>
            </w:r>
            <w:r>
              <w:rPr>
                <w:sz w:val="24"/>
              </w:rPr>
              <w:t>identification,</w:t>
            </w:r>
            <w:r>
              <w:rPr>
                <w:spacing w:val="-8"/>
                <w:sz w:val="24"/>
              </w:rPr>
              <w:t xml:space="preserve"> </w:t>
            </w:r>
            <w:r>
              <w:rPr>
                <w:sz w:val="24"/>
              </w:rPr>
              <w:t>we</w:t>
            </w:r>
            <w:r>
              <w:rPr>
                <w:spacing w:val="-8"/>
                <w:sz w:val="24"/>
              </w:rPr>
              <w:t xml:space="preserve"> </w:t>
            </w:r>
            <w:r>
              <w:rPr>
                <w:sz w:val="24"/>
              </w:rPr>
              <w:t>first</w:t>
            </w:r>
            <w:r>
              <w:rPr>
                <w:spacing w:val="-10"/>
                <w:sz w:val="24"/>
              </w:rPr>
              <w:t xml:space="preserve"> </w:t>
            </w:r>
            <w:r>
              <w:rPr>
                <w:sz w:val="24"/>
              </w:rPr>
              <w:t>manually</w:t>
            </w:r>
            <w:r>
              <w:rPr>
                <w:spacing w:val="-8"/>
                <w:sz w:val="24"/>
              </w:rPr>
              <w:t xml:space="preserve"> </w:t>
            </w:r>
            <w:r>
              <w:rPr>
                <w:sz w:val="24"/>
              </w:rPr>
              <w:t>labeled 12,148 rectangle proposals in height images for people entering the buses as</w:t>
            </w:r>
            <w:r>
              <w:rPr>
                <w:spacing w:val="80"/>
                <w:sz w:val="24"/>
              </w:rPr>
              <w:t xml:space="preserve"> </w:t>
            </w:r>
            <w:r>
              <w:rPr>
                <w:sz w:val="24"/>
              </w:rPr>
              <w:t>‘heads’</w:t>
            </w:r>
            <w:r>
              <w:rPr>
                <w:spacing w:val="80"/>
                <w:sz w:val="24"/>
              </w:rPr>
              <w:t xml:space="preserve"> </w:t>
            </w:r>
            <w:r>
              <w:rPr>
                <w:sz w:val="24"/>
              </w:rPr>
              <w:t>and</w:t>
            </w:r>
            <w:r>
              <w:rPr>
                <w:spacing w:val="80"/>
                <w:sz w:val="24"/>
              </w:rPr>
              <w:t xml:space="preserve"> </w:t>
            </w:r>
            <w:r>
              <w:rPr>
                <w:sz w:val="24"/>
              </w:rPr>
              <w:t>‘non-heads’.</w:t>
            </w:r>
            <w:r>
              <w:rPr>
                <w:spacing w:val="80"/>
                <w:sz w:val="24"/>
              </w:rPr>
              <w:t xml:space="preserve"> </w:t>
            </w:r>
            <w:r>
              <w:rPr>
                <w:sz w:val="23"/>
              </w:rPr>
              <w:t xml:space="preserve">These </w:t>
            </w:r>
            <w:r>
              <w:rPr>
                <w:spacing w:val="-2"/>
                <w:sz w:val="24"/>
              </w:rPr>
              <w:t>proposals</w:t>
            </w:r>
            <w:r>
              <w:rPr>
                <w:sz w:val="24"/>
              </w:rPr>
              <w:tab/>
            </w:r>
            <w:r>
              <w:rPr>
                <w:sz w:val="24"/>
              </w:rPr>
              <w:tab/>
            </w:r>
            <w:r>
              <w:rPr>
                <w:sz w:val="24"/>
              </w:rPr>
              <w:tab/>
            </w:r>
            <w:r>
              <w:rPr>
                <w:sz w:val="24"/>
              </w:rPr>
              <w:tab/>
            </w:r>
            <w:r>
              <w:rPr>
                <w:spacing w:val="-4"/>
                <w:sz w:val="24"/>
              </w:rPr>
              <w:t>were</w:t>
            </w:r>
            <w:r>
              <w:rPr>
                <w:sz w:val="24"/>
              </w:rPr>
              <w:tab/>
            </w:r>
            <w:r>
              <w:rPr>
                <w:sz w:val="24"/>
              </w:rPr>
              <w:tab/>
            </w:r>
            <w:r>
              <w:rPr>
                <w:sz w:val="24"/>
              </w:rPr>
              <w:tab/>
            </w:r>
            <w:r>
              <w:rPr>
                <w:sz w:val="24"/>
              </w:rPr>
              <w:tab/>
            </w:r>
            <w:r>
              <w:rPr>
                <w:spacing w:val="-2"/>
                <w:sz w:val="23"/>
              </w:rPr>
              <w:t xml:space="preserve">generated </w:t>
            </w:r>
            <w:r>
              <w:rPr>
                <w:sz w:val="24"/>
              </w:rPr>
              <w:t>automatically by the method in Sec.</w:t>
            </w:r>
          </w:p>
          <w:p w:rsidR="009E40DD" w:rsidRDefault="008F16DB">
            <w:pPr>
              <w:pStyle w:val="TableParagraph"/>
              <w:tabs>
                <w:tab w:val="left" w:pos="739"/>
                <w:tab w:val="left" w:pos="1240"/>
                <w:tab w:val="left" w:pos="1519"/>
                <w:tab w:val="left" w:pos="1879"/>
                <w:tab w:val="left" w:pos="2220"/>
                <w:tab w:val="left" w:pos="2861"/>
                <w:tab w:val="left" w:pos="3401"/>
              </w:tabs>
              <w:spacing w:before="34" w:line="362" w:lineRule="auto"/>
              <w:ind w:left="101" w:right="175"/>
              <w:rPr>
                <w:sz w:val="24"/>
              </w:rPr>
            </w:pPr>
            <w:r>
              <w:rPr>
                <w:sz w:val="24"/>
              </w:rPr>
              <w:t>We</w:t>
            </w:r>
            <w:r>
              <w:rPr>
                <w:spacing w:val="80"/>
                <w:sz w:val="24"/>
              </w:rPr>
              <w:t xml:space="preserve"> </w:t>
            </w:r>
            <w:r>
              <w:rPr>
                <w:sz w:val="24"/>
              </w:rPr>
              <w:t>can</w:t>
            </w:r>
            <w:r>
              <w:rPr>
                <w:sz w:val="24"/>
              </w:rPr>
              <w:tab/>
              <w:t>argue</w:t>
            </w:r>
            <w:r>
              <w:rPr>
                <w:spacing w:val="80"/>
                <w:sz w:val="24"/>
              </w:rPr>
              <w:t xml:space="preserve"> </w:t>
            </w:r>
            <w:r>
              <w:rPr>
                <w:sz w:val="24"/>
              </w:rPr>
              <w:t>that</w:t>
            </w:r>
            <w:r>
              <w:rPr>
                <w:spacing w:val="80"/>
                <w:sz w:val="24"/>
              </w:rPr>
              <w:t xml:space="preserve"> </w:t>
            </w:r>
            <w:r>
              <w:rPr>
                <w:sz w:val="24"/>
              </w:rPr>
              <w:t>the</w:t>
            </w:r>
            <w:r>
              <w:rPr>
                <w:spacing w:val="80"/>
                <w:sz w:val="24"/>
              </w:rPr>
              <w:t xml:space="preserve"> </w:t>
            </w:r>
            <w:r>
              <w:rPr>
                <w:sz w:val="23"/>
              </w:rPr>
              <w:t xml:space="preserve">employed </w:t>
            </w:r>
            <w:r>
              <w:rPr>
                <w:sz w:val="24"/>
              </w:rPr>
              <w:t>classifiers are able to identify human heads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proposals</w:t>
            </w:r>
            <w:r>
              <w:rPr>
                <w:spacing w:val="40"/>
                <w:sz w:val="24"/>
              </w:rPr>
              <w:t xml:space="preserve"> </w:t>
            </w:r>
            <w:r>
              <w:rPr>
                <w:sz w:val="24"/>
              </w:rPr>
              <w:t xml:space="preserve">successfully. </w:t>
            </w:r>
            <w:r>
              <w:rPr>
                <w:spacing w:val="-6"/>
                <w:sz w:val="24"/>
              </w:rPr>
              <w:t>We</w:t>
            </w:r>
            <w:r>
              <w:rPr>
                <w:sz w:val="24"/>
              </w:rPr>
              <w:tab/>
            </w:r>
            <w:r>
              <w:rPr>
                <w:spacing w:val="-4"/>
                <w:sz w:val="24"/>
              </w:rPr>
              <w:t>note</w:t>
            </w:r>
            <w:r>
              <w:rPr>
                <w:sz w:val="24"/>
              </w:rPr>
              <w:tab/>
            </w:r>
            <w:r>
              <w:rPr>
                <w:sz w:val="24"/>
              </w:rPr>
              <w:tab/>
            </w:r>
            <w:r>
              <w:rPr>
                <w:spacing w:val="-4"/>
                <w:sz w:val="24"/>
              </w:rPr>
              <w:t>that</w:t>
            </w:r>
            <w:r>
              <w:rPr>
                <w:sz w:val="24"/>
              </w:rPr>
              <w:tab/>
            </w:r>
            <w:r>
              <w:rPr>
                <w:spacing w:val="-4"/>
                <w:sz w:val="24"/>
              </w:rPr>
              <w:t>the</w:t>
            </w:r>
            <w:r>
              <w:rPr>
                <w:sz w:val="24"/>
              </w:rPr>
              <w:tab/>
            </w:r>
            <w:r>
              <w:rPr>
                <w:spacing w:val="-2"/>
                <w:sz w:val="23"/>
              </w:rPr>
              <w:t xml:space="preserve">classification </w:t>
            </w:r>
            <w:r>
              <w:rPr>
                <w:sz w:val="23"/>
              </w:rPr>
              <w:t>performance</w:t>
            </w:r>
            <w:r>
              <w:rPr>
                <w:spacing w:val="-7"/>
                <w:sz w:val="23"/>
              </w:rPr>
              <w:t xml:space="preserve"> </w:t>
            </w:r>
            <w:r>
              <w:rPr>
                <w:sz w:val="23"/>
              </w:rPr>
              <w:t>depicted</w:t>
            </w:r>
            <w:r>
              <w:rPr>
                <w:spacing w:val="-7"/>
                <w:sz w:val="23"/>
              </w:rPr>
              <w:t xml:space="preserve"> </w:t>
            </w:r>
            <w:r>
              <w:rPr>
                <w:sz w:val="23"/>
              </w:rPr>
              <w:t>by</w:t>
            </w:r>
            <w:r>
              <w:rPr>
                <w:spacing w:val="-6"/>
                <w:sz w:val="23"/>
              </w:rPr>
              <w:t xml:space="preserve"> </w:t>
            </w:r>
            <w:r>
              <w:rPr>
                <w:sz w:val="23"/>
              </w:rPr>
              <w:t>is</w:t>
            </w:r>
            <w:r>
              <w:rPr>
                <w:spacing w:val="-4"/>
                <w:sz w:val="23"/>
              </w:rPr>
              <w:t xml:space="preserve"> </w:t>
            </w:r>
            <w:r>
              <w:rPr>
                <w:sz w:val="23"/>
              </w:rPr>
              <w:t>bet</w:t>
            </w:r>
            <w:r>
              <w:rPr>
                <w:sz w:val="23"/>
              </w:rPr>
              <w:t>ter</w:t>
            </w:r>
            <w:r>
              <w:rPr>
                <w:spacing w:val="-6"/>
                <w:sz w:val="23"/>
              </w:rPr>
              <w:t xml:space="preserve"> </w:t>
            </w:r>
            <w:r>
              <w:rPr>
                <w:sz w:val="23"/>
              </w:rPr>
              <w:t>for</w:t>
            </w:r>
            <w:r>
              <w:rPr>
                <w:spacing w:val="-8"/>
                <w:sz w:val="23"/>
              </w:rPr>
              <w:t xml:space="preserve"> </w:t>
            </w:r>
            <w:r>
              <w:rPr>
                <w:sz w:val="23"/>
              </w:rPr>
              <w:t xml:space="preserve">the </w:t>
            </w:r>
            <w:r>
              <w:rPr>
                <w:sz w:val="24"/>
              </w:rPr>
              <w:t>people</w:t>
            </w:r>
            <w:r>
              <w:rPr>
                <w:spacing w:val="40"/>
                <w:sz w:val="24"/>
              </w:rPr>
              <w:t xml:space="preserve"> </w:t>
            </w:r>
            <w:r>
              <w:rPr>
                <w:sz w:val="24"/>
              </w:rPr>
              <w:t>exiting</w:t>
            </w:r>
            <w:r>
              <w:rPr>
                <w:sz w:val="24"/>
              </w:rPr>
              <w:tab/>
              <w:t>buses</w:t>
            </w:r>
            <w:r>
              <w:rPr>
                <w:spacing w:val="80"/>
                <w:sz w:val="24"/>
              </w:rPr>
              <w:t xml:space="preserve"> </w:t>
            </w:r>
            <w:r>
              <w:rPr>
                <w:sz w:val="24"/>
              </w:rPr>
              <w:t>than</w:t>
            </w:r>
            <w:r>
              <w:rPr>
                <w:sz w:val="24"/>
              </w:rPr>
              <w:tab/>
              <w:t>for</w:t>
            </w:r>
            <w:r>
              <w:rPr>
                <w:spacing w:val="80"/>
                <w:sz w:val="24"/>
              </w:rPr>
              <w:t xml:space="preserve"> </w:t>
            </w:r>
            <w:r>
              <w:rPr>
                <w:sz w:val="23"/>
              </w:rPr>
              <w:t xml:space="preserve">the </w:t>
            </w:r>
            <w:r>
              <w:rPr>
                <w:sz w:val="24"/>
              </w:rPr>
              <w:t>people</w:t>
            </w:r>
            <w:r>
              <w:rPr>
                <w:spacing w:val="40"/>
                <w:sz w:val="24"/>
              </w:rPr>
              <w:t xml:space="preserve"> </w:t>
            </w:r>
            <w:r>
              <w:rPr>
                <w:sz w:val="24"/>
              </w:rPr>
              <w:t>entering</w:t>
            </w:r>
            <w:r>
              <w:rPr>
                <w:spacing w:val="80"/>
                <w:sz w:val="24"/>
              </w:rPr>
              <w:t xml:space="preserve"> </w:t>
            </w:r>
            <w:r>
              <w:rPr>
                <w:sz w:val="24"/>
              </w:rPr>
              <w:t>buses.</w:t>
            </w:r>
            <w:r>
              <w:rPr>
                <w:spacing w:val="40"/>
                <w:sz w:val="24"/>
              </w:rPr>
              <w:t xml:space="preserve"> </w:t>
            </w:r>
            <w:r>
              <w:rPr>
                <w:sz w:val="24"/>
              </w:rPr>
              <w:t>The</w:t>
            </w:r>
            <w:r>
              <w:rPr>
                <w:spacing w:val="80"/>
                <w:sz w:val="24"/>
              </w:rPr>
              <w:t xml:space="preserve"> </w:t>
            </w:r>
            <w:r>
              <w:rPr>
                <w:sz w:val="23"/>
              </w:rPr>
              <w:t xml:space="preserve">reason </w:t>
            </w:r>
            <w:r>
              <w:rPr>
                <w:sz w:val="24"/>
              </w:rPr>
              <w:t>behind this phenomenon is that while</w:t>
            </w:r>
          </w:p>
          <w:p w:rsidR="009E40DD" w:rsidRDefault="008F16DB">
            <w:pPr>
              <w:pStyle w:val="TableParagraph"/>
              <w:spacing w:line="272" w:lineRule="exact"/>
              <w:ind w:left="101"/>
              <w:rPr>
                <w:sz w:val="24"/>
              </w:rPr>
            </w:pPr>
            <w:r>
              <w:rPr>
                <w:sz w:val="24"/>
              </w:rPr>
              <w:t>providing</w:t>
            </w:r>
            <w:r>
              <w:rPr>
                <w:spacing w:val="73"/>
                <w:sz w:val="24"/>
              </w:rPr>
              <w:t xml:space="preserve"> </w:t>
            </w:r>
            <w:r>
              <w:rPr>
                <w:sz w:val="24"/>
              </w:rPr>
              <w:t>the</w:t>
            </w:r>
            <w:r>
              <w:rPr>
                <w:spacing w:val="24"/>
                <w:sz w:val="24"/>
              </w:rPr>
              <w:t xml:space="preserve">  </w:t>
            </w:r>
            <w:r>
              <w:rPr>
                <w:sz w:val="24"/>
              </w:rPr>
              <w:t>ground</w:t>
            </w:r>
            <w:r>
              <w:rPr>
                <w:spacing w:val="50"/>
                <w:w w:val="150"/>
                <w:sz w:val="24"/>
              </w:rPr>
              <w:t xml:space="preserve"> </w:t>
            </w:r>
            <w:r>
              <w:rPr>
                <w:sz w:val="24"/>
              </w:rPr>
              <w:t>truth</w:t>
            </w:r>
            <w:r>
              <w:rPr>
                <w:spacing w:val="76"/>
                <w:w w:val="150"/>
                <w:sz w:val="24"/>
              </w:rPr>
              <w:t xml:space="preserve"> </w:t>
            </w:r>
            <w:r>
              <w:rPr>
                <w:sz w:val="24"/>
              </w:rPr>
              <w:t>we</w:t>
            </w:r>
            <w:r>
              <w:rPr>
                <w:spacing w:val="51"/>
                <w:w w:val="150"/>
                <w:sz w:val="24"/>
              </w:rPr>
              <w:t xml:space="preserve"> </w:t>
            </w:r>
            <w:r>
              <w:rPr>
                <w:spacing w:val="-4"/>
                <w:sz w:val="24"/>
              </w:rPr>
              <w:t>only</w:t>
            </w:r>
          </w:p>
        </w:tc>
      </w:tr>
    </w:tbl>
    <w:p w:rsidR="009E40DD" w:rsidRDefault="009E40DD">
      <w:pPr>
        <w:spacing w:line="272" w:lineRule="exact"/>
        <w:rPr>
          <w:sz w:val="24"/>
        </w:rPr>
        <w:sectPr w:rsidR="009E40DD">
          <w:footerReference w:type="default" r:id="rId15"/>
          <w:pgSz w:w="11930" w:h="16850"/>
          <w:pgMar w:top="1300" w:right="400" w:bottom="1200" w:left="1220" w:header="0" w:footer="1013" w:gutter="0"/>
          <w:pgNumType w:start="7"/>
          <w:cols w:space="720"/>
        </w:sectPr>
      </w:pPr>
    </w:p>
    <w:p w:rsidR="009E40DD" w:rsidRDefault="008F16DB">
      <w:pPr>
        <w:tabs>
          <w:tab w:val="left" w:pos="5722"/>
          <w:tab w:val="left" w:pos="6180"/>
          <w:tab w:val="left" w:pos="6420"/>
          <w:tab w:val="left" w:pos="6622"/>
          <w:tab w:val="left" w:pos="6862"/>
          <w:tab w:val="left" w:pos="7481"/>
          <w:tab w:val="left" w:pos="7642"/>
          <w:tab w:val="left" w:pos="7702"/>
          <w:tab w:val="left" w:pos="7861"/>
          <w:tab w:val="left" w:pos="8062"/>
          <w:tab w:val="left" w:pos="8261"/>
          <w:tab w:val="left" w:pos="8482"/>
          <w:tab w:val="left" w:pos="8902"/>
          <w:tab w:val="left" w:pos="8962"/>
          <w:tab w:val="left" w:pos="9022"/>
        </w:tabs>
        <w:spacing w:before="69" w:line="360" w:lineRule="auto"/>
        <w:ind w:left="5122" w:right="1053"/>
        <w:rPr>
          <w:sz w:val="24"/>
        </w:rPr>
      </w:pPr>
      <w:r>
        <w:rPr>
          <w:noProof/>
        </w:rPr>
        <w:lastRenderedPageBreak/>
        <mc:AlternateContent>
          <mc:Choice Requires="wps">
            <w:drawing>
              <wp:anchor distT="0" distB="0" distL="0" distR="0" simplePos="0" relativeHeight="486184448" behindDoc="1" locked="0" layoutInCell="1" allowOverlap="1">
                <wp:simplePos x="0" y="0"/>
                <wp:positionH relativeFrom="page">
                  <wp:posOffset>930910</wp:posOffset>
                </wp:positionH>
                <wp:positionV relativeFrom="paragraph">
                  <wp:posOffset>37084</wp:posOffset>
                </wp:positionV>
                <wp:extent cx="5841365" cy="474599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1365" cy="4745990"/>
                          <a:chOff x="0" y="0"/>
                          <a:chExt cx="5841365" cy="4745990"/>
                        </a:xfrm>
                      </wpg:grpSpPr>
                      <wps:wsp>
                        <wps:cNvPr id="13" name="Graphic 13"/>
                        <wps:cNvSpPr/>
                        <wps:spPr>
                          <a:xfrm>
                            <a:off x="0" y="507"/>
                            <a:ext cx="5841365" cy="4744720"/>
                          </a:xfrm>
                          <a:custGeom>
                            <a:avLst/>
                            <a:gdLst/>
                            <a:ahLst/>
                            <a:cxnLst/>
                            <a:rect l="l" t="t" r="r" b="b"/>
                            <a:pathLst>
                              <a:path w="5841365" h="4744720">
                                <a:moveTo>
                                  <a:pt x="0" y="2539"/>
                                </a:moveTo>
                                <a:lnTo>
                                  <a:pt x="5841365" y="2539"/>
                                </a:lnTo>
                              </a:path>
                              <a:path w="5841365" h="4744720">
                                <a:moveTo>
                                  <a:pt x="3175" y="0"/>
                                </a:moveTo>
                                <a:lnTo>
                                  <a:pt x="3175" y="4744720"/>
                                </a:lnTo>
                              </a:path>
                            </a:pathLst>
                          </a:custGeom>
                          <a:ln w="6094">
                            <a:solidFill>
                              <a:srgbClr val="000000"/>
                            </a:solidFill>
                            <a:prstDash val="solid"/>
                          </a:ln>
                        </wps:spPr>
                        <wps:bodyPr wrap="square" lIns="0" tIns="0" rIns="0" bIns="0" rtlCol="0">
                          <a:prstTxWarp prst="textNoShape">
                            <a:avLst/>
                          </a:prstTxWarp>
                          <a:noAutofit/>
                        </wps:bodyPr>
                      </wps:wsp>
                      <wps:wsp>
                        <wps:cNvPr id="14" name="Graphic 14"/>
                        <wps:cNvSpPr/>
                        <wps:spPr>
                          <a:xfrm>
                            <a:off x="0" y="507"/>
                            <a:ext cx="5841365" cy="4744720"/>
                          </a:xfrm>
                          <a:custGeom>
                            <a:avLst/>
                            <a:gdLst/>
                            <a:ahLst/>
                            <a:cxnLst/>
                            <a:rect l="l" t="t" r="r" b="b"/>
                            <a:pathLst>
                              <a:path w="5841365" h="4744720">
                                <a:moveTo>
                                  <a:pt x="3032125" y="0"/>
                                </a:moveTo>
                                <a:lnTo>
                                  <a:pt x="3032125" y="4744720"/>
                                </a:lnTo>
                              </a:path>
                              <a:path w="5841365" h="4744720">
                                <a:moveTo>
                                  <a:pt x="5838190" y="0"/>
                                </a:moveTo>
                                <a:lnTo>
                                  <a:pt x="5838190" y="4744720"/>
                                </a:lnTo>
                              </a:path>
                              <a:path w="5841365" h="4744720">
                                <a:moveTo>
                                  <a:pt x="0" y="4741925"/>
                                </a:moveTo>
                                <a:lnTo>
                                  <a:pt x="5841365" y="4741925"/>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3.300003pt;margin-top:2.92004pt;width:459.95pt;height:373.7pt;mso-position-horizontal-relative:page;mso-position-vertical-relative:paragraph;z-index:-17132032" id="docshapegroup9" coordorigin="1466,58" coordsize="9199,7474">
                <v:shape style="position:absolute;left:1466;top:59;width:9199;height:7472" id="docshape10" coordorigin="1466,59" coordsize="9199,7472" path="m1466,63l10665,63m1471,59l1471,7531e" filled="false" stroked="true" strokeweight=".47992pt" strokecolor="#000000">
                  <v:path arrowok="t"/>
                  <v:stroke dashstyle="solid"/>
                </v:shape>
                <v:shape style="position:absolute;left:1466;top:59;width:9199;height:7472" id="docshape11" coordorigin="1466,59" coordsize="9199,7472" path="m6241,59l6241,7531m10660,59l10660,7531m1466,7527l10665,7527e" filled="false" stroked="true" strokeweight=".48pt" strokecolor="#000000">
                  <v:path arrowok="t"/>
                  <v:stroke dashstyle="solid"/>
                </v:shape>
                <w10:wrap type="none"/>
              </v:group>
            </w:pict>
          </mc:Fallback>
        </mc:AlternateContent>
      </w:r>
      <w:proofErr w:type="gramStart"/>
      <w:r>
        <w:rPr>
          <w:sz w:val="24"/>
        </w:rPr>
        <w:t>labeled</w:t>
      </w:r>
      <w:proofErr w:type="gramEnd"/>
      <w:r>
        <w:rPr>
          <w:spacing w:val="40"/>
          <w:sz w:val="24"/>
        </w:rPr>
        <w:t xml:space="preserve"> </w:t>
      </w:r>
      <w:r>
        <w:rPr>
          <w:sz w:val="24"/>
        </w:rPr>
        <w:t>those proposal rectangles as ‘heads’ that bounded complete human heads.</w:t>
      </w:r>
      <w:r>
        <w:rPr>
          <w:spacing w:val="-2"/>
          <w:sz w:val="24"/>
        </w:rPr>
        <w:t xml:space="preserve"> </w:t>
      </w:r>
      <w:r>
        <w:rPr>
          <w:sz w:val="24"/>
        </w:rPr>
        <w:t>For</w:t>
      </w:r>
      <w:r>
        <w:rPr>
          <w:spacing w:val="-2"/>
          <w:sz w:val="24"/>
        </w:rPr>
        <w:t xml:space="preserve"> </w:t>
      </w:r>
      <w:r>
        <w:rPr>
          <w:sz w:val="24"/>
        </w:rPr>
        <w:t>the</w:t>
      </w:r>
      <w:r>
        <w:rPr>
          <w:spacing w:val="-2"/>
          <w:sz w:val="24"/>
        </w:rPr>
        <w:t xml:space="preserve"> </w:t>
      </w:r>
      <w:r>
        <w:rPr>
          <w:sz w:val="24"/>
        </w:rPr>
        <w:t>case</w:t>
      </w:r>
      <w:r>
        <w:rPr>
          <w:spacing w:val="-4"/>
          <w:sz w:val="24"/>
        </w:rPr>
        <w:t xml:space="preserve"> </w:t>
      </w:r>
      <w:r>
        <w:rPr>
          <w:sz w:val="24"/>
        </w:rPr>
        <w:t>of</w:t>
      </w:r>
      <w:r>
        <w:rPr>
          <w:spacing w:val="-4"/>
          <w:sz w:val="24"/>
        </w:rPr>
        <w:t xml:space="preserve"> </w:t>
      </w:r>
      <w:r>
        <w:rPr>
          <w:sz w:val="24"/>
        </w:rPr>
        <w:t>people</w:t>
      </w:r>
      <w:r>
        <w:rPr>
          <w:spacing w:val="-2"/>
          <w:sz w:val="24"/>
        </w:rPr>
        <w:t xml:space="preserve"> </w:t>
      </w:r>
      <w:r>
        <w:rPr>
          <w:sz w:val="24"/>
        </w:rPr>
        <w:t>entering the</w:t>
      </w:r>
      <w:r>
        <w:rPr>
          <w:spacing w:val="-1"/>
          <w:sz w:val="24"/>
        </w:rPr>
        <w:t xml:space="preserve"> </w:t>
      </w:r>
      <w:r>
        <w:rPr>
          <w:sz w:val="24"/>
        </w:rPr>
        <w:t>buses, many</w:t>
      </w:r>
      <w:r>
        <w:rPr>
          <w:spacing w:val="-1"/>
          <w:sz w:val="24"/>
        </w:rPr>
        <w:t xml:space="preserve"> </w:t>
      </w:r>
      <w:r>
        <w:rPr>
          <w:sz w:val="24"/>
        </w:rPr>
        <w:t>half-</w:t>
      </w:r>
      <w:r>
        <w:rPr>
          <w:spacing w:val="-2"/>
          <w:sz w:val="24"/>
        </w:rPr>
        <w:t xml:space="preserve"> </w:t>
      </w:r>
      <w:r>
        <w:rPr>
          <w:sz w:val="24"/>
        </w:rPr>
        <w:t>heads appeared in the</w:t>
      </w:r>
      <w:r>
        <w:rPr>
          <w:spacing w:val="-1"/>
          <w:sz w:val="24"/>
        </w:rPr>
        <w:t xml:space="preserve"> </w:t>
      </w:r>
      <w:r>
        <w:rPr>
          <w:sz w:val="24"/>
        </w:rPr>
        <w:t>frames</w:t>
      </w:r>
      <w:r>
        <w:rPr>
          <w:spacing w:val="-1"/>
          <w:sz w:val="24"/>
        </w:rPr>
        <w:t xml:space="preserve"> </w:t>
      </w:r>
      <w:r>
        <w:rPr>
          <w:sz w:val="24"/>
        </w:rPr>
        <w:t>due</w:t>
      </w:r>
      <w:r>
        <w:rPr>
          <w:spacing w:val="-1"/>
          <w:sz w:val="24"/>
        </w:rPr>
        <w:t xml:space="preserve"> </w:t>
      </w:r>
      <w:r>
        <w:rPr>
          <w:sz w:val="24"/>
        </w:rPr>
        <w:t>to queuing of</w:t>
      </w:r>
      <w:r>
        <w:rPr>
          <w:spacing w:val="-1"/>
          <w:sz w:val="24"/>
        </w:rPr>
        <w:t xml:space="preserve"> </w:t>
      </w:r>
      <w:r>
        <w:rPr>
          <w:sz w:val="24"/>
        </w:rPr>
        <w:t>people on bus doors. On scrutiny, we found that most of those heads resulted in fal</w:t>
      </w:r>
      <w:r>
        <w:rPr>
          <w:sz w:val="24"/>
        </w:rPr>
        <w:t>se</w:t>
      </w:r>
      <w:r>
        <w:rPr>
          <w:spacing w:val="80"/>
          <w:sz w:val="24"/>
        </w:rPr>
        <w:t xml:space="preserve"> </w:t>
      </w:r>
      <w:r>
        <w:rPr>
          <w:sz w:val="24"/>
        </w:rPr>
        <w:t>positive</w:t>
      </w:r>
      <w:r>
        <w:rPr>
          <w:sz w:val="24"/>
        </w:rPr>
        <w:tab/>
      </w:r>
      <w:r>
        <w:rPr>
          <w:sz w:val="24"/>
        </w:rPr>
        <w:tab/>
        <w:t>identifications</w:t>
      </w:r>
      <w:r>
        <w:rPr>
          <w:spacing w:val="80"/>
          <w:sz w:val="24"/>
        </w:rPr>
        <w:t xml:space="preserve"> </w:t>
      </w:r>
      <w:r>
        <w:rPr>
          <w:sz w:val="24"/>
        </w:rPr>
        <w:t>in</w:t>
      </w:r>
      <w:r>
        <w:rPr>
          <w:spacing w:val="80"/>
          <w:sz w:val="24"/>
        </w:rPr>
        <w:t xml:space="preserve"> </w:t>
      </w:r>
      <w:r>
        <w:rPr>
          <w:sz w:val="23"/>
        </w:rPr>
        <w:t xml:space="preserve">our </w:t>
      </w:r>
      <w:r>
        <w:rPr>
          <w:spacing w:val="-2"/>
          <w:sz w:val="24"/>
        </w:rPr>
        <w:t>experiment.</w:t>
      </w:r>
      <w:r>
        <w:rPr>
          <w:sz w:val="24"/>
        </w:rPr>
        <w:tab/>
      </w:r>
      <w:r>
        <w:rPr>
          <w:sz w:val="24"/>
        </w:rPr>
        <w:tab/>
      </w:r>
      <w:r>
        <w:rPr>
          <w:spacing w:val="-2"/>
          <w:sz w:val="24"/>
        </w:rPr>
        <w:t>However,</w:t>
      </w:r>
      <w:r>
        <w:rPr>
          <w:sz w:val="24"/>
        </w:rPr>
        <w:tab/>
      </w:r>
      <w:r>
        <w:rPr>
          <w:sz w:val="24"/>
        </w:rPr>
        <w:tab/>
      </w:r>
      <w:r>
        <w:rPr>
          <w:sz w:val="24"/>
        </w:rPr>
        <w:tab/>
      </w:r>
      <w:r>
        <w:rPr>
          <w:spacing w:val="-4"/>
          <w:sz w:val="24"/>
        </w:rPr>
        <w:t>this</w:t>
      </w:r>
      <w:r>
        <w:rPr>
          <w:sz w:val="24"/>
        </w:rPr>
        <w:tab/>
      </w:r>
      <w:r>
        <w:rPr>
          <w:sz w:val="24"/>
        </w:rPr>
        <w:tab/>
      </w:r>
      <w:r>
        <w:rPr>
          <w:spacing w:val="-6"/>
          <w:sz w:val="24"/>
        </w:rPr>
        <w:t>is</w:t>
      </w:r>
      <w:r>
        <w:rPr>
          <w:sz w:val="24"/>
        </w:rPr>
        <w:tab/>
      </w:r>
      <w:r>
        <w:rPr>
          <w:spacing w:val="-4"/>
          <w:sz w:val="23"/>
        </w:rPr>
        <w:t xml:space="preserve">not </w:t>
      </w:r>
      <w:r>
        <w:rPr>
          <w:sz w:val="24"/>
        </w:rPr>
        <w:t>problematic for</w:t>
      </w:r>
      <w:r>
        <w:rPr>
          <w:spacing w:val="40"/>
          <w:sz w:val="24"/>
        </w:rPr>
        <w:t xml:space="preserve"> </w:t>
      </w:r>
      <w:r>
        <w:rPr>
          <w:sz w:val="24"/>
        </w:rPr>
        <w:t>the</w:t>
      </w:r>
      <w:r>
        <w:rPr>
          <w:spacing w:val="40"/>
          <w:sz w:val="24"/>
        </w:rPr>
        <w:t xml:space="preserve"> </w:t>
      </w:r>
      <w:r>
        <w:rPr>
          <w:sz w:val="24"/>
        </w:rPr>
        <w:t>overall</w:t>
      </w:r>
      <w:r>
        <w:rPr>
          <w:spacing w:val="40"/>
          <w:sz w:val="24"/>
        </w:rPr>
        <w:t xml:space="preserve"> </w:t>
      </w:r>
      <w:r>
        <w:rPr>
          <w:sz w:val="24"/>
        </w:rPr>
        <w:t>approach because</w:t>
      </w:r>
      <w:r>
        <w:rPr>
          <w:spacing w:val="40"/>
          <w:sz w:val="24"/>
        </w:rPr>
        <w:t xml:space="preserve"> </w:t>
      </w:r>
      <w:r>
        <w:rPr>
          <w:sz w:val="24"/>
        </w:rPr>
        <w:t>the</w:t>
      </w:r>
      <w:r>
        <w:rPr>
          <w:spacing w:val="80"/>
          <w:sz w:val="24"/>
        </w:rPr>
        <w:t xml:space="preserve"> </w:t>
      </w:r>
      <w:r>
        <w:rPr>
          <w:sz w:val="24"/>
        </w:rPr>
        <w:t>final</w:t>
      </w:r>
      <w:r>
        <w:rPr>
          <w:spacing w:val="40"/>
          <w:sz w:val="24"/>
        </w:rPr>
        <w:t xml:space="preserve"> </w:t>
      </w:r>
      <w:r>
        <w:rPr>
          <w:sz w:val="24"/>
        </w:rPr>
        <w:t>results</w:t>
      </w:r>
      <w:r>
        <w:rPr>
          <w:spacing w:val="80"/>
          <w:sz w:val="24"/>
        </w:rPr>
        <w:t xml:space="preserve"> </w:t>
      </w:r>
      <w:r>
        <w:rPr>
          <w:sz w:val="24"/>
        </w:rPr>
        <w:t>rely</w:t>
      </w:r>
      <w:r>
        <w:rPr>
          <w:spacing w:val="40"/>
          <w:sz w:val="24"/>
        </w:rPr>
        <w:t xml:space="preserve"> </w:t>
      </w:r>
      <w:r>
        <w:rPr>
          <w:sz w:val="24"/>
        </w:rPr>
        <w:t xml:space="preserve">more </w:t>
      </w:r>
      <w:r>
        <w:rPr>
          <w:spacing w:val="-2"/>
          <w:sz w:val="24"/>
        </w:rPr>
        <w:t>strongly</w:t>
      </w:r>
      <w:r>
        <w:rPr>
          <w:sz w:val="24"/>
        </w:rPr>
        <w:tab/>
        <w:t>on</w:t>
      </w:r>
      <w:r>
        <w:rPr>
          <w:spacing w:val="80"/>
          <w:sz w:val="24"/>
        </w:rPr>
        <w:t xml:space="preserve"> </w:t>
      </w:r>
      <w:r>
        <w:rPr>
          <w:sz w:val="24"/>
        </w:rPr>
        <w:t>tracking</w:t>
      </w:r>
      <w:r>
        <w:rPr>
          <w:sz w:val="24"/>
        </w:rPr>
        <w:tab/>
      </w:r>
      <w:r>
        <w:rPr>
          <w:sz w:val="24"/>
        </w:rPr>
        <w:tab/>
        <w:t>of</w:t>
      </w:r>
      <w:r>
        <w:rPr>
          <w:spacing w:val="80"/>
          <w:sz w:val="24"/>
        </w:rPr>
        <w:t xml:space="preserve"> </w:t>
      </w:r>
      <w:r>
        <w:rPr>
          <w:sz w:val="24"/>
        </w:rPr>
        <w:t>heads</w:t>
      </w:r>
      <w:r>
        <w:rPr>
          <w:sz w:val="24"/>
        </w:rPr>
        <w:tab/>
      </w:r>
      <w:r>
        <w:rPr>
          <w:sz w:val="24"/>
        </w:rPr>
        <w:tab/>
      </w:r>
      <w:r>
        <w:rPr>
          <w:spacing w:val="-6"/>
          <w:sz w:val="24"/>
        </w:rPr>
        <w:t xml:space="preserve">on </w:t>
      </w:r>
      <w:r>
        <w:rPr>
          <w:sz w:val="24"/>
        </w:rPr>
        <w:t xml:space="preserve">multiple frames, and the half- heads </w:t>
      </w:r>
      <w:r>
        <w:rPr>
          <w:spacing w:val="-2"/>
          <w:sz w:val="24"/>
        </w:rPr>
        <w:t>eventually</w:t>
      </w:r>
      <w:r>
        <w:rPr>
          <w:sz w:val="24"/>
        </w:rPr>
        <w:tab/>
      </w:r>
      <w:r>
        <w:rPr>
          <w:spacing w:val="-2"/>
          <w:sz w:val="24"/>
        </w:rPr>
        <w:t>transform</w:t>
      </w:r>
      <w:r>
        <w:rPr>
          <w:sz w:val="24"/>
        </w:rPr>
        <w:tab/>
      </w:r>
      <w:r>
        <w:rPr>
          <w:sz w:val="24"/>
        </w:rPr>
        <w:tab/>
      </w:r>
      <w:r>
        <w:rPr>
          <w:spacing w:val="-4"/>
          <w:sz w:val="24"/>
        </w:rPr>
        <w:t>into</w:t>
      </w:r>
      <w:r>
        <w:rPr>
          <w:sz w:val="24"/>
        </w:rPr>
        <w:tab/>
      </w:r>
      <w:r>
        <w:rPr>
          <w:sz w:val="24"/>
        </w:rPr>
        <w:tab/>
      </w:r>
      <w:r>
        <w:rPr>
          <w:spacing w:val="-2"/>
          <w:sz w:val="23"/>
        </w:rPr>
        <w:t xml:space="preserve">complete </w:t>
      </w:r>
      <w:r>
        <w:rPr>
          <w:sz w:val="24"/>
        </w:rPr>
        <w:t>heads</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subsequent</w:t>
      </w:r>
      <w:r>
        <w:rPr>
          <w:spacing w:val="-7"/>
          <w:sz w:val="24"/>
        </w:rPr>
        <w:t xml:space="preserve"> </w:t>
      </w:r>
      <w:r>
        <w:rPr>
          <w:sz w:val="24"/>
        </w:rPr>
        <w:t>video</w:t>
      </w:r>
      <w:r>
        <w:rPr>
          <w:spacing w:val="-3"/>
          <w:sz w:val="24"/>
        </w:rPr>
        <w:t xml:space="preserve"> </w:t>
      </w:r>
      <w:r>
        <w:rPr>
          <w:sz w:val="24"/>
        </w:rPr>
        <w:t xml:space="preserve">frames. </w:t>
      </w:r>
      <w:r>
        <w:rPr>
          <w:spacing w:val="-6"/>
          <w:sz w:val="24"/>
        </w:rPr>
        <w:t>We</w:t>
      </w:r>
      <w:r>
        <w:rPr>
          <w:sz w:val="24"/>
        </w:rPr>
        <w:tab/>
      </w:r>
      <w:r>
        <w:rPr>
          <w:spacing w:val="-4"/>
          <w:sz w:val="24"/>
        </w:rPr>
        <w:t>also</w:t>
      </w:r>
      <w:r>
        <w:rPr>
          <w:sz w:val="24"/>
        </w:rPr>
        <w:tab/>
      </w:r>
      <w:r>
        <w:rPr>
          <w:sz w:val="24"/>
        </w:rPr>
        <w:tab/>
      </w:r>
      <w:r>
        <w:rPr>
          <w:spacing w:val="-2"/>
          <w:sz w:val="24"/>
        </w:rPr>
        <w:t>provide</w:t>
      </w:r>
      <w:r>
        <w:rPr>
          <w:sz w:val="24"/>
        </w:rPr>
        <w:tab/>
      </w:r>
      <w:r>
        <w:rPr>
          <w:spacing w:val="-4"/>
          <w:sz w:val="24"/>
        </w:rPr>
        <w:t>the</w:t>
      </w:r>
      <w:r>
        <w:rPr>
          <w:sz w:val="24"/>
        </w:rPr>
        <w:tab/>
      </w:r>
      <w:r>
        <w:rPr>
          <w:sz w:val="24"/>
        </w:rPr>
        <w:tab/>
      </w:r>
      <w:r>
        <w:rPr>
          <w:spacing w:val="-2"/>
          <w:sz w:val="24"/>
        </w:rPr>
        <w:t>details</w:t>
      </w:r>
      <w:r>
        <w:rPr>
          <w:sz w:val="24"/>
        </w:rPr>
        <w:tab/>
      </w:r>
      <w:r>
        <w:rPr>
          <w:sz w:val="24"/>
        </w:rPr>
        <w:tab/>
      </w:r>
      <w:r>
        <w:rPr>
          <w:sz w:val="24"/>
        </w:rPr>
        <w:tab/>
      </w:r>
      <w:r>
        <w:rPr>
          <w:spacing w:val="-6"/>
          <w:sz w:val="23"/>
        </w:rPr>
        <w:t xml:space="preserve">of </w:t>
      </w:r>
      <w:r>
        <w:rPr>
          <w:sz w:val="24"/>
        </w:rPr>
        <w:t>precision, recall and the f1-scores for our head identification experiment.</w:t>
      </w:r>
    </w:p>
    <w:p w:rsidR="009E40DD" w:rsidRDefault="009E40DD">
      <w:pPr>
        <w:pStyle w:val="BodyText"/>
        <w:rPr>
          <w:sz w:val="24"/>
        </w:rPr>
      </w:pPr>
    </w:p>
    <w:p w:rsidR="009E40DD" w:rsidRDefault="009E40DD">
      <w:pPr>
        <w:pStyle w:val="BodyText"/>
        <w:rPr>
          <w:sz w:val="24"/>
        </w:rPr>
      </w:pPr>
    </w:p>
    <w:p w:rsidR="009E40DD" w:rsidRDefault="009E40DD">
      <w:pPr>
        <w:pStyle w:val="BodyText"/>
        <w:rPr>
          <w:sz w:val="24"/>
        </w:rPr>
      </w:pPr>
    </w:p>
    <w:p w:rsidR="009E40DD" w:rsidRDefault="009E40DD">
      <w:pPr>
        <w:pStyle w:val="BodyText"/>
        <w:spacing w:before="206"/>
        <w:rPr>
          <w:sz w:val="24"/>
        </w:rPr>
      </w:pPr>
    </w:p>
    <w:p w:rsidR="009E40DD" w:rsidRDefault="008F16DB">
      <w:pPr>
        <w:pStyle w:val="Heading2"/>
        <w:spacing w:after="48"/>
        <w:ind w:left="280" w:firstLine="0"/>
      </w:pPr>
      <w:r>
        <w:t>LITERATURE</w:t>
      </w:r>
      <w:r>
        <w:rPr>
          <w:spacing w:val="-15"/>
        </w:rPr>
        <w:t xml:space="preserve"> </w:t>
      </w:r>
      <w:r>
        <w:t>SURVEY-</w:t>
      </w:r>
      <w:r>
        <w:rPr>
          <w:spacing w:val="-10"/>
        </w:rPr>
        <w:t>2</w:t>
      </w: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1"/>
        <w:gridCol w:w="668"/>
        <w:gridCol w:w="5933"/>
      </w:tblGrid>
      <w:tr w:rsidR="009E40DD">
        <w:trPr>
          <w:trHeight w:val="355"/>
        </w:trPr>
        <w:tc>
          <w:tcPr>
            <w:tcW w:w="2681" w:type="dxa"/>
            <w:vMerge w:val="restart"/>
          </w:tcPr>
          <w:p w:rsidR="009E40DD" w:rsidRDefault="008F16DB">
            <w:pPr>
              <w:pStyle w:val="TableParagraph"/>
              <w:spacing w:before="84"/>
              <w:ind w:left="721"/>
              <w:rPr>
                <w:sz w:val="24"/>
              </w:rPr>
            </w:pPr>
            <w:r>
              <w:rPr>
                <w:spacing w:val="-2"/>
                <w:sz w:val="24"/>
              </w:rPr>
              <w:t>Title</w:t>
            </w:r>
          </w:p>
        </w:tc>
        <w:tc>
          <w:tcPr>
            <w:tcW w:w="6601" w:type="dxa"/>
            <w:gridSpan w:val="2"/>
            <w:tcBorders>
              <w:bottom w:val="nil"/>
              <w:right w:val="nil"/>
            </w:tcBorders>
          </w:tcPr>
          <w:p w:rsidR="009E40DD" w:rsidRDefault="008F16DB">
            <w:pPr>
              <w:pStyle w:val="TableParagraph"/>
              <w:spacing w:before="84" w:line="251" w:lineRule="exact"/>
              <w:ind w:left="79"/>
              <w:rPr>
                <w:sz w:val="24"/>
              </w:rPr>
            </w:pPr>
            <w:r>
              <w:rPr>
                <w:sz w:val="24"/>
              </w:rPr>
              <w:t>Scale</w:t>
            </w:r>
            <w:r>
              <w:rPr>
                <w:spacing w:val="-7"/>
                <w:sz w:val="24"/>
              </w:rPr>
              <w:t xml:space="preserve"> </w:t>
            </w:r>
            <w:r>
              <w:rPr>
                <w:sz w:val="24"/>
              </w:rPr>
              <w:t>Driven</w:t>
            </w:r>
            <w:r>
              <w:rPr>
                <w:spacing w:val="-6"/>
                <w:sz w:val="24"/>
              </w:rPr>
              <w:t xml:space="preserve"> </w:t>
            </w:r>
            <w:r>
              <w:rPr>
                <w:sz w:val="24"/>
              </w:rPr>
              <w:t>Convolutional</w:t>
            </w:r>
            <w:r>
              <w:rPr>
                <w:spacing w:val="-6"/>
                <w:sz w:val="24"/>
              </w:rPr>
              <w:t xml:space="preserve"> </w:t>
            </w:r>
            <w:r>
              <w:rPr>
                <w:sz w:val="24"/>
              </w:rPr>
              <w:t>Neural</w:t>
            </w:r>
            <w:r>
              <w:rPr>
                <w:spacing w:val="-6"/>
                <w:sz w:val="24"/>
              </w:rPr>
              <w:t xml:space="preserve"> </w:t>
            </w:r>
            <w:r>
              <w:rPr>
                <w:sz w:val="24"/>
              </w:rPr>
              <w:t>Network</w:t>
            </w:r>
            <w:r>
              <w:rPr>
                <w:spacing w:val="-7"/>
                <w:sz w:val="24"/>
              </w:rPr>
              <w:t xml:space="preserve"> </w:t>
            </w:r>
            <w:r>
              <w:rPr>
                <w:spacing w:val="-2"/>
                <w:sz w:val="24"/>
              </w:rPr>
              <w:t>Model</w:t>
            </w:r>
          </w:p>
        </w:tc>
      </w:tr>
      <w:tr w:rsidR="009E40DD">
        <w:trPr>
          <w:trHeight w:val="257"/>
        </w:trPr>
        <w:tc>
          <w:tcPr>
            <w:tcW w:w="2681" w:type="dxa"/>
            <w:vMerge/>
            <w:tcBorders>
              <w:top w:val="nil"/>
            </w:tcBorders>
          </w:tcPr>
          <w:p w:rsidR="009E40DD" w:rsidRDefault="009E40DD">
            <w:pPr>
              <w:rPr>
                <w:sz w:val="2"/>
                <w:szCs w:val="2"/>
              </w:rPr>
            </w:pPr>
          </w:p>
        </w:tc>
        <w:tc>
          <w:tcPr>
            <w:tcW w:w="6601" w:type="dxa"/>
            <w:gridSpan w:val="2"/>
            <w:tcBorders>
              <w:top w:val="nil"/>
              <w:bottom w:val="nil"/>
              <w:right w:val="nil"/>
            </w:tcBorders>
          </w:tcPr>
          <w:p w:rsidR="009E40DD" w:rsidRDefault="008F16DB">
            <w:pPr>
              <w:pStyle w:val="TableParagraph"/>
              <w:spacing w:line="237" w:lineRule="exact"/>
              <w:ind w:left="79"/>
              <w:rPr>
                <w:sz w:val="24"/>
              </w:rPr>
            </w:pPr>
            <w:r>
              <w:rPr>
                <w:sz w:val="24"/>
              </w:rPr>
              <w:t>for</w:t>
            </w:r>
            <w:r>
              <w:rPr>
                <w:spacing w:val="-5"/>
                <w:sz w:val="24"/>
              </w:rPr>
              <w:t xml:space="preserve"> </w:t>
            </w:r>
            <w:r>
              <w:rPr>
                <w:sz w:val="24"/>
              </w:rPr>
              <w:t>People</w:t>
            </w:r>
            <w:r>
              <w:rPr>
                <w:spacing w:val="-4"/>
                <w:sz w:val="24"/>
              </w:rPr>
              <w:t xml:space="preserve"> </w:t>
            </w:r>
            <w:r>
              <w:rPr>
                <w:sz w:val="24"/>
              </w:rPr>
              <w:t>Counting</w:t>
            </w:r>
            <w:r>
              <w:rPr>
                <w:spacing w:val="-6"/>
                <w:sz w:val="24"/>
              </w:rPr>
              <w:t xml:space="preserve"> </w:t>
            </w:r>
            <w:r>
              <w:rPr>
                <w:sz w:val="24"/>
              </w:rPr>
              <w:t>and</w:t>
            </w:r>
            <w:r>
              <w:rPr>
                <w:spacing w:val="-4"/>
                <w:sz w:val="24"/>
              </w:rPr>
              <w:t xml:space="preserve"> </w:t>
            </w:r>
            <w:r>
              <w:rPr>
                <w:sz w:val="24"/>
              </w:rPr>
              <w:t>Localization</w:t>
            </w:r>
            <w:r>
              <w:rPr>
                <w:spacing w:val="-6"/>
                <w:sz w:val="24"/>
              </w:rPr>
              <w:t xml:space="preserve"> </w:t>
            </w:r>
            <w:r>
              <w:rPr>
                <w:sz w:val="24"/>
              </w:rPr>
              <w:t>in</w:t>
            </w:r>
            <w:r>
              <w:rPr>
                <w:spacing w:val="-4"/>
                <w:sz w:val="24"/>
              </w:rPr>
              <w:t xml:space="preserve"> </w:t>
            </w:r>
            <w:r>
              <w:rPr>
                <w:spacing w:val="-2"/>
                <w:sz w:val="24"/>
              </w:rPr>
              <w:t>Crowd</w:t>
            </w:r>
          </w:p>
        </w:tc>
      </w:tr>
      <w:tr w:rsidR="009E40DD">
        <w:trPr>
          <w:trHeight w:val="261"/>
        </w:trPr>
        <w:tc>
          <w:tcPr>
            <w:tcW w:w="2681" w:type="dxa"/>
            <w:vMerge/>
            <w:tcBorders>
              <w:top w:val="nil"/>
            </w:tcBorders>
          </w:tcPr>
          <w:p w:rsidR="009E40DD" w:rsidRDefault="009E40DD">
            <w:pPr>
              <w:rPr>
                <w:sz w:val="2"/>
                <w:szCs w:val="2"/>
              </w:rPr>
            </w:pPr>
          </w:p>
        </w:tc>
        <w:tc>
          <w:tcPr>
            <w:tcW w:w="6601" w:type="dxa"/>
            <w:gridSpan w:val="2"/>
            <w:tcBorders>
              <w:top w:val="nil"/>
              <w:right w:val="nil"/>
            </w:tcBorders>
          </w:tcPr>
          <w:p w:rsidR="009E40DD" w:rsidRDefault="008F16DB">
            <w:pPr>
              <w:pStyle w:val="TableParagraph"/>
              <w:spacing w:line="241" w:lineRule="exact"/>
              <w:ind w:left="79"/>
              <w:rPr>
                <w:sz w:val="24"/>
              </w:rPr>
            </w:pPr>
            <w:r>
              <w:rPr>
                <w:spacing w:val="-2"/>
                <w:sz w:val="24"/>
              </w:rPr>
              <w:t>Scenes</w:t>
            </w:r>
          </w:p>
        </w:tc>
      </w:tr>
      <w:tr w:rsidR="009E40DD">
        <w:trPr>
          <w:trHeight w:val="325"/>
        </w:trPr>
        <w:tc>
          <w:tcPr>
            <w:tcW w:w="2681" w:type="dxa"/>
            <w:vMerge w:val="restart"/>
          </w:tcPr>
          <w:p w:rsidR="009E40DD" w:rsidRDefault="008F16DB">
            <w:pPr>
              <w:pStyle w:val="TableParagraph"/>
              <w:spacing w:before="55"/>
              <w:ind w:left="525"/>
              <w:rPr>
                <w:sz w:val="24"/>
              </w:rPr>
            </w:pPr>
            <w:r>
              <w:rPr>
                <w:spacing w:val="-2"/>
                <w:sz w:val="24"/>
              </w:rPr>
              <w:t>Authors</w:t>
            </w:r>
          </w:p>
        </w:tc>
        <w:tc>
          <w:tcPr>
            <w:tcW w:w="6601" w:type="dxa"/>
            <w:gridSpan w:val="2"/>
            <w:tcBorders>
              <w:bottom w:val="nil"/>
              <w:right w:val="nil"/>
            </w:tcBorders>
          </w:tcPr>
          <w:p w:rsidR="009E40DD" w:rsidRDefault="008F16DB">
            <w:pPr>
              <w:pStyle w:val="TableParagraph"/>
              <w:spacing w:before="55" w:line="250" w:lineRule="exact"/>
              <w:ind w:left="79"/>
              <w:rPr>
                <w:sz w:val="24"/>
              </w:rPr>
            </w:pPr>
            <w:r>
              <w:rPr>
                <w:sz w:val="24"/>
              </w:rPr>
              <w:t>SALEH</w:t>
            </w:r>
            <w:r>
              <w:rPr>
                <w:spacing w:val="-10"/>
                <w:sz w:val="24"/>
              </w:rPr>
              <w:t xml:space="preserve"> </w:t>
            </w:r>
            <w:r>
              <w:rPr>
                <w:sz w:val="24"/>
              </w:rPr>
              <w:t>BASALAMAH,</w:t>
            </w:r>
            <w:r>
              <w:rPr>
                <w:spacing w:val="-6"/>
                <w:sz w:val="24"/>
              </w:rPr>
              <w:t xml:space="preserve"> </w:t>
            </w:r>
            <w:r>
              <w:rPr>
                <w:sz w:val="24"/>
              </w:rPr>
              <w:t>SULTAN</w:t>
            </w:r>
            <w:r>
              <w:rPr>
                <w:spacing w:val="-4"/>
                <w:sz w:val="24"/>
              </w:rPr>
              <w:t xml:space="preserve"> </w:t>
            </w:r>
            <w:r>
              <w:rPr>
                <w:sz w:val="24"/>
              </w:rPr>
              <w:t>DAUD</w:t>
            </w:r>
            <w:r>
              <w:rPr>
                <w:spacing w:val="-5"/>
                <w:sz w:val="24"/>
              </w:rPr>
              <w:t xml:space="preserve"> </w:t>
            </w:r>
            <w:r>
              <w:rPr>
                <w:sz w:val="24"/>
              </w:rPr>
              <w:t>KHAN</w:t>
            </w:r>
            <w:r>
              <w:rPr>
                <w:spacing w:val="-7"/>
                <w:sz w:val="24"/>
              </w:rPr>
              <w:t xml:space="preserve"> </w:t>
            </w:r>
            <w:r>
              <w:rPr>
                <w:spacing w:val="-10"/>
                <w:sz w:val="24"/>
              </w:rPr>
              <w:t>,</w:t>
            </w:r>
          </w:p>
        </w:tc>
      </w:tr>
      <w:tr w:rsidR="009E40DD">
        <w:trPr>
          <w:trHeight w:val="295"/>
        </w:trPr>
        <w:tc>
          <w:tcPr>
            <w:tcW w:w="2681" w:type="dxa"/>
            <w:vMerge/>
            <w:tcBorders>
              <w:top w:val="nil"/>
            </w:tcBorders>
          </w:tcPr>
          <w:p w:rsidR="009E40DD" w:rsidRDefault="009E40DD">
            <w:pPr>
              <w:rPr>
                <w:sz w:val="2"/>
                <w:szCs w:val="2"/>
              </w:rPr>
            </w:pPr>
          </w:p>
        </w:tc>
        <w:tc>
          <w:tcPr>
            <w:tcW w:w="6601" w:type="dxa"/>
            <w:gridSpan w:val="2"/>
            <w:tcBorders>
              <w:top w:val="nil"/>
              <w:right w:val="nil"/>
            </w:tcBorders>
          </w:tcPr>
          <w:p w:rsidR="009E40DD" w:rsidRDefault="008F16DB">
            <w:pPr>
              <w:pStyle w:val="TableParagraph"/>
              <w:spacing w:line="262" w:lineRule="exact"/>
              <w:ind w:left="79"/>
              <w:rPr>
                <w:sz w:val="24"/>
              </w:rPr>
            </w:pPr>
            <w:r>
              <w:rPr>
                <w:sz w:val="24"/>
              </w:rPr>
              <w:t>AND</w:t>
            </w:r>
            <w:r>
              <w:rPr>
                <w:spacing w:val="-5"/>
                <w:sz w:val="24"/>
              </w:rPr>
              <w:t xml:space="preserve"> </w:t>
            </w:r>
            <w:r>
              <w:rPr>
                <w:sz w:val="24"/>
              </w:rPr>
              <w:t>HABIB</w:t>
            </w:r>
            <w:r>
              <w:rPr>
                <w:spacing w:val="-2"/>
                <w:sz w:val="24"/>
              </w:rPr>
              <w:t xml:space="preserve"> </w:t>
            </w:r>
            <w:r>
              <w:rPr>
                <w:spacing w:val="-4"/>
                <w:sz w:val="24"/>
              </w:rPr>
              <w:t>ULLAH</w:t>
            </w:r>
          </w:p>
        </w:tc>
      </w:tr>
      <w:tr w:rsidR="009E40DD">
        <w:trPr>
          <w:trHeight w:val="325"/>
        </w:trPr>
        <w:tc>
          <w:tcPr>
            <w:tcW w:w="2681" w:type="dxa"/>
            <w:tcBorders>
              <w:bottom w:val="nil"/>
            </w:tcBorders>
          </w:tcPr>
          <w:p w:rsidR="009E40DD" w:rsidRDefault="008F16DB">
            <w:pPr>
              <w:pStyle w:val="TableParagraph"/>
              <w:spacing w:before="55" w:line="250" w:lineRule="exact"/>
              <w:ind w:right="783"/>
              <w:jc w:val="center"/>
              <w:rPr>
                <w:sz w:val="24"/>
              </w:rPr>
            </w:pPr>
            <w:r>
              <w:rPr>
                <w:spacing w:val="-2"/>
                <w:sz w:val="24"/>
              </w:rPr>
              <w:t>Published</w:t>
            </w:r>
          </w:p>
        </w:tc>
        <w:tc>
          <w:tcPr>
            <w:tcW w:w="6601" w:type="dxa"/>
            <w:gridSpan w:val="2"/>
            <w:vMerge w:val="restart"/>
            <w:tcBorders>
              <w:right w:val="nil"/>
            </w:tcBorders>
          </w:tcPr>
          <w:p w:rsidR="009E40DD" w:rsidRDefault="008F16DB">
            <w:pPr>
              <w:pStyle w:val="TableParagraph"/>
              <w:spacing w:before="55"/>
              <w:ind w:left="220"/>
              <w:rPr>
                <w:sz w:val="24"/>
              </w:rPr>
            </w:pPr>
            <w:r>
              <w:rPr>
                <w:spacing w:val="-4"/>
                <w:sz w:val="24"/>
              </w:rPr>
              <w:t>2019</w:t>
            </w:r>
          </w:p>
        </w:tc>
      </w:tr>
      <w:tr w:rsidR="009E40DD">
        <w:trPr>
          <w:trHeight w:val="383"/>
        </w:trPr>
        <w:tc>
          <w:tcPr>
            <w:tcW w:w="2681" w:type="dxa"/>
            <w:tcBorders>
              <w:top w:val="nil"/>
            </w:tcBorders>
          </w:tcPr>
          <w:p w:rsidR="009E40DD" w:rsidRDefault="008F16DB">
            <w:pPr>
              <w:pStyle w:val="TableParagraph"/>
              <w:spacing w:line="262" w:lineRule="exact"/>
              <w:ind w:left="5" w:right="783"/>
              <w:jc w:val="center"/>
              <w:rPr>
                <w:sz w:val="24"/>
              </w:rPr>
            </w:pPr>
            <w:r>
              <w:rPr>
                <w:spacing w:val="-4"/>
                <w:sz w:val="24"/>
              </w:rPr>
              <w:t>Year</w:t>
            </w:r>
          </w:p>
        </w:tc>
        <w:tc>
          <w:tcPr>
            <w:tcW w:w="6601" w:type="dxa"/>
            <w:gridSpan w:val="2"/>
            <w:vMerge/>
            <w:tcBorders>
              <w:top w:val="nil"/>
              <w:right w:val="nil"/>
            </w:tcBorders>
          </w:tcPr>
          <w:p w:rsidR="009E40DD" w:rsidRDefault="009E40DD">
            <w:pPr>
              <w:rPr>
                <w:sz w:val="2"/>
                <w:szCs w:val="2"/>
              </w:rPr>
            </w:pPr>
          </w:p>
        </w:tc>
      </w:tr>
      <w:tr w:rsidR="009E40DD">
        <w:trPr>
          <w:trHeight w:val="473"/>
        </w:trPr>
        <w:tc>
          <w:tcPr>
            <w:tcW w:w="2681" w:type="dxa"/>
            <w:vMerge w:val="restart"/>
          </w:tcPr>
          <w:p w:rsidR="009E40DD" w:rsidRDefault="008F16DB">
            <w:pPr>
              <w:pStyle w:val="TableParagraph"/>
              <w:spacing w:before="132"/>
              <w:ind w:left="424"/>
              <w:rPr>
                <w:sz w:val="24"/>
              </w:rPr>
            </w:pPr>
            <w:r>
              <w:rPr>
                <w:spacing w:val="-2"/>
                <w:sz w:val="24"/>
              </w:rPr>
              <w:t>Efficiency</w:t>
            </w:r>
          </w:p>
        </w:tc>
        <w:tc>
          <w:tcPr>
            <w:tcW w:w="668" w:type="dxa"/>
            <w:tcBorders>
              <w:bottom w:val="nil"/>
              <w:right w:val="nil"/>
            </w:tcBorders>
          </w:tcPr>
          <w:p w:rsidR="009E40DD" w:rsidRDefault="008F16DB">
            <w:pPr>
              <w:pStyle w:val="TableParagraph"/>
              <w:spacing w:before="132"/>
              <w:ind w:right="132"/>
              <w:jc w:val="right"/>
              <w:rPr>
                <w:sz w:val="24"/>
              </w:rPr>
            </w:pPr>
            <w:r>
              <w:rPr>
                <w:spacing w:val="-10"/>
                <w:sz w:val="24"/>
              </w:rPr>
              <w:t>•</w:t>
            </w:r>
          </w:p>
        </w:tc>
        <w:tc>
          <w:tcPr>
            <w:tcW w:w="5933" w:type="dxa"/>
            <w:tcBorders>
              <w:left w:val="nil"/>
              <w:bottom w:val="nil"/>
              <w:right w:val="nil"/>
            </w:tcBorders>
          </w:tcPr>
          <w:p w:rsidR="009E40DD" w:rsidRDefault="008F16DB">
            <w:pPr>
              <w:pStyle w:val="TableParagraph"/>
              <w:spacing w:before="132"/>
              <w:ind w:left="141"/>
              <w:rPr>
                <w:sz w:val="24"/>
              </w:rPr>
            </w:pPr>
            <w:r>
              <w:rPr>
                <w:sz w:val="24"/>
              </w:rPr>
              <w:t>Outstanding</w:t>
            </w:r>
            <w:r>
              <w:rPr>
                <w:spacing w:val="-7"/>
                <w:sz w:val="24"/>
              </w:rPr>
              <w:t xml:space="preserve"> </w:t>
            </w:r>
            <w:r>
              <w:rPr>
                <w:sz w:val="24"/>
              </w:rPr>
              <w:t>Learning</w:t>
            </w:r>
            <w:r>
              <w:rPr>
                <w:spacing w:val="-8"/>
                <w:sz w:val="24"/>
              </w:rPr>
              <w:t xml:space="preserve"> </w:t>
            </w:r>
            <w:r>
              <w:rPr>
                <w:spacing w:val="-2"/>
                <w:sz w:val="24"/>
              </w:rPr>
              <w:t>Capabilities</w:t>
            </w:r>
          </w:p>
        </w:tc>
      </w:tr>
      <w:tr w:rsidR="009E40DD">
        <w:trPr>
          <w:trHeight w:val="369"/>
        </w:trPr>
        <w:tc>
          <w:tcPr>
            <w:tcW w:w="2681" w:type="dxa"/>
            <w:vMerge/>
            <w:tcBorders>
              <w:top w:val="nil"/>
            </w:tcBorders>
          </w:tcPr>
          <w:p w:rsidR="009E40DD" w:rsidRDefault="009E40DD">
            <w:pPr>
              <w:rPr>
                <w:sz w:val="2"/>
                <w:szCs w:val="2"/>
              </w:rPr>
            </w:pPr>
          </w:p>
        </w:tc>
        <w:tc>
          <w:tcPr>
            <w:tcW w:w="668" w:type="dxa"/>
            <w:tcBorders>
              <w:top w:val="nil"/>
              <w:bottom w:val="nil"/>
              <w:right w:val="nil"/>
            </w:tcBorders>
          </w:tcPr>
          <w:p w:rsidR="009E40DD" w:rsidRDefault="008F16DB">
            <w:pPr>
              <w:pStyle w:val="TableParagraph"/>
              <w:spacing w:before="58"/>
              <w:ind w:right="132"/>
              <w:jc w:val="right"/>
              <w:rPr>
                <w:sz w:val="24"/>
              </w:rPr>
            </w:pPr>
            <w:r>
              <w:rPr>
                <w:spacing w:val="-10"/>
                <w:sz w:val="24"/>
              </w:rPr>
              <w:t>•</w:t>
            </w:r>
          </w:p>
        </w:tc>
        <w:tc>
          <w:tcPr>
            <w:tcW w:w="5933" w:type="dxa"/>
            <w:tcBorders>
              <w:top w:val="nil"/>
              <w:left w:val="nil"/>
              <w:bottom w:val="nil"/>
              <w:right w:val="nil"/>
            </w:tcBorders>
          </w:tcPr>
          <w:p w:rsidR="009E40DD" w:rsidRDefault="008F16DB">
            <w:pPr>
              <w:pStyle w:val="TableParagraph"/>
              <w:spacing w:before="58"/>
              <w:ind w:left="141"/>
              <w:rPr>
                <w:sz w:val="24"/>
              </w:rPr>
            </w:pPr>
            <w:r>
              <w:rPr>
                <w:sz w:val="24"/>
              </w:rPr>
              <w:t>Effectively</w:t>
            </w:r>
            <w:r>
              <w:rPr>
                <w:spacing w:val="-6"/>
                <w:sz w:val="24"/>
              </w:rPr>
              <w:t xml:space="preserve"> </w:t>
            </w:r>
            <w:r>
              <w:rPr>
                <w:sz w:val="24"/>
              </w:rPr>
              <w:t>improve</w:t>
            </w:r>
            <w:r>
              <w:rPr>
                <w:spacing w:val="-6"/>
                <w:sz w:val="24"/>
              </w:rPr>
              <w:t xml:space="preserve"> </w:t>
            </w:r>
            <w:r>
              <w:rPr>
                <w:sz w:val="24"/>
              </w:rPr>
              <w:t>prediction</w:t>
            </w:r>
            <w:r>
              <w:rPr>
                <w:spacing w:val="-6"/>
                <w:sz w:val="24"/>
              </w:rPr>
              <w:t xml:space="preserve"> </w:t>
            </w:r>
            <w:r>
              <w:rPr>
                <w:spacing w:val="-2"/>
                <w:sz w:val="24"/>
              </w:rPr>
              <w:t>accuracy.</w:t>
            </w:r>
          </w:p>
        </w:tc>
      </w:tr>
      <w:tr w:rsidR="009E40DD">
        <w:trPr>
          <w:trHeight w:val="337"/>
        </w:trPr>
        <w:tc>
          <w:tcPr>
            <w:tcW w:w="2681" w:type="dxa"/>
            <w:vMerge/>
            <w:tcBorders>
              <w:top w:val="nil"/>
            </w:tcBorders>
          </w:tcPr>
          <w:p w:rsidR="009E40DD" w:rsidRDefault="009E40DD">
            <w:pPr>
              <w:rPr>
                <w:sz w:val="2"/>
                <w:szCs w:val="2"/>
              </w:rPr>
            </w:pPr>
          </w:p>
        </w:tc>
        <w:tc>
          <w:tcPr>
            <w:tcW w:w="668" w:type="dxa"/>
            <w:tcBorders>
              <w:top w:val="nil"/>
              <w:bottom w:val="nil"/>
              <w:right w:val="nil"/>
            </w:tcBorders>
          </w:tcPr>
          <w:p w:rsidR="009E40DD" w:rsidRDefault="008F16DB">
            <w:pPr>
              <w:pStyle w:val="TableParagraph"/>
              <w:spacing w:before="27" w:line="291" w:lineRule="exact"/>
              <w:ind w:right="118"/>
              <w:jc w:val="right"/>
              <w:rPr>
                <w:sz w:val="28"/>
              </w:rPr>
            </w:pPr>
            <w:r>
              <w:rPr>
                <w:spacing w:val="-10"/>
                <w:sz w:val="28"/>
              </w:rPr>
              <w:t>•</w:t>
            </w:r>
          </w:p>
        </w:tc>
        <w:tc>
          <w:tcPr>
            <w:tcW w:w="5933" w:type="dxa"/>
            <w:tcBorders>
              <w:top w:val="nil"/>
              <w:left w:val="nil"/>
              <w:bottom w:val="nil"/>
              <w:right w:val="nil"/>
            </w:tcBorders>
          </w:tcPr>
          <w:p w:rsidR="009E40DD" w:rsidRDefault="008F16DB">
            <w:pPr>
              <w:pStyle w:val="TableParagraph"/>
              <w:spacing w:before="74" w:line="244" w:lineRule="exact"/>
              <w:ind w:left="141"/>
              <w:rPr>
                <w:sz w:val="24"/>
              </w:rPr>
            </w:pPr>
            <w:r>
              <w:rPr>
                <w:sz w:val="24"/>
              </w:rPr>
              <w:t>Reduces</w:t>
            </w:r>
            <w:r>
              <w:rPr>
                <w:spacing w:val="-13"/>
                <w:sz w:val="24"/>
              </w:rPr>
              <w:t xml:space="preserve"> </w:t>
            </w:r>
            <w:r>
              <w:rPr>
                <w:sz w:val="24"/>
              </w:rPr>
              <w:t>the</w:t>
            </w:r>
            <w:r>
              <w:rPr>
                <w:spacing w:val="-12"/>
                <w:sz w:val="24"/>
              </w:rPr>
              <w:t xml:space="preserve"> </w:t>
            </w:r>
            <w:r>
              <w:rPr>
                <w:sz w:val="24"/>
              </w:rPr>
              <w:t>consumption</w:t>
            </w:r>
            <w:r>
              <w:rPr>
                <w:spacing w:val="-10"/>
                <w:sz w:val="24"/>
              </w:rPr>
              <w:t xml:space="preserve"> </w:t>
            </w:r>
            <w:r>
              <w:rPr>
                <w:sz w:val="24"/>
              </w:rPr>
              <w:t>of</w:t>
            </w:r>
            <w:r>
              <w:rPr>
                <w:spacing w:val="-12"/>
                <w:sz w:val="24"/>
              </w:rPr>
              <w:t xml:space="preserve"> </w:t>
            </w:r>
            <w:r>
              <w:rPr>
                <w:spacing w:val="-2"/>
                <w:sz w:val="24"/>
              </w:rPr>
              <w:t>hardware</w:t>
            </w:r>
          </w:p>
        </w:tc>
      </w:tr>
      <w:tr w:rsidR="009E40DD">
        <w:trPr>
          <w:trHeight w:val="327"/>
        </w:trPr>
        <w:tc>
          <w:tcPr>
            <w:tcW w:w="2681" w:type="dxa"/>
            <w:vMerge/>
            <w:tcBorders>
              <w:top w:val="nil"/>
            </w:tcBorders>
          </w:tcPr>
          <w:p w:rsidR="009E40DD" w:rsidRDefault="009E40DD">
            <w:pPr>
              <w:rPr>
                <w:sz w:val="2"/>
                <w:szCs w:val="2"/>
              </w:rPr>
            </w:pPr>
          </w:p>
        </w:tc>
        <w:tc>
          <w:tcPr>
            <w:tcW w:w="668" w:type="dxa"/>
            <w:tcBorders>
              <w:top w:val="nil"/>
              <w:right w:val="nil"/>
            </w:tcBorders>
          </w:tcPr>
          <w:p w:rsidR="009E40DD" w:rsidRDefault="009E40DD">
            <w:pPr>
              <w:pStyle w:val="TableParagraph"/>
              <w:rPr>
                <w:rFonts w:ascii="Times New Roman"/>
              </w:rPr>
            </w:pPr>
          </w:p>
        </w:tc>
        <w:tc>
          <w:tcPr>
            <w:tcW w:w="5933" w:type="dxa"/>
            <w:tcBorders>
              <w:top w:val="nil"/>
              <w:left w:val="nil"/>
              <w:right w:val="nil"/>
            </w:tcBorders>
          </w:tcPr>
          <w:p w:rsidR="009E40DD" w:rsidRDefault="008F16DB">
            <w:pPr>
              <w:pStyle w:val="TableParagraph"/>
              <w:spacing w:line="256" w:lineRule="exact"/>
              <w:ind w:left="141"/>
              <w:rPr>
                <w:sz w:val="24"/>
              </w:rPr>
            </w:pPr>
            <w:r>
              <w:rPr>
                <w:spacing w:val="-2"/>
                <w:sz w:val="24"/>
              </w:rPr>
              <w:t>resources</w:t>
            </w:r>
          </w:p>
        </w:tc>
      </w:tr>
    </w:tbl>
    <w:p w:rsidR="009E40DD" w:rsidRDefault="009E40DD">
      <w:pPr>
        <w:spacing w:line="256" w:lineRule="exact"/>
        <w:rPr>
          <w:sz w:val="24"/>
        </w:rPr>
        <w:sectPr w:rsidR="009E40DD">
          <w:pgSz w:w="11930" w:h="16850"/>
          <w:pgMar w:top="1260" w:right="400" w:bottom="1200" w:left="1220" w:header="0" w:footer="1013" w:gutter="0"/>
          <w:cols w:space="720"/>
        </w:sect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1"/>
        <w:gridCol w:w="6601"/>
      </w:tblGrid>
      <w:tr w:rsidR="009E40DD">
        <w:trPr>
          <w:trHeight w:val="485"/>
        </w:trPr>
        <w:tc>
          <w:tcPr>
            <w:tcW w:w="2681" w:type="dxa"/>
            <w:vMerge w:val="restart"/>
          </w:tcPr>
          <w:p w:rsidR="009E40DD" w:rsidRDefault="008F16DB">
            <w:pPr>
              <w:pStyle w:val="TableParagraph"/>
              <w:spacing w:before="144"/>
              <w:ind w:left="290"/>
              <w:rPr>
                <w:sz w:val="24"/>
              </w:rPr>
            </w:pPr>
            <w:r>
              <w:rPr>
                <w:spacing w:val="-2"/>
                <w:sz w:val="24"/>
              </w:rPr>
              <w:lastRenderedPageBreak/>
              <w:t>Drawbacks</w:t>
            </w:r>
          </w:p>
        </w:tc>
        <w:tc>
          <w:tcPr>
            <w:tcW w:w="6601" w:type="dxa"/>
            <w:tcBorders>
              <w:bottom w:val="nil"/>
            </w:tcBorders>
          </w:tcPr>
          <w:p w:rsidR="009E40DD" w:rsidRDefault="008F16DB">
            <w:pPr>
              <w:pStyle w:val="TableParagraph"/>
              <w:numPr>
                <w:ilvl w:val="0"/>
                <w:numId w:val="13"/>
              </w:numPr>
              <w:tabs>
                <w:tab w:val="left" w:pos="656"/>
              </w:tabs>
              <w:spacing w:before="144"/>
              <w:ind w:left="656" w:hanging="217"/>
              <w:rPr>
                <w:sz w:val="24"/>
              </w:rPr>
            </w:pPr>
            <w:r>
              <w:rPr>
                <w:sz w:val="24"/>
              </w:rPr>
              <w:t>Can’t</w:t>
            </w:r>
            <w:r>
              <w:rPr>
                <w:spacing w:val="-4"/>
                <w:sz w:val="24"/>
              </w:rPr>
              <w:t xml:space="preserve"> </w:t>
            </w:r>
            <w:r>
              <w:rPr>
                <w:sz w:val="24"/>
              </w:rPr>
              <w:t>learn</w:t>
            </w:r>
            <w:r>
              <w:rPr>
                <w:spacing w:val="-4"/>
                <w:sz w:val="24"/>
              </w:rPr>
              <w:t xml:space="preserve"> </w:t>
            </w:r>
            <w:r>
              <w:rPr>
                <w:sz w:val="24"/>
              </w:rPr>
              <w:t>relation</w:t>
            </w:r>
            <w:r>
              <w:rPr>
                <w:spacing w:val="-6"/>
                <w:sz w:val="24"/>
              </w:rPr>
              <w:t xml:space="preserve"> </w:t>
            </w:r>
            <w:r>
              <w:rPr>
                <w:sz w:val="24"/>
              </w:rPr>
              <w:t>between</w:t>
            </w:r>
            <w:r>
              <w:rPr>
                <w:spacing w:val="-3"/>
                <w:sz w:val="24"/>
              </w:rPr>
              <w:t xml:space="preserve"> </w:t>
            </w:r>
            <w:r>
              <w:rPr>
                <w:spacing w:val="-2"/>
                <w:sz w:val="24"/>
              </w:rPr>
              <w:t>factors.</w:t>
            </w:r>
          </w:p>
        </w:tc>
      </w:tr>
      <w:tr w:rsidR="009E40DD">
        <w:trPr>
          <w:trHeight w:val="397"/>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numPr>
                <w:ilvl w:val="0"/>
                <w:numId w:val="12"/>
              </w:numPr>
              <w:tabs>
                <w:tab w:val="left" w:pos="656"/>
              </w:tabs>
              <w:spacing w:before="57"/>
              <w:ind w:left="656" w:hanging="217"/>
              <w:rPr>
                <w:sz w:val="24"/>
              </w:rPr>
            </w:pPr>
            <w:r>
              <w:rPr>
                <w:sz w:val="24"/>
              </w:rPr>
              <w:t>Do</w:t>
            </w:r>
            <w:r>
              <w:rPr>
                <w:spacing w:val="-3"/>
                <w:sz w:val="24"/>
              </w:rPr>
              <w:t xml:space="preserve"> </w:t>
            </w:r>
            <w:r>
              <w:rPr>
                <w:sz w:val="24"/>
              </w:rPr>
              <w:t>not</w:t>
            </w:r>
            <w:r>
              <w:rPr>
                <w:spacing w:val="-3"/>
                <w:sz w:val="24"/>
              </w:rPr>
              <w:t xml:space="preserve"> </w:t>
            </w:r>
            <w:r>
              <w:rPr>
                <w:sz w:val="24"/>
              </w:rPr>
              <w:t>take</w:t>
            </w:r>
            <w:r>
              <w:rPr>
                <w:spacing w:val="-5"/>
                <w:sz w:val="24"/>
              </w:rPr>
              <w:t xml:space="preserve"> </w:t>
            </w:r>
            <w:r>
              <w:rPr>
                <w:sz w:val="24"/>
              </w:rPr>
              <w:t>account</w:t>
            </w:r>
            <w:r>
              <w:rPr>
                <w:spacing w:val="-5"/>
                <w:sz w:val="24"/>
              </w:rPr>
              <w:t xml:space="preserve"> </w:t>
            </w:r>
            <w:r>
              <w:rPr>
                <w:sz w:val="24"/>
              </w:rPr>
              <w:t>of</w:t>
            </w:r>
            <w:r>
              <w:rPr>
                <w:spacing w:val="-3"/>
                <w:sz w:val="24"/>
              </w:rPr>
              <w:t xml:space="preserve"> </w:t>
            </w:r>
            <w:r>
              <w:rPr>
                <w:sz w:val="24"/>
              </w:rPr>
              <w:t>the</w:t>
            </w:r>
            <w:r>
              <w:rPr>
                <w:spacing w:val="-3"/>
                <w:sz w:val="24"/>
              </w:rPr>
              <w:t xml:space="preserve"> </w:t>
            </w:r>
            <w:r>
              <w:rPr>
                <w:sz w:val="24"/>
              </w:rPr>
              <w:t>influence</w:t>
            </w:r>
            <w:r>
              <w:rPr>
                <w:spacing w:val="-2"/>
                <w:sz w:val="24"/>
              </w:rPr>
              <w:t xml:space="preserve"> features</w:t>
            </w:r>
          </w:p>
        </w:tc>
      </w:tr>
      <w:tr w:rsidR="009E40DD">
        <w:trPr>
          <w:trHeight w:val="389"/>
        </w:trPr>
        <w:tc>
          <w:tcPr>
            <w:tcW w:w="2681" w:type="dxa"/>
            <w:vMerge/>
            <w:tcBorders>
              <w:top w:val="nil"/>
            </w:tcBorders>
          </w:tcPr>
          <w:p w:rsidR="009E40DD" w:rsidRDefault="009E40DD">
            <w:pPr>
              <w:rPr>
                <w:sz w:val="2"/>
                <w:szCs w:val="2"/>
              </w:rPr>
            </w:pPr>
          </w:p>
        </w:tc>
        <w:tc>
          <w:tcPr>
            <w:tcW w:w="6601" w:type="dxa"/>
            <w:tcBorders>
              <w:top w:val="nil"/>
            </w:tcBorders>
          </w:tcPr>
          <w:p w:rsidR="009E40DD" w:rsidRDefault="008F16DB">
            <w:pPr>
              <w:pStyle w:val="TableParagraph"/>
              <w:numPr>
                <w:ilvl w:val="0"/>
                <w:numId w:val="11"/>
              </w:numPr>
              <w:tabs>
                <w:tab w:val="left" w:pos="656"/>
              </w:tabs>
              <w:spacing w:before="57"/>
              <w:ind w:left="656" w:hanging="217"/>
              <w:rPr>
                <w:sz w:val="24"/>
              </w:rPr>
            </w:pPr>
            <w:r>
              <w:rPr>
                <w:sz w:val="24"/>
              </w:rPr>
              <w:t>Maximizes</w:t>
            </w:r>
            <w:r>
              <w:rPr>
                <w:spacing w:val="-4"/>
                <w:sz w:val="24"/>
              </w:rPr>
              <w:t xml:space="preserve"> </w:t>
            </w:r>
            <w:r>
              <w:rPr>
                <w:sz w:val="24"/>
              </w:rPr>
              <w:t>the</w:t>
            </w:r>
            <w:r>
              <w:rPr>
                <w:spacing w:val="-3"/>
                <w:sz w:val="24"/>
              </w:rPr>
              <w:t xml:space="preserve"> </w:t>
            </w:r>
            <w:r>
              <w:rPr>
                <w:sz w:val="24"/>
              </w:rPr>
              <w:t>complexity</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pacing w:val="-2"/>
                <w:sz w:val="24"/>
              </w:rPr>
              <w:t>problem</w:t>
            </w:r>
          </w:p>
        </w:tc>
      </w:tr>
      <w:tr w:rsidR="009E40DD">
        <w:trPr>
          <w:trHeight w:val="361"/>
        </w:trPr>
        <w:tc>
          <w:tcPr>
            <w:tcW w:w="2681" w:type="dxa"/>
            <w:vMerge w:val="restart"/>
          </w:tcPr>
          <w:p w:rsidR="009E40DD" w:rsidRDefault="008F16DB">
            <w:pPr>
              <w:pStyle w:val="TableParagraph"/>
              <w:spacing w:before="53"/>
              <w:ind w:left="290"/>
              <w:rPr>
                <w:sz w:val="24"/>
              </w:rPr>
            </w:pPr>
            <w:r>
              <w:rPr>
                <w:spacing w:val="-2"/>
                <w:sz w:val="24"/>
              </w:rPr>
              <w:t>Description</w:t>
            </w:r>
          </w:p>
        </w:tc>
        <w:tc>
          <w:tcPr>
            <w:tcW w:w="6601" w:type="dxa"/>
            <w:tcBorders>
              <w:bottom w:val="nil"/>
            </w:tcBorders>
          </w:tcPr>
          <w:p w:rsidR="009E40DD" w:rsidRDefault="008F16DB">
            <w:pPr>
              <w:pStyle w:val="TableParagraph"/>
              <w:spacing w:before="50"/>
              <w:ind w:left="79"/>
              <w:rPr>
                <w:sz w:val="24"/>
              </w:rPr>
            </w:pPr>
            <w:r>
              <w:rPr>
                <w:sz w:val="24"/>
              </w:rPr>
              <w:t>Counting</w:t>
            </w:r>
            <w:r>
              <w:rPr>
                <w:spacing w:val="-12"/>
                <w:sz w:val="24"/>
              </w:rPr>
              <w:t xml:space="preserve"> </w:t>
            </w:r>
            <w:r>
              <w:rPr>
                <w:sz w:val="24"/>
              </w:rPr>
              <w:t>and</w:t>
            </w:r>
            <w:r>
              <w:rPr>
                <w:spacing w:val="-12"/>
                <w:sz w:val="24"/>
              </w:rPr>
              <w:t xml:space="preserve"> </w:t>
            </w:r>
            <w:r>
              <w:rPr>
                <w:sz w:val="24"/>
              </w:rPr>
              <w:t>localization</w:t>
            </w:r>
            <w:r>
              <w:rPr>
                <w:spacing w:val="-11"/>
                <w:sz w:val="24"/>
              </w:rPr>
              <w:t xml:space="preserve"> </w:t>
            </w:r>
            <w:r>
              <w:rPr>
                <w:sz w:val="24"/>
              </w:rPr>
              <w:t>of</w:t>
            </w:r>
            <w:r>
              <w:rPr>
                <w:spacing w:val="-12"/>
                <w:sz w:val="24"/>
              </w:rPr>
              <w:t xml:space="preserve"> </w:t>
            </w:r>
            <w:r>
              <w:rPr>
                <w:sz w:val="24"/>
              </w:rPr>
              <w:t>people</w:t>
            </w:r>
            <w:r>
              <w:rPr>
                <w:spacing w:val="-13"/>
                <w:sz w:val="24"/>
              </w:rPr>
              <w:t xml:space="preserve"> </w:t>
            </w:r>
            <w:r>
              <w:rPr>
                <w:sz w:val="24"/>
              </w:rPr>
              <w:t>in</w:t>
            </w:r>
            <w:r>
              <w:rPr>
                <w:spacing w:val="-6"/>
                <w:sz w:val="24"/>
              </w:rPr>
              <w:t xml:space="preserve"> </w:t>
            </w:r>
            <w:r>
              <w:rPr>
                <w:sz w:val="24"/>
              </w:rPr>
              <w:t>videos</w:t>
            </w:r>
            <w:r>
              <w:rPr>
                <w:spacing w:val="-14"/>
                <w:sz w:val="24"/>
              </w:rPr>
              <w:t xml:space="preserve"> </w:t>
            </w:r>
            <w:r>
              <w:rPr>
                <w:sz w:val="24"/>
              </w:rPr>
              <w:t>consisting</w:t>
            </w:r>
            <w:r>
              <w:rPr>
                <w:spacing w:val="-12"/>
                <w:sz w:val="24"/>
              </w:rPr>
              <w:t xml:space="preserve"> </w:t>
            </w:r>
            <w:r>
              <w:rPr>
                <w:spacing w:val="-5"/>
                <w:sz w:val="24"/>
              </w:rPr>
              <w:t>of</w:t>
            </w:r>
          </w:p>
        </w:tc>
      </w:tr>
      <w:tr w:rsidR="009E40DD">
        <w:trPr>
          <w:trHeight w:val="365"/>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27"/>
              <w:ind w:left="79"/>
              <w:rPr>
                <w:sz w:val="24"/>
              </w:rPr>
            </w:pPr>
            <w:r>
              <w:rPr>
                <w:sz w:val="24"/>
              </w:rPr>
              <w:t>low</w:t>
            </w:r>
            <w:r>
              <w:rPr>
                <w:spacing w:val="-2"/>
                <w:sz w:val="24"/>
              </w:rPr>
              <w:t xml:space="preserve"> </w:t>
            </w:r>
            <w:r>
              <w:rPr>
                <w:sz w:val="24"/>
              </w:rPr>
              <w:t>density</w:t>
            </w:r>
            <w:r>
              <w:rPr>
                <w:spacing w:val="-4"/>
                <w:sz w:val="24"/>
              </w:rPr>
              <w:t xml:space="preserve"> </w:t>
            </w:r>
            <w:r>
              <w:rPr>
                <w:sz w:val="24"/>
              </w:rPr>
              <w:t>to</w:t>
            </w:r>
            <w:r>
              <w:rPr>
                <w:spacing w:val="-3"/>
                <w:sz w:val="24"/>
              </w:rPr>
              <w:t xml:space="preserve"> </w:t>
            </w:r>
            <w:r>
              <w:rPr>
                <w:sz w:val="24"/>
              </w:rPr>
              <w:t>high</w:t>
            </w:r>
            <w:r>
              <w:rPr>
                <w:spacing w:val="-3"/>
                <w:sz w:val="24"/>
              </w:rPr>
              <w:t xml:space="preserve"> </w:t>
            </w:r>
            <w:r>
              <w:rPr>
                <w:sz w:val="24"/>
              </w:rPr>
              <w:t>density</w:t>
            </w:r>
            <w:r>
              <w:rPr>
                <w:spacing w:val="-1"/>
                <w:sz w:val="24"/>
              </w:rPr>
              <w:t xml:space="preserve"> </w:t>
            </w:r>
            <w:r>
              <w:rPr>
                <w:sz w:val="24"/>
              </w:rPr>
              <w:t>crowds</w:t>
            </w:r>
            <w:r>
              <w:rPr>
                <w:spacing w:val="-2"/>
                <w:sz w:val="24"/>
              </w:rPr>
              <w:t xml:space="preserve"> </w:t>
            </w:r>
            <w:r>
              <w:rPr>
                <w:sz w:val="24"/>
              </w:rPr>
              <w:t>encounter</w:t>
            </w:r>
            <w:r>
              <w:rPr>
                <w:spacing w:val="-5"/>
                <w:sz w:val="24"/>
              </w:rPr>
              <w:t xml:space="preserve"> </w:t>
            </w:r>
            <w:r>
              <w:rPr>
                <w:sz w:val="24"/>
              </w:rPr>
              <w:t>many</w:t>
            </w:r>
            <w:r>
              <w:rPr>
                <w:spacing w:val="-4"/>
                <w:sz w:val="24"/>
              </w:rPr>
              <w:t xml:space="preserve"> </w:t>
            </w:r>
            <w:r>
              <w:rPr>
                <w:spacing w:val="-5"/>
                <w:sz w:val="24"/>
              </w:rPr>
              <w:t>key</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tabs>
                <w:tab w:val="left" w:pos="1428"/>
                <w:tab w:val="left" w:pos="5306"/>
              </w:tabs>
              <w:spacing w:before="54"/>
              <w:ind w:left="79"/>
              <w:rPr>
                <w:sz w:val="24"/>
              </w:rPr>
            </w:pPr>
            <w:r>
              <w:rPr>
                <w:spacing w:val="-2"/>
                <w:sz w:val="24"/>
              </w:rPr>
              <w:t>challenges</w:t>
            </w:r>
            <w:r>
              <w:rPr>
                <w:sz w:val="24"/>
              </w:rPr>
              <w:tab/>
              <w:t>including</w:t>
            </w:r>
            <w:r>
              <w:rPr>
                <w:spacing w:val="30"/>
                <w:sz w:val="24"/>
              </w:rPr>
              <w:t xml:space="preserve">  </w:t>
            </w:r>
            <w:r>
              <w:rPr>
                <w:sz w:val="24"/>
              </w:rPr>
              <w:t>complex</w:t>
            </w:r>
            <w:r>
              <w:rPr>
                <w:spacing w:val="30"/>
                <w:sz w:val="24"/>
              </w:rPr>
              <w:t xml:space="preserve">  </w:t>
            </w:r>
            <w:r>
              <w:rPr>
                <w:spacing w:val="-2"/>
                <w:sz w:val="24"/>
              </w:rPr>
              <w:t>backgrounds,</w:t>
            </w:r>
            <w:r>
              <w:rPr>
                <w:sz w:val="24"/>
              </w:rPr>
              <w:tab/>
            </w:r>
            <w:r>
              <w:rPr>
                <w:spacing w:val="-2"/>
                <w:sz w:val="24"/>
              </w:rPr>
              <w:t>scale</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variations</w:t>
            </w:r>
            <w:proofErr w:type="gramEnd"/>
            <w:r>
              <w:rPr>
                <w:sz w:val="24"/>
              </w:rPr>
              <w:t>,</w:t>
            </w:r>
            <w:r>
              <w:rPr>
                <w:spacing w:val="-8"/>
                <w:sz w:val="24"/>
              </w:rPr>
              <w:t xml:space="preserve"> </w:t>
            </w:r>
            <w:proofErr w:type="spellStart"/>
            <w:r>
              <w:rPr>
                <w:sz w:val="24"/>
              </w:rPr>
              <w:t>nonuniform</w:t>
            </w:r>
            <w:proofErr w:type="spellEnd"/>
            <w:r>
              <w:rPr>
                <w:spacing w:val="-7"/>
                <w:sz w:val="24"/>
              </w:rPr>
              <w:t xml:space="preserve"> </w:t>
            </w:r>
            <w:r>
              <w:rPr>
                <w:sz w:val="24"/>
              </w:rPr>
              <w:t>distributions,</w:t>
            </w:r>
            <w:r>
              <w:rPr>
                <w:spacing w:val="-5"/>
                <w:sz w:val="24"/>
              </w:rPr>
              <w:t xml:space="preserve"> </w:t>
            </w:r>
            <w:r>
              <w:rPr>
                <w:sz w:val="24"/>
              </w:rPr>
              <w:t>and</w:t>
            </w:r>
            <w:r>
              <w:rPr>
                <w:spacing w:val="-8"/>
                <w:sz w:val="24"/>
              </w:rPr>
              <w:t xml:space="preserve"> </w:t>
            </w:r>
            <w:r>
              <w:rPr>
                <w:sz w:val="24"/>
              </w:rPr>
              <w:t>occlusions.</w:t>
            </w:r>
            <w:r>
              <w:rPr>
                <w:spacing w:val="-5"/>
                <w:sz w:val="24"/>
              </w:rPr>
              <w:t xml:space="preserve"> </w:t>
            </w:r>
            <w:r>
              <w:rPr>
                <w:sz w:val="24"/>
              </w:rPr>
              <w:t>For</w:t>
            </w:r>
            <w:r>
              <w:rPr>
                <w:spacing w:val="-5"/>
                <w:sz w:val="24"/>
              </w:rPr>
              <w:t xml:space="preserve"> </w:t>
            </w:r>
            <w:r>
              <w:rPr>
                <w:spacing w:val="-4"/>
                <w:sz w:val="24"/>
              </w:rPr>
              <w:t>this</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purpose,</w:t>
            </w:r>
            <w:r>
              <w:rPr>
                <w:spacing w:val="-4"/>
                <w:sz w:val="24"/>
              </w:rPr>
              <w:t xml:space="preserve"> </w:t>
            </w:r>
            <w:r>
              <w:rPr>
                <w:sz w:val="24"/>
              </w:rPr>
              <w:t>we</w:t>
            </w:r>
            <w:r>
              <w:rPr>
                <w:spacing w:val="-6"/>
                <w:sz w:val="24"/>
              </w:rPr>
              <w:t xml:space="preserve"> </w:t>
            </w:r>
            <w:r>
              <w:rPr>
                <w:sz w:val="24"/>
              </w:rPr>
              <w:t>propose</w:t>
            </w:r>
            <w:r>
              <w:rPr>
                <w:spacing w:val="-6"/>
                <w:sz w:val="24"/>
              </w:rPr>
              <w:t xml:space="preserve"> </w:t>
            </w:r>
            <w:r>
              <w:rPr>
                <w:sz w:val="24"/>
              </w:rPr>
              <w:t>a</w:t>
            </w:r>
            <w:r>
              <w:rPr>
                <w:spacing w:val="-5"/>
                <w:sz w:val="24"/>
              </w:rPr>
              <w:t xml:space="preserve"> </w:t>
            </w:r>
            <w:r>
              <w:rPr>
                <w:sz w:val="24"/>
              </w:rPr>
              <w:t>scale</w:t>
            </w:r>
            <w:r>
              <w:rPr>
                <w:spacing w:val="-4"/>
                <w:sz w:val="24"/>
              </w:rPr>
              <w:t xml:space="preserve"> </w:t>
            </w:r>
            <w:r>
              <w:rPr>
                <w:sz w:val="24"/>
              </w:rPr>
              <w:t>driven</w:t>
            </w:r>
            <w:r>
              <w:rPr>
                <w:spacing w:val="1"/>
                <w:sz w:val="24"/>
              </w:rPr>
              <w:t xml:space="preserve"> </w:t>
            </w:r>
            <w:r>
              <w:rPr>
                <w:sz w:val="24"/>
              </w:rPr>
              <w:t>convolutional</w:t>
            </w:r>
            <w:r>
              <w:rPr>
                <w:spacing w:val="-6"/>
                <w:sz w:val="24"/>
              </w:rPr>
              <w:t xml:space="preserve"> </w:t>
            </w:r>
            <w:r>
              <w:rPr>
                <w:spacing w:val="-2"/>
                <w:sz w:val="24"/>
              </w:rPr>
              <w:t>neural</w:t>
            </w:r>
          </w:p>
        </w:tc>
      </w:tr>
      <w:tr w:rsidR="009E40DD">
        <w:trPr>
          <w:trHeight w:val="395"/>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r>
              <w:rPr>
                <w:sz w:val="24"/>
              </w:rPr>
              <w:t>network</w:t>
            </w:r>
            <w:r>
              <w:rPr>
                <w:spacing w:val="64"/>
                <w:sz w:val="24"/>
              </w:rPr>
              <w:t xml:space="preserve"> </w:t>
            </w:r>
            <w:r>
              <w:rPr>
                <w:sz w:val="24"/>
              </w:rPr>
              <w:t>(SD-CNN)</w:t>
            </w:r>
            <w:r>
              <w:rPr>
                <w:spacing w:val="63"/>
                <w:sz w:val="24"/>
              </w:rPr>
              <w:t xml:space="preserve"> </w:t>
            </w:r>
            <w:r>
              <w:rPr>
                <w:sz w:val="24"/>
              </w:rPr>
              <w:t>model,</w:t>
            </w:r>
            <w:r>
              <w:rPr>
                <w:spacing w:val="62"/>
                <w:sz w:val="24"/>
              </w:rPr>
              <w:t xml:space="preserve"> </w:t>
            </w:r>
            <w:r>
              <w:rPr>
                <w:sz w:val="24"/>
              </w:rPr>
              <w:t>which</w:t>
            </w:r>
            <w:r>
              <w:rPr>
                <w:spacing w:val="64"/>
                <w:sz w:val="24"/>
              </w:rPr>
              <w:t xml:space="preserve"> </w:t>
            </w:r>
            <w:r>
              <w:rPr>
                <w:sz w:val="24"/>
              </w:rPr>
              <w:t>is</w:t>
            </w:r>
            <w:r>
              <w:rPr>
                <w:spacing w:val="62"/>
                <w:sz w:val="24"/>
              </w:rPr>
              <w:t xml:space="preserve"> </w:t>
            </w:r>
            <w:r>
              <w:rPr>
                <w:sz w:val="24"/>
              </w:rPr>
              <w:t>based</w:t>
            </w:r>
            <w:r>
              <w:rPr>
                <w:spacing w:val="62"/>
                <w:sz w:val="24"/>
              </w:rPr>
              <w:t xml:space="preserve"> </w:t>
            </w:r>
            <w:r>
              <w:rPr>
                <w:sz w:val="24"/>
              </w:rPr>
              <w:t>on</w:t>
            </w:r>
            <w:r>
              <w:rPr>
                <w:spacing w:val="63"/>
                <w:sz w:val="24"/>
              </w:rPr>
              <w:t xml:space="preserve"> </w:t>
            </w:r>
            <w:r>
              <w:rPr>
                <w:spacing w:val="-5"/>
                <w:sz w:val="24"/>
              </w:rPr>
              <w:t>the</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6"/>
              <w:ind w:left="79"/>
              <w:rPr>
                <w:sz w:val="24"/>
              </w:rPr>
            </w:pPr>
            <w:r>
              <w:rPr>
                <w:sz w:val="24"/>
              </w:rPr>
              <w:t>assumption</w:t>
            </w:r>
            <w:r>
              <w:rPr>
                <w:spacing w:val="-6"/>
                <w:sz w:val="24"/>
              </w:rPr>
              <w:t xml:space="preserve"> </w:t>
            </w:r>
            <w:r>
              <w:rPr>
                <w:sz w:val="24"/>
              </w:rPr>
              <w:t>that</w:t>
            </w:r>
            <w:r>
              <w:rPr>
                <w:spacing w:val="-4"/>
                <w:sz w:val="24"/>
              </w:rPr>
              <w:t xml:space="preserve"> </w:t>
            </w:r>
            <w:r>
              <w:rPr>
                <w:sz w:val="24"/>
              </w:rPr>
              <w:t>heads</w:t>
            </w:r>
            <w:r>
              <w:rPr>
                <w:spacing w:val="-6"/>
                <w:sz w:val="24"/>
              </w:rPr>
              <w:t xml:space="preserve"> </w:t>
            </w:r>
            <w:r>
              <w:rPr>
                <w:sz w:val="24"/>
              </w:rPr>
              <w:t>are</w:t>
            </w:r>
            <w:r>
              <w:rPr>
                <w:spacing w:val="-3"/>
                <w:sz w:val="24"/>
              </w:rPr>
              <w:t xml:space="preserve"> </w:t>
            </w:r>
            <w:r>
              <w:rPr>
                <w:sz w:val="24"/>
              </w:rPr>
              <w:t>the</w:t>
            </w:r>
            <w:r>
              <w:rPr>
                <w:spacing w:val="-3"/>
                <w:sz w:val="24"/>
              </w:rPr>
              <w:t xml:space="preserve"> </w:t>
            </w:r>
            <w:r>
              <w:rPr>
                <w:sz w:val="24"/>
              </w:rPr>
              <w:t>dominant</w:t>
            </w:r>
            <w:r>
              <w:rPr>
                <w:spacing w:val="-4"/>
                <w:sz w:val="24"/>
              </w:rPr>
              <w:t xml:space="preserve"> </w:t>
            </w:r>
            <w:r>
              <w:rPr>
                <w:sz w:val="24"/>
              </w:rPr>
              <w:t>and</w:t>
            </w:r>
            <w:r>
              <w:rPr>
                <w:spacing w:val="-4"/>
                <w:sz w:val="24"/>
              </w:rPr>
              <w:t xml:space="preserve"> </w:t>
            </w:r>
            <w:r>
              <w:rPr>
                <w:sz w:val="24"/>
              </w:rPr>
              <w:t>visible</w:t>
            </w:r>
            <w:r>
              <w:rPr>
                <w:spacing w:val="-3"/>
                <w:sz w:val="24"/>
              </w:rPr>
              <w:t xml:space="preserve"> </w:t>
            </w:r>
            <w:r>
              <w:rPr>
                <w:spacing w:val="-2"/>
                <w:sz w:val="24"/>
              </w:rPr>
              <w:t>features</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proofErr w:type="gramStart"/>
            <w:r>
              <w:rPr>
                <w:sz w:val="24"/>
              </w:rPr>
              <w:t>regardless</w:t>
            </w:r>
            <w:proofErr w:type="gramEnd"/>
            <w:r>
              <w:rPr>
                <w:spacing w:val="-5"/>
                <w:sz w:val="24"/>
              </w:rPr>
              <w:t xml:space="preserve"> </w:t>
            </w:r>
            <w:r>
              <w:rPr>
                <w:sz w:val="24"/>
              </w:rPr>
              <w:t>of</w:t>
            </w:r>
            <w:r>
              <w:rPr>
                <w:spacing w:val="-3"/>
                <w:sz w:val="24"/>
              </w:rPr>
              <w:t xml:space="preserve"> </w:t>
            </w:r>
            <w:r>
              <w:rPr>
                <w:sz w:val="24"/>
              </w:rPr>
              <w:t>the</w:t>
            </w:r>
            <w:r>
              <w:rPr>
                <w:spacing w:val="-4"/>
                <w:sz w:val="24"/>
              </w:rPr>
              <w:t xml:space="preserve"> </w:t>
            </w:r>
            <w:r>
              <w:rPr>
                <w:sz w:val="24"/>
              </w:rPr>
              <w:t>density</w:t>
            </w:r>
            <w:r>
              <w:rPr>
                <w:spacing w:val="-3"/>
                <w:sz w:val="24"/>
              </w:rPr>
              <w:t xml:space="preserve"> </w:t>
            </w:r>
            <w:r>
              <w:rPr>
                <w:sz w:val="24"/>
              </w:rPr>
              <w:t>of</w:t>
            </w:r>
            <w:r>
              <w:rPr>
                <w:spacing w:val="-2"/>
                <w:sz w:val="24"/>
              </w:rPr>
              <w:t xml:space="preserve"> </w:t>
            </w:r>
            <w:r>
              <w:rPr>
                <w:sz w:val="24"/>
              </w:rPr>
              <w:t>crowds.</w:t>
            </w:r>
            <w:r>
              <w:rPr>
                <w:spacing w:val="-3"/>
                <w:sz w:val="24"/>
              </w:rPr>
              <w:t xml:space="preserve"> </w:t>
            </w:r>
            <w:r>
              <w:rPr>
                <w:sz w:val="24"/>
              </w:rPr>
              <w:t>To</w:t>
            </w:r>
            <w:r>
              <w:rPr>
                <w:spacing w:val="-5"/>
                <w:sz w:val="24"/>
              </w:rPr>
              <w:t xml:space="preserve"> </w:t>
            </w:r>
            <w:r>
              <w:rPr>
                <w:sz w:val="24"/>
              </w:rPr>
              <w:t>deal</w:t>
            </w:r>
            <w:r>
              <w:rPr>
                <w:spacing w:val="-2"/>
                <w:sz w:val="24"/>
              </w:rPr>
              <w:t xml:space="preserve"> </w:t>
            </w:r>
            <w:r>
              <w:rPr>
                <w:sz w:val="24"/>
              </w:rPr>
              <w:t>with</w:t>
            </w:r>
            <w:r>
              <w:rPr>
                <w:spacing w:val="-2"/>
                <w:sz w:val="24"/>
              </w:rPr>
              <w:t xml:space="preserve"> </w:t>
            </w:r>
            <w:r>
              <w:rPr>
                <w:sz w:val="24"/>
              </w:rPr>
              <w:t>the</w:t>
            </w:r>
            <w:r>
              <w:rPr>
                <w:spacing w:val="-2"/>
                <w:sz w:val="24"/>
              </w:rPr>
              <w:t xml:space="preserve"> problem</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r>
              <w:rPr>
                <w:sz w:val="24"/>
              </w:rPr>
              <w:t>of</w:t>
            </w:r>
            <w:r>
              <w:rPr>
                <w:spacing w:val="-3"/>
                <w:sz w:val="24"/>
              </w:rPr>
              <w:t xml:space="preserve"> </w:t>
            </w:r>
            <w:r>
              <w:rPr>
                <w:sz w:val="24"/>
              </w:rPr>
              <w:t>different</w:t>
            </w:r>
            <w:r>
              <w:rPr>
                <w:spacing w:val="-4"/>
                <w:sz w:val="24"/>
              </w:rPr>
              <w:t xml:space="preserve"> </w:t>
            </w:r>
            <w:r>
              <w:rPr>
                <w:sz w:val="24"/>
              </w:rPr>
              <w:t>scales</w:t>
            </w:r>
            <w:r>
              <w:rPr>
                <w:spacing w:val="-4"/>
                <w:sz w:val="24"/>
              </w:rPr>
              <w:t xml:space="preserve"> </w:t>
            </w:r>
            <w:r>
              <w:rPr>
                <w:sz w:val="24"/>
              </w:rPr>
              <w:t>of</w:t>
            </w:r>
            <w:r>
              <w:rPr>
                <w:spacing w:val="-4"/>
                <w:sz w:val="24"/>
              </w:rPr>
              <w:t xml:space="preserve"> </w:t>
            </w:r>
            <w:r>
              <w:rPr>
                <w:sz w:val="24"/>
              </w:rPr>
              <w:t>heads</w:t>
            </w:r>
            <w:r>
              <w:rPr>
                <w:spacing w:val="-2"/>
                <w:sz w:val="24"/>
              </w:rPr>
              <w:t xml:space="preserve"> </w:t>
            </w:r>
            <w:r>
              <w:rPr>
                <w:sz w:val="24"/>
              </w:rPr>
              <w:t>in</w:t>
            </w:r>
            <w:r>
              <w:rPr>
                <w:spacing w:val="-2"/>
                <w:sz w:val="24"/>
              </w:rPr>
              <w:t xml:space="preserve"> </w:t>
            </w:r>
            <w:r>
              <w:rPr>
                <w:sz w:val="24"/>
              </w:rPr>
              <w:t>different regions</w:t>
            </w:r>
            <w:r>
              <w:rPr>
                <w:spacing w:val="-2"/>
                <w:sz w:val="24"/>
              </w:rPr>
              <w:t xml:space="preserve"> </w:t>
            </w:r>
            <w:r>
              <w:rPr>
                <w:sz w:val="24"/>
              </w:rPr>
              <w:t>of</w:t>
            </w:r>
            <w:r>
              <w:rPr>
                <w:spacing w:val="-2"/>
                <w:sz w:val="24"/>
              </w:rPr>
              <w:t xml:space="preserve"> </w:t>
            </w:r>
            <w:r>
              <w:rPr>
                <w:sz w:val="24"/>
              </w:rPr>
              <w:t>the</w:t>
            </w:r>
            <w:r>
              <w:rPr>
                <w:spacing w:val="-2"/>
                <w:sz w:val="24"/>
              </w:rPr>
              <w:t xml:space="preserve"> videos,</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we</w:t>
            </w:r>
            <w:r>
              <w:rPr>
                <w:spacing w:val="-4"/>
                <w:sz w:val="24"/>
              </w:rPr>
              <w:t xml:space="preserve"> </w:t>
            </w:r>
            <w:r>
              <w:rPr>
                <w:sz w:val="24"/>
              </w:rPr>
              <w:t>annotate</w:t>
            </w:r>
            <w:r>
              <w:rPr>
                <w:spacing w:val="-3"/>
                <w:sz w:val="24"/>
              </w:rPr>
              <w:t xml:space="preserve"> </w:t>
            </w:r>
            <w:r>
              <w:rPr>
                <w:sz w:val="24"/>
              </w:rPr>
              <w:t>a</w:t>
            </w:r>
            <w:r>
              <w:rPr>
                <w:spacing w:val="-2"/>
                <w:sz w:val="24"/>
              </w:rPr>
              <w:t xml:space="preserve"> </w:t>
            </w:r>
            <w:r>
              <w:rPr>
                <w:sz w:val="24"/>
              </w:rPr>
              <w:t>set</w:t>
            </w:r>
            <w:r>
              <w:rPr>
                <w:spacing w:val="-4"/>
                <w:sz w:val="24"/>
              </w:rPr>
              <w:t xml:space="preserve"> </w:t>
            </w:r>
            <w:r>
              <w:rPr>
                <w:sz w:val="24"/>
              </w:rPr>
              <w:t>of</w:t>
            </w:r>
            <w:r>
              <w:rPr>
                <w:spacing w:val="-4"/>
                <w:sz w:val="24"/>
              </w:rPr>
              <w:t xml:space="preserve"> </w:t>
            </w:r>
            <w:r>
              <w:rPr>
                <w:sz w:val="24"/>
              </w:rPr>
              <w:t>heads</w:t>
            </w:r>
            <w:r>
              <w:rPr>
                <w:spacing w:val="-2"/>
                <w:sz w:val="24"/>
              </w:rPr>
              <w:t xml:space="preserve"> </w:t>
            </w:r>
            <w:r>
              <w:rPr>
                <w:sz w:val="24"/>
              </w:rPr>
              <w:t>in</w:t>
            </w:r>
            <w:r>
              <w:rPr>
                <w:spacing w:val="-2"/>
                <w:sz w:val="24"/>
              </w:rPr>
              <w:t xml:space="preserve"> </w:t>
            </w:r>
            <w:r>
              <w:rPr>
                <w:sz w:val="24"/>
              </w:rPr>
              <w:t>random</w:t>
            </w:r>
            <w:r>
              <w:rPr>
                <w:spacing w:val="-1"/>
                <w:sz w:val="24"/>
              </w:rPr>
              <w:t xml:space="preserve"> </w:t>
            </w:r>
            <w:r>
              <w:rPr>
                <w:sz w:val="24"/>
              </w:rPr>
              <w:t>locations</w:t>
            </w:r>
            <w:r>
              <w:rPr>
                <w:spacing w:val="-2"/>
                <w:sz w:val="24"/>
              </w:rPr>
              <w:t xml:space="preserve"> </w:t>
            </w:r>
            <w:r>
              <w:rPr>
                <w:sz w:val="24"/>
              </w:rPr>
              <w:t>of</w:t>
            </w:r>
            <w:r>
              <w:rPr>
                <w:spacing w:val="-4"/>
                <w:sz w:val="24"/>
              </w:rPr>
              <w:t xml:space="preserve"> </w:t>
            </w:r>
            <w:r>
              <w:rPr>
                <w:sz w:val="24"/>
              </w:rPr>
              <w:t>the</w:t>
            </w:r>
            <w:r>
              <w:rPr>
                <w:spacing w:val="-3"/>
                <w:sz w:val="24"/>
              </w:rPr>
              <w:t xml:space="preserve"> </w:t>
            </w:r>
            <w:r>
              <w:rPr>
                <w:spacing w:val="-2"/>
                <w:sz w:val="24"/>
              </w:rPr>
              <w:t>videos</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r>
              <w:rPr>
                <w:sz w:val="24"/>
              </w:rPr>
              <w:t>to</w:t>
            </w:r>
            <w:r>
              <w:rPr>
                <w:spacing w:val="-2"/>
                <w:sz w:val="24"/>
              </w:rPr>
              <w:t xml:space="preserve"> </w:t>
            </w:r>
            <w:r>
              <w:rPr>
                <w:sz w:val="24"/>
              </w:rPr>
              <w:t>develop</w:t>
            </w:r>
            <w:r>
              <w:rPr>
                <w:spacing w:val="-3"/>
                <w:sz w:val="24"/>
              </w:rPr>
              <w:t xml:space="preserve"> </w:t>
            </w:r>
            <w:r>
              <w:rPr>
                <w:sz w:val="24"/>
              </w:rPr>
              <w:t>a</w:t>
            </w:r>
            <w:r>
              <w:rPr>
                <w:spacing w:val="-2"/>
                <w:sz w:val="24"/>
              </w:rPr>
              <w:t xml:space="preserve"> </w:t>
            </w:r>
            <w:r>
              <w:rPr>
                <w:sz w:val="24"/>
              </w:rPr>
              <w:t>scale</w:t>
            </w:r>
            <w:r>
              <w:rPr>
                <w:spacing w:val="-4"/>
                <w:sz w:val="24"/>
              </w:rPr>
              <w:t xml:space="preserve"> </w:t>
            </w:r>
            <w:r>
              <w:rPr>
                <w:sz w:val="24"/>
              </w:rPr>
              <w:t>map</w:t>
            </w:r>
            <w:r>
              <w:rPr>
                <w:spacing w:val="-2"/>
                <w:sz w:val="24"/>
              </w:rPr>
              <w:t xml:space="preserve"> </w:t>
            </w:r>
            <w:r>
              <w:rPr>
                <w:sz w:val="24"/>
              </w:rPr>
              <w:t>representing</w:t>
            </w:r>
            <w:r>
              <w:rPr>
                <w:spacing w:val="-3"/>
                <w:sz w:val="24"/>
              </w:rPr>
              <w:t xml:space="preserve"> </w:t>
            </w:r>
            <w:r>
              <w:rPr>
                <w:sz w:val="24"/>
              </w:rPr>
              <w:t>the</w:t>
            </w:r>
            <w:r>
              <w:rPr>
                <w:spacing w:val="-4"/>
                <w:sz w:val="24"/>
              </w:rPr>
              <w:t xml:space="preserve"> </w:t>
            </w:r>
            <w:r>
              <w:rPr>
                <w:sz w:val="24"/>
              </w:rPr>
              <w:t>mapping</w:t>
            </w:r>
            <w:r>
              <w:rPr>
                <w:spacing w:val="-3"/>
                <w:sz w:val="24"/>
              </w:rPr>
              <w:t xml:space="preserve"> </w:t>
            </w:r>
            <w:r>
              <w:rPr>
                <w:sz w:val="24"/>
              </w:rPr>
              <w:t>of</w:t>
            </w:r>
            <w:r>
              <w:rPr>
                <w:spacing w:val="-4"/>
                <w:sz w:val="24"/>
              </w:rPr>
              <w:t xml:space="preserve"> head</w:t>
            </w:r>
          </w:p>
        </w:tc>
      </w:tr>
      <w:tr w:rsidR="009E40DD">
        <w:trPr>
          <w:trHeight w:val="392"/>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proofErr w:type="gramStart"/>
            <w:r>
              <w:rPr>
                <w:sz w:val="24"/>
              </w:rPr>
              <w:t>sizes</w:t>
            </w:r>
            <w:proofErr w:type="gramEnd"/>
            <w:r>
              <w:rPr>
                <w:sz w:val="24"/>
              </w:rPr>
              <w:t>.</w:t>
            </w:r>
            <w:r>
              <w:rPr>
                <w:spacing w:val="-5"/>
                <w:sz w:val="24"/>
              </w:rPr>
              <w:t xml:space="preserve"> </w:t>
            </w:r>
            <w:r>
              <w:rPr>
                <w:sz w:val="24"/>
              </w:rPr>
              <w:t>We</w:t>
            </w:r>
            <w:r>
              <w:rPr>
                <w:spacing w:val="-2"/>
                <w:sz w:val="24"/>
              </w:rPr>
              <w:t xml:space="preserve"> </w:t>
            </w:r>
            <w:r>
              <w:rPr>
                <w:sz w:val="24"/>
              </w:rPr>
              <w:t>then</w:t>
            </w:r>
            <w:r>
              <w:rPr>
                <w:spacing w:val="-4"/>
                <w:sz w:val="24"/>
              </w:rPr>
              <w:t xml:space="preserve"> </w:t>
            </w:r>
            <w:r>
              <w:rPr>
                <w:sz w:val="24"/>
              </w:rPr>
              <w:t>extract</w:t>
            </w:r>
            <w:r>
              <w:rPr>
                <w:spacing w:val="-4"/>
                <w:sz w:val="24"/>
              </w:rPr>
              <w:t xml:space="preserve"> </w:t>
            </w:r>
            <w:r>
              <w:rPr>
                <w:sz w:val="24"/>
              </w:rPr>
              <w:t>scale</w:t>
            </w:r>
            <w:r>
              <w:rPr>
                <w:spacing w:val="-2"/>
                <w:sz w:val="24"/>
              </w:rPr>
              <w:t xml:space="preserve"> </w:t>
            </w:r>
            <w:r>
              <w:rPr>
                <w:sz w:val="24"/>
              </w:rPr>
              <w:t>aware</w:t>
            </w:r>
            <w:r>
              <w:rPr>
                <w:spacing w:val="-4"/>
                <w:sz w:val="24"/>
              </w:rPr>
              <w:t xml:space="preserve"> </w:t>
            </w:r>
            <w:r>
              <w:rPr>
                <w:sz w:val="24"/>
              </w:rPr>
              <w:t>proposals</w:t>
            </w:r>
            <w:r>
              <w:rPr>
                <w:spacing w:val="-4"/>
                <w:sz w:val="24"/>
              </w:rPr>
              <w:t xml:space="preserve"> </w:t>
            </w:r>
            <w:r>
              <w:rPr>
                <w:sz w:val="24"/>
              </w:rPr>
              <w:t>based</w:t>
            </w:r>
            <w:r>
              <w:rPr>
                <w:spacing w:val="-3"/>
                <w:sz w:val="24"/>
              </w:rPr>
              <w:t xml:space="preserve"> </w:t>
            </w:r>
            <w:r>
              <w:rPr>
                <w:sz w:val="24"/>
              </w:rPr>
              <w:t>on</w:t>
            </w:r>
            <w:r>
              <w:rPr>
                <w:spacing w:val="-3"/>
                <w:sz w:val="24"/>
              </w:rPr>
              <w:t xml:space="preserve"> </w:t>
            </w:r>
            <w:r>
              <w:rPr>
                <w:spacing w:val="-5"/>
                <w:sz w:val="24"/>
              </w:rPr>
              <w:t>the</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scale</w:t>
            </w:r>
            <w:r>
              <w:rPr>
                <w:spacing w:val="-3"/>
                <w:sz w:val="24"/>
              </w:rPr>
              <w:t xml:space="preserve"> </w:t>
            </w:r>
            <w:r>
              <w:rPr>
                <w:sz w:val="24"/>
              </w:rPr>
              <w:t>map</w:t>
            </w:r>
            <w:r>
              <w:rPr>
                <w:spacing w:val="-2"/>
                <w:sz w:val="24"/>
              </w:rPr>
              <w:t xml:space="preserve"> </w:t>
            </w:r>
            <w:r>
              <w:rPr>
                <w:sz w:val="24"/>
              </w:rPr>
              <w:t>which</w:t>
            </w:r>
            <w:r>
              <w:rPr>
                <w:spacing w:val="-2"/>
                <w:sz w:val="24"/>
              </w:rPr>
              <w:t xml:space="preserve"> </w:t>
            </w:r>
            <w:r>
              <w:rPr>
                <w:sz w:val="24"/>
              </w:rPr>
              <w:t>are</w:t>
            </w:r>
            <w:r>
              <w:rPr>
                <w:spacing w:val="-5"/>
                <w:sz w:val="24"/>
              </w:rPr>
              <w:t xml:space="preserve"> </w:t>
            </w:r>
            <w:r>
              <w:rPr>
                <w:sz w:val="24"/>
              </w:rPr>
              <w:t>fed</w:t>
            </w:r>
            <w:r>
              <w:rPr>
                <w:spacing w:val="-2"/>
                <w:sz w:val="24"/>
              </w:rPr>
              <w:t xml:space="preserve"> </w:t>
            </w:r>
            <w:r>
              <w:rPr>
                <w:sz w:val="24"/>
              </w:rPr>
              <w:t>to</w:t>
            </w:r>
            <w:r>
              <w:rPr>
                <w:spacing w:val="-4"/>
                <w:sz w:val="24"/>
              </w:rPr>
              <w:t xml:space="preserve"> </w:t>
            </w:r>
            <w:r>
              <w:rPr>
                <w:sz w:val="24"/>
              </w:rPr>
              <w:t>the</w:t>
            </w:r>
            <w:r>
              <w:rPr>
                <w:spacing w:val="-5"/>
                <w:sz w:val="24"/>
              </w:rPr>
              <w:t xml:space="preserve"> </w:t>
            </w:r>
            <w:r>
              <w:rPr>
                <w:sz w:val="24"/>
              </w:rPr>
              <w:t>SD-CNN</w:t>
            </w:r>
            <w:r>
              <w:rPr>
                <w:spacing w:val="-2"/>
                <w:sz w:val="24"/>
              </w:rPr>
              <w:t xml:space="preserve"> </w:t>
            </w:r>
            <w:r>
              <w:rPr>
                <w:sz w:val="24"/>
              </w:rPr>
              <w:t>model</w:t>
            </w:r>
            <w:r>
              <w:rPr>
                <w:spacing w:val="-1"/>
                <w:sz w:val="24"/>
              </w:rPr>
              <w:t xml:space="preserve"> </w:t>
            </w:r>
            <w:r>
              <w:rPr>
                <w:sz w:val="24"/>
              </w:rPr>
              <w:t>acting</w:t>
            </w:r>
            <w:r>
              <w:rPr>
                <w:spacing w:val="-2"/>
                <w:sz w:val="24"/>
              </w:rPr>
              <w:t xml:space="preserve"> </w:t>
            </w:r>
            <w:r>
              <w:rPr>
                <w:sz w:val="24"/>
              </w:rPr>
              <w:t>as</w:t>
            </w:r>
            <w:r>
              <w:rPr>
                <w:spacing w:val="-4"/>
                <w:sz w:val="24"/>
              </w:rPr>
              <w:t xml:space="preserve"> </w:t>
            </w:r>
            <w:r>
              <w:rPr>
                <w:spacing w:val="-10"/>
                <w:sz w:val="24"/>
              </w:rPr>
              <w:t>a</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head</w:t>
            </w:r>
            <w:proofErr w:type="gramEnd"/>
            <w:r>
              <w:rPr>
                <w:spacing w:val="64"/>
                <w:sz w:val="24"/>
              </w:rPr>
              <w:t xml:space="preserve"> </w:t>
            </w:r>
            <w:r>
              <w:rPr>
                <w:sz w:val="24"/>
              </w:rPr>
              <w:t>detector.</w:t>
            </w:r>
            <w:r>
              <w:rPr>
                <w:spacing w:val="63"/>
                <w:sz w:val="24"/>
              </w:rPr>
              <w:t xml:space="preserve"> </w:t>
            </w:r>
            <w:r>
              <w:rPr>
                <w:sz w:val="24"/>
              </w:rPr>
              <w:t>Our</w:t>
            </w:r>
            <w:r>
              <w:rPr>
                <w:spacing w:val="-1"/>
                <w:sz w:val="24"/>
              </w:rPr>
              <w:t xml:space="preserve"> </w:t>
            </w:r>
            <w:r>
              <w:rPr>
                <w:sz w:val="24"/>
              </w:rPr>
              <w:t>model</w:t>
            </w:r>
            <w:r>
              <w:rPr>
                <w:spacing w:val="61"/>
                <w:sz w:val="24"/>
              </w:rPr>
              <w:t xml:space="preserve"> </w:t>
            </w:r>
            <w:r>
              <w:rPr>
                <w:sz w:val="24"/>
              </w:rPr>
              <w:t>provides</w:t>
            </w:r>
            <w:r>
              <w:rPr>
                <w:spacing w:val="61"/>
                <w:sz w:val="24"/>
              </w:rPr>
              <w:t xml:space="preserve"> </w:t>
            </w:r>
            <w:r>
              <w:rPr>
                <w:sz w:val="24"/>
              </w:rPr>
              <w:t>a</w:t>
            </w:r>
            <w:r>
              <w:rPr>
                <w:spacing w:val="61"/>
                <w:sz w:val="24"/>
              </w:rPr>
              <w:t xml:space="preserve"> </w:t>
            </w:r>
            <w:r>
              <w:rPr>
                <w:sz w:val="24"/>
              </w:rPr>
              <w:t>response</w:t>
            </w:r>
            <w:r>
              <w:rPr>
                <w:spacing w:val="61"/>
                <w:sz w:val="24"/>
              </w:rPr>
              <w:t xml:space="preserve"> </w:t>
            </w:r>
            <w:r>
              <w:rPr>
                <w:spacing w:val="-2"/>
                <w:sz w:val="24"/>
              </w:rPr>
              <w:t>matrix</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rendering</w:t>
            </w:r>
            <w:r>
              <w:rPr>
                <w:spacing w:val="30"/>
                <w:sz w:val="24"/>
              </w:rPr>
              <w:t xml:space="preserve">  </w:t>
            </w:r>
            <w:r>
              <w:rPr>
                <w:sz w:val="24"/>
              </w:rPr>
              <w:t>accurate</w:t>
            </w:r>
            <w:r>
              <w:rPr>
                <w:spacing w:val="31"/>
                <w:sz w:val="24"/>
              </w:rPr>
              <w:t xml:space="preserve">  </w:t>
            </w:r>
            <w:r>
              <w:rPr>
                <w:sz w:val="24"/>
              </w:rPr>
              <w:t>head</w:t>
            </w:r>
            <w:r>
              <w:rPr>
                <w:spacing w:val="31"/>
                <w:sz w:val="24"/>
              </w:rPr>
              <w:t xml:space="preserve">  </w:t>
            </w:r>
            <w:r>
              <w:rPr>
                <w:sz w:val="24"/>
              </w:rPr>
              <w:t>positions</w:t>
            </w:r>
            <w:r>
              <w:rPr>
                <w:spacing w:val="31"/>
                <w:sz w:val="24"/>
              </w:rPr>
              <w:t xml:space="preserve">  </w:t>
            </w:r>
            <w:r>
              <w:rPr>
                <w:sz w:val="24"/>
              </w:rPr>
              <w:t>via</w:t>
            </w:r>
            <w:r>
              <w:rPr>
                <w:spacing w:val="30"/>
                <w:sz w:val="24"/>
              </w:rPr>
              <w:t xml:space="preserve">  </w:t>
            </w:r>
            <w:proofErr w:type="spellStart"/>
            <w:r>
              <w:rPr>
                <w:spacing w:val="-2"/>
                <w:sz w:val="24"/>
              </w:rPr>
              <w:t>nonmaximal</w:t>
            </w:r>
            <w:proofErr w:type="spellEnd"/>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suppression</w:t>
            </w:r>
            <w:proofErr w:type="gramEnd"/>
            <w:r>
              <w:rPr>
                <w:sz w:val="24"/>
              </w:rPr>
              <w:t>.</w:t>
            </w:r>
            <w:r>
              <w:rPr>
                <w:spacing w:val="61"/>
                <w:sz w:val="24"/>
              </w:rPr>
              <w:t xml:space="preserve"> </w:t>
            </w:r>
            <w:r>
              <w:rPr>
                <w:sz w:val="24"/>
              </w:rPr>
              <w:t>For</w:t>
            </w:r>
            <w:r>
              <w:rPr>
                <w:spacing w:val="61"/>
                <w:sz w:val="24"/>
              </w:rPr>
              <w:t xml:space="preserve"> </w:t>
            </w:r>
            <w:r>
              <w:rPr>
                <w:sz w:val="24"/>
              </w:rPr>
              <w:t>experimental</w:t>
            </w:r>
            <w:r>
              <w:rPr>
                <w:spacing w:val="61"/>
                <w:sz w:val="24"/>
              </w:rPr>
              <w:t xml:space="preserve"> </w:t>
            </w:r>
            <w:r>
              <w:rPr>
                <w:sz w:val="24"/>
              </w:rPr>
              <w:t>evaluations,</w:t>
            </w:r>
            <w:r>
              <w:rPr>
                <w:spacing w:val="58"/>
                <w:sz w:val="24"/>
              </w:rPr>
              <w:t xml:space="preserve"> </w:t>
            </w:r>
            <w:r>
              <w:rPr>
                <w:sz w:val="24"/>
              </w:rPr>
              <w:t>we</w:t>
            </w:r>
            <w:r>
              <w:rPr>
                <w:spacing w:val="61"/>
                <w:sz w:val="24"/>
              </w:rPr>
              <w:t xml:space="preserve"> </w:t>
            </w:r>
            <w:r>
              <w:rPr>
                <w:spacing w:val="-2"/>
                <w:sz w:val="24"/>
              </w:rPr>
              <w:t>consider</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three</w:t>
            </w:r>
            <w:r>
              <w:rPr>
                <w:spacing w:val="63"/>
                <w:sz w:val="24"/>
              </w:rPr>
              <w:t xml:space="preserve"> </w:t>
            </w:r>
            <w:r>
              <w:rPr>
                <w:sz w:val="24"/>
              </w:rPr>
              <w:t>standard</w:t>
            </w:r>
            <w:r>
              <w:rPr>
                <w:spacing w:val="60"/>
                <w:sz w:val="24"/>
              </w:rPr>
              <w:t xml:space="preserve"> </w:t>
            </w:r>
            <w:r>
              <w:rPr>
                <w:sz w:val="24"/>
              </w:rPr>
              <w:t>datasets</w:t>
            </w:r>
            <w:r>
              <w:rPr>
                <w:spacing w:val="64"/>
                <w:sz w:val="24"/>
              </w:rPr>
              <w:t xml:space="preserve"> </w:t>
            </w:r>
            <w:r>
              <w:rPr>
                <w:sz w:val="24"/>
              </w:rPr>
              <w:t>presenting</w:t>
            </w:r>
            <w:r>
              <w:rPr>
                <w:spacing w:val="63"/>
                <w:sz w:val="24"/>
              </w:rPr>
              <w:t xml:space="preserve"> </w:t>
            </w:r>
            <w:r>
              <w:rPr>
                <w:sz w:val="24"/>
              </w:rPr>
              <w:t>low</w:t>
            </w:r>
            <w:r>
              <w:rPr>
                <w:spacing w:val="63"/>
                <w:sz w:val="24"/>
              </w:rPr>
              <w:t xml:space="preserve"> </w:t>
            </w:r>
            <w:r>
              <w:rPr>
                <w:sz w:val="24"/>
              </w:rPr>
              <w:t>density</w:t>
            </w:r>
            <w:r>
              <w:rPr>
                <w:spacing w:val="63"/>
                <w:sz w:val="24"/>
              </w:rPr>
              <w:t xml:space="preserve"> </w:t>
            </w:r>
            <w:r>
              <w:rPr>
                <w:sz w:val="24"/>
              </w:rPr>
              <w:t>to</w:t>
            </w:r>
            <w:r>
              <w:rPr>
                <w:spacing w:val="68"/>
                <w:sz w:val="24"/>
              </w:rPr>
              <w:t xml:space="preserve"> </w:t>
            </w:r>
            <w:r>
              <w:rPr>
                <w:spacing w:val="-4"/>
                <w:sz w:val="24"/>
              </w:rPr>
              <w:t>high</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density</w:t>
            </w:r>
            <w:proofErr w:type="gramEnd"/>
            <w:r>
              <w:rPr>
                <w:spacing w:val="60"/>
                <w:sz w:val="24"/>
              </w:rPr>
              <w:t xml:space="preserve"> </w:t>
            </w:r>
            <w:r>
              <w:rPr>
                <w:sz w:val="24"/>
              </w:rPr>
              <w:t>crowd</w:t>
            </w:r>
            <w:r>
              <w:rPr>
                <w:spacing w:val="64"/>
                <w:sz w:val="24"/>
              </w:rPr>
              <w:t xml:space="preserve"> </w:t>
            </w:r>
            <w:r>
              <w:rPr>
                <w:sz w:val="24"/>
              </w:rPr>
              <w:t>scenes.</w:t>
            </w:r>
            <w:r>
              <w:rPr>
                <w:spacing w:val="63"/>
                <w:sz w:val="24"/>
              </w:rPr>
              <w:t xml:space="preserve"> </w:t>
            </w:r>
            <w:r>
              <w:rPr>
                <w:sz w:val="24"/>
              </w:rPr>
              <w:t>Our</w:t>
            </w:r>
            <w:r>
              <w:rPr>
                <w:spacing w:val="60"/>
                <w:sz w:val="24"/>
              </w:rPr>
              <w:t xml:space="preserve"> </w:t>
            </w:r>
            <w:r>
              <w:rPr>
                <w:sz w:val="24"/>
              </w:rPr>
              <w:t>proposed</w:t>
            </w:r>
            <w:r>
              <w:rPr>
                <w:spacing w:val="62"/>
                <w:sz w:val="24"/>
              </w:rPr>
              <w:t xml:space="preserve"> </w:t>
            </w:r>
            <w:r>
              <w:rPr>
                <w:sz w:val="24"/>
              </w:rPr>
              <w:t>SD-CNN</w:t>
            </w:r>
            <w:r>
              <w:rPr>
                <w:spacing w:val="64"/>
                <w:sz w:val="24"/>
              </w:rPr>
              <w:t xml:space="preserve"> </w:t>
            </w:r>
            <w:r>
              <w:rPr>
                <w:spacing w:val="-2"/>
                <w:sz w:val="24"/>
              </w:rPr>
              <w:t>model</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outperforms</w:t>
            </w:r>
            <w:r>
              <w:rPr>
                <w:spacing w:val="-6"/>
                <w:sz w:val="24"/>
              </w:rPr>
              <w:t xml:space="preserve"> </w:t>
            </w:r>
            <w:r>
              <w:rPr>
                <w:sz w:val="24"/>
              </w:rPr>
              <w:t>the</w:t>
            </w:r>
            <w:r>
              <w:rPr>
                <w:spacing w:val="-2"/>
                <w:sz w:val="24"/>
              </w:rPr>
              <w:t xml:space="preserve"> </w:t>
            </w:r>
            <w:r>
              <w:rPr>
                <w:sz w:val="24"/>
              </w:rPr>
              <w:t>state-of-the-art</w:t>
            </w:r>
            <w:r>
              <w:rPr>
                <w:spacing w:val="-6"/>
                <w:sz w:val="24"/>
              </w:rPr>
              <w:t xml:space="preserve"> </w:t>
            </w:r>
            <w:r>
              <w:rPr>
                <w:sz w:val="24"/>
              </w:rPr>
              <w:t>methods</w:t>
            </w:r>
            <w:r>
              <w:rPr>
                <w:spacing w:val="-2"/>
                <w:sz w:val="24"/>
              </w:rPr>
              <w:t xml:space="preserve"> </w:t>
            </w:r>
            <w:r>
              <w:rPr>
                <w:sz w:val="24"/>
              </w:rPr>
              <w:t>in</w:t>
            </w:r>
            <w:r>
              <w:rPr>
                <w:spacing w:val="-5"/>
                <w:sz w:val="24"/>
              </w:rPr>
              <w:t xml:space="preserve"> </w:t>
            </w:r>
            <w:r>
              <w:rPr>
                <w:sz w:val="24"/>
              </w:rPr>
              <w:t>terms</w:t>
            </w:r>
            <w:r>
              <w:rPr>
                <w:spacing w:val="-2"/>
                <w:sz w:val="24"/>
              </w:rPr>
              <w:t xml:space="preserve"> </w:t>
            </w:r>
            <w:r>
              <w:rPr>
                <w:sz w:val="24"/>
              </w:rPr>
              <w:t>of</w:t>
            </w:r>
            <w:r>
              <w:rPr>
                <w:spacing w:val="-2"/>
                <w:sz w:val="24"/>
              </w:rPr>
              <w:t xml:space="preserve"> </w:t>
            </w:r>
            <w:r>
              <w:rPr>
                <w:spacing w:val="-4"/>
                <w:sz w:val="24"/>
              </w:rPr>
              <w:t>both</w:t>
            </w:r>
          </w:p>
        </w:tc>
      </w:tr>
      <w:tr w:rsidR="009E40DD">
        <w:trPr>
          <w:trHeight w:val="456"/>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frame-level</w:t>
            </w:r>
            <w:proofErr w:type="gramEnd"/>
            <w:r>
              <w:rPr>
                <w:spacing w:val="-3"/>
                <w:sz w:val="24"/>
              </w:rPr>
              <w:t xml:space="preserve"> </w:t>
            </w:r>
            <w:r>
              <w:rPr>
                <w:sz w:val="24"/>
              </w:rPr>
              <w:t>and</w:t>
            </w:r>
            <w:r>
              <w:rPr>
                <w:spacing w:val="-3"/>
                <w:sz w:val="24"/>
              </w:rPr>
              <w:t xml:space="preserve"> </w:t>
            </w:r>
            <w:r>
              <w:rPr>
                <w:sz w:val="24"/>
              </w:rPr>
              <w:t>pixel-</w:t>
            </w:r>
            <w:r>
              <w:rPr>
                <w:spacing w:val="-3"/>
                <w:sz w:val="24"/>
              </w:rPr>
              <w:t xml:space="preserve"> </w:t>
            </w:r>
            <w:r>
              <w:rPr>
                <w:sz w:val="24"/>
              </w:rPr>
              <w:t>level</w:t>
            </w:r>
            <w:r>
              <w:rPr>
                <w:spacing w:val="-2"/>
                <w:sz w:val="24"/>
              </w:rPr>
              <w:t xml:space="preserve"> analyses.</w:t>
            </w:r>
          </w:p>
        </w:tc>
      </w:tr>
      <w:tr w:rsidR="009E40DD">
        <w:trPr>
          <w:trHeight w:val="456"/>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117"/>
              <w:ind w:left="79"/>
              <w:rPr>
                <w:sz w:val="24"/>
              </w:rPr>
            </w:pPr>
            <w:r>
              <w:rPr>
                <w:sz w:val="24"/>
              </w:rPr>
              <w:t>After</w:t>
            </w:r>
            <w:r>
              <w:rPr>
                <w:spacing w:val="-6"/>
                <w:sz w:val="24"/>
              </w:rPr>
              <w:t xml:space="preserve"> </w:t>
            </w:r>
            <w:r>
              <w:rPr>
                <w:sz w:val="24"/>
              </w:rPr>
              <w:t>generating</w:t>
            </w:r>
            <w:r>
              <w:rPr>
                <w:spacing w:val="-5"/>
                <w:sz w:val="24"/>
              </w:rPr>
              <w:t xml:space="preserve"> </w:t>
            </w:r>
            <w:r>
              <w:rPr>
                <w:sz w:val="24"/>
              </w:rPr>
              <w:t>scale-aware</w:t>
            </w:r>
            <w:r>
              <w:rPr>
                <w:spacing w:val="-3"/>
                <w:sz w:val="24"/>
              </w:rPr>
              <w:t xml:space="preserve"> </w:t>
            </w:r>
            <w:r>
              <w:rPr>
                <w:sz w:val="24"/>
              </w:rPr>
              <w:t>proposals,</w:t>
            </w:r>
            <w:r>
              <w:rPr>
                <w:spacing w:val="-6"/>
                <w:sz w:val="24"/>
              </w:rPr>
              <w:t xml:space="preserve"> </w:t>
            </w:r>
            <w:r>
              <w:rPr>
                <w:sz w:val="24"/>
              </w:rPr>
              <w:t>the</w:t>
            </w:r>
            <w:r>
              <w:rPr>
                <w:spacing w:val="-3"/>
                <w:sz w:val="24"/>
              </w:rPr>
              <w:t xml:space="preserve"> </w:t>
            </w:r>
            <w:r>
              <w:rPr>
                <w:sz w:val="24"/>
              </w:rPr>
              <w:t>next</w:t>
            </w:r>
            <w:r>
              <w:rPr>
                <w:spacing w:val="-3"/>
                <w:sz w:val="24"/>
              </w:rPr>
              <w:t xml:space="preserve"> </w:t>
            </w:r>
            <w:r>
              <w:rPr>
                <w:sz w:val="24"/>
              </w:rPr>
              <w:t>step</w:t>
            </w:r>
            <w:r>
              <w:rPr>
                <w:spacing w:val="-3"/>
                <w:sz w:val="24"/>
              </w:rPr>
              <w:t xml:space="preserve"> </w:t>
            </w:r>
            <w:r>
              <w:rPr>
                <w:sz w:val="24"/>
              </w:rPr>
              <w:t>is</w:t>
            </w:r>
            <w:r>
              <w:rPr>
                <w:spacing w:val="-3"/>
                <w:sz w:val="24"/>
              </w:rPr>
              <w:t xml:space="preserve"> </w:t>
            </w:r>
            <w:r>
              <w:rPr>
                <w:spacing w:val="-5"/>
                <w:sz w:val="24"/>
              </w:rPr>
              <w:t>to</w:t>
            </w:r>
          </w:p>
        </w:tc>
      </w:tr>
      <w:tr w:rsidR="009E40DD">
        <w:trPr>
          <w:trHeight w:val="395"/>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6"/>
              <w:ind w:left="79"/>
              <w:rPr>
                <w:sz w:val="24"/>
              </w:rPr>
            </w:pPr>
            <w:r>
              <w:rPr>
                <w:sz w:val="24"/>
              </w:rPr>
              <w:t>classify</w:t>
            </w:r>
            <w:r>
              <w:rPr>
                <w:spacing w:val="64"/>
                <w:sz w:val="24"/>
              </w:rPr>
              <w:t xml:space="preserve"> </w:t>
            </w:r>
            <w:r>
              <w:rPr>
                <w:sz w:val="24"/>
              </w:rPr>
              <w:t>each</w:t>
            </w:r>
            <w:r>
              <w:rPr>
                <w:spacing w:val="64"/>
                <w:sz w:val="24"/>
              </w:rPr>
              <w:t xml:space="preserve"> </w:t>
            </w:r>
            <w:r>
              <w:rPr>
                <w:sz w:val="24"/>
              </w:rPr>
              <w:t>proposal</w:t>
            </w:r>
            <w:r>
              <w:rPr>
                <w:spacing w:val="64"/>
                <w:sz w:val="24"/>
              </w:rPr>
              <w:t xml:space="preserve"> </w:t>
            </w:r>
            <w:r>
              <w:rPr>
                <w:sz w:val="24"/>
              </w:rPr>
              <w:t>into</w:t>
            </w:r>
            <w:r>
              <w:rPr>
                <w:spacing w:val="63"/>
                <w:sz w:val="24"/>
              </w:rPr>
              <w:t xml:space="preserve"> </w:t>
            </w:r>
            <w:r>
              <w:rPr>
                <w:sz w:val="24"/>
              </w:rPr>
              <w:t>two</w:t>
            </w:r>
            <w:r>
              <w:rPr>
                <w:spacing w:val="64"/>
                <w:sz w:val="24"/>
              </w:rPr>
              <w:t xml:space="preserve"> </w:t>
            </w:r>
            <w:r>
              <w:rPr>
                <w:sz w:val="24"/>
              </w:rPr>
              <w:t>classes,</w:t>
            </w:r>
            <w:r>
              <w:rPr>
                <w:spacing w:val="64"/>
                <w:sz w:val="24"/>
              </w:rPr>
              <w:t xml:space="preserve"> </w:t>
            </w:r>
            <w:proofErr w:type="spellStart"/>
            <w:r>
              <w:rPr>
                <w:sz w:val="24"/>
              </w:rPr>
              <w:t>i.e</w:t>
            </w:r>
            <w:proofErr w:type="spellEnd"/>
            <w:r>
              <w:rPr>
                <w:sz w:val="24"/>
              </w:rPr>
              <w:t>,</w:t>
            </w:r>
            <w:r>
              <w:rPr>
                <w:spacing w:val="64"/>
                <w:sz w:val="24"/>
              </w:rPr>
              <w:t xml:space="preserve"> </w:t>
            </w:r>
            <w:r>
              <w:rPr>
                <w:sz w:val="24"/>
              </w:rPr>
              <w:t>head</w:t>
            </w:r>
            <w:r>
              <w:rPr>
                <w:spacing w:val="65"/>
                <w:sz w:val="24"/>
              </w:rPr>
              <w:t xml:space="preserve"> </w:t>
            </w:r>
            <w:r>
              <w:rPr>
                <w:spacing w:val="-5"/>
                <w:sz w:val="24"/>
              </w:rPr>
              <w:t>and</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background</w:t>
            </w:r>
            <w:proofErr w:type="gramEnd"/>
            <w:r>
              <w:rPr>
                <w:sz w:val="24"/>
              </w:rPr>
              <w:t>.</w:t>
            </w:r>
            <w:r>
              <w:rPr>
                <w:spacing w:val="-7"/>
                <w:sz w:val="24"/>
              </w:rPr>
              <w:t xml:space="preserve"> </w:t>
            </w:r>
            <w:r>
              <w:rPr>
                <w:sz w:val="24"/>
              </w:rPr>
              <w:t>Our</w:t>
            </w:r>
            <w:r>
              <w:rPr>
                <w:spacing w:val="-7"/>
                <w:sz w:val="24"/>
              </w:rPr>
              <w:t xml:space="preserve"> </w:t>
            </w:r>
            <w:r>
              <w:rPr>
                <w:sz w:val="24"/>
              </w:rPr>
              <w:t>detection</w:t>
            </w:r>
            <w:r>
              <w:rPr>
                <w:spacing w:val="-5"/>
                <w:sz w:val="24"/>
              </w:rPr>
              <w:t xml:space="preserve"> </w:t>
            </w:r>
            <w:r>
              <w:rPr>
                <w:sz w:val="24"/>
              </w:rPr>
              <w:t>network</w:t>
            </w:r>
            <w:r>
              <w:rPr>
                <w:spacing w:val="-5"/>
                <w:sz w:val="24"/>
              </w:rPr>
              <w:t xml:space="preserve"> </w:t>
            </w:r>
            <w:r>
              <w:rPr>
                <w:sz w:val="24"/>
              </w:rPr>
              <w:t>follows</w:t>
            </w:r>
            <w:r>
              <w:rPr>
                <w:spacing w:val="-4"/>
                <w:sz w:val="24"/>
              </w:rPr>
              <w:t xml:space="preserve"> </w:t>
            </w:r>
            <w:r>
              <w:rPr>
                <w:sz w:val="24"/>
              </w:rPr>
              <w:t>the</w:t>
            </w:r>
            <w:r>
              <w:rPr>
                <w:spacing w:val="-5"/>
                <w:sz w:val="24"/>
              </w:rPr>
              <w:t xml:space="preserve"> </w:t>
            </w:r>
            <w:r>
              <w:rPr>
                <w:sz w:val="24"/>
              </w:rPr>
              <w:t>classical</w:t>
            </w:r>
            <w:r>
              <w:rPr>
                <w:spacing w:val="-4"/>
                <w:sz w:val="24"/>
              </w:rPr>
              <w:t xml:space="preserve"> </w:t>
            </w:r>
            <w:r>
              <w:rPr>
                <w:spacing w:val="-5"/>
                <w:sz w:val="24"/>
              </w:rPr>
              <w:t>R-</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CNN</w:t>
            </w:r>
            <w:r>
              <w:rPr>
                <w:spacing w:val="-3"/>
                <w:sz w:val="24"/>
              </w:rPr>
              <w:t xml:space="preserve"> </w:t>
            </w:r>
            <w:r>
              <w:rPr>
                <w:sz w:val="24"/>
              </w:rPr>
              <w:t>mode</w:t>
            </w:r>
            <w:r>
              <w:rPr>
                <w:spacing w:val="-5"/>
                <w:sz w:val="24"/>
              </w:rPr>
              <w:t xml:space="preserve"> </w:t>
            </w:r>
            <w:r>
              <w:rPr>
                <w:sz w:val="24"/>
              </w:rPr>
              <w:t>[12]</w:t>
            </w:r>
            <w:r>
              <w:rPr>
                <w:spacing w:val="-3"/>
                <w:sz w:val="24"/>
              </w:rPr>
              <w:t xml:space="preserve"> </w:t>
            </w:r>
            <w:r>
              <w:rPr>
                <w:sz w:val="24"/>
              </w:rPr>
              <w:t>and</w:t>
            </w:r>
            <w:r>
              <w:rPr>
                <w:spacing w:val="-3"/>
                <w:sz w:val="24"/>
              </w:rPr>
              <w:t xml:space="preserve"> </w:t>
            </w:r>
            <w:r>
              <w:rPr>
                <w:sz w:val="24"/>
              </w:rPr>
              <w:t>instead</w:t>
            </w:r>
            <w:r>
              <w:rPr>
                <w:spacing w:val="-4"/>
                <w:sz w:val="24"/>
              </w:rPr>
              <w:t xml:space="preserve"> </w:t>
            </w:r>
            <w:r>
              <w:rPr>
                <w:sz w:val="24"/>
              </w:rPr>
              <w:t>of</w:t>
            </w:r>
            <w:r>
              <w:rPr>
                <w:spacing w:val="-5"/>
                <w:sz w:val="24"/>
              </w:rPr>
              <w:t xml:space="preserve"> </w:t>
            </w:r>
            <w:r>
              <w:rPr>
                <w:sz w:val="24"/>
              </w:rPr>
              <w:t>using</w:t>
            </w:r>
            <w:r>
              <w:rPr>
                <w:spacing w:val="-4"/>
                <w:sz w:val="24"/>
              </w:rPr>
              <w:t xml:space="preserve"> </w:t>
            </w:r>
            <w:r>
              <w:rPr>
                <w:sz w:val="24"/>
              </w:rPr>
              <w:t>selective</w:t>
            </w:r>
            <w:r>
              <w:rPr>
                <w:spacing w:val="-3"/>
                <w:sz w:val="24"/>
              </w:rPr>
              <w:t xml:space="preserve"> </w:t>
            </w:r>
            <w:r>
              <w:rPr>
                <w:sz w:val="24"/>
              </w:rPr>
              <w:t>search</w:t>
            </w:r>
            <w:r>
              <w:rPr>
                <w:spacing w:val="-5"/>
                <w:sz w:val="24"/>
              </w:rPr>
              <w:t xml:space="preserve"> for</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proposal</w:t>
            </w:r>
            <w:proofErr w:type="gramEnd"/>
            <w:r>
              <w:rPr>
                <w:spacing w:val="-6"/>
                <w:sz w:val="24"/>
              </w:rPr>
              <w:t xml:space="preserve"> </w:t>
            </w:r>
            <w:r>
              <w:rPr>
                <w:sz w:val="24"/>
              </w:rPr>
              <w:t>generation,</w:t>
            </w:r>
            <w:r>
              <w:rPr>
                <w:spacing w:val="-4"/>
                <w:sz w:val="24"/>
              </w:rPr>
              <w:t xml:space="preserve"> </w:t>
            </w:r>
            <w:r>
              <w:rPr>
                <w:sz w:val="24"/>
              </w:rPr>
              <w:t>we</w:t>
            </w:r>
            <w:r>
              <w:rPr>
                <w:spacing w:val="-4"/>
                <w:sz w:val="24"/>
              </w:rPr>
              <w:t xml:space="preserve"> </w:t>
            </w:r>
            <w:r>
              <w:rPr>
                <w:sz w:val="24"/>
              </w:rPr>
              <w:t>use</w:t>
            </w:r>
            <w:r>
              <w:rPr>
                <w:spacing w:val="-5"/>
                <w:sz w:val="24"/>
              </w:rPr>
              <w:t xml:space="preserve"> </w:t>
            </w:r>
            <w:r>
              <w:rPr>
                <w:sz w:val="24"/>
              </w:rPr>
              <w:t>scale-aware</w:t>
            </w:r>
            <w:r>
              <w:rPr>
                <w:spacing w:val="-6"/>
                <w:sz w:val="24"/>
              </w:rPr>
              <w:t xml:space="preserve"> </w:t>
            </w:r>
            <w:r>
              <w:rPr>
                <w:sz w:val="24"/>
              </w:rPr>
              <w:t>proposals.</w:t>
            </w:r>
            <w:r>
              <w:rPr>
                <w:spacing w:val="-5"/>
                <w:sz w:val="24"/>
              </w:rPr>
              <w:t xml:space="preserve"> </w:t>
            </w:r>
            <w:r>
              <w:rPr>
                <w:spacing w:val="-2"/>
                <w:sz w:val="24"/>
              </w:rPr>
              <w:t>Before</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feeding</w:t>
            </w:r>
            <w:r>
              <w:rPr>
                <w:spacing w:val="-3"/>
                <w:sz w:val="24"/>
              </w:rPr>
              <w:t xml:space="preserve"> </w:t>
            </w:r>
            <w:r>
              <w:rPr>
                <w:sz w:val="24"/>
              </w:rPr>
              <w:t>to</w:t>
            </w:r>
            <w:r>
              <w:rPr>
                <w:spacing w:val="-2"/>
                <w:sz w:val="24"/>
              </w:rPr>
              <w:t xml:space="preserve"> </w:t>
            </w:r>
            <w:r>
              <w:rPr>
                <w:sz w:val="24"/>
              </w:rPr>
              <w:t>the</w:t>
            </w:r>
            <w:r>
              <w:rPr>
                <w:spacing w:val="1"/>
                <w:sz w:val="24"/>
              </w:rPr>
              <w:t xml:space="preserve"> </w:t>
            </w:r>
            <w:r>
              <w:rPr>
                <w:sz w:val="24"/>
              </w:rPr>
              <w:t>network,</w:t>
            </w:r>
            <w:r>
              <w:rPr>
                <w:spacing w:val="-5"/>
                <w:sz w:val="24"/>
              </w:rPr>
              <w:t xml:space="preserve"> </w:t>
            </w:r>
            <w:r>
              <w:rPr>
                <w:sz w:val="24"/>
              </w:rPr>
              <w:t>we</w:t>
            </w:r>
            <w:r>
              <w:rPr>
                <w:spacing w:val="-3"/>
                <w:sz w:val="24"/>
              </w:rPr>
              <w:t xml:space="preserve"> </w:t>
            </w:r>
            <w:r>
              <w:rPr>
                <w:sz w:val="24"/>
              </w:rPr>
              <w:t>extend</w:t>
            </w:r>
            <w:r>
              <w:rPr>
                <w:spacing w:val="-4"/>
                <w:sz w:val="24"/>
              </w:rPr>
              <w:t xml:space="preserve"> </w:t>
            </w:r>
            <w:r>
              <w:rPr>
                <w:sz w:val="24"/>
              </w:rPr>
              <w:t>the</w:t>
            </w:r>
            <w:r>
              <w:rPr>
                <w:spacing w:val="-2"/>
                <w:sz w:val="24"/>
              </w:rPr>
              <w:t xml:space="preserve"> </w:t>
            </w:r>
            <w:r>
              <w:rPr>
                <w:sz w:val="24"/>
              </w:rPr>
              <w:t>bounding</w:t>
            </w:r>
            <w:r>
              <w:rPr>
                <w:spacing w:val="-1"/>
                <w:sz w:val="24"/>
              </w:rPr>
              <w:t xml:space="preserve"> </w:t>
            </w:r>
            <w:r>
              <w:rPr>
                <w:sz w:val="24"/>
              </w:rPr>
              <w:t>box</w:t>
            </w:r>
            <w:r>
              <w:rPr>
                <w:spacing w:val="-2"/>
                <w:sz w:val="24"/>
              </w:rPr>
              <w:t xml:space="preserve"> </w:t>
            </w:r>
            <w:r>
              <w:rPr>
                <w:sz w:val="24"/>
              </w:rPr>
              <w:t>of</w:t>
            </w:r>
            <w:r>
              <w:rPr>
                <w:spacing w:val="-2"/>
                <w:sz w:val="24"/>
              </w:rPr>
              <w:t xml:space="preserve"> </w:t>
            </w:r>
            <w:r>
              <w:rPr>
                <w:spacing w:val="-4"/>
                <w:sz w:val="24"/>
              </w:rPr>
              <w:t>each</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r>
              <w:rPr>
                <w:sz w:val="24"/>
              </w:rPr>
              <w:t>proposal</w:t>
            </w:r>
            <w:r>
              <w:rPr>
                <w:spacing w:val="64"/>
                <w:sz w:val="24"/>
              </w:rPr>
              <w:t xml:space="preserve"> </w:t>
            </w:r>
            <w:r>
              <w:rPr>
                <w:sz w:val="24"/>
              </w:rPr>
              <w:t>by</w:t>
            </w:r>
            <w:r>
              <w:rPr>
                <w:spacing w:val="62"/>
                <w:sz w:val="24"/>
              </w:rPr>
              <w:t xml:space="preserve"> </w:t>
            </w:r>
            <w:r>
              <w:rPr>
                <w:sz w:val="24"/>
              </w:rPr>
              <w:t>a</w:t>
            </w:r>
            <w:r>
              <w:rPr>
                <w:spacing w:val="65"/>
                <w:sz w:val="24"/>
              </w:rPr>
              <w:t xml:space="preserve"> </w:t>
            </w:r>
            <w:r>
              <w:rPr>
                <w:sz w:val="24"/>
              </w:rPr>
              <w:t>small</w:t>
            </w:r>
            <w:r>
              <w:rPr>
                <w:spacing w:val="61"/>
                <w:sz w:val="24"/>
              </w:rPr>
              <w:t xml:space="preserve"> </w:t>
            </w:r>
            <w:r>
              <w:rPr>
                <w:sz w:val="24"/>
              </w:rPr>
              <w:t>margin</w:t>
            </w:r>
            <w:r>
              <w:rPr>
                <w:spacing w:val="63"/>
                <w:sz w:val="24"/>
              </w:rPr>
              <w:t xml:space="preserve"> </w:t>
            </w:r>
            <w:r>
              <w:rPr>
                <w:sz w:val="24"/>
              </w:rPr>
              <w:t>and</w:t>
            </w:r>
            <w:r>
              <w:rPr>
                <w:spacing w:val="62"/>
                <w:sz w:val="24"/>
              </w:rPr>
              <w:t xml:space="preserve"> </w:t>
            </w:r>
            <w:r>
              <w:rPr>
                <w:sz w:val="24"/>
              </w:rPr>
              <w:t>then</w:t>
            </w:r>
            <w:r>
              <w:rPr>
                <w:spacing w:val="65"/>
                <w:sz w:val="24"/>
              </w:rPr>
              <w:t xml:space="preserve"> </w:t>
            </w:r>
            <w:r>
              <w:rPr>
                <w:sz w:val="24"/>
              </w:rPr>
              <w:t>image</w:t>
            </w:r>
            <w:r>
              <w:rPr>
                <w:spacing w:val="63"/>
                <w:sz w:val="24"/>
              </w:rPr>
              <w:t xml:space="preserve"> </w:t>
            </w:r>
            <w:r>
              <w:rPr>
                <w:spacing w:val="-2"/>
                <w:sz w:val="24"/>
              </w:rPr>
              <w:t>patch</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r>
              <w:rPr>
                <w:sz w:val="24"/>
              </w:rPr>
              <w:t>corresponding</w:t>
            </w:r>
            <w:r>
              <w:rPr>
                <w:spacing w:val="-6"/>
                <w:sz w:val="24"/>
              </w:rPr>
              <w:t xml:space="preserve"> </w:t>
            </w:r>
            <w:r>
              <w:rPr>
                <w:sz w:val="24"/>
              </w:rPr>
              <w:t>to</w:t>
            </w:r>
            <w:r>
              <w:rPr>
                <w:spacing w:val="-4"/>
                <w:sz w:val="24"/>
              </w:rPr>
              <w:t xml:space="preserve"> </w:t>
            </w:r>
            <w:r>
              <w:rPr>
                <w:sz w:val="24"/>
              </w:rPr>
              <w:t>each</w:t>
            </w:r>
            <w:r>
              <w:rPr>
                <w:spacing w:val="-6"/>
                <w:sz w:val="24"/>
              </w:rPr>
              <w:t xml:space="preserve"> </w:t>
            </w:r>
            <w:r>
              <w:rPr>
                <w:sz w:val="24"/>
              </w:rPr>
              <w:t>proposal</w:t>
            </w:r>
            <w:r>
              <w:rPr>
                <w:spacing w:val="-3"/>
                <w:sz w:val="24"/>
              </w:rPr>
              <w:t xml:space="preserve"> </w:t>
            </w:r>
            <w:r>
              <w:rPr>
                <w:sz w:val="24"/>
              </w:rPr>
              <w:t>is</w:t>
            </w:r>
            <w:r>
              <w:rPr>
                <w:spacing w:val="-2"/>
                <w:sz w:val="24"/>
              </w:rPr>
              <w:t xml:space="preserve"> </w:t>
            </w:r>
            <w:r>
              <w:rPr>
                <w:sz w:val="24"/>
              </w:rPr>
              <w:t>resized</w:t>
            </w:r>
            <w:r>
              <w:rPr>
                <w:spacing w:val="-5"/>
                <w:sz w:val="24"/>
              </w:rPr>
              <w:t xml:space="preserve"> </w:t>
            </w:r>
            <w:r>
              <w:rPr>
                <w:sz w:val="24"/>
              </w:rPr>
              <w:t>to</w:t>
            </w:r>
            <w:r>
              <w:rPr>
                <w:spacing w:val="-3"/>
                <w:sz w:val="24"/>
              </w:rPr>
              <w:t xml:space="preserve"> </w:t>
            </w:r>
            <w:r>
              <w:rPr>
                <w:sz w:val="24"/>
              </w:rPr>
              <w:t>Fit</w:t>
            </w:r>
            <w:r>
              <w:rPr>
                <w:spacing w:val="-3"/>
                <w:sz w:val="24"/>
              </w:rPr>
              <w:t xml:space="preserve"> </w:t>
            </w:r>
            <w:r>
              <w:rPr>
                <w:sz w:val="24"/>
              </w:rPr>
              <w:t>the</w:t>
            </w:r>
            <w:r>
              <w:rPr>
                <w:spacing w:val="-2"/>
                <w:sz w:val="24"/>
              </w:rPr>
              <w:t xml:space="preserve"> input</w:t>
            </w:r>
          </w:p>
        </w:tc>
      </w:tr>
      <w:tr w:rsidR="009E40DD">
        <w:trPr>
          <w:trHeight w:val="393"/>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5"/>
              <w:ind w:left="79"/>
              <w:rPr>
                <w:sz w:val="24"/>
              </w:rPr>
            </w:pPr>
            <w:proofErr w:type="gramStart"/>
            <w:r>
              <w:rPr>
                <w:sz w:val="24"/>
              </w:rPr>
              <w:t>layer</w:t>
            </w:r>
            <w:proofErr w:type="gramEnd"/>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CNN.</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head</w:t>
            </w:r>
            <w:r>
              <w:rPr>
                <w:spacing w:val="-4"/>
                <w:sz w:val="24"/>
              </w:rPr>
              <w:t xml:space="preserve"> </w:t>
            </w:r>
            <w:r>
              <w:rPr>
                <w:sz w:val="24"/>
              </w:rPr>
              <w:t>detection,</w:t>
            </w:r>
            <w:r>
              <w:rPr>
                <w:spacing w:val="-3"/>
                <w:sz w:val="24"/>
              </w:rPr>
              <w:t xml:space="preserve"> </w:t>
            </w:r>
            <w:r>
              <w:rPr>
                <w:sz w:val="24"/>
              </w:rPr>
              <w:t>we</w:t>
            </w:r>
            <w:r>
              <w:rPr>
                <w:spacing w:val="-6"/>
                <w:sz w:val="24"/>
              </w:rPr>
              <w:t xml:space="preserve"> </w:t>
            </w:r>
            <w:r>
              <w:rPr>
                <w:sz w:val="24"/>
              </w:rPr>
              <w:t>keep</w:t>
            </w:r>
            <w:r>
              <w:rPr>
                <w:spacing w:val="-5"/>
                <w:sz w:val="24"/>
              </w:rPr>
              <w:t xml:space="preserve"> the</w:t>
            </w:r>
          </w:p>
        </w:tc>
      </w:tr>
      <w:tr w:rsidR="009E40DD">
        <w:trPr>
          <w:trHeight w:val="394"/>
        </w:trPr>
        <w:tc>
          <w:tcPr>
            <w:tcW w:w="2681" w:type="dxa"/>
            <w:vMerge/>
            <w:tcBorders>
              <w:top w:val="nil"/>
            </w:tcBorders>
          </w:tcPr>
          <w:p w:rsidR="009E40DD" w:rsidRDefault="009E40DD">
            <w:pPr>
              <w:rPr>
                <w:sz w:val="2"/>
                <w:szCs w:val="2"/>
              </w:rPr>
            </w:pPr>
          </w:p>
        </w:tc>
        <w:tc>
          <w:tcPr>
            <w:tcW w:w="6601" w:type="dxa"/>
            <w:tcBorders>
              <w:top w:val="nil"/>
              <w:bottom w:val="nil"/>
            </w:tcBorders>
          </w:tcPr>
          <w:p w:rsidR="009E40DD" w:rsidRDefault="008F16DB">
            <w:pPr>
              <w:pStyle w:val="TableParagraph"/>
              <w:spacing w:before="54"/>
              <w:ind w:left="79"/>
              <w:rPr>
                <w:sz w:val="24"/>
              </w:rPr>
            </w:pPr>
            <w:proofErr w:type="gramStart"/>
            <w:r>
              <w:rPr>
                <w:sz w:val="24"/>
              </w:rPr>
              <w:t>square-</w:t>
            </w:r>
            <w:proofErr w:type="gramEnd"/>
            <w:r>
              <w:rPr>
                <w:spacing w:val="-4"/>
                <w:sz w:val="24"/>
              </w:rPr>
              <w:t xml:space="preserve"> </w:t>
            </w:r>
            <w:r>
              <w:rPr>
                <w:sz w:val="24"/>
              </w:rPr>
              <w:t>like</w:t>
            </w:r>
            <w:r>
              <w:rPr>
                <w:spacing w:val="-4"/>
                <w:sz w:val="24"/>
              </w:rPr>
              <w:t xml:space="preserve"> </w:t>
            </w:r>
            <w:r>
              <w:rPr>
                <w:sz w:val="24"/>
              </w:rPr>
              <w:t>aspect</w:t>
            </w:r>
            <w:r>
              <w:rPr>
                <w:spacing w:val="-3"/>
                <w:sz w:val="24"/>
              </w:rPr>
              <w:t xml:space="preserve"> </w:t>
            </w:r>
            <w:r>
              <w:rPr>
                <w:sz w:val="24"/>
              </w:rPr>
              <w:t>ratios</w:t>
            </w:r>
            <w:r>
              <w:rPr>
                <w:spacing w:val="-2"/>
                <w:sz w:val="24"/>
              </w:rPr>
              <w:t xml:space="preserve"> </w:t>
            </w:r>
            <w:r>
              <w:rPr>
                <w:sz w:val="24"/>
              </w:rPr>
              <w:t>&lt;</w:t>
            </w:r>
            <w:r>
              <w:rPr>
                <w:spacing w:val="-3"/>
                <w:sz w:val="24"/>
              </w:rPr>
              <w:t xml:space="preserve"> </w:t>
            </w:r>
            <w:r>
              <w:rPr>
                <w:sz w:val="24"/>
              </w:rPr>
              <w:t>2</w:t>
            </w:r>
            <w:r>
              <w:rPr>
                <w:spacing w:val="1"/>
                <w:sz w:val="24"/>
              </w:rPr>
              <w:t xml:space="preserve"> </w:t>
            </w:r>
            <w:r>
              <w:rPr>
                <w:sz w:val="24"/>
              </w:rPr>
              <w:t>for</w:t>
            </w:r>
            <w:r>
              <w:rPr>
                <w:spacing w:val="-3"/>
                <w:sz w:val="24"/>
              </w:rPr>
              <w:t xml:space="preserve"> </w:t>
            </w:r>
            <w:r>
              <w:rPr>
                <w:sz w:val="24"/>
              </w:rPr>
              <w:t>all</w:t>
            </w:r>
            <w:r>
              <w:rPr>
                <w:spacing w:val="-3"/>
                <w:sz w:val="24"/>
              </w:rPr>
              <w:t xml:space="preserve"> </w:t>
            </w:r>
            <w:r>
              <w:rPr>
                <w:sz w:val="24"/>
              </w:rPr>
              <w:t>bounding</w:t>
            </w:r>
            <w:r>
              <w:rPr>
                <w:spacing w:val="-3"/>
                <w:sz w:val="24"/>
              </w:rPr>
              <w:t xml:space="preserve"> </w:t>
            </w:r>
            <w:r>
              <w:rPr>
                <w:sz w:val="24"/>
              </w:rPr>
              <w:t>boxes.</w:t>
            </w:r>
            <w:r>
              <w:rPr>
                <w:spacing w:val="-5"/>
                <w:sz w:val="24"/>
              </w:rPr>
              <w:t xml:space="preserve"> The</w:t>
            </w:r>
          </w:p>
        </w:tc>
      </w:tr>
      <w:tr w:rsidR="009E40DD">
        <w:trPr>
          <w:trHeight w:val="470"/>
        </w:trPr>
        <w:tc>
          <w:tcPr>
            <w:tcW w:w="2681" w:type="dxa"/>
            <w:vMerge/>
            <w:tcBorders>
              <w:top w:val="nil"/>
            </w:tcBorders>
          </w:tcPr>
          <w:p w:rsidR="009E40DD" w:rsidRDefault="009E40DD">
            <w:pPr>
              <w:rPr>
                <w:sz w:val="2"/>
                <w:szCs w:val="2"/>
              </w:rPr>
            </w:pPr>
          </w:p>
        </w:tc>
        <w:tc>
          <w:tcPr>
            <w:tcW w:w="6601" w:type="dxa"/>
            <w:tcBorders>
              <w:top w:val="nil"/>
            </w:tcBorders>
          </w:tcPr>
          <w:p w:rsidR="009E40DD" w:rsidRDefault="008F16DB">
            <w:pPr>
              <w:pStyle w:val="TableParagraph"/>
              <w:spacing w:before="56"/>
              <w:ind w:left="79"/>
              <w:rPr>
                <w:sz w:val="24"/>
              </w:rPr>
            </w:pPr>
            <w:r>
              <w:rPr>
                <w:sz w:val="24"/>
              </w:rPr>
              <w:t>classical</w:t>
            </w:r>
            <w:r>
              <w:rPr>
                <w:spacing w:val="-5"/>
                <w:sz w:val="24"/>
              </w:rPr>
              <w:t xml:space="preserve"> </w:t>
            </w:r>
            <w:r>
              <w:rPr>
                <w:sz w:val="24"/>
              </w:rPr>
              <w:t>R-CNN</w:t>
            </w:r>
            <w:r>
              <w:rPr>
                <w:spacing w:val="-4"/>
                <w:sz w:val="24"/>
              </w:rPr>
              <w:t xml:space="preserve"> </w:t>
            </w:r>
            <w:r>
              <w:rPr>
                <w:sz w:val="24"/>
              </w:rPr>
              <w:t>is</w:t>
            </w:r>
            <w:r>
              <w:rPr>
                <w:spacing w:val="-4"/>
                <w:sz w:val="24"/>
              </w:rPr>
              <w:t xml:space="preserve"> </w:t>
            </w:r>
            <w:r>
              <w:rPr>
                <w:sz w:val="24"/>
              </w:rPr>
              <w:t>based</w:t>
            </w:r>
            <w:r>
              <w:rPr>
                <w:spacing w:val="-4"/>
                <w:sz w:val="24"/>
              </w:rPr>
              <w:t xml:space="preserve"> </w:t>
            </w:r>
            <w:r>
              <w:rPr>
                <w:sz w:val="24"/>
              </w:rPr>
              <w:t>on</w:t>
            </w:r>
            <w:r>
              <w:rPr>
                <w:spacing w:val="-4"/>
                <w:sz w:val="24"/>
              </w:rPr>
              <w:t xml:space="preserve"> </w:t>
            </w:r>
            <w:proofErr w:type="spellStart"/>
            <w:r>
              <w:rPr>
                <w:sz w:val="24"/>
              </w:rPr>
              <w:t>AlexNet</w:t>
            </w:r>
            <w:proofErr w:type="spellEnd"/>
            <w:r>
              <w:rPr>
                <w:spacing w:val="-4"/>
                <w:sz w:val="24"/>
              </w:rPr>
              <w:t xml:space="preserve"> </w:t>
            </w:r>
            <w:r>
              <w:rPr>
                <w:sz w:val="24"/>
              </w:rPr>
              <w:t>architecture</w:t>
            </w:r>
            <w:r>
              <w:rPr>
                <w:spacing w:val="-4"/>
                <w:sz w:val="24"/>
              </w:rPr>
              <w:t xml:space="preserve"> </w:t>
            </w:r>
            <w:r>
              <w:rPr>
                <w:sz w:val="24"/>
              </w:rPr>
              <w:t>which</w:t>
            </w:r>
            <w:r>
              <w:rPr>
                <w:spacing w:val="-4"/>
                <w:sz w:val="24"/>
              </w:rPr>
              <w:t xml:space="preserve"> </w:t>
            </w:r>
            <w:r>
              <w:rPr>
                <w:spacing w:val="-5"/>
                <w:sz w:val="24"/>
              </w:rPr>
              <w:t>is</w:t>
            </w:r>
          </w:p>
        </w:tc>
      </w:tr>
      <w:tr w:rsidR="009E40DD">
        <w:trPr>
          <w:trHeight w:val="235"/>
        </w:trPr>
        <w:tc>
          <w:tcPr>
            <w:tcW w:w="9282" w:type="dxa"/>
            <w:gridSpan w:val="2"/>
            <w:tcBorders>
              <w:left w:val="nil"/>
              <w:bottom w:val="nil"/>
              <w:right w:val="nil"/>
            </w:tcBorders>
          </w:tcPr>
          <w:p w:rsidR="009E40DD" w:rsidRDefault="008F16DB">
            <w:pPr>
              <w:pStyle w:val="TableParagraph"/>
              <w:spacing w:line="216" w:lineRule="exact"/>
              <w:ind w:left="63"/>
              <w:jc w:val="center"/>
            </w:pPr>
            <w:r>
              <w:rPr>
                <w:spacing w:val="-10"/>
              </w:rPr>
              <w:t>9</w:t>
            </w:r>
          </w:p>
        </w:tc>
      </w:tr>
    </w:tbl>
    <w:p w:rsidR="009E40DD" w:rsidRDefault="009E40DD">
      <w:pPr>
        <w:spacing w:line="216" w:lineRule="exact"/>
        <w:jc w:val="center"/>
        <w:sectPr w:rsidR="009E40DD">
          <w:footerReference w:type="default" r:id="rId16"/>
          <w:pgSz w:w="11930" w:h="16850"/>
          <w:pgMar w:top="1280" w:right="400" w:bottom="280" w:left="1220" w:header="0" w:footer="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7"/>
        <w:gridCol w:w="6616"/>
      </w:tblGrid>
      <w:tr w:rsidR="009E40DD">
        <w:trPr>
          <w:trHeight w:val="13905"/>
        </w:trPr>
        <w:tc>
          <w:tcPr>
            <w:tcW w:w="2657" w:type="dxa"/>
          </w:tcPr>
          <w:p w:rsidR="009E40DD" w:rsidRDefault="009E40DD">
            <w:pPr>
              <w:pStyle w:val="TableParagraph"/>
              <w:rPr>
                <w:rFonts w:ascii="Times New Roman"/>
              </w:rPr>
            </w:pPr>
          </w:p>
        </w:tc>
        <w:tc>
          <w:tcPr>
            <w:tcW w:w="6616" w:type="dxa"/>
          </w:tcPr>
          <w:p w:rsidR="009E40DD" w:rsidRDefault="008F16DB">
            <w:pPr>
              <w:pStyle w:val="TableParagraph"/>
              <w:spacing w:before="10" w:line="357" w:lineRule="auto"/>
              <w:ind w:left="103" w:right="183"/>
              <w:jc w:val="both"/>
              <w:rPr>
                <w:sz w:val="24"/>
              </w:rPr>
            </w:pPr>
            <w:proofErr w:type="spellStart"/>
            <w:proofErr w:type="gramStart"/>
            <w:r>
              <w:rPr>
                <w:sz w:val="24"/>
              </w:rPr>
              <w:t>pretrained</w:t>
            </w:r>
            <w:proofErr w:type="spellEnd"/>
            <w:proofErr w:type="gramEnd"/>
            <w:r>
              <w:rPr>
                <w:sz w:val="24"/>
              </w:rPr>
              <w:t xml:space="preserve"> on </w:t>
            </w:r>
            <w:proofErr w:type="spellStart"/>
            <w:r>
              <w:rPr>
                <w:sz w:val="24"/>
              </w:rPr>
              <w:t>ImageNet</w:t>
            </w:r>
            <w:proofErr w:type="spellEnd"/>
            <w:r>
              <w:rPr>
                <w:sz w:val="24"/>
              </w:rPr>
              <w:t xml:space="preserve"> [9] dataset. In addition to </w:t>
            </w:r>
            <w:proofErr w:type="spellStart"/>
            <w:r>
              <w:rPr>
                <w:sz w:val="24"/>
              </w:rPr>
              <w:t>AlexNet</w:t>
            </w:r>
            <w:proofErr w:type="spellEnd"/>
            <w:r>
              <w:rPr>
                <w:sz w:val="24"/>
              </w:rPr>
              <w:t xml:space="preserve">, we used several other </w:t>
            </w:r>
            <w:proofErr w:type="spellStart"/>
            <w:r>
              <w:rPr>
                <w:sz w:val="24"/>
              </w:rPr>
              <w:t>alternatives.From</w:t>
            </w:r>
            <w:proofErr w:type="spellEnd"/>
            <w:r>
              <w:rPr>
                <w:sz w:val="24"/>
              </w:rPr>
              <w:t xml:space="preserve"> the experiment, we noticed that VGGS slightly outperforms </w:t>
            </w:r>
            <w:proofErr w:type="spellStart"/>
            <w:r>
              <w:rPr>
                <w:sz w:val="24"/>
              </w:rPr>
              <w:t>AlexNet</w:t>
            </w:r>
            <w:proofErr w:type="spellEnd"/>
            <w:r>
              <w:rPr>
                <w:sz w:val="24"/>
              </w:rPr>
              <w:t xml:space="preserve"> but</w:t>
            </w:r>
            <w:r>
              <w:rPr>
                <w:spacing w:val="40"/>
                <w:sz w:val="24"/>
              </w:rPr>
              <w:t xml:space="preserve"> </w:t>
            </w:r>
            <w:r>
              <w:rPr>
                <w:sz w:val="24"/>
              </w:rPr>
              <w:t>was slower in both training and testing.</w:t>
            </w:r>
          </w:p>
          <w:p w:rsidR="009E40DD" w:rsidRDefault="008F16DB">
            <w:pPr>
              <w:pStyle w:val="TableParagraph"/>
              <w:spacing w:before="132" w:line="357" w:lineRule="auto"/>
              <w:ind w:left="103" w:right="178"/>
              <w:jc w:val="both"/>
              <w:rPr>
                <w:sz w:val="24"/>
              </w:rPr>
            </w:pPr>
            <w:r>
              <w:rPr>
                <w:sz w:val="24"/>
              </w:rPr>
              <w:t>In this section we discuss both qualitative a</w:t>
            </w:r>
            <w:r>
              <w:rPr>
                <w:sz w:val="24"/>
              </w:rPr>
              <w:t>nd quantitative analysis of the results obtained from the experiments. We evaluate our SD- CNN framework using three publicly available</w:t>
            </w:r>
            <w:r>
              <w:rPr>
                <w:spacing w:val="-7"/>
                <w:sz w:val="24"/>
              </w:rPr>
              <w:t xml:space="preserve"> </w:t>
            </w:r>
            <w:r>
              <w:rPr>
                <w:sz w:val="24"/>
              </w:rPr>
              <w:t>datasets,</w:t>
            </w:r>
            <w:r>
              <w:rPr>
                <w:spacing w:val="-5"/>
                <w:sz w:val="24"/>
              </w:rPr>
              <w:t xml:space="preserve"> </w:t>
            </w:r>
            <w:r>
              <w:rPr>
                <w:sz w:val="24"/>
              </w:rPr>
              <w:t>UCSD</w:t>
            </w:r>
            <w:r>
              <w:rPr>
                <w:spacing w:val="-5"/>
                <w:sz w:val="24"/>
              </w:rPr>
              <w:t xml:space="preserve"> </w:t>
            </w:r>
            <w:proofErr w:type="gramStart"/>
            <w:r>
              <w:rPr>
                <w:sz w:val="24"/>
              </w:rPr>
              <w:t>dataset</w:t>
            </w:r>
            <w:r>
              <w:rPr>
                <w:spacing w:val="-5"/>
                <w:sz w:val="24"/>
              </w:rPr>
              <w:t xml:space="preserve"> </w:t>
            </w:r>
            <w:r>
              <w:rPr>
                <w:sz w:val="24"/>
              </w:rPr>
              <w:t>,WorldExpo'10</w:t>
            </w:r>
            <w:proofErr w:type="gramEnd"/>
            <w:r>
              <w:rPr>
                <w:spacing w:val="-5"/>
                <w:sz w:val="24"/>
              </w:rPr>
              <w:t xml:space="preserve"> </w:t>
            </w:r>
            <w:r>
              <w:rPr>
                <w:sz w:val="24"/>
              </w:rPr>
              <w:t>and</w:t>
            </w:r>
            <w:r>
              <w:rPr>
                <w:spacing w:val="-5"/>
                <w:sz w:val="24"/>
              </w:rPr>
              <w:t xml:space="preserve"> </w:t>
            </w:r>
            <w:r>
              <w:rPr>
                <w:sz w:val="24"/>
              </w:rPr>
              <w:t>UCF- CC-50 . The summary</w:t>
            </w:r>
            <w:r>
              <w:rPr>
                <w:spacing w:val="-1"/>
                <w:sz w:val="24"/>
              </w:rPr>
              <w:t xml:space="preserve"> </w:t>
            </w:r>
            <w:r>
              <w:rPr>
                <w:sz w:val="24"/>
              </w:rPr>
              <w:t>of the datasets is</w:t>
            </w:r>
            <w:r>
              <w:rPr>
                <w:spacing w:val="-1"/>
                <w:sz w:val="24"/>
              </w:rPr>
              <w:t xml:space="preserve"> </w:t>
            </w:r>
            <w:r>
              <w:rPr>
                <w:sz w:val="24"/>
              </w:rPr>
              <w:t>described in Table</w:t>
            </w:r>
          </w:p>
          <w:p w:rsidR="009E40DD" w:rsidRDefault="008F16DB">
            <w:pPr>
              <w:pStyle w:val="TableParagraph"/>
              <w:spacing w:before="13" w:line="367" w:lineRule="auto"/>
              <w:ind w:left="103" w:firstLine="7"/>
              <w:rPr>
                <w:sz w:val="24"/>
              </w:rPr>
            </w:pPr>
            <w:r>
              <w:rPr>
                <w:sz w:val="23"/>
              </w:rPr>
              <w:t>1.</w:t>
            </w:r>
            <w:r>
              <w:rPr>
                <w:spacing w:val="-7"/>
                <w:sz w:val="23"/>
              </w:rPr>
              <w:t xml:space="preserve"> </w:t>
            </w:r>
            <w:r>
              <w:rPr>
                <w:sz w:val="23"/>
              </w:rPr>
              <w:t xml:space="preserve">Generally, these datasets are annotated in a way that can only be useful for evaluating the performance of regression </w:t>
            </w:r>
            <w:r>
              <w:rPr>
                <w:sz w:val="24"/>
              </w:rPr>
              <w:t>models.</w:t>
            </w:r>
            <w:r>
              <w:rPr>
                <w:spacing w:val="80"/>
                <w:sz w:val="24"/>
              </w:rPr>
              <w:t xml:space="preserve"> </w:t>
            </w:r>
            <w:r>
              <w:rPr>
                <w:sz w:val="24"/>
              </w:rPr>
              <w:t>Typically,</w:t>
            </w:r>
            <w:r>
              <w:rPr>
                <w:spacing w:val="80"/>
                <w:sz w:val="24"/>
              </w:rPr>
              <w:t xml:space="preserve"> </w:t>
            </w:r>
            <w:r>
              <w:rPr>
                <w:sz w:val="24"/>
              </w:rPr>
              <w:t>in</w:t>
            </w:r>
            <w:r>
              <w:rPr>
                <w:spacing w:val="80"/>
                <w:sz w:val="24"/>
              </w:rPr>
              <w:t xml:space="preserve"> </w:t>
            </w:r>
            <w:r>
              <w:rPr>
                <w:sz w:val="24"/>
              </w:rPr>
              <w:t>these</w:t>
            </w:r>
            <w:r>
              <w:rPr>
                <w:spacing w:val="80"/>
                <w:sz w:val="24"/>
              </w:rPr>
              <w:t xml:space="preserve"> </w:t>
            </w:r>
            <w:r>
              <w:rPr>
                <w:sz w:val="24"/>
              </w:rPr>
              <w:t>datasets,</w:t>
            </w:r>
            <w:r>
              <w:rPr>
                <w:spacing w:val="80"/>
                <w:sz w:val="24"/>
              </w:rPr>
              <w:t xml:space="preserve"> </w:t>
            </w:r>
            <w:r>
              <w:rPr>
                <w:sz w:val="24"/>
              </w:rPr>
              <w:t>every</w:t>
            </w:r>
            <w:r>
              <w:rPr>
                <w:spacing w:val="80"/>
                <w:sz w:val="24"/>
              </w:rPr>
              <w:t xml:space="preserve"> </w:t>
            </w:r>
            <w:r>
              <w:rPr>
                <w:sz w:val="24"/>
              </w:rPr>
              <w:t>individual</w:t>
            </w:r>
            <w:r>
              <w:rPr>
                <w:spacing w:val="40"/>
                <w:sz w:val="24"/>
              </w:rPr>
              <w:t xml:space="preserve"> </w:t>
            </w:r>
            <w:r>
              <w:rPr>
                <w:sz w:val="24"/>
              </w:rPr>
              <w:t>pedestrian is annotated with a dot in the scene.</w:t>
            </w:r>
          </w:p>
          <w:p w:rsidR="009E40DD" w:rsidRDefault="008F16DB">
            <w:pPr>
              <w:pStyle w:val="TableParagraph"/>
              <w:spacing w:before="10" w:line="357" w:lineRule="auto"/>
              <w:ind w:left="103" w:right="176"/>
              <w:jc w:val="both"/>
              <w:rPr>
                <w:sz w:val="24"/>
              </w:rPr>
            </w:pPr>
            <w:r>
              <w:rPr>
                <w:sz w:val="24"/>
              </w:rPr>
              <w:t>These dot annotations are not suit</w:t>
            </w:r>
            <w:r>
              <w:rPr>
                <w:sz w:val="24"/>
              </w:rPr>
              <w:t xml:space="preserve">able for training our SD- CNN model or other detection based methods. Therefore, we annotated each pedestrian with a bounding box that </w:t>
            </w:r>
            <w:proofErr w:type="gramStart"/>
            <w:r>
              <w:rPr>
                <w:sz w:val="24"/>
              </w:rPr>
              <w:t>cover</w:t>
            </w:r>
            <w:proofErr w:type="gramEnd"/>
            <w:r>
              <w:rPr>
                <w:sz w:val="24"/>
              </w:rPr>
              <w:t xml:space="preserve"> whole body of pedestrian. In the same way, we also annotated the head of each pedestrian using the bounding box. Af</w:t>
            </w:r>
            <w:r>
              <w:rPr>
                <w:sz w:val="24"/>
              </w:rPr>
              <w:t>ter annotation, we then trained different models discussed</w:t>
            </w:r>
            <w:r>
              <w:rPr>
                <w:spacing w:val="33"/>
                <w:sz w:val="24"/>
              </w:rPr>
              <w:t xml:space="preserve"> </w:t>
            </w:r>
            <w:r>
              <w:rPr>
                <w:sz w:val="24"/>
              </w:rPr>
              <w:t>in</w:t>
            </w:r>
            <w:r>
              <w:rPr>
                <w:spacing w:val="35"/>
                <w:sz w:val="24"/>
              </w:rPr>
              <w:t xml:space="preserve"> </w:t>
            </w:r>
            <w:r>
              <w:rPr>
                <w:sz w:val="24"/>
              </w:rPr>
              <w:t>Section</w:t>
            </w:r>
            <w:r>
              <w:rPr>
                <w:spacing w:val="33"/>
                <w:sz w:val="24"/>
              </w:rPr>
              <w:t xml:space="preserve"> </w:t>
            </w:r>
            <w:r>
              <w:rPr>
                <w:sz w:val="24"/>
              </w:rPr>
              <w:t>IV</w:t>
            </w:r>
            <w:r>
              <w:rPr>
                <w:spacing w:val="35"/>
                <w:sz w:val="24"/>
              </w:rPr>
              <w:t xml:space="preserve"> </w:t>
            </w:r>
            <w:r>
              <w:rPr>
                <w:sz w:val="24"/>
              </w:rPr>
              <w:t>on</w:t>
            </w:r>
            <w:r>
              <w:rPr>
                <w:spacing w:val="33"/>
                <w:sz w:val="24"/>
              </w:rPr>
              <w:t xml:space="preserve"> </w:t>
            </w:r>
            <w:r>
              <w:rPr>
                <w:sz w:val="24"/>
              </w:rPr>
              <w:t>Titan</w:t>
            </w:r>
            <w:r>
              <w:rPr>
                <w:spacing w:val="33"/>
                <w:sz w:val="24"/>
              </w:rPr>
              <w:t xml:space="preserve"> </w:t>
            </w:r>
            <w:proofErr w:type="spellStart"/>
            <w:r>
              <w:rPr>
                <w:sz w:val="24"/>
              </w:rPr>
              <w:t>Xp</w:t>
            </w:r>
            <w:proofErr w:type="spellEnd"/>
            <w:r>
              <w:rPr>
                <w:spacing w:val="35"/>
                <w:sz w:val="24"/>
              </w:rPr>
              <w:t xml:space="preserve"> </w:t>
            </w:r>
            <w:r>
              <w:rPr>
                <w:sz w:val="24"/>
              </w:rPr>
              <w:t>with</w:t>
            </w:r>
            <w:r>
              <w:rPr>
                <w:spacing w:val="35"/>
                <w:sz w:val="24"/>
              </w:rPr>
              <w:t xml:space="preserve"> </w:t>
            </w:r>
            <w:r>
              <w:rPr>
                <w:sz w:val="24"/>
              </w:rPr>
              <w:t>learning</w:t>
            </w:r>
            <w:r>
              <w:rPr>
                <w:spacing w:val="34"/>
                <w:sz w:val="24"/>
              </w:rPr>
              <w:t xml:space="preserve"> </w:t>
            </w:r>
            <w:r>
              <w:rPr>
                <w:sz w:val="24"/>
              </w:rPr>
              <w:t>rate</w:t>
            </w:r>
            <w:r>
              <w:rPr>
                <w:spacing w:val="34"/>
                <w:sz w:val="24"/>
              </w:rPr>
              <w:t xml:space="preserve"> </w:t>
            </w:r>
            <w:r>
              <w:rPr>
                <w:spacing w:val="-5"/>
                <w:sz w:val="24"/>
              </w:rPr>
              <w:t>at</w:t>
            </w:r>
          </w:p>
          <w:p w:rsidR="009E40DD" w:rsidRDefault="008F16DB">
            <w:pPr>
              <w:pStyle w:val="TableParagraph"/>
              <w:spacing w:before="2" w:line="360" w:lineRule="auto"/>
              <w:ind w:left="103" w:right="182"/>
              <w:jc w:val="both"/>
              <w:rPr>
                <w:sz w:val="24"/>
              </w:rPr>
            </w:pPr>
            <w:r>
              <w:rPr>
                <w:sz w:val="24"/>
              </w:rPr>
              <w:t xml:space="preserve">0.01 </w:t>
            </w:r>
            <w:proofErr w:type="gramStart"/>
            <w:r>
              <w:rPr>
                <w:sz w:val="24"/>
              </w:rPr>
              <w:t>and</w:t>
            </w:r>
            <w:proofErr w:type="gramEnd"/>
            <w:r>
              <w:rPr>
                <w:sz w:val="24"/>
              </w:rPr>
              <w:t xml:space="preserve"> decrease it by a factor of 10 after the validation error reaches saturation point.</w:t>
            </w:r>
          </w:p>
          <w:p w:rsidR="009E40DD" w:rsidRDefault="008F16DB">
            <w:pPr>
              <w:pStyle w:val="TableParagraph"/>
              <w:spacing w:before="136" w:line="374" w:lineRule="auto"/>
              <w:ind w:left="103" w:right="178"/>
              <w:jc w:val="both"/>
              <w:rPr>
                <w:sz w:val="23"/>
              </w:rPr>
            </w:pPr>
            <w:r>
              <w:rPr>
                <w:sz w:val="23"/>
              </w:rPr>
              <w:t>In this section, We evaluate both qualitatively and quantitatively the localization performance of our framework. In order to quantify the localization error, we associate the center of estimated bounding box with the ground truth location (single dot) thr</w:t>
            </w:r>
            <w:r>
              <w:rPr>
                <w:sz w:val="23"/>
              </w:rPr>
              <w:t>ough 1-1 matching strategy. We then compute Precision and Recall at various thresholds and</w:t>
            </w:r>
            <w:r>
              <w:rPr>
                <w:spacing w:val="40"/>
                <w:sz w:val="23"/>
              </w:rPr>
              <w:t xml:space="preserve"> </w:t>
            </w:r>
            <w:r>
              <w:rPr>
                <w:sz w:val="23"/>
              </w:rPr>
              <w:t>report the overall localization performance in terms of area under the curve. In order to estimate the location, we use the same density maps generated by state-of-t</w:t>
            </w:r>
            <w:r>
              <w:rPr>
                <w:sz w:val="23"/>
              </w:rPr>
              <w:t>he-art methods followed</w:t>
            </w:r>
            <w:r>
              <w:rPr>
                <w:spacing w:val="38"/>
                <w:sz w:val="23"/>
              </w:rPr>
              <w:t xml:space="preserve"> </w:t>
            </w:r>
            <w:r>
              <w:rPr>
                <w:sz w:val="23"/>
              </w:rPr>
              <w:t>by</w:t>
            </w:r>
            <w:r>
              <w:rPr>
                <w:spacing w:val="39"/>
                <w:sz w:val="23"/>
              </w:rPr>
              <w:t xml:space="preserve"> </w:t>
            </w:r>
            <w:r>
              <w:rPr>
                <w:sz w:val="23"/>
              </w:rPr>
              <w:t>non-maxima</w:t>
            </w:r>
            <w:r>
              <w:rPr>
                <w:spacing w:val="39"/>
                <w:sz w:val="23"/>
              </w:rPr>
              <w:t xml:space="preserve"> </w:t>
            </w:r>
            <w:r>
              <w:rPr>
                <w:sz w:val="23"/>
              </w:rPr>
              <w:t>suppression</w:t>
            </w:r>
            <w:r>
              <w:rPr>
                <w:spacing w:val="38"/>
                <w:sz w:val="23"/>
              </w:rPr>
              <w:t xml:space="preserve"> </w:t>
            </w:r>
            <w:r>
              <w:rPr>
                <w:sz w:val="23"/>
              </w:rPr>
              <w:t>algorithm.</w:t>
            </w:r>
            <w:r>
              <w:rPr>
                <w:spacing w:val="39"/>
                <w:sz w:val="23"/>
              </w:rPr>
              <w:t xml:space="preserve"> </w:t>
            </w:r>
            <w:r>
              <w:rPr>
                <w:sz w:val="23"/>
              </w:rPr>
              <w:t>The</w:t>
            </w:r>
            <w:r>
              <w:rPr>
                <w:spacing w:val="39"/>
                <w:sz w:val="23"/>
              </w:rPr>
              <w:t xml:space="preserve"> </w:t>
            </w:r>
            <w:r>
              <w:rPr>
                <w:spacing w:val="-2"/>
                <w:sz w:val="23"/>
              </w:rPr>
              <w:t>results</w:t>
            </w:r>
          </w:p>
          <w:p w:rsidR="009E40DD" w:rsidRDefault="008F16DB">
            <w:pPr>
              <w:pStyle w:val="TableParagraph"/>
              <w:spacing w:before="8"/>
              <w:ind w:left="103"/>
              <w:jc w:val="both"/>
              <w:rPr>
                <w:sz w:val="23"/>
              </w:rPr>
            </w:pPr>
            <w:proofErr w:type="gramStart"/>
            <w:r>
              <w:rPr>
                <w:sz w:val="23"/>
              </w:rPr>
              <w:t>are</w:t>
            </w:r>
            <w:proofErr w:type="gramEnd"/>
            <w:r>
              <w:rPr>
                <w:spacing w:val="-4"/>
                <w:sz w:val="23"/>
              </w:rPr>
              <w:t xml:space="preserve"> </w:t>
            </w:r>
            <w:r>
              <w:rPr>
                <w:sz w:val="23"/>
              </w:rPr>
              <w:t>reported</w:t>
            </w:r>
            <w:r>
              <w:rPr>
                <w:spacing w:val="-3"/>
                <w:sz w:val="23"/>
              </w:rPr>
              <w:t xml:space="preserve"> </w:t>
            </w:r>
            <w:r>
              <w:rPr>
                <w:sz w:val="23"/>
              </w:rPr>
              <w:t>in</w:t>
            </w:r>
            <w:r>
              <w:rPr>
                <w:spacing w:val="-3"/>
                <w:sz w:val="23"/>
              </w:rPr>
              <w:t xml:space="preserve"> </w:t>
            </w:r>
            <w:r>
              <w:rPr>
                <w:sz w:val="23"/>
              </w:rPr>
              <w:t>Table</w:t>
            </w:r>
            <w:r>
              <w:rPr>
                <w:spacing w:val="-3"/>
                <w:sz w:val="23"/>
              </w:rPr>
              <w:t xml:space="preserve"> </w:t>
            </w:r>
            <w:r>
              <w:rPr>
                <w:sz w:val="23"/>
              </w:rPr>
              <w:t>5.</w:t>
            </w:r>
            <w:r>
              <w:rPr>
                <w:spacing w:val="-1"/>
                <w:sz w:val="23"/>
              </w:rPr>
              <w:t xml:space="preserve"> </w:t>
            </w:r>
            <w:r>
              <w:rPr>
                <w:sz w:val="23"/>
              </w:rPr>
              <w:t>It</w:t>
            </w:r>
            <w:r>
              <w:rPr>
                <w:spacing w:val="-1"/>
                <w:sz w:val="23"/>
              </w:rPr>
              <w:t xml:space="preserve"> </w:t>
            </w:r>
            <w:r>
              <w:rPr>
                <w:sz w:val="23"/>
              </w:rPr>
              <w:t>is</w:t>
            </w:r>
            <w:r>
              <w:rPr>
                <w:spacing w:val="-2"/>
                <w:sz w:val="23"/>
              </w:rPr>
              <w:t xml:space="preserve"> </w:t>
            </w:r>
            <w:r>
              <w:rPr>
                <w:sz w:val="23"/>
              </w:rPr>
              <w:t>obvious</w:t>
            </w:r>
            <w:r>
              <w:rPr>
                <w:spacing w:val="-2"/>
                <w:sz w:val="23"/>
              </w:rPr>
              <w:t xml:space="preserve"> </w:t>
            </w:r>
            <w:r>
              <w:rPr>
                <w:sz w:val="23"/>
              </w:rPr>
              <w:t>that</w:t>
            </w:r>
            <w:r>
              <w:rPr>
                <w:spacing w:val="-1"/>
                <w:sz w:val="23"/>
              </w:rPr>
              <w:t xml:space="preserve"> </w:t>
            </w:r>
            <w:r>
              <w:rPr>
                <w:sz w:val="23"/>
              </w:rPr>
              <w:t>our</w:t>
            </w:r>
            <w:r>
              <w:rPr>
                <w:spacing w:val="-2"/>
                <w:sz w:val="23"/>
              </w:rPr>
              <w:t xml:space="preserve"> proposed</w:t>
            </w:r>
          </w:p>
        </w:tc>
      </w:tr>
    </w:tbl>
    <w:p w:rsidR="009E40DD" w:rsidRDefault="009E40DD">
      <w:pPr>
        <w:pStyle w:val="BodyText"/>
        <w:spacing w:before="130"/>
        <w:rPr>
          <w:rFonts w:ascii="Arial"/>
          <w:b/>
        </w:rPr>
      </w:pPr>
    </w:p>
    <w:p w:rsidR="009E40DD" w:rsidRDefault="008F16DB">
      <w:pPr>
        <w:pStyle w:val="BodyText"/>
        <w:spacing w:before="1"/>
        <w:ind w:left="1541" w:right="2080"/>
        <w:jc w:val="center"/>
      </w:pPr>
      <w:r>
        <w:rPr>
          <w:spacing w:val="-5"/>
        </w:rPr>
        <w:t>10</w:t>
      </w:r>
    </w:p>
    <w:p w:rsidR="009E40DD" w:rsidRDefault="009E40DD">
      <w:pPr>
        <w:jc w:val="center"/>
        <w:sectPr w:rsidR="009E40DD">
          <w:footerReference w:type="default" r:id="rId17"/>
          <w:pgSz w:w="11930" w:h="16850"/>
          <w:pgMar w:top="1300" w:right="400" w:bottom="280" w:left="1220" w:header="0" w:footer="0" w:gutter="0"/>
          <w:cols w:space="720"/>
        </w:sectPr>
      </w:pPr>
    </w:p>
    <w:p w:rsidR="009E40DD" w:rsidRDefault="008F16DB">
      <w:pPr>
        <w:spacing w:before="79" w:line="360" w:lineRule="auto"/>
        <w:ind w:left="2921" w:right="1055"/>
        <w:jc w:val="both"/>
        <w:rPr>
          <w:sz w:val="24"/>
        </w:rPr>
      </w:pPr>
      <w:r>
        <w:rPr>
          <w:noProof/>
        </w:rPr>
        <w:lastRenderedPageBreak/>
        <mc:AlternateContent>
          <mc:Choice Requires="wps">
            <w:drawing>
              <wp:anchor distT="0" distB="0" distL="0" distR="0" simplePos="0" relativeHeight="486184960" behindDoc="1" locked="0" layoutInCell="1" allowOverlap="1">
                <wp:simplePos x="0" y="0"/>
                <wp:positionH relativeFrom="page">
                  <wp:posOffset>873125</wp:posOffset>
                </wp:positionH>
                <wp:positionV relativeFrom="paragraph">
                  <wp:posOffset>37084</wp:posOffset>
                </wp:positionV>
                <wp:extent cx="5894705" cy="44831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4705" cy="4483100"/>
                          <a:chOff x="0" y="0"/>
                          <a:chExt cx="5894705" cy="4483100"/>
                        </a:xfrm>
                      </wpg:grpSpPr>
                      <wps:wsp>
                        <wps:cNvPr id="16" name="Graphic 16"/>
                        <wps:cNvSpPr/>
                        <wps:spPr>
                          <a:xfrm>
                            <a:off x="0" y="3047"/>
                            <a:ext cx="5894705" cy="1270"/>
                          </a:xfrm>
                          <a:custGeom>
                            <a:avLst/>
                            <a:gdLst/>
                            <a:ahLst/>
                            <a:cxnLst/>
                            <a:rect l="l" t="t" r="r" b="b"/>
                            <a:pathLst>
                              <a:path w="5894705">
                                <a:moveTo>
                                  <a:pt x="0" y="0"/>
                                </a:moveTo>
                                <a:lnTo>
                                  <a:pt x="5894705" y="0"/>
                                </a:lnTo>
                              </a:path>
                            </a:pathLst>
                          </a:custGeom>
                          <a:ln w="6094">
                            <a:solidFill>
                              <a:srgbClr val="000000"/>
                            </a:solidFill>
                            <a:prstDash val="solid"/>
                          </a:ln>
                        </wps:spPr>
                        <wps:bodyPr wrap="square" lIns="0" tIns="0" rIns="0" bIns="0" rtlCol="0">
                          <a:prstTxWarp prst="textNoShape">
                            <a:avLst/>
                          </a:prstTxWarp>
                          <a:noAutofit/>
                        </wps:bodyPr>
                      </wps:wsp>
                      <wps:wsp>
                        <wps:cNvPr id="17" name="Graphic 17"/>
                        <wps:cNvSpPr/>
                        <wps:spPr>
                          <a:xfrm>
                            <a:off x="3175" y="507"/>
                            <a:ext cx="1687195" cy="4482465"/>
                          </a:xfrm>
                          <a:custGeom>
                            <a:avLst/>
                            <a:gdLst/>
                            <a:ahLst/>
                            <a:cxnLst/>
                            <a:rect l="l" t="t" r="r" b="b"/>
                            <a:pathLst>
                              <a:path w="1687195" h="4482465">
                                <a:moveTo>
                                  <a:pt x="0" y="0"/>
                                </a:moveTo>
                                <a:lnTo>
                                  <a:pt x="0" y="4482465"/>
                                </a:lnTo>
                              </a:path>
                              <a:path w="1687195" h="4482465">
                                <a:moveTo>
                                  <a:pt x="1687195" y="0"/>
                                </a:moveTo>
                                <a:lnTo>
                                  <a:pt x="1687195" y="4482465"/>
                                </a:lnTo>
                              </a:path>
                            </a:pathLst>
                          </a:custGeom>
                          <a:ln w="6096">
                            <a:solidFill>
                              <a:srgbClr val="000000"/>
                            </a:solidFill>
                            <a:prstDash val="solid"/>
                          </a:ln>
                        </wps:spPr>
                        <wps:bodyPr wrap="square" lIns="0" tIns="0" rIns="0" bIns="0" rtlCol="0">
                          <a:prstTxWarp prst="textNoShape">
                            <a:avLst/>
                          </a:prstTxWarp>
                          <a:noAutofit/>
                        </wps:bodyPr>
                      </wps:wsp>
                      <wps:wsp>
                        <wps:cNvPr id="18" name="Graphic 18"/>
                        <wps:cNvSpPr/>
                        <wps:spPr>
                          <a:xfrm>
                            <a:off x="5891529" y="507"/>
                            <a:ext cx="1270" cy="4482465"/>
                          </a:xfrm>
                          <a:custGeom>
                            <a:avLst/>
                            <a:gdLst/>
                            <a:ahLst/>
                            <a:cxnLst/>
                            <a:rect l="l" t="t" r="r" b="b"/>
                            <a:pathLst>
                              <a:path h="4482465">
                                <a:moveTo>
                                  <a:pt x="0" y="0"/>
                                </a:moveTo>
                                <a:lnTo>
                                  <a:pt x="0" y="4482465"/>
                                </a:lnTo>
                              </a:path>
                            </a:pathLst>
                          </a:custGeom>
                          <a:ln w="6094">
                            <a:solidFill>
                              <a:srgbClr val="000000"/>
                            </a:solidFill>
                            <a:prstDash val="solid"/>
                          </a:ln>
                        </wps:spPr>
                        <wps:bodyPr wrap="square" lIns="0" tIns="0" rIns="0" bIns="0" rtlCol="0">
                          <a:prstTxWarp prst="textNoShape">
                            <a:avLst/>
                          </a:prstTxWarp>
                          <a:noAutofit/>
                        </wps:bodyPr>
                      </wps:wsp>
                      <wps:wsp>
                        <wps:cNvPr id="19" name="Graphic 19"/>
                        <wps:cNvSpPr/>
                        <wps:spPr>
                          <a:xfrm>
                            <a:off x="635" y="4479670"/>
                            <a:ext cx="5894070" cy="1270"/>
                          </a:xfrm>
                          <a:custGeom>
                            <a:avLst/>
                            <a:gdLst/>
                            <a:ahLst/>
                            <a:cxnLst/>
                            <a:rect l="l" t="t" r="r" b="b"/>
                            <a:pathLst>
                              <a:path w="5894070">
                                <a:moveTo>
                                  <a:pt x="0" y="0"/>
                                </a:moveTo>
                                <a:lnTo>
                                  <a:pt x="5894070"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8.75pt;margin-top:2.92004pt;width:464.15pt;height:353pt;mso-position-horizontal-relative:page;mso-position-vertical-relative:paragraph;z-index:-17131520" id="docshapegroup12" coordorigin="1375,58" coordsize="9283,7060">
                <v:line style="position:absolute" from="1375,63" to="10658,63" stroked="true" strokeweight=".47992pt" strokecolor="#000000">
                  <v:stroke dashstyle="solid"/>
                </v:line>
                <v:shape style="position:absolute;left:1380;top:59;width:2657;height:7059" id="docshape13" coordorigin="1380,59" coordsize="2657,7059" path="m1380,59l1380,7118m4037,59l4037,7118e" filled="false" stroked="true" strokeweight=".48pt" strokecolor="#000000">
                  <v:path arrowok="t"/>
                  <v:stroke dashstyle="solid"/>
                </v:shape>
                <v:line style="position:absolute" from="10653,59" to="10653,7118" stroked="true" strokeweight=".47992pt" strokecolor="#000000">
                  <v:stroke dashstyle="solid"/>
                </v:line>
                <v:line style="position:absolute" from="1376,7113" to="10658,7113" stroked="true" strokeweight=".48pt" strokecolor="#000000">
                  <v:stroke dashstyle="solid"/>
                </v:line>
                <w10:wrap type="none"/>
              </v:group>
            </w:pict>
          </mc:Fallback>
        </mc:AlternateContent>
      </w:r>
      <w:proofErr w:type="gramStart"/>
      <w:r>
        <w:rPr>
          <w:sz w:val="24"/>
        </w:rPr>
        <w:t>model</w:t>
      </w:r>
      <w:proofErr w:type="gramEnd"/>
      <w:r>
        <w:rPr>
          <w:sz w:val="24"/>
        </w:rPr>
        <w:t xml:space="preserve"> presents higher Precision and Recall rates as compared to the </w:t>
      </w:r>
      <w:proofErr w:type="spellStart"/>
      <w:r>
        <w:rPr>
          <w:sz w:val="24"/>
        </w:rPr>
        <w:t>stateof</w:t>
      </w:r>
      <w:proofErr w:type="spellEnd"/>
      <w:r>
        <w:rPr>
          <w:sz w:val="24"/>
        </w:rPr>
        <w:t>- the-art methods. These results attribute to the fact that our model generates scale-aware proposals that capture wide range of head sizes in each image. It can also be observed th</w:t>
      </w:r>
      <w:r>
        <w:rPr>
          <w:sz w:val="24"/>
        </w:rPr>
        <w:t>at all other methods present lower</w:t>
      </w:r>
      <w:r>
        <w:rPr>
          <w:spacing w:val="-1"/>
          <w:sz w:val="24"/>
        </w:rPr>
        <w:t xml:space="preserve"> </w:t>
      </w:r>
      <w:r>
        <w:rPr>
          <w:sz w:val="24"/>
        </w:rPr>
        <w:t>rates</w:t>
      </w:r>
      <w:r>
        <w:rPr>
          <w:spacing w:val="-1"/>
          <w:sz w:val="24"/>
        </w:rPr>
        <w:t xml:space="preserve"> </w:t>
      </w:r>
      <w:r>
        <w:rPr>
          <w:sz w:val="24"/>
        </w:rPr>
        <w:t>for</w:t>
      </w:r>
      <w:r>
        <w:rPr>
          <w:spacing w:val="-2"/>
          <w:sz w:val="24"/>
        </w:rPr>
        <w:t xml:space="preserve"> </w:t>
      </w:r>
      <w:r>
        <w:rPr>
          <w:sz w:val="24"/>
        </w:rPr>
        <w:t>UCF-CC-50 dataset as</w:t>
      </w:r>
      <w:r>
        <w:rPr>
          <w:spacing w:val="-1"/>
          <w:sz w:val="24"/>
        </w:rPr>
        <w:t xml:space="preserve"> </w:t>
      </w:r>
      <w:r>
        <w:rPr>
          <w:sz w:val="24"/>
        </w:rPr>
        <w:t>compared to WorldExpo'10 and UCSD datasets. This is due to the fact the UCF-CC-50 dataset contains more dense images with heavy occlusions as compared to World- Expo'10 and UCSD datasets. We</w:t>
      </w:r>
      <w:r>
        <w:rPr>
          <w:sz w:val="24"/>
        </w:rPr>
        <w:t xml:space="preserve"> also show some qualitative results of our proposed method in Figure 5. From the Figure 5, it is obvious that the sample images from the UCSD dataset represent low density scene. The sample images taken from two different scenes of World- Expo'10 dataset r</w:t>
      </w:r>
      <w:r>
        <w:rPr>
          <w:sz w:val="24"/>
        </w:rPr>
        <w:t>epresent</w:t>
      </w:r>
      <w:r>
        <w:rPr>
          <w:spacing w:val="5"/>
          <w:sz w:val="24"/>
        </w:rPr>
        <w:t xml:space="preserve"> </w:t>
      </w:r>
      <w:r>
        <w:rPr>
          <w:sz w:val="24"/>
        </w:rPr>
        <w:t>medium</w:t>
      </w:r>
      <w:r>
        <w:rPr>
          <w:spacing w:val="3"/>
          <w:sz w:val="24"/>
        </w:rPr>
        <w:t xml:space="preserve"> </w:t>
      </w:r>
      <w:r>
        <w:rPr>
          <w:sz w:val="24"/>
        </w:rPr>
        <w:t>densities</w:t>
      </w:r>
      <w:r>
        <w:rPr>
          <w:spacing w:val="4"/>
          <w:sz w:val="24"/>
        </w:rPr>
        <w:t xml:space="preserve"> </w:t>
      </w:r>
      <w:r>
        <w:rPr>
          <w:sz w:val="24"/>
        </w:rPr>
        <w:t>and</w:t>
      </w:r>
      <w:r>
        <w:rPr>
          <w:spacing w:val="3"/>
          <w:sz w:val="24"/>
        </w:rPr>
        <w:t xml:space="preserve"> </w:t>
      </w:r>
      <w:r>
        <w:rPr>
          <w:sz w:val="24"/>
        </w:rPr>
        <w:t>the</w:t>
      </w:r>
      <w:r>
        <w:rPr>
          <w:spacing w:val="5"/>
          <w:sz w:val="24"/>
        </w:rPr>
        <w:t xml:space="preserve"> </w:t>
      </w:r>
      <w:r>
        <w:rPr>
          <w:sz w:val="24"/>
        </w:rPr>
        <w:t>images</w:t>
      </w:r>
      <w:r>
        <w:rPr>
          <w:spacing w:val="2"/>
          <w:sz w:val="24"/>
        </w:rPr>
        <w:t xml:space="preserve"> </w:t>
      </w:r>
      <w:r>
        <w:rPr>
          <w:sz w:val="24"/>
        </w:rPr>
        <w:t>from</w:t>
      </w:r>
      <w:r>
        <w:rPr>
          <w:spacing w:val="6"/>
          <w:sz w:val="24"/>
        </w:rPr>
        <w:t xml:space="preserve"> </w:t>
      </w:r>
      <w:r>
        <w:rPr>
          <w:sz w:val="24"/>
        </w:rPr>
        <w:t>UCF-</w:t>
      </w:r>
      <w:r>
        <w:rPr>
          <w:spacing w:val="-5"/>
          <w:sz w:val="24"/>
        </w:rPr>
        <w:t>CC-</w:t>
      </w:r>
    </w:p>
    <w:p w:rsidR="009E40DD" w:rsidRDefault="008F16DB">
      <w:pPr>
        <w:spacing w:line="260" w:lineRule="exact"/>
        <w:ind w:left="2921"/>
        <w:jc w:val="both"/>
        <w:rPr>
          <w:sz w:val="24"/>
        </w:rPr>
      </w:pPr>
      <w:r>
        <w:rPr>
          <w:sz w:val="24"/>
        </w:rPr>
        <w:t>50</w:t>
      </w:r>
      <w:r>
        <w:rPr>
          <w:spacing w:val="62"/>
          <w:sz w:val="24"/>
        </w:rPr>
        <w:t xml:space="preserve"> </w:t>
      </w:r>
      <w:r>
        <w:rPr>
          <w:sz w:val="24"/>
        </w:rPr>
        <w:t>represent</w:t>
      </w:r>
      <w:r>
        <w:rPr>
          <w:spacing w:val="62"/>
          <w:sz w:val="24"/>
        </w:rPr>
        <w:t xml:space="preserve"> </w:t>
      </w:r>
      <w:r>
        <w:rPr>
          <w:sz w:val="24"/>
        </w:rPr>
        <w:t>relatively</w:t>
      </w:r>
      <w:r>
        <w:rPr>
          <w:spacing w:val="62"/>
          <w:sz w:val="24"/>
        </w:rPr>
        <w:t xml:space="preserve"> </w:t>
      </w:r>
      <w:r>
        <w:rPr>
          <w:sz w:val="24"/>
        </w:rPr>
        <w:t>more</w:t>
      </w:r>
      <w:r>
        <w:rPr>
          <w:spacing w:val="62"/>
          <w:sz w:val="24"/>
        </w:rPr>
        <w:t xml:space="preserve"> </w:t>
      </w:r>
      <w:r>
        <w:rPr>
          <w:sz w:val="24"/>
        </w:rPr>
        <w:t>complex</w:t>
      </w:r>
      <w:r>
        <w:rPr>
          <w:spacing w:val="59"/>
          <w:sz w:val="24"/>
        </w:rPr>
        <w:t xml:space="preserve"> </w:t>
      </w:r>
      <w:r>
        <w:rPr>
          <w:sz w:val="24"/>
        </w:rPr>
        <w:t>and</w:t>
      </w:r>
      <w:r>
        <w:rPr>
          <w:spacing w:val="60"/>
          <w:sz w:val="24"/>
        </w:rPr>
        <w:t xml:space="preserve"> </w:t>
      </w:r>
      <w:r>
        <w:rPr>
          <w:sz w:val="24"/>
        </w:rPr>
        <w:t>extreme</w:t>
      </w:r>
      <w:r>
        <w:rPr>
          <w:spacing w:val="61"/>
          <w:sz w:val="24"/>
        </w:rPr>
        <w:t xml:space="preserve"> </w:t>
      </w:r>
      <w:r>
        <w:rPr>
          <w:spacing w:val="-4"/>
          <w:sz w:val="24"/>
        </w:rPr>
        <w:t>high</w:t>
      </w:r>
    </w:p>
    <w:p w:rsidR="009E40DD" w:rsidRDefault="008F16DB">
      <w:pPr>
        <w:spacing w:before="136"/>
        <w:ind w:left="2921"/>
        <w:jc w:val="both"/>
        <w:rPr>
          <w:sz w:val="24"/>
        </w:rPr>
      </w:pPr>
      <w:proofErr w:type="gramStart"/>
      <w:r>
        <w:rPr>
          <w:sz w:val="24"/>
        </w:rPr>
        <w:t>density</w:t>
      </w:r>
      <w:proofErr w:type="gramEnd"/>
      <w:r>
        <w:rPr>
          <w:sz w:val="24"/>
        </w:rPr>
        <w:t xml:space="preserve"> </w:t>
      </w:r>
      <w:r>
        <w:rPr>
          <w:spacing w:val="-2"/>
          <w:sz w:val="24"/>
        </w:rPr>
        <w:t>scenes.</w:t>
      </w:r>
    </w:p>
    <w:p w:rsidR="009E40DD" w:rsidRDefault="009E40DD">
      <w:pPr>
        <w:pStyle w:val="BodyText"/>
        <w:rPr>
          <w:sz w:val="24"/>
        </w:rPr>
      </w:pPr>
    </w:p>
    <w:p w:rsidR="009E40DD" w:rsidRDefault="009E40DD">
      <w:pPr>
        <w:pStyle w:val="BodyText"/>
        <w:rPr>
          <w:sz w:val="24"/>
        </w:rPr>
      </w:pPr>
    </w:p>
    <w:p w:rsidR="009E40DD" w:rsidRDefault="009E40DD">
      <w:pPr>
        <w:pStyle w:val="BodyText"/>
        <w:spacing w:before="174"/>
        <w:rPr>
          <w:sz w:val="24"/>
        </w:rPr>
      </w:pPr>
    </w:p>
    <w:p w:rsidR="009E40DD" w:rsidRDefault="008F16DB">
      <w:pPr>
        <w:pStyle w:val="Heading1"/>
        <w:spacing w:before="1"/>
        <w:ind w:left="261"/>
      </w:pPr>
      <w:r>
        <w:t>2.3</w:t>
      </w:r>
      <w:r>
        <w:rPr>
          <w:spacing w:val="-8"/>
        </w:rPr>
        <w:t xml:space="preserve"> </w:t>
      </w:r>
      <w:r>
        <w:t>LITERATURE</w:t>
      </w:r>
      <w:r>
        <w:rPr>
          <w:spacing w:val="-8"/>
        </w:rPr>
        <w:t xml:space="preserve"> </w:t>
      </w:r>
      <w:r>
        <w:t>SURVEY-</w:t>
      </w:r>
      <w:r>
        <w:rPr>
          <w:spacing w:val="-10"/>
        </w:rPr>
        <w:t>3</w:t>
      </w:r>
    </w:p>
    <w:tbl>
      <w:tblPr>
        <w:tblW w:w="0" w:type="auto"/>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4"/>
        <w:gridCol w:w="6661"/>
      </w:tblGrid>
      <w:tr w:rsidR="009E40DD">
        <w:trPr>
          <w:trHeight w:val="335"/>
        </w:trPr>
        <w:tc>
          <w:tcPr>
            <w:tcW w:w="2644" w:type="dxa"/>
            <w:tcBorders>
              <w:left w:val="single" w:sz="12" w:space="0" w:color="000000"/>
            </w:tcBorders>
          </w:tcPr>
          <w:p w:rsidR="009E40DD" w:rsidRDefault="008F16DB">
            <w:pPr>
              <w:pStyle w:val="TableParagraph"/>
              <w:spacing w:before="60" w:line="255" w:lineRule="exact"/>
              <w:ind w:right="770"/>
              <w:jc w:val="center"/>
              <w:rPr>
                <w:sz w:val="24"/>
              </w:rPr>
            </w:pPr>
            <w:r>
              <w:rPr>
                <w:spacing w:val="-2"/>
                <w:sz w:val="24"/>
              </w:rPr>
              <w:t>Title</w:t>
            </w:r>
          </w:p>
        </w:tc>
        <w:tc>
          <w:tcPr>
            <w:tcW w:w="6661" w:type="dxa"/>
            <w:tcBorders>
              <w:right w:val="single" w:sz="4" w:space="0" w:color="000000"/>
            </w:tcBorders>
          </w:tcPr>
          <w:p w:rsidR="009E40DD" w:rsidRDefault="008F16DB">
            <w:pPr>
              <w:pStyle w:val="TableParagraph"/>
              <w:spacing w:before="60" w:line="255" w:lineRule="exact"/>
              <w:ind w:left="103"/>
              <w:rPr>
                <w:sz w:val="24"/>
              </w:rPr>
            </w:pPr>
            <w:r>
              <w:rPr>
                <w:sz w:val="24"/>
              </w:rPr>
              <w:t>Device-Free</w:t>
            </w:r>
            <w:r>
              <w:rPr>
                <w:spacing w:val="-6"/>
                <w:sz w:val="24"/>
              </w:rPr>
              <w:t xml:space="preserve"> </w:t>
            </w:r>
            <w:r>
              <w:rPr>
                <w:sz w:val="24"/>
              </w:rPr>
              <w:t>People</w:t>
            </w:r>
            <w:r>
              <w:rPr>
                <w:spacing w:val="-5"/>
                <w:sz w:val="24"/>
              </w:rPr>
              <w:t xml:space="preserve"> </w:t>
            </w:r>
            <w:r>
              <w:rPr>
                <w:sz w:val="24"/>
              </w:rPr>
              <w:t>Counting</w:t>
            </w:r>
            <w:r>
              <w:rPr>
                <w:spacing w:val="-6"/>
                <w:sz w:val="24"/>
              </w:rPr>
              <w:t xml:space="preserve"> </w:t>
            </w:r>
            <w:r>
              <w:rPr>
                <w:sz w:val="24"/>
              </w:rPr>
              <w:t>in</w:t>
            </w:r>
            <w:r>
              <w:rPr>
                <w:spacing w:val="-7"/>
                <w:sz w:val="24"/>
              </w:rPr>
              <w:t xml:space="preserve"> </w:t>
            </w:r>
            <w:proofErr w:type="spellStart"/>
            <w:r>
              <w:rPr>
                <w:sz w:val="24"/>
              </w:rPr>
              <w:t>IoT</w:t>
            </w:r>
            <w:proofErr w:type="spellEnd"/>
            <w:r>
              <w:rPr>
                <w:spacing w:val="-8"/>
                <w:sz w:val="24"/>
              </w:rPr>
              <w:t xml:space="preserve"> </w:t>
            </w:r>
            <w:r>
              <w:rPr>
                <w:spacing w:val="-2"/>
                <w:sz w:val="24"/>
              </w:rPr>
              <w:t>Environments:</w:t>
            </w:r>
          </w:p>
        </w:tc>
      </w:tr>
      <w:tr w:rsidR="009E40DD">
        <w:trPr>
          <w:trHeight w:val="608"/>
        </w:trPr>
        <w:tc>
          <w:tcPr>
            <w:tcW w:w="2644" w:type="dxa"/>
            <w:tcBorders>
              <w:left w:val="single" w:sz="12" w:space="0" w:color="000000"/>
            </w:tcBorders>
          </w:tcPr>
          <w:p w:rsidR="009E40DD" w:rsidRDefault="009E40DD">
            <w:pPr>
              <w:pStyle w:val="TableParagraph"/>
              <w:rPr>
                <w:rFonts w:ascii="Times New Roman"/>
              </w:rPr>
            </w:pPr>
          </w:p>
        </w:tc>
        <w:tc>
          <w:tcPr>
            <w:tcW w:w="6661" w:type="dxa"/>
            <w:tcBorders>
              <w:right w:val="single" w:sz="4" w:space="0" w:color="000000"/>
            </w:tcBorders>
          </w:tcPr>
          <w:p w:rsidR="009E40DD" w:rsidRDefault="009E40DD">
            <w:pPr>
              <w:pStyle w:val="TableParagraph"/>
              <w:spacing w:before="57"/>
              <w:rPr>
                <w:rFonts w:ascii="Arial"/>
                <w:b/>
                <w:sz w:val="24"/>
              </w:rPr>
            </w:pPr>
          </w:p>
          <w:p w:rsidR="009E40DD" w:rsidRDefault="008F16DB">
            <w:pPr>
              <w:pStyle w:val="TableParagraph"/>
              <w:spacing w:line="255" w:lineRule="exact"/>
              <w:ind w:left="103"/>
              <w:rPr>
                <w:sz w:val="24"/>
              </w:rPr>
            </w:pPr>
            <w:r>
              <w:rPr>
                <w:sz w:val="24"/>
              </w:rPr>
              <w:t>New</w:t>
            </w:r>
            <w:r>
              <w:rPr>
                <w:spacing w:val="-4"/>
                <w:sz w:val="24"/>
              </w:rPr>
              <w:t xml:space="preserve"> </w:t>
            </w:r>
            <w:r>
              <w:rPr>
                <w:sz w:val="24"/>
              </w:rPr>
              <w:t>Insights,</w:t>
            </w:r>
            <w:r>
              <w:rPr>
                <w:spacing w:val="-3"/>
                <w:sz w:val="24"/>
              </w:rPr>
              <w:t xml:space="preserve"> </w:t>
            </w:r>
            <w:r>
              <w:rPr>
                <w:sz w:val="24"/>
              </w:rPr>
              <w:t>Results</w:t>
            </w:r>
            <w:r>
              <w:rPr>
                <w:spacing w:val="-8"/>
                <w:sz w:val="24"/>
              </w:rPr>
              <w:t xml:space="preserve"> </w:t>
            </w:r>
            <w:r>
              <w:rPr>
                <w:sz w:val="24"/>
              </w:rPr>
              <w:t>and</w:t>
            </w:r>
            <w:r>
              <w:rPr>
                <w:spacing w:val="-5"/>
                <w:sz w:val="24"/>
              </w:rPr>
              <w:t xml:space="preserve"> </w:t>
            </w:r>
            <w:r>
              <w:rPr>
                <w:sz w:val="24"/>
              </w:rPr>
              <w:t>Open</w:t>
            </w:r>
            <w:r>
              <w:rPr>
                <w:spacing w:val="-3"/>
                <w:sz w:val="24"/>
              </w:rPr>
              <w:t xml:space="preserve"> </w:t>
            </w:r>
            <w:r>
              <w:rPr>
                <w:spacing w:val="-2"/>
                <w:sz w:val="24"/>
              </w:rPr>
              <w:t>Challenges</w:t>
            </w:r>
          </w:p>
        </w:tc>
      </w:tr>
      <w:tr w:rsidR="009E40DD">
        <w:trPr>
          <w:trHeight w:val="330"/>
        </w:trPr>
        <w:tc>
          <w:tcPr>
            <w:tcW w:w="2644" w:type="dxa"/>
            <w:tcBorders>
              <w:left w:val="single" w:sz="12" w:space="0" w:color="000000"/>
            </w:tcBorders>
          </w:tcPr>
          <w:p w:rsidR="009E40DD" w:rsidRDefault="008F16DB">
            <w:pPr>
              <w:pStyle w:val="TableParagraph"/>
              <w:spacing w:before="55" w:line="255" w:lineRule="exact"/>
              <w:ind w:left="26" w:right="770"/>
              <w:jc w:val="center"/>
              <w:rPr>
                <w:sz w:val="24"/>
              </w:rPr>
            </w:pPr>
            <w:r>
              <w:rPr>
                <w:spacing w:val="-2"/>
                <w:sz w:val="24"/>
              </w:rPr>
              <w:t>Author</w:t>
            </w:r>
          </w:p>
        </w:tc>
        <w:tc>
          <w:tcPr>
            <w:tcW w:w="6661" w:type="dxa"/>
            <w:tcBorders>
              <w:right w:val="single" w:sz="4" w:space="0" w:color="000000"/>
            </w:tcBorders>
          </w:tcPr>
          <w:p w:rsidR="009E40DD" w:rsidRDefault="008F16DB">
            <w:pPr>
              <w:pStyle w:val="TableParagraph"/>
              <w:spacing w:before="55" w:line="255" w:lineRule="exact"/>
              <w:ind w:left="103"/>
              <w:rPr>
                <w:sz w:val="24"/>
              </w:rPr>
            </w:pPr>
            <w:proofErr w:type="spellStart"/>
            <w:r>
              <w:rPr>
                <w:sz w:val="24"/>
              </w:rPr>
              <w:t>Iker</w:t>
            </w:r>
            <w:proofErr w:type="spellEnd"/>
            <w:r>
              <w:rPr>
                <w:spacing w:val="-5"/>
                <w:sz w:val="24"/>
              </w:rPr>
              <w:t xml:space="preserve"> </w:t>
            </w:r>
            <w:proofErr w:type="spellStart"/>
            <w:r>
              <w:rPr>
                <w:sz w:val="24"/>
              </w:rPr>
              <w:t>Sobron,Manuel</w:t>
            </w:r>
            <w:proofErr w:type="spellEnd"/>
            <w:r>
              <w:rPr>
                <w:spacing w:val="-7"/>
                <w:sz w:val="24"/>
              </w:rPr>
              <w:t xml:space="preserve"> </w:t>
            </w:r>
            <w:r>
              <w:rPr>
                <w:spacing w:val="-4"/>
                <w:sz w:val="24"/>
              </w:rPr>
              <w:t>Velez</w:t>
            </w:r>
          </w:p>
        </w:tc>
      </w:tr>
      <w:tr w:rsidR="009E40DD">
        <w:trPr>
          <w:trHeight w:val="325"/>
        </w:trPr>
        <w:tc>
          <w:tcPr>
            <w:tcW w:w="2644" w:type="dxa"/>
            <w:tcBorders>
              <w:left w:val="single" w:sz="12" w:space="0" w:color="000000"/>
              <w:bottom w:val="nil"/>
            </w:tcBorders>
          </w:tcPr>
          <w:p w:rsidR="009E40DD" w:rsidRDefault="008F16DB">
            <w:pPr>
              <w:pStyle w:val="TableParagraph"/>
              <w:spacing w:before="55" w:line="250" w:lineRule="exact"/>
              <w:ind w:left="2" w:right="770"/>
              <w:jc w:val="center"/>
              <w:rPr>
                <w:sz w:val="24"/>
              </w:rPr>
            </w:pPr>
            <w:r>
              <w:rPr>
                <w:spacing w:val="-2"/>
                <w:sz w:val="24"/>
              </w:rPr>
              <w:t>Published</w:t>
            </w:r>
          </w:p>
        </w:tc>
        <w:tc>
          <w:tcPr>
            <w:tcW w:w="6661" w:type="dxa"/>
            <w:vMerge w:val="restart"/>
            <w:tcBorders>
              <w:right w:val="single" w:sz="4" w:space="0" w:color="000000"/>
            </w:tcBorders>
          </w:tcPr>
          <w:p w:rsidR="009E40DD" w:rsidRDefault="008F16DB">
            <w:pPr>
              <w:pStyle w:val="TableParagraph"/>
              <w:spacing w:before="55"/>
              <w:ind w:left="103"/>
              <w:rPr>
                <w:sz w:val="24"/>
              </w:rPr>
            </w:pPr>
            <w:r>
              <w:rPr>
                <w:spacing w:val="-4"/>
                <w:sz w:val="24"/>
              </w:rPr>
              <w:t>2018</w:t>
            </w:r>
          </w:p>
        </w:tc>
      </w:tr>
      <w:tr w:rsidR="009E40DD">
        <w:trPr>
          <w:trHeight w:val="261"/>
        </w:trPr>
        <w:tc>
          <w:tcPr>
            <w:tcW w:w="2644" w:type="dxa"/>
            <w:tcBorders>
              <w:top w:val="nil"/>
              <w:left w:val="single" w:sz="12" w:space="0" w:color="000000"/>
            </w:tcBorders>
          </w:tcPr>
          <w:p w:rsidR="009E40DD" w:rsidRDefault="008F16DB">
            <w:pPr>
              <w:pStyle w:val="TableParagraph"/>
              <w:spacing w:line="241" w:lineRule="exact"/>
              <w:ind w:left="28" w:right="770"/>
              <w:jc w:val="center"/>
              <w:rPr>
                <w:sz w:val="24"/>
              </w:rPr>
            </w:pPr>
            <w:r>
              <w:rPr>
                <w:spacing w:val="-4"/>
                <w:sz w:val="24"/>
              </w:rPr>
              <w:t>Year</w:t>
            </w:r>
          </w:p>
        </w:tc>
        <w:tc>
          <w:tcPr>
            <w:tcW w:w="6661" w:type="dxa"/>
            <w:vMerge/>
            <w:tcBorders>
              <w:top w:val="nil"/>
              <w:right w:val="single" w:sz="4" w:space="0" w:color="000000"/>
            </w:tcBorders>
          </w:tcPr>
          <w:p w:rsidR="009E40DD" w:rsidRDefault="009E40DD">
            <w:pPr>
              <w:rPr>
                <w:sz w:val="2"/>
                <w:szCs w:val="2"/>
              </w:rPr>
            </w:pPr>
          </w:p>
        </w:tc>
      </w:tr>
      <w:tr w:rsidR="009E40DD">
        <w:trPr>
          <w:trHeight w:val="442"/>
        </w:trPr>
        <w:tc>
          <w:tcPr>
            <w:tcW w:w="2644" w:type="dxa"/>
            <w:vMerge w:val="restart"/>
            <w:tcBorders>
              <w:left w:val="single" w:sz="12" w:space="0" w:color="000000"/>
            </w:tcBorders>
          </w:tcPr>
          <w:p w:rsidR="009E40DD" w:rsidRDefault="008F16DB">
            <w:pPr>
              <w:pStyle w:val="TableParagraph"/>
              <w:spacing w:before="108"/>
              <w:ind w:left="298"/>
              <w:rPr>
                <w:sz w:val="24"/>
              </w:rPr>
            </w:pPr>
            <w:r>
              <w:rPr>
                <w:spacing w:val="-2"/>
                <w:sz w:val="24"/>
              </w:rPr>
              <w:t>Advantages</w:t>
            </w:r>
          </w:p>
        </w:tc>
        <w:tc>
          <w:tcPr>
            <w:tcW w:w="6661" w:type="dxa"/>
            <w:tcBorders>
              <w:bottom w:val="nil"/>
              <w:right w:val="single" w:sz="4" w:space="0" w:color="000000"/>
            </w:tcBorders>
          </w:tcPr>
          <w:p w:rsidR="009E40DD" w:rsidRDefault="008F16DB">
            <w:pPr>
              <w:pStyle w:val="TableParagraph"/>
              <w:spacing w:before="108"/>
              <w:ind w:left="103"/>
              <w:rPr>
                <w:sz w:val="24"/>
              </w:rPr>
            </w:pPr>
            <w:r>
              <w:rPr>
                <w:sz w:val="24"/>
              </w:rPr>
              <w:t>Low</w:t>
            </w:r>
            <w:r>
              <w:rPr>
                <w:spacing w:val="-3"/>
                <w:sz w:val="24"/>
              </w:rPr>
              <w:t xml:space="preserve"> </w:t>
            </w:r>
            <w:r>
              <w:rPr>
                <w:sz w:val="24"/>
              </w:rPr>
              <w:t>Deployment</w:t>
            </w:r>
            <w:r>
              <w:rPr>
                <w:spacing w:val="-3"/>
                <w:sz w:val="24"/>
              </w:rPr>
              <w:t xml:space="preserve"> </w:t>
            </w:r>
            <w:r>
              <w:rPr>
                <w:spacing w:val="-4"/>
                <w:sz w:val="24"/>
              </w:rPr>
              <w:t>Cost</w:t>
            </w:r>
          </w:p>
        </w:tc>
      </w:tr>
      <w:tr w:rsidR="009E40DD">
        <w:trPr>
          <w:trHeight w:val="385"/>
        </w:trPr>
        <w:tc>
          <w:tcPr>
            <w:tcW w:w="2644" w:type="dxa"/>
            <w:vMerge/>
            <w:tcBorders>
              <w:top w:val="nil"/>
              <w:left w:val="single" w:sz="12" w:space="0" w:color="000000"/>
            </w:tcBorders>
          </w:tcPr>
          <w:p w:rsidR="009E40DD" w:rsidRDefault="009E40DD">
            <w:pPr>
              <w:rPr>
                <w:sz w:val="2"/>
                <w:szCs w:val="2"/>
              </w:rPr>
            </w:pPr>
          </w:p>
        </w:tc>
        <w:tc>
          <w:tcPr>
            <w:tcW w:w="6661" w:type="dxa"/>
            <w:tcBorders>
              <w:top w:val="nil"/>
              <w:bottom w:val="nil"/>
              <w:right w:val="single" w:sz="4" w:space="0" w:color="000000"/>
            </w:tcBorders>
          </w:tcPr>
          <w:p w:rsidR="009E40DD" w:rsidRDefault="008F16DB">
            <w:pPr>
              <w:pStyle w:val="TableParagraph"/>
              <w:spacing w:before="49"/>
              <w:ind w:left="103"/>
              <w:rPr>
                <w:sz w:val="24"/>
              </w:rPr>
            </w:pPr>
            <w:r>
              <w:rPr>
                <w:sz w:val="24"/>
              </w:rPr>
              <w:t>Quick</w:t>
            </w:r>
            <w:r>
              <w:rPr>
                <w:spacing w:val="-4"/>
                <w:sz w:val="24"/>
              </w:rPr>
              <w:t xml:space="preserve"> </w:t>
            </w:r>
            <w:r>
              <w:rPr>
                <w:sz w:val="24"/>
              </w:rPr>
              <w:t>Calculation</w:t>
            </w:r>
            <w:r>
              <w:rPr>
                <w:spacing w:val="-3"/>
                <w:sz w:val="24"/>
              </w:rPr>
              <w:t xml:space="preserve"> </w:t>
            </w:r>
            <w:r>
              <w:rPr>
                <w:spacing w:val="-4"/>
                <w:sz w:val="24"/>
              </w:rPr>
              <w:t>Time</w:t>
            </w:r>
          </w:p>
        </w:tc>
      </w:tr>
      <w:tr w:rsidR="009E40DD">
        <w:trPr>
          <w:trHeight w:val="327"/>
        </w:trPr>
        <w:tc>
          <w:tcPr>
            <w:tcW w:w="2644" w:type="dxa"/>
            <w:vMerge/>
            <w:tcBorders>
              <w:top w:val="nil"/>
              <w:left w:val="single" w:sz="12" w:space="0" w:color="000000"/>
            </w:tcBorders>
          </w:tcPr>
          <w:p w:rsidR="009E40DD" w:rsidRDefault="009E40DD">
            <w:pPr>
              <w:rPr>
                <w:sz w:val="2"/>
                <w:szCs w:val="2"/>
              </w:rPr>
            </w:pPr>
          </w:p>
        </w:tc>
        <w:tc>
          <w:tcPr>
            <w:tcW w:w="6661" w:type="dxa"/>
            <w:tcBorders>
              <w:top w:val="nil"/>
              <w:right w:val="single" w:sz="4" w:space="0" w:color="000000"/>
            </w:tcBorders>
          </w:tcPr>
          <w:p w:rsidR="009E40DD" w:rsidRDefault="008F16DB">
            <w:pPr>
              <w:pStyle w:val="TableParagraph"/>
              <w:spacing w:before="52" w:line="255" w:lineRule="exact"/>
              <w:ind w:left="103"/>
              <w:rPr>
                <w:sz w:val="24"/>
              </w:rPr>
            </w:pPr>
            <w:r>
              <w:rPr>
                <w:sz w:val="24"/>
              </w:rPr>
              <w:t>Very</w:t>
            </w:r>
            <w:r>
              <w:rPr>
                <w:spacing w:val="-2"/>
                <w:sz w:val="24"/>
              </w:rPr>
              <w:t xml:space="preserve"> </w:t>
            </w:r>
            <w:r>
              <w:rPr>
                <w:sz w:val="24"/>
              </w:rPr>
              <w:t>easy</w:t>
            </w:r>
            <w:r>
              <w:rPr>
                <w:spacing w:val="-4"/>
                <w:sz w:val="24"/>
              </w:rPr>
              <w:t xml:space="preserve"> </w:t>
            </w:r>
            <w:r>
              <w:rPr>
                <w:sz w:val="24"/>
              </w:rPr>
              <w:t>to</w:t>
            </w:r>
            <w:r>
              <w:rPr>
                <w:spacing w:val="-1"/>
                <w:sz w:val="24"/>
              </w:rPr>
              <w:t xml:space="preserve"> </w:t>
            </w:r>
            <w:r>
              <w:rPr>
                <w:sz w:val="24"/>
              </w:rPr>
              <w:t>implement</w:t>
            </w:r>
            <w:r>
              <w:rPr>
                <w:spacing w:val="-1"/>
                <w:sz w:val="24"/>
              </w:rPr>
              <w:t xml:space="preserve"> </w:t>
            </w:r>
            <w:r>
              <w:rPr>
                <w:sz w:val="24"/>
              </w:rPr>
              <w:t>for</w:t>
            </w:r>
            <w:r>
              <w:rPr>
                <w:spacing w:val="-4"/>
                <w:sz w:val="24"/>
              </w:rPr>
              <w:t xml:space="preserve"> </w:t>
            </w:r>
            <w:r>
              <w:rPr>
                <w:sz w:val="24"/>
              </w:rPr>
              <w:t>multi-class</w:t>
            </w:r>
            <w:r>
              <w:rPr>
                <w:spacing w:val="-1"/>
                <w:sz w:val="24"/>
              </w:rPr>
              <w:t xml:space="preserve"> </w:t>
            </w:r>
            <w:r>
              <w:rPr>
                <w:spacing w:val="-2"/>
                <w:sz w:val="24"/>
              </w:rPr>
              <w:t>problem</w:t>
            </w:r>
          </w:p>
        </w:tc>
      </w:tr>
      <w:tr w:rsidR="009E40DD">
        <w:trPr>
          <w:trHeight w:val="436"/>
        </w:trPr>
        <w:tc>
          <w:tcPr>
            <w:tcW w:w="2644" w:type="dxa"/>
            <w:vMerge w:val="restart"/>
            <w:tcBorders>
              <w:left w:val="single" w:sz="12" w:space="0" w:color="000000"/>
            </w:tcBorders>
          </w:tcPr>
          <w:p w:rsidR="009E40DD" w:rsidRDefault="008F16DB">
            <w:pPr>
              <w:pStyle w:val="TableParagraph"/>
              <w:spacing w:before="108"/>
              <w:ind w:left="337"/>
              <w:rPr>
                <w:sz w:val="24"/>
              </w:rPr>
            </w:pPr>
            <w:r>
              <w:rPr>
                <w:spacing w:val="-2"/>
                <w:sz w:val="24"/>
              </w:rPr>
              <w:t>Drawbacks</w:t>
            </w:r>
          </w:p>
        </w:tc>
        <w:tc>
          <w:tcPr>
            <w:tcW w:w="6661" w:type="dxa"/>
            <w:tcBorders>
              <w:bottom w:val="nil"/>
              <w:right w:val="single" w:sz="4" w:space="0" w:color="000000"/>
            </w:tcBorders>
          </w:tcPr>
          <w:p w:rsidR="009E40DD" w:rsidRDefault="008F16DB">
            <w:pPr>
              <w:pStyle w:val="TableParagraph"/>
              <w:spacing w:before="108"/>
              <w:ind w:left="103"/>
              <w:rPr>
                <w:sz w:val="24"/>
              </w:rPr>
            </w:pPr>
            <w:r>
              <w:rPr>
                <w:sz w:val="24"/>
              </w:rPr>
              <w:t>A</w:t>
            </w:r>
            <w:r>
              <w:rPr>
                <w:spacing w:val="-4"/>
                <w:sz w:val="24"/>
              </w:rPr>
              <w:t xml:space="preserve"> </w:t>
            </w:r>
            <w:r>
              <w:rPr>
                <w:sz w:val="24"/>
              </w:rPr>
              <w:t>lot</w:t>
            </w:r>
            <w:r>
              <w:rPr>
                <w:spacing w:val="-3"/>
                <w:sz w:val="24"/>
              </w:rPr>
              <w:t xml:space="preserve"> </w:t>
            </w:r>
            <w:r>
              <w:rPr>
                <w:sz w:val="24"/>
              </w:rPr>
              <w:t>of</w:t>
            </w:r>
            <w:r>
              <w:rPr>
                <w:spacing w:val="-3"/>
                <w:sz w:val="24"/>
              </w:rPr>
              <w:t xml:space="preserve"> </w:t>
            </w:r>
            <w:r>
              <w:rPr>
                <w:sz w:val="24"/>
              </w:rPr>
              <w:t>pre-development</w:t>
            </w:r>
            <w:r>
              <w:rPr>
                <w:spacing w:val="-3"/>
                <w:sz w:val="24"/>
              </w:rPr>
              <w:t xml:space="preserve"> </w:t>
            </w:r>
            <w:r>
              <w:rPr>
                <w:spacing w:val="-2"/>
                <w:sz w:val="24"/>
              </w:rPr>
              <w:t>education</w:t>
            </w:r>
          </w:p>
        </w:tc>
      </w:tr>
      <w:tr w:rsidR="009E40DD">
        <w:trPr>
          <w:trHeight w:val="348"/>
        </w:trPr>
        <w:tc>
          <w:tcPr>
            <w:tcW w:w="2644" w:type="dxa"/>
            <w:vMerge/>
            <w:tcBorders>
              <w:top w:val="nil"/>
              <w:left w:val="single" w:sz="12" w:space="0" w:color="000000"/>
            </w:tcBorders>
          </w:tcPr>
          <w:p w:rsidR="009E40DD" w:rsidRDefault="009E40DD">
            <w:pPr>
              <w:rPr>
                <w:sz w:val="2"/>
                <w:szCs w:val="2"/>
              </w:rPr>
            </w:pPr>
          </w:p>
        </w:tc>
        <w:tc>
          <w:tcPr>
            <w:tcW w:w="6661" w:type="dxa"/>
            <w:tcBorders>
              <w:top w:val="nil"/>
              <w:bottom w:val="nil"/>
              <w:right w:val="single" w:sz="4" w:space="0" w:color="000000"/>
            </w:tcBorders>
          </w:tcPr>
          <w:p w:rsidR="009E40DD" w:rsidRDefault="008F16DB">
            <w:pPr>
              <w:pStyle w:val="TableParagraph"/>
              <w:spacing w:before="45"/>
              <w:ind w:left="103"/>
              <w:rPr>
                <w:sz w:val="24"/>
              </w:rPr>
            </w:pPr>
            <w:r>
              <w:rPr>
                <w:sz w:val="24"/>
              </w:rPr>
              <w:t>Existing</w:t>
            </w:r>
            <w:r>
              <w:rPr>
                <w:spacing w:val="-2"/>
                <w:sz w:val="24"/>
              </w:rPr>
              <w:t xml:space="preserve"> </w:t>
            </w:r>
            <w:r>
              <w:rPr>
                <w:sz w:val="24"/>
              </w:rPr>
              <w:t>system</w:t>
            </w:r>
            <w:r>
              <w:rPr>
                <w:spacing w:val="-4"/>
                <w:sz w:val="24"/>
              </w:rPr>
              <w:t xml:space="preserve"> </w:t>
            </w:r>
            <w:r>
              <w:rPr>
                <w:sz w:val="24"/>
              </w:rPr>
              <w:t>is</w:t>
            </w:r>
            <w:r>
              <w:rPr>
                <w:spacing w:val="-3"/>
                <w:sz w:val="24"/>
              </w:rPr>
              <w:t xml:space="preserve"> </w:t>
            </w:r>
            <w:r>
              <w:rPr>
                <w:sz w:val="24"/>
              </w:rPr>
              <w:t>Opportunistic</w:t>
            </w:r>
            <w:r>
              <w:rPr>
                <w:spacing w:val="-3"/>
                <w:sz w:val="24"/>
              </w:rPr>
              <w:t xml:space="preserve"> </w:t>
            </w:r>
            <w:r>
              <w:rPr>
                <w:sz w:val="24"/>
              </w:rPr>
              <w:t xml:space="preserve">and </w:t>
            </w:r>
            <w:r>
              <w:rPr>
                <w:spacing w:val="-2"/>
                <w:sz w:val="24"/>
              </w:rPr>
              <w:t>uncontrollable</w:t>
            </w:r>
          </w:p>
        </w:tc>
      </w:tr>
      <w:tr w:rsidR="009E40DD">
        <w:trPr>
          <w:trHeight w:val="294"/>
        </w:trPr>
        <w:tc>
          <w:tcPr>
            <w:tcW w:w="2644" w:type="dxa"/>
            <w:vMerge/>
            <w:tcBorders>
              <w:top w:val="nil"/>
              <w:left w:val="single" w:sz="12" w:space="0" w:color="000000"/>
            </w:tcBorders>
          </w:tcPr>
          <w:p w:rsidR="009E40DD" w:rsidRDefault="009E40DD">
            <w:pPr>
              <w:rPr>
                <w:sz w:val="2"/>
                <w:szCs w:val="2"/>
              </w:rPr>
            </w:pPr>
          </w:p>
        </w:tc>
        <w:tc>
          <w:tcPr>
            <w:tcW w:w="6661" w:type="dxa"/>
            <w:tcBorders>
              <w:top w:val="nil"/>
              <w:right w:val="single" w:sz="4" w:space="0" w:color="000000"/>
            </w:tcBorders>
          </w:tcPr>
          <w:p w:rsidR="009E40DD" w:rsidRDefault="008F16DB">
            <w:pPr>
              <w:pStyle w:val="TableParagraph"/>
              <w:spacing w:before="19" w:line="255" w:lineRule="exact"/>
              <w:ind w:left="103"/>
              <w:rPr>
                <w:sz w:val="24"/>
              </w:rPr>
            </w:pPr>
            <w:r>
              <w:rPr>
                <w:sz w:val="24"/>
              </w:rPr>
              <w:t>Difficulties</w:t>
            </w:r>
            <w:r>
              <w:rPr>
                <w:spacing w:val="-5"/>
                <w:sz w:val="24"/>
              </w:rPr>
              <w:t xml:space="preserve"> </w:t>
            </w:r>
            <w:r>
              <w:rPr>
                <w:sz w:val="24"/>
              </w:rPr>
              <w:t>to</w:t>
            </w:r>
            <w:r>
              <w:rPr>
                <w:spacing w:val="-6"/>
                <w:sz w:val="24"/>
              </w:rPr>
              <w:t xml:space="preserve"> </w:t>
            </w:r>
            <w:r>
              <w:rPr>
                <w:sz w:val="24"/>
              </w:rPr>
              <w:t>obtain</w:t>
            </w:r>
            <w:r>
              <w:rPr>
                <w:spacing w:val="-4"/>
                <w:sz w:val="24"/>
              </w:rPr>
              <w:t xml:space="preserve"> </w:t>
            </w:r>
            <w:r>
              <w:rPr>
                <w:sz w:val="24"/>
              </w:rPr>
              <w:t>better</w:t>
            </w:r>
            <w:r>
              <w:rPr>
                <w:spacing w:val="-5"/>
                <w:sz w:val="24"/>
              </w:rPr>
              <w:t xml:space="preserve"> </w:t>
            </w:r>
            <w:r>
              <w:rPr>
                <w:spacing w:val="-2"/>
                <w:sz w:val="24"/>
              </w:rPr>
              <w:t>performance</w:t>
            </w:r>
          </w:p>
        </w:tc>
      </w:tr>
      <w:tr w:rsidR="009E40DD">
        <w:trPr>
          <w:trHeight w:val="375"/>
        </w:trPr>
        <w:tc>
          <w:tcPr>
            <w:tcW w:w="2644" w:type="dxa"/>
            <w:vMerge w:val="restart"/>
            <w:tcBorders>
              <w:left w:val="single" w:sz="12" w:space="0" w:color="000000"/>
            </w:tcBorders>
          </w:tcPr>
          <w:p w:rsidR="009E40DD" w:rsidRDefault="008F16DB">
            <w:pPr>
              <w:pStyle w:val="TableParagraph"/>
              <w:spacing w:before="55"/>
              <w:ind w:left="342"/>
              <w:rPr>
                <w:sz w:val="24"/>
              </w:rPr>
            </w:pPr>
            <w:r>
              <w:rPr>
                <w:spacing w:val="-2"/>
                <w:sz w:val="24"/>
              </w:rPr>
              <w:t>Description</w:t>
            </w:r>
          </w:p>
        </w:tc>
        <w:tc>
          <w:tcPr>
            <w:tcW w:w="6661" w:type="dxa"/>
            <w:tcBorders>
              <w:bottom w:val="nil"/>
              <w:right w:val="single" w:sz="4" w:space="0" w:color="000000"/>
            </w:tcBorders>
          </w:tcPr>
          <w:p w:rsidR="009E40DD" w:rsidRDefault="008F16DB">
            <w:pPr>
              <w:pStyle w:val="TableParagraph"/>
              <w:spacing w:before="79"/>
              <w:ind w:left="103"/>
            </w:pPr>
            <w:r>
              <w:t>In</w:t>
            </w:r>
            <w:r>
              <w:rPr>
                <w:spacing w:val="-7"/>
              </w:rPr>
              <w:t xml:space="preserve"> </w:t>
            </w:r>
            <w:r>
              <w:t>the</w:t>
            </w:r>
            <w:r>
              <w:rPr>
                <w:spacing w:val="-5"/>
              </w:rPr>
              <w:t xml:space="preserve"> </w:t>
            </w:r>
            <w:r>
              <w:t>last</w:t>
            </w:r>
            <w:r>
              <w:rPr>
                <w:spacing w:val="-3"/>
              </w:rPr>
              <w:t xml:space="preserve"> </w:t>
            </w:r>
            <w:r>
              <w:t>years</w:t>
            </w:r>
            <w:r>
              <w:rPr>
                <w:spacing w:val="-6"/>
              </w:rPr>
              <w:t xml:space="preserve"> </w:t>
            </w:r>
            <w:r>
              <w:t>multiple</w:t>
            </w:r>
            <w:r>
              <w:rPr>
                <w:spacing w:val="-7"/>
              </w:rPr>
              <w:t xml:space="preserve"> </w:t>
            </w:r>
            <w:r>
              <w:t>Internet</w:t>
            </w:r>
            <w:r>
              <w:rPr>
                <w:spacing w:val="-6"/>
              </w:rPr>
              <w:t xml:space="preserve"> </w:t>
            </w:r>
            <w:r>
              <w:t>of</w:t>
            </w:r>
            <w:r>
              <w:rPr>
                <w:spacing w:val="-5"/>
              </w:rPr>
              <w:t xml:space="preserve"> </w:t>
            </w:r>
            <w:r>
              <w:t>Things</w:t>
            </w:r>
            <w:r>
              <w:rPr>
                <w:spacing w:val="-7"/>
              </w:rPr>
              <w:t xml:space="preserve"> </w:t>
            </w:r>
            <w:r>
              <w:t>(</w:t>
            </w:r>
            <w:proofErr w:type="spellStart"/>
            <w:r>
              <w:t>IoT</w:t>
            </w:r>
            <w:proofErr w:type="spellEnd"/>
            <w:r>
              <w:t>)</w:t>
            </w:r>
            <w:r>
              <w:rPr>
                <w:spacing w:val="-4"/>
              </w:rPr>
              <w:t xml:space="preserve"> </w:t>
            </w:r>
            <w:r>
              <w:t>solutions</w:t>
            </w:r>
            <w:r>
              <w:rPr>
                <w:spacing w:val="-4"/>
              </w:rPr>
              <w:t xml:space="preserve"> have</w:t>
            </w:r>
          </w:p>
        </w:tc>
      </w:tr>
      <w:tr w:rsidR="009E40DD">
        <w:trPr>
          <w:trHeight w:val="347"/>
        </w:trPr>
        <w:tc>
          <w:tcPr>
            <w:tcW w:w="2644" w:type="dxa"/>
            <w:vMerge/>
            <w:tcBorders>
              <w:top w:val="nil"/>
              <w:left w:val="single" w:sz="12" w:space="0" w:color="000000"/>
            </w:tcBorders>
          </w:tcPr>
          <w:p w:rsidR="009E40DD" w:rsidRDefault="009E40DD">
            <w:pPr>
              <w:rPr>
                <w:sz w:val="2"/>
                <w:szCs w:val="2"/>
              </w:rPr>
            </w:pPr>
          </w:p>
        </w:tc>
        <w:tc>
          <w:tcPr>
            <w:tcW w:w="6661" w:type="dxa"/>
            <w:tcBorders>
              <w:top w:val="nil"/>
              <w:bottom w:val="nil"/>
              <w:right w:val="single" w:sz="4" w:space="0" w:color="000000"/>
            </w:tcBorders>
          </w:tcPr>
          <w:p w:rsidR="009E40DD" w:rsidRDefault="008F16DB">
            <w:pPr>
              <w:pStyle w:val="TableParagraph"/>
              <w:spacing w:before="36"/>
              <w:ind w:left="103"/>
            </w:pPr>
            <w:r>
              <w:t>been</w:t>
            </w:r>
            <w:r>
              <w:rPr>
                <w:spacing w:val="-7"/>
              </w:rPr>
              <w:t xml:space="preserve"> </w:t>
            </w:r>
            <w:r>
              <w:t>developed</w:t>
            </w:r>
            <w:r>
              <w:rPr>
                <w:spacing w:val="-6"/>
              </w:rPr>
              <w:t xml:space="preserve"> </w:t>
            </w:r>
            <w:r>
              <w:t>to</w:t>
            </w:r>
            <w:r>
              <w:rPr>
                <w:spacing w:val="-4"/>
              </w:rPr>
              <w:t xml:space="preserve"> </w:t>
            </w:r>
            <w:r>
              <w:t>detect,</w:t>
            </w:r>
            <w:r>
              <w:rPr>
                <w:spacing w:val="-5"/>
              </w:rPr>
              <w:t xml:space="preserve"> </w:t>
            </w:r>
            <w:r>
              <w:t>track,</w:t>
            </w:r>
            <w:r>
              <w:rPr>
                <w:spacing w:val="-6"/>
              </w:rPr>
              <w:t xml:space="preserve"> </w:t>
            </w:r>
            <w:r>
              <w:t>count</w:t>
            </w:r>
            <w:r>
              <w:rPr>
                <w:spacing w:val="-2"/>
              </w:rPr>
              <w:t xml:space="preserve"> </w:t>
            </w:r>
            <w:r>
              <w:t>and</w:t>
            </w:r>
            <w:r>
              <w:rPr>
                <w:spacing w:val="-6"/>
              </w:rPr>
              <w:t xml:space="preserve"> </w:t>
            </w:r>
            <w:r>
              <w:t>identify</w:t>
            </w:r>
            <w:r>
              <w:rPr>
                <w:spacing w:val="-3"/>
              </w:rPr>
              <w:t xml:space="preserve"> </w:t>
            </w:r>
            <w:r>
              <w:t>human</w:t>
            </w:r>
            <w:r>
              <w:rPr>
                <w:spacing w:val="-6"/>
              </w:rPr>
              <w:t xml:space="preserve"> </w:t>
            </w:r>
            <w:r>
              <w:rPr>
                <w:spacing w:val="-2"/>
              </w:rPr>
              <w:t>activity</w:t>
            </w:r>
          </w:p>
        </w:tc>
      </w:tr>
      <w:tr w:rsidR="009E40DD">
        <w:trPr>
          <w:trHeight w:val="360"/>
        </w:trPr>
        <w:tc>
          <w:tcPr>
            <w:tcW w:w="2644" w:type="dxa"/>
            <w:vMerge/>
            <w:tcBorders>
              <w:top w:val="nil"/>
              <w:left w:val="single" w:sz="12" w:space="0" w:color="000000"/>
            </w:tcBorders>
          </w:tcPr>
          <w:p w:rsidR="009E40DD" w:rsidRDefault="009E40DD">
            <w:pPr>
              <w:rPr>
                <w:sz w:val="2"/>
                <w:szCs w:val="2"/>
              </w:rPr>
            </w:pPr>
          </w:p>
        </w:tc>
        <w:tc>
          <w:tcPr>
            <w:tcW w:w="6661" w:type="dxa"/>
            <w:tcBorders>
              <w:top w:val="nil"/>
              <w:bottom w:val="nil"/>
              <w:right w:val="single" w:sz="4" w:space="0" w:color="000000"/>
            </w:tcBorders>
          </w:tcPr>
          <w:p w:rsidR="009E40DD" w:rsidRDefault="008F16DB">
            <w:pPr>
              <w:pStyle w:val="TableParagraph"/>
              <w:spacing w:before="51"/>
              <w:ind w:left="103"/>
            </w:pPr>
            <w:r>
              <w:t>from</w:t>
            </w:r>
            <w:r>
              <w:rPr>
                <w:spacing w:val="-4"/>
              </w:rPr>
              <w:t xml:space="preserve"> </w:t>
            </w:r>
            <w:r>
              <w:t>people</w:t>
            </w:r>
            <w:r>
              <w:rPr>
                <w:spacing w:val="-7"/>
              </w:rPr>
              <w:t xml:space="preserve"> </w:t>
            </w:r>
            <w:r>
              <w:t>that</w:t>
            </w:r>
            <w:r>
              <w:rPr>
                <w:spacing w:val="-3"/>
              </w:rPr>
              <w:t xml:space="preserve"> </w:t>
            </w:r>
            <w:r>
              <w:t>do</w:t>
            </w:r>
            <w:r>
              <w:rPr>
                <w:spacing w:val="-7"/>
              </w:rPr>
              <w:t xml:space="preserve"> </w:t>
            </w:r>
            <w:r>
              <w:t>not</w:t>
            </w:r>
            <w:r>
              <w:rPr>
                <w:spacing w:val="-6"/>
              </w:rPr>
              <w:t xml:space="preserve"> </w:t>
            </w:r>
            <w:r>
              <w:t>carry</w:t>
            </w:r>
            <w:r>
              <w:rPr>
                <w:spacing w:val="-7"/>
              </w:rPr>
              <w:t xml:space="preserve"> </w:t>
            </w:r>
            <w:r>
              <w:t>any</w:t>
            </w:r>
            <w:r>
              <w:rPr>
                <w:spacing w:val="-4"/>
              </w:rPr>
              <w:t xml:space="preserve"> </w:t>
            </w:r>
            <w:r>
              <w:t>device</w:t>
            </w:r>
            <w:r>
              <w:rPr>
                <w:spacing w:val="-2"/>
              </w:rPr>
              <w:t xml:space="preserve"> </w:t>
            </w:r>
            <w:r>
              <w:t>nor</w:t>
            </w:r>
            <w:r>
              <w:rPr>
                <w:spacing w:val="-6"/>
              </w:rPr>
              <w:t xml:space="preserve"> </w:t>
            </w:r>
            <w:r>
              <w:t>participate</w:t>
            </w:r>
            <w:r>
              <w:rPr>
                <w:spacing w:val="-5"/>
              </w:rPr>
              <w:t xml:space="preserve"> </w:t>
            </w:r>
            <w:r>
              <w:t>actively</w:t>
            </w:r>
            <w:r>
              <w:rPr>
                <w:spacing w:val="-3"/>
              </w:rPr>
              <w:t xml:space="preserve"> </w:t>
            </w:r>
            <w:r>
              <w:rPr>
                <w:spacing w:val="-5"/>
              </w:rPr>
              <w:t>in</w:t>
            </w:r>
          </w:p>
        </w:tc>
      </w:tr>
      <w:tr w:rsidR="009E40DD">
        <w:trPr>
          <w:trHeight w:val="360"/>
        </w:trPr>
        <w:tc>
          <w:tcPr>
            <w:tcW w:w="2644" w:type="dxa"/>
            <w:vMerge/>
            <w:tcBorders>
              <w:top w:val="nil"/>
              <w:left w:val="single" w:sz="12" w:space="0" w:color="000000"/>
            </w:tcBorders>
          </w:tcPr>
          <w:p w:rsidR="009E40DD" w:rsidRDefault="009E40DD">
            <w:pPr>
              <w:rPr>
                <w:sz w:val="2"/>
                <w:szCs w:val="2"/>
              </w:rPr>
            </w:pPr>
          </w:p>
        </w:tc>
        <w:tc>
          <w:tcPr>
            <w:tcW w:w="6661" w:type="dxa"/>
            <w:tcBorders>
              <w:top w:val="nil"/>
              <w:bottom w:val="nil"/>
              <w:right w:val="single" w:sz="4" w:space="0" w:color="000000"/>
            </w:tcBorders>
          </w:tcPr>
          <w:p w:rsidR="009E40DD" w:rsidRDefault="008F16DB">
            <w:pPr>
              <w:pStyle w:val="TableParagraph"/>
              <w:spacing w:before="50"/>
              <w:ind w:left="103"/>
            </w:pPr>
            <w:proofErr w:type="gramStart"/>
            <w:r>
              <w:t>the</w:t>
            </w:r>
            <w:proofErr w:type="gramEnd"/>
            <w:r>
              <w:rPr>
                <w:spacing w:val="-7"/>
              </w:rPr>
              <w:t xml:space="preserve"> </w:t>
            </w:r>
            <w:r>
              <w:t>detection</w:t>
            </w:r>
            <w:r>
              <w:rPr>
                <w:spacing w:val="-6"/>
              </w:rPr>
              <w:t xml:space="preserve"> </w:t>
            </w:r>
            <w:r>
              <w:t>process.</w:t>
            </w:r>
            <w:r>
              <w:rPr>
                <w:spacing w:val="-5"/>
              </w:rPr>
              <w:t xml:space="preserve"> </w:t>
            </w:r>
            <w:r>
              <w:t>When</w:t>
            </w:r>
            <w:r>
              <w:rPr>
                <w:spacing w:val="-5"/>
              </w:rPr>
              <w:t xml:space="preserve"> </w:t>
            </w:r>
            <w:proofErr w:type="spellStart"/>
            <w:r>
              <w:t>WiFi</w:t>
            </w:r>
            <w:proofErr w:type="spellEnd"/>
            <w:r>
              <w:rPr>
                <w:spacing w:val="-5"/>
              </w:rPr>
              <w:t xml:space="preserve"> </w:t>
            </w:r>
            <w:r>
              <w:t>radio</w:t>
            </w:r>
            <w:r>
              <w:rPr>
                <w:spacing w:val="-6"/>
              </w:rPr>
              <w:t xml:space="preserve"> </w:t>
            </w:r>
            <w:r>
              <w:t>receivers</w:t>
            </w:r>
            <w:r>
              <w:rPr>
                <w:spacing w:val="-6"/>
              </w:rPr>
              <w:t xml:space="preserve"> </w:t>
            </w:r>
            <w:r>
              <w:t>are</w:t>
            </w:r>
            <w:r>
              <w:rPr>
                <w:spacing w:val="-3"/>
              </w:rPr>
              <w:t xml:space="preserve"> </w:t>
            </w:r>
            <w:r>
              <w:rPr>
                <w:spacing w:val="-2"/>
              </w:rPr>
              <w:t>employed</w:t>
            </w:r>
          </w:p>
        </w:tc>
      </w:tr>
      <w:tr w:rsidR="009E40DD">
        <w:trPr>
          <w:trHeight w:val="429"/>
        </w:trPr>
        <w:tc>
          <w:tcPr>
            <w:tcW w:w="2644" w:type="dxa"/>
            <w:vMerge/>
            <w:tcBorders>
              <w:top w:val="nil"/>
              <w:left w:val="single" w:sz="12" w:space="0" w:color="000000"/>
            </w:tcBorders>
          </w:tcPr>
          <w:p w:rsidR="009E40DD" w:rsidRDefault="009E40DD">
            <w:pPr>
              <w:rPr>
                <w:sz w:val="2"/>
                <w:szCs w:val="2"/>
              </w:rPr>
            </w:pPr>
          </w:p>
        </w:tc>
        <w:tc>
          <w:tcPr>
            <w:tcW w:w="6661" w:type="dxa"/>
            <w:tcBorders>
              <w:top w:val="nil"/>
              <w:right w:val="single" w:sz="4" w:space="0" w:color="000000"/>
            </w:tcBorders>
          </w:tcPr>
          <w:p w:rsidR="009E40DD" w:rsidRDefault="008F16DB">
            <w:pPr>
              <w:pStyle w:val="TableParagraph"/>
              <w:spacing w:before="51"/>
              <w:ind w:left="103"/>
            </w:pPr>
            <w:r>
              <w:t>as</w:t>
            </w:r>
            <w:r>
              <w:rPr>
                <w:spacing w:val="-6"/>
              </w:rPr>
              <w:t xml:space="preserve"> </w:t>
            </w:r>
            <w:r>
              <w:t>sensors</w:t>
            </w:r>
            <w:r>
              <w:rPr>
                <w:spacing w:val="-8"/>
              </w:rPr>
              <w:t xml:space="preserve"> </w:t>
            </w:r>
            <w:r>
              <w:t>for</w:t>
            </w:r>
            <w:r>
              <w:rPr>
                <w:spacing w:val="-7"/>
              </w:rPr>
              <w:t xml:space="preserve"> </w:t>
            </w:r>
            <w:r>
              <w:t>device-free</w:t>
            </w:r>
            <w:r>
              <w:rPr>
                <w:spacing w:val="-6"/>
              </w:rPr>
              <w:t xml:space="preserve"> </w:t>
            </w:r>
            <w:r>
              <w:t>human</w:t>
            </w:r>
            <w:r>
              <w:rPr>
                <w:spacing w:val="-8"/>
              </w:rPr>
              <w:t xml:space="preserve"> </w:t>
            </w:r>
            <w:r>
              <w:t>activity</w:t>
            </w:r>
            <w:r>
              <w:rPr>
                <w:spacing w:val="-7"/>
              </w:rPr>
              <w:t xml:space="preserve"> </w:t>
            </w:r>
            <w:r>
              <w:t>recognition,</w:t>
            </w:r>
            <w:r>
              <w:rPr>
                <w:spacing w:val="-4"/>
              </w:rPr>
              <w:t xml:space="preserve"> </w:t>
            </w:r>
            <w:r>
              <w:rPr>
                <w:spacing w:val="-2"/>
              </w:rPr>
              <w:t>channel</w:t>
            </w:r>
          </w:p>
        </w:tc>
      </w:tr>
      <w:tr w:rsidR="009E40DD">
        <w:trPr>
          <w:trHeight w:val="360"/>
        </w:trPr>
        <w:tc>
          <w:tcPr>
            <w:tcW w:w="9305" w:type="dxa"/>
            <w:gridSpan w:val="2"/>
            <w:tcBorders>
              <w:left w:val="nil"/>
              <w:bottom w:val="nil"/>
              <w:right w:val="nil"/>
            </w:tcBorders>
          </w:tcPr>
          <w:p w:rsidR="009E40DD" w:rsidRDefault="008F16DB">
            <w:pPr>
              <w:pStyle w:val="TableParagraph"/>
              <w:spacing w:before="107" w:line="233" w:lineRule="exact"/>
              <w:ind w:left="214"/>
              <w:jc w:val="center"/>
            </w:pPr>
            <w:r>
              <w:rPr>
                <w:spacing w:val="-5"/>
              </w:rPr>
              <w:t>11</w:t>
            </w:r>
          </w:p>
        </w:tc>
      </w:tr>
    </w:tbl>
    <w:p w:rsidR="009E40DD" w:rsidRDefault="009E40DD">
      <w:pPr>
        <w:spacing w:line="233" w:lineRule="exact"/>
        <w:jc w:val="center"/>
        <w:sectPr w:rsidR="009E40DD">
          <w:footerReference w:type="default" r:id="rId18"/>
          <w:pgSz w:w="11930" w:h="16850"/>
          <w:pgMar w:top="1260" w:right="400" w:bottom="280" w:left="1220" w:header="0" w:footer="0" w:gutter="0"/>
          <w:cols w:space="720"/>
        </w:sect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661"/>
      </w:tblGrid>
      <w:tr w:rsidR="009E40DD">
        <w:trPr>
          <w:trHeight w:val="14109"/>
        </w:trPr>
        <w:tc>
          <w:tcPr>
            <w:tcW w:w="2612" w:type="dxa"/>
          </w:tcPr>
          <w:p w:rsidR="009E40DD" w:rsidRDefault="009E40DD">
            <w:pPr>
              <w:pStyle w:val="TableParagraph"/>
              <w:rPr>
                <w:rFonts w:ascii="Times New Roman"/>
                <w:sz w:val="20"/>
              </w:rPr>
            </w:pPr>
          </w:p>
        </w:tc>
        <w:tc>
          <w:tcPr>
            <w:tcW w:w="6661" w:type="dxa"/>
          </w:tcPr>
          <w:p w:rsidR="009E40DD" w:rsidRDefault="008F16DB">
            <w:pPr>
              <w:pStyle w:val="TableParagraph"/>
              <w:tabs>
                <w:tab w:val="left" w:pos="700"/>
                <w:tab w:val="left" w:pos="1268"/>
                <w:tab w:val="left" w:pos="3048"/>
                <w:tab w:val="left" w:pos="5577"/>
              </w:tabs>
              <w:spacing w:before="10" w:line="360" w:lineRule="auto"/>
              <w:ind w:left="107" w:right="177"/>
            </w:pPr>
            <w:proofErr w:type="gramStart"/>
            <w:r>
              <w:t>quality</w:t>
            </w:r>
            <w:proofErr w:type="gramEnd"/>
            <w:r>
              <w:rPr>
                <w:spacing w:val="80"/>
              </w:rPr>
              <w:t xml:space="preserve"> </w:t>
            </w:r>
            <w:r>
              <w:t>measurements</w:t>
            </w:r>
            <w:r>
              <w:rPr>
                <w:spacing w:val="80"/>
              </w:rPr>
              <w:t xml:space="preserve"> </w:t>
            </w:r>
            <w:r>
              <w:t>are</w:t>
            </w:r>
            <w:r>
              <w:rPr>
                <w:spacing w:val="80"/>
              </w:rPr>
              <w:t xml:space="preserve"> </w:t>
            </w:r>
            <w:r>
              <w:t>preprocessed</w:t>
            </w:r>
            <w:r>
              <w:rPr>
                <w:spacing w:val="80"/>
              </w:rPr>
              <w:t xml:space="preserve"> </w:t>
            </w:r>
            <w:r>
              <w:t>in</w:t>
            </w:r>
            <w:r>
              <w:rPr>
                <w:spacing w:val="80"/>
              </w:rPr>
              <w:t xml:space="preserve"> </w:t>
            </w:r>
            <w:r>
              <w:t>order</w:t>
            </w:r>
            <w:r>
              <w:rPr>
                <w:spacing w:val="80"/>
              </w:rPr>
              <w:t xml:space="preserve"> </w:t>
            </w:r>
            <w:r>
              <w:t>to</w:t>
            </w:r>
            <w:r>
              <w:rPr>
                <w:spacing w:val="80"/>
              </w:rPr>
              <w:t xml:space="preserve"> </w:t>
            </w:r>
            <w:r>
              <w:t>extract predictive</w:t>
            </w:r>
            <w:r>
              <w:rPr>
                <w:spacing w:val="80"/>
              </w:rPr>
              <w:t xml:space="preserve"> </w:t>
            </w:r>
            <w:r>
              <w:t>features</w:t>
            </w:r>
            <w:r>
              <w:rPr>
                <w:spacing w:val="80"/>
              </w:rPr>
              <w:t xml:space="preserve"> </w:t>
            </w:r>
            <w:r>
              <w:t>towards</w:t>
            </w:r>
            <w:r>
              <w:rPr>
                <w:spacing w:val="80"/>
              </w:rPr>
              <w:t xml:space="preserve"> </w:t>
            </w:r>
            <w:r>
              <w:t>performing</w:t>
            </w:r>
            <w:r>
              <w:rPr>
                <w:spacing w:val="80"/>
              </w:rPr>
              <w:t xml:space="preserve"> </w:t>
            </w:r>
            <w:r>
              <w:t>the</w:t>
            </w:r>
            <w:r>
              <w:rPr>
                <w:spacing w:val="80"/>
              </w:rPr>
              <w:t xml:space="preserve"> </w:t>
            </w:r>
            <w:r>
              <w:t>desired</w:t>
            </w:r>
            <w:r>
              <w:rPr>
                <w:spacing w:val="80"/>
              </w:rPr>
              <w:t xml:space="preserve"> </w:t>
            </w:r>
            <w:r>
              <w:t>activity recognition</w:t>
            </w:r>
            <w:r>
              <w:rPr>
                <w:spacing w:val="80"/>
              </w:rPr>
              <w:t xml:space="preserve"> </w:t>
            </w:r>
            <w:r>
              <w:t>via</w:t>
            </w:r>
            <w:r>
              <w:rPr>
                <w:spacing w:val="80"/>
              </w:rPr>
              <w:t xml:space="preserve"> </w:t>
            </w:r>
            <w:r>
              <w:t>machine</w:t>
            </w:r>
            <w:r>
              <w:rPr>
                <w:spacing w:val="80"/>
              </w:rPr>
              <w:t xml:space="preserve"> </w:t>
            </w:r>
            <w:r>
              <w:t>learning</w:t>
            </w:r>
            <w:r>
              <w:rPr>
                <w:spacing w:val="80"/>
              </w:rPr>
              <w:t xml:space="preserve"> </w:t>
            </w:r>
            <w:r>
              <w:t>(ML)</w:t>
            </w:r>
            <w:r>
              <w:rPr>
                <w:spacing w:val="80"/>
              </w:rPr>
              <w:t xml:space="preserve"> </w:t>
            </w:r>
            <w:r>
              <w:t>models.</w:t>
            </w:r>
            <w:r>
              <w:rPr>
                <w:spacing w:val="80"/>
              </w:rPr>
              <w:t xml:space="preserve"> </w:t>
            </w:r>
            <w:r>
              <w:t>Despite</w:t>
            </w:r>
            <w:r>
              <w:rPr>
                <w:spacing w:val="80"/>
              </w:rPr>
              <w:t xml:space="preserve"> </w:t>
            </w:r>
            <w:r>
              <w:t>the variety</w:t>
            </w:r>
            <w:r>
              <w:rPr>
                <w:spacing w:val="40"/>
              </w:rPr>
              <w:t xml:space="preserve"> </w:t>
            </w:r>
            <w:r>
              <w:t>of</w:t>
            </w:r>
            <w:r>
              <w:rPr>
                <w:spacing w:val="40"/>
              </w:rPr>
              <w:t xml:space="preserve"> </w:t>
            </w:r>
            <w:r>
              <w:t>predictors</w:t>
            </w:r>
            <w:r>
              <w:rPr>
                <w:spacing w:val="40"/>
              </w:rPr>
              <w:t xml:space="preserve"> </w:t>
            </w:r>
            <w:r>
              <w:t>in</w:t>
            </w:r>
            <w:r>
              <w:rPr>
                <w:spacing w:val="40"/>
              </w:rPr>
              <w:t xml:space="preserve"> </w:t>
            </w:r>
            <w:r>
              <w:t>the</w:t>
            </w:r>
            <w:r>
              <w:rPr>
                <w:spacing w:val="40"/>
              </w:rPr>
              <w:t xml:space="preserve"> </w:t>
            </w:r>
            <w:r>
              <w:t>literature,</w:t>
            </w:r>
            <w:r>
              <w:rPr>
                <w:spacing w:val="40"/>
              </w:rPr>
              <w:t xml:space="preserve"> </w:t>
            </w:r>
            <w:r>
              <w:t>there</w:t>
            </w:r>
            <w:r>
              <w:rPr>
                <w:spacing w:val="40"/>
              </w:rPr>
              <w:t xml:space="preserve"> </w:t>
            </w:r>
            <w:r>
              <w:t>is</w:t>
            </w:r>
            <w:r>
              <w:rPr>
                <w:spacing w:val="40"/>
              </w:rPr>
              <w:t xml:space="preserve"> </w:t>
            </w:r>
            <w:r>
              <w:t>no</w:t>
            </w:r>
            <w:r>
              <w:rPr>
                <w:spacing w:val="40"/>
              </w:rPr>
              <w:t xml:space="preserve"> </w:t>
            </w:r>
            <w:r>
              <w:t>universally</w:t>
            </w:r>
            <w:r>
              <w:rPr>
                <w:spacing w:val="80"/>
              </w:rPr>
              <w:t xml:space="preserve"> </w:t>
            </w:r>
            <w:r>
              <w:t>outperforming set of features for all scenarios and applications. However,</w:t>
            </w:r>
            <w:r>
              <w:rPr>
                <w:spacing w:val="40"/>
              </w:rPr>
              <w:t xml:space="preserve"> </w:t>
            </w:r>
            <w:r>
              <w:t>certain</w:t>
            </w:r>
            <w:r>
              <w:rPr>
                <w:spacing w:val="40"/>
              </w:rPr>
              <w:t xml:space="preserve"> </w:t>
            </w:r>
            <w:r>
              <w:t>feature</w:t>
            </w:r>
            <w:r>
              <w:rPr>
                <w:spacing w:val="40"/>
              </w:rPr>
              <w:t xml:space="preserve"> </w:t>
            </w:r>
            <w:r>
              <w:t>co</w:t>
            </w:r>
            <w:r>
              <w:t>mbinations</w:t>
            </w:r>
            <w:r>
              <w:rPr>
                <w:spacing w:val="40"/>
              </w:rPr>
              <w:t xml:space="preserve"> </w:t>
            </w:r>
            <w:r>
              <w:t>could</w:t>
            </w:r>
            <w:r>
              <w:rPr>
                <w:spacing w:val="40"/>
              </w:rPr>
              <w:t xml:space="preserve"> </w:t>
            </w:r>
            <w:r>
              <w:t>achieve</w:t>
            </w:r>
            <w:r>
              <w:rPr>
                <w:spacing w:val="40"/>
              </w:rPr>
              <w:t xml:space="preserve"> </w:t>
            </w:r>
            <w:r>
              <w:t>a</w:t>
            </w:r>
            <w:r>
              <w:rPr>
                <w:spacing w:val="40"/>
              </w:rPr>
              <w:t xml:space="preserve"> </w:t>
            </w:r>
            <w:r>
              <w:t>better average</w:t>
            </w:r>
            <w:r>
              <w:rPr>
                <w:spacing w:val="80"/>
              </w:rPr>
              <w:t xml:space="preserve"> </w:t>
            </w:r>
            <w:r>
              <w:t>detection</w:t>
            </w:r>
            <w:r>
              <w:rPr>
                <w:spacing w:val="80"/>
              </w:rPr>
              <w:t xml:space="preserve"> </w:t>
            </w:r>
            <w:r>
              <w:t>performance</w:t>
            </w:r>
            <w:r>
              <w:rPr>
                <w:spacing w:val="80"/>
              </w:rPr>
              <w:t xml:space="preserve"> </w:t>
            </w:r>
            <w:r>
              <w:t>compared</w:t>
            </w:r>
            <w:r>
              <w:rPr>
                <w:spacing w:val="80"/>
              </w:rPr>
              <w:t xml:space="preserve"> </w:t>
            </w:r>
            <w:r>
              <w:t>to</w:t>
            </w:r>
            <w:r>
              <w:rPr>
                <w:spacing w:val="80"/>
              </w:rPr>
              <w:t xml:space="preserve"> </w:t>
            </w:r>
            <w:r>
              <w:t>the</w:t>
            </w:r>
            <w:r>
              <w:rPr>
                <w:spacing w:val="80"/>
              </w:rPr>
              <w:t xml:space="preserve"> </w:t>
            </w:r>
            <w:r>
              <w:t>use</w:t>
            </w:r>
            <w:r>
              <w:rPr>
                <w:spacing w:val="80"/>
              </w:rPr>
              <w:t xml:space="preserve"> </w:t>
            </w:r>
            <w:r>
              <w:t>of</w:t>
            </w:r>
            <w:r>
              <w:rPr>
                <w:spacing w:val="80"/>
              </w:rPr>
              <w:t xml:space="preserve"> </w:t>
            </w:r>
            <w:r>
              <w:t>a thorough feature portfolio. Such predictors are often obtained by feature engineering and selection techniques applied before the learning</w:t>
            </w:r>
            <w:r>
              <w:rPr>
                <w:spacing w:val="40"/>
              </w:rPr>
              <w:t xml:space="preserve"> </w:t>
            </w:r>
            <w:r>
              <w:t>process.</w:t>
            </w:r>
            <w:r>
              <w:rPr>
                <w:spacing w:val="40"/>
              </w:rPr>
              <w:t xml:space="preserve"> </w:t>
            </w:r>
            <w:r>
              <w:t>This</w:t>
            </w:r>
            <w:r>
              <w:rPr>
                <w:spacing w:val="40"/>
              </w:rPr>
              <w:t xml:space="preserve"> </w:t>
            </w:r>
            <w:r>
              <w:t>manuscript</w:t>
            </w:r>
            <w:r>
              <w:rPr>
                <w:spacing w:val="40"/>
              </w:rPr>
              <w:t xml:space="preserve"> </w:t>
            </w:r>
            <w:r>
              <w:t>elaborates</w:t>
            </w:r>
            <w:r>
              <w:rPr>
                <w:spacing w:val="40"/>
              </w:rPr>
              <w:t xml:space="preserve"> </w:t>
            </w:r>
            <w:r>
              <w:t>on</w:t>
            </w:r>
            <w:r>
              <w:rPr>
                <w:spacing w:val="40"/>
              </w:rPr>
              <w:t xml:space="preserve"> </w:t>
            </w:r>
            <w:r>
              <w:t>the</w:t>
            </w:r>
            <w:r>
              <w:rPr>
                <w:spacing w:val="40"/>
              </w:rPr>
              <w:t xml:space="preserve"> </w:t>
            </w:r>
            <w:r>
              <w:t>feature</w:t>
            </w:r>
            <w:r>
              <w:rPr>
                <w:spacing w:val="40"/>
              </w:rPr>
              <w:t xml:space="preserve"> </w:t>
            </w:r>
            <w:r>
              <w:t xml:space="preserve">engineering and selection methodology for counting device-free people by solely resorting to the fluctuation and variation of </w:t>
            </w:r>
            <w:proofErr w:type="spellStart"/>
            <w:r>
              <w:t>WiFi</w:t>
            </w:r>
            <w:proofErr w:type="spellEnd"/>
            <w:r>
              <w:t xml:space="preserve"> signals exchanged by </w:t>
            </w:r>
            <w:proofErr w:type="spellStart"/>
            <w:r>
              <w:t>IoT</w:t>
            </w:r>
            <w:proofErr w:type="spellEnd"/>
            <w:r>
              <w:t xml:space="preserve"> devices. We comprehensively review the</w:t>
            </w:r>
            <w:r>
              <w:rPr>
                <w:spacing w:val="-5"/>
              </w:rPr>
              <w:t xml:space="preserve"> </w:t>
            </w:r>
            <w:r>
              <w:t>feature</w:t>
            </w:r>
            <w:r>
              <w:rPr>
                <w:spacing w:val="-3"/>
              </w:rPr>
              <w:t xml:space="preserve"> </w:t>
            </w:r>
            <w:r>
              <w:t>engineering</w:t>
            </w:r>
            <w:r>
              <w:rPr>
                <w:spacing w:val="-5"/>
              </w:rPr>
              <w:t xml:space="preserve"> </w:t>
            </w:r>
            <w:r>
              <w:t>and</w:t>
            </w:r>
            <w:r>
              <w:rPr>
                <w:spacing w:val="-3"/>
              </w:rPr>
              <w:t xml:space="preserve"> </w:t>
            </w:r>
            <w:r>
              <w:t>ML</w:t>
            </w:r>
            <w:r>
              <w:rPr>
                <w:spacing w:val="-5"/>
              </w:rPr>
              <w:t xml:space="preserve"> </w:t>
            </w:r>
            <w:r>
              <w:t>models</w:t>
            </w:r>
            <w:r>
              <w:rPr>
                <w:spacing w:val="-5"/>
              </w:rPr>
              <w:t xml:space="preserve"> </w:t>
            </w:r>
            <w:r>
              <w:t>e</w:t>
            </w:r>
            <w:r>
              <w:t>mployed</w:t>
            </w:r>
            <w:r>
              <w:rPr>
                <w:spacing w:val="-5"/>
              </w:rPr>
              <w:t xml:space="preserve"> </w:t>
            </w:r>
            <w:r>
              <w:t>in</w:t>
            </w:r>
            <w:r>
              <w:rPr>
                <w:spacing w:val="-3"/>
              </w:rPr>
              <w:t xml:space="preserve"> </w:t>
            </w:r>
            <w:r>
              <w:t>the</w:t>
            </w:r>
            <w:r>
              <w:rPr>
                <w:spacing w:val="-5"/>
              </w:rPr>
              <w:t xml:space="preserve"> </w:t>
            </w:r>
            <w:r>
              <w:t>literature from</w:t>
            </w:r>
            <w:r>
              <w:rPr>
                <w:spacing w:val="40"/>
              </w:rPr>
              <w:t xml:space="preserve"> </w:t>
            </w:r>
            <w:r>
              <w:t>a</w:t>
            </w:r>
            <w:r>
              <w:rPr>
                <w:spacing w:val="40"/>
              </w:rPr>
              <w:t xml:space="preserve"> </w:t>
            </w:r>
            <w:r>
              <w:t>critical</w:t>
            </w:r>
            <w:r>
              <w:rPr>
                <w:spacing w:val="40"/>
              </w:rPr>
              <w:t xml:space="preserve"> </w:t>
            </w:r>
            <w:r>
              <w:t>perspective,</w:t>
            </w:r>
            <w:r>
              <w:rPr>
                <w:spacing w:val="40"/>
              </w:rPr>
              <w:t xml:space="preserve"> </w:t>
            </w:r>
            <w:r>
              <w:t>identifying</w:t>
            </w:r>
            <w:r>
              <w:rPr>
                <w:spacing w:val="40"/>
              </w:rPr>
              <w:t xml:space="preserve"> </w:t>
            </w:r>
            <w:r>
              <w:t>trends,</w:t>
            </w:r>
            <w:r>
              <w:rPr>
                <w:spacing w:val="40"/>
              </w:rPr>
              <w:t xml:space="preserve"> </w:t>
            </w:r>
            <w:r>
              <w:t>research</w:t>
            </w:r>
            <w:r>
              <w:rPr>
                <w:spacing w:val="40"/>
              </w:rPr>
              <w:t xml:space="preserve"> </w:t>
            </w:r>
            <w:r>
              <w:t xml:space="preserve">niches and open challenges. Furthermore, we present and provide the community with a new open database with </w:t>
            </w:r>
            <w:proofErr w:type="spellStart"/>
            <w:r>
              <w:t>WiFi</w:t>
            </w:r>
            <w:proofErr w:type="spellEnd"/>
            <w:r>
              <w:t xml:space="preserve"> measurements</w:t>
            </w:r>
            <w:r>
              <w:rPr>
                <w:spacing w:val="40"/>
              </w:rPr>
              <w:t xml:space="preserve"> </w:t>
            </w:r>
            <w:r>
              <w:t>in several indoor environments (i.e. rooms, co</w:t>
            </w:r>
            <w:r>
              <w:t>rridors and stairs) where</w:t>
            </w:r>
            <w:r>
              <w:rPr>
                <w:spacing w:val="40"/>
              </w:rPr>
              <w:t xml:space="preserve"> </w:t>
            </w:r>
            <w:r>
              <w:t>up</w:t>
            </w:r>
            <w:r>
              <w:rPr>
                <w:spacing w:val="40"/>
              </w:rPr>
              <w:t xml:space="preserve"> </w:t>
            </w:r>
            <w:r>
              <w:t>to</w:t>
            </w:r>
            <w:r>
              <w:rPr>
                <w:spacing w:val="40"/>
              </w:rPr>
              <w:t xml:space="preserve"> </w:t>
            </w:r>
            <w:r>
              <w:t>5</w:t>
            </w:r>
            <w:r>
              <w:rPr>
                <w:spacing w:val="40"/>
              </w:rPr>
              <w:t xml:space="preserve"> </w:t>
            </w:r>
            <w:r>
              <w:t>people</w:t>
            </w:r>
            <w:r>
              <w:rPr>
                <w:spacing w:val="40"/>
              </w:rPr>
              <w:t xml:space="preserve"> </w:t>
            </w:r>
            <w:r>
              <w:t>can</w:t>
            </w:r>
            <w:r>
              <w:rPr>
                <w:spacing w:val="40"/>
              </w:rPr>
              <w:t xml:space="preserve"> </w:t>
            </w:r>
            <w:r>
              <w:t>be</w:t>
            </w:r>
            <w:r>
              <w:rPr>
                <w:spacing w:val="40"/>
              </w:rPr>
              <w:t xml:space="preserve"> </w:t>
            </w:r>
            <w:r>
              <w:t>detected.</w:t>
            </w:r>
            <w:r>
              <w:rPr>
                <w:spacing w:val="40"/>
              </w:rPr>
              <w:t xml:space="preserve"> </w:t>
            </w:r>
            <w:r>
              <w:t>This</w:t>
            </w:r>
            <w:r>
              <w:rPr>
                <w:spacing w:val="40"/>
              </w:rPr>
              <w:t xml:space="preserve"> </w:t>
            </w:r>
            <w:r>
              <w:t>dataset</w:t>
            </w:r>
            <w:r>
              <w:rPr>
                <w:spacing w:val="40"/>
              </w:rPr>
              <w:t xml:space="preserve"> </w:t>
            </w:r>
            <w:r>
              <w:t>is</w:t>
            </w:r>
            <w:r>
              <w:rPr>
                <w:spacing w:val="40"/>
              </w:rPr>
              <w:t xml:space="preserve"> </w:t>
            </w:r>
            <w:r>
              <w:t xml:space="preserve">used </w:t>
            </w:r>
            <w:proofErr w:type="spellStart"/>
            <w:r>
              <w:t>toexhaustively</w:t>
            </w:r>
            <w:proofErr w:type="spellEnd"/>
            <w:r>
              <w:rPr>
                <w:spacing w:val="40"/>
              </w:rPr>
              <w:t xml:space="preserve"> </w:t>
            </w:r>
            <w:r>
              <w:t>assess</w:t>
            </w:r>
            <w:r>
              <w:rPr>
                <w:spacing w:val="39"/>
              </w:rPr>
              <w:t xml:space="preserve"> </w:t>
            </w:r>
            <w:r>
              <w:t>the</w:t>
            </w:r>
            <w:r>
              <w:rPr>
                <w:spacing w:val="40"/>
              </w:rPr>
              <w:t xml:space="preserve"> </w:t>
            </w:r>
            <w:r>
              <w:t>performance</w:t>
            </w:r>
            <w:r>
              <w:rPr>
                <w:spacing w:val="40"/>
              </w:rPr>
              <w:t xml:space="preserve"> </w:t>
            </w:r>
            <w:r>
              <w:t>of</w:t>
            </w:r>
            <w:r>
              <w:rPr>
                <w:spacing w:val="40"/>
              </w:rPr>
              <w:t xml:space="preserve"> </w:t>
            </w:r>
            <w:r>
              <w:t>different</w:t>
            </w:r>
            <w:r>
              <w:rPr>
                <w:spacing w:val="40"/>
              </w:rPr>
              <w:t xml:space="preserve"> </w:t>
            </w:r>
            <w:r>
              <w:t>ML</w:t>
            </w:r>
            <w:r>
              <w:rPr>
                <w:spacing w:val="38"/>
              </w:rPr>
              <w:t xml:space="preserve"> </w:t>
            </w:r>
            <w:r>
              <w:t xml:space="preserve">models </w:t>
            </w:r>
            <w:r>
              <w:rPr>
                <w:spacing w:val="-4"/>
              </w:rPr>
              <w:t>with</w:t>
            </w:r>
            <w:r>
              <w:tab/>
            </w:r>
            <w:r>
              <w:rPr>
                <w:spacing w:val="-4"/>
              </w:rPr>
              <w:t>and</w:t>
            </w:r>
            <w:r>
              <w:tab/>
              <w:t>without</w:t>
            </w:r>
            <w:r>
              <w:rPr>
                <w:spacing w:val="80"/>
              </w:rPr>
              <w:t xml:space="preserve"> </w:t>
            </w:r>
            <w:r>
              <w:t>feature</w:t>
            </w:r>
            <w:r>
              <w:tab/>
              <w:t>selection,</w:t>
            </w:r>
            <w:r>
              <w:rPr>
                <w:spacing w:val="80"/>
              </w:rPr>
              <w:t xml:space="preserve"> </w:t>
            </w:r>
            <w:r>
              <w:t>from</w:t>
            </w:r>
            <w:r>
              <w:rPr>
                <w:spacing w:val="80"/>
              </w:rPr>
              <w:t xml:space="preserve"> </w:t>
            </w:r>
            <w:r>
              <w:t>which</w:t>
            </w:r>
            <w:r>
              <w:tab/>
            </w:r>
            <w:r>
              <w:rPr>
                <w:spacing w:val="-2"/>
              </w:rPr>
              <w:t xml:space="preserve">insightful </w:t>
            </w:r>
            <w:r>
              <w:t>conclusions</w:t>
            </w:r>
            <w:r>
              <w:rPr>
                <w:spacing w:val="80"/>
              </w:rPr>
              <w:t xml:space="preserve"> </w:t>
            </w:r>
            <w:r>
              <w:t>are</w:t>
            </w:r>
            <w:r>
              <w:rPr>
                <w:spacing w:val="80"/>
              </w:rPr>
              <w:t xml:space="preserve"> </w:t>
            </w:r>
            <w:r>
              <w:t>drawn</w:t>
            </w:r>
            <w:r>
              <w:rPr>
                <w:spacing w:val="80"/>
              </w:rPr>
              <w:t xml:space="preserve"> </w:t>
            </w:r>
            <w:r>
              <w:t>regarding</w:t>
            </w:r>
            <w:r>
              <w:rPr>
                <w:spacing w:val="80"/>
              </w:rPr>
              <w:t xml:space="preserve"> </w:t>
            </w:r>
            <w:r>
              <w:t>the</w:t>
            </w:r>
            <w:r>
              <w:rPr>
                <w:spacing w:val="80"/>
              </w:rPr>
              <w:t xml:space="preserve"> </w:t>
            </w:r>
            <w:r>
              <w:t>predictive</w:t>
            </w:r>
            <w:r>
              <w:rPr>
                <w:spacing w:val="80"/>
              </w:rPr>
              <w:t xml:space="preserve"> </w:t>
            </w:r>
            <w:r>
              <w:t>potential</w:t>
            </w:r>
            <w:r>
              <w:rPr>
                <w:spacing w:val="80"/>
              </w:rPr>
              <w:t xml:space="preserve"> </w:t>
            </w:r>
            <w:r>
              <w:t>of different predictors across scenarios of diverse characteristics.</w:t>
            </w:r>
          </w:p>
          <w:p w:rsidR="009E40DD" w:rsidRDefault="008F16DB">
            <w:pPr>
              <w:pStyle w:val="TableParagraph"/>
              <w:spacing w:before="69" w:line="376" w:lineRule="auto"/>
              <w:ind w:left="107" w:right="179"/>
              <w:jc w:val="both"/>
              <w:rPr>
                <w:sz w:val="21"/>
              </w:rPr>
            </w:pPr>
            <w:r>
              <w:rPr>
                <w:sz w:val="21"/>
              </w:rPr>
              <w:t>Time statistics have been widely employed for feature construction in many application areas. Common statistical metrics such as mean, variance, moments and the like are combined to yield</w:t>
            </w:r>
            <w:r>
              <w:rPr>
                <w:spacing w:val="40"/>
                <w:sz w:val="21"/>
              </w:rPr>
              <w:t xml:space="preserve"> </w:t>
            </w:r>
            <w:r>
              <w:rPr>
                <w:sz w:val="21"/>
              </w:rPr>
              <w:t>multiple</w:t>
            </w:r>
            <w:r>
              <w:rPr>
                <w:spacing w:val="-5"/>
                <w:sz w:val="21"/>
              </w:rPr>
              <w:t xml:space="preserve"> </w:t>
            </w:r>
            <w:r>
              <w:rPr>
                <w:sz w:val="21"/>
              </w:rPr>
              <w:t>predictors.</w:t>
            </w:r>
            <w:r>
              <w:rPr>
                <w:spacing w:val="-7"/>
                <w:sz w:val="21"/>
              </w:rPr>
              <w:t xml:space="preserve"> </w:t>
            </w:r>
            <w:r>
              <w:rPr>
                <w:sz w:val="21"/>
              </w:rPr>
              <w:t>Following</w:t>
            </w:r>
            <w:r>
              <w:rPr>
                <w:spacing w:val="-3"/>
                <w:sz w:val="21"/>
              </w:rPr>
              <w:t xml:space="preserve"> </w:t>
            </w:r>
            <w:r>
              <w:rPr>
                <w:sz w:val="21"/>
              </w:rPr>
              <w:t>this</w:t>
            </w:r>
            <w:r>
              <w:rPr>
                <w:spacing w:val="-5"/>
                <w:sz w:val="21"/>
              </w:rPr>
              <w:t xml:space="preserve"> </w:t>
            </w:r>
            <w:r>
              <w:rPr>
                <w:sz w:val="21"/>
              </w:rPr>
              <w:t>engineering</w:t>
            </w:r>
            <w:r>
              <w:rPr>
                <w:spacing w:val="-3"/>
                <w:sz w:val="21"/>
              </w:rPr>
              <w:t xml:space="preserve"> </w:t>
            </w:r>
            <w:r>
              <w:rPr>
                <w:sz w:val="21"/>
              </w:rPr>
              <w:t>approach,</w:t>
            </w:r>
            <w:r>
              <w:rPr>
                <w:spacing w:val="-4"/>
                <w:sz w:val="21"/>
              </w:rPr>
              <w:t xml:space="preserve"> </w:t>
            </w:r>
            <w:r>
              <w:rPr>
                <w:sz w:val="21"/>
              </w:rPr>
              <w:t>the</w:t>
            </w:r>
            <w:r>
              <w:rPr>
                <w:spacing w:val="-3"/>
                <w:sz w:val="21"/>
              </w:rPr>
              <w:t xml:space="preserve"> </w:t>
            </w:r>
            <w:r>
              <w:rPr>
                <w:sz w:val="21"/>
              </w:rPr>
              <w:t>authors in</w:t>
            </w:r>
            <w:r>
              <w:rPr>
                <w:spacing w:val="-1"/>
                <w:sz w:val="21"/>
              </w:rPr>
              <w:t xml:space="preserve"> </w:t>
            </w:r>
            <w:r>
              <w:rPr>
                <w:sz w:val="21"/>
              </w:rPr>
              <w:t>[24]</w:t>
            </w:r>
            <w:r>
              <w:rPr>
                <w:spacing w:val="-2"/>
                <w:sz w:val="21"/>
              </w:rPr>
              <w:t xml:space="preserve"> </w:t>
            </w:r>
            <w:r>
              <w:rPr>
                <w:sz w:val="21"/>
              </w:rPr>
              <w:t>defined</w:t>
            </w:r>
            <w:r>
              <w:rPr>
                <w:spacing w:val="-1"/>
                <w:sz w:val="21"/>
              </w:rPr>
              <w:t xml:space="preserve"> </w:t>
            </w:r>
            <w:r>
              <w:rPr>
                <w:sz w:val="21"/>
              </w:rPr>
              <w:t>a</w:t>
            </w:r>
            <w:r>
              <w:rPr>
                <w:spacing w:val="-1"/>
                <w:sz w:val="21"/>
              </w:rPr>
              <w:t xml:space="preserve"> </w:t>
            </w:r>
            <w:r>
              <w:rPr>
                <w:sz w:val="21"/>
              </w:rPr>
              <w:t>new feature,</w:t>
            </w:r>
            <w:r>
              <w:rPr>
                <w:spacing w:val="-3"/>
                <w:sz w:val="21"/>
              </w:rPr>
              <w:t xml:space="preserve"> </w:t>
            </w:r>
            <w:r>
              <w:rPr>
                <w:sz w:val="21"/>
              </w:rPr>
              <w:t>coined</w:t>
            </w:r>
            <w:r>
              <w:rPr>
                <w:spacing w:val="-2"/>
                <w:sz w:val="21"/>
              </w:rPr>
              <w:t xml:space="preserve"> </w:t>
            </w:r>
            <w:r>
              <w:rPr>
                <w:sz w:val="21"/>
              </w:rPr>
              <w:t>as</w:t>
            </w:r>
            <w:r>
              <w:rPr>
                <w:spacing w:val="-1"/>
                <w:sz w:val="21"/>
              </w:rPr>
              <w:t xml:space="preserve"> </w:t>
            </w:r>
            <w:r>
              <w:rPr>
                <w:sz w:val="21"/>
              </w:rPr>
              <w:t>the</w:t>
            </w:r>
            <w:r>
              <w:rPr>
                <w:spacing w:val="-1"/>
                <w:sz w:val="21"/>
              </w:rPr>
              <w:t xml:space="preserve"> </w:t>
            </w:r>
            <w:r>
              <w:rPr>
                <w:sz w:val="21"/>
              </w:rPr>
              <w:t>coefficient</w:t>
            </w:r>
            <w:r>
              <w:rPr>
                <w:spacing w:val="-2"/>
                <w:sz w:val="21"/>
              </w:rPr>
              <w:t xml:space="preserve"> </w:t>
            </w:r>
            <w:r>
              <w:rPr>
                <w:sz w:val="21"/>
              </w:rPr>
              <w:t>of</w:t>
            </w:r>
            <w:r>
              <w:rPr>
                <w:spacing w:val="-2"/>
                <w:sz w:val="21"/>
              </w:rPr>
              <w:t xml:space="preserve"> </w:t>
            </w:r>
            <w:r>
              <w:rPr>
                <w:sz w:val="21"/>
              </w:rPr>
              <w:t>variation</w:t>
            </w:r>
            <w:r>
              <w:rPr>
                <w:spacing w:val="-1"/>
                <w:sz w:val="21"/>
              </w:rPr>
              <w:t xml:space="preserve"> </w:t>
            </w:r>
            <w:r>
              <w:rPr>
                <w:sz w:val="21"/>
              </w:rPr>
              <w:t>of phase, where the ratio between the standard deviation and mean of the i-</w:t>
            </w:r>
            <w:proofErr w:type="spellStart"/>
            <w:r>
              <w:rPr>
                <w:sz w:val="21"/>
              </w:rPr>
              <w:t>th</w:t>
            </w:r>
            <w:proofErr w:type="spellEnd"/>
            <w:r>
              <w:rPr>
                <w:sz w:val="21"/>
              </w:rPr>
              <w:t xml:space="preserve"> CSI subcarrier phase \</w:t>
            </w:r>
            <w:proofErr w:type="gramStart"/>
            <w:r>
              <w:rPr>
                <w:sz w:val="21"/>
              </w:rPr>
              <w:t>Hi(</w:t>
            </w:r>
            <w:proofErr w:type="gramEnd"/>
            <w:r>
              <w:rPr>
                <w:sz w:val="21"/>
              </w:rPr>
              <w:t>n) is comput</w:t>
            </w:r>
            <w:r>
              <w:rPr>
                <w:sz w:val="21"/>
              </w:rPr>
              <w:t>ed within a time window. Human motion is detected when the averaged ratio of the coefficient of variation of phase falls within a predefined confidence interval. In the coefficient of variation of the normalized CSI amplitudes is computed following the sam</w:t>
            </w:r>
            <w:r>
              <w:rPr>
                <w:sz w:val="21"/>
              </w:rPr>
              <w:t>e criterion. In order to quantify the multi- path propagation conditions due to the presence of</w:t>
            </w:r>
            <w:r>
              <w:rPr>
                <w:spacing w:val="12"/>
                <w:sz w:val="21"/>
              </w:rPr>
              <w:t xml:space="preserve"> </w:t>
            </w:r>
            <w:r>
              <w:rPr>
                <w:sz w:val="21"/>
              </w:rPr>
              <w:t>an</w:t>
            </w:r>
            <w:r>
              <w:rPr>
                <w:spacing w:val="15"/>
                <w:sz w:val="21"/>
              </w:rPr>
              <w:t xml:space="preserve"> </w:t>
            </w:r>
            <w:r>
              <w:rPr>
                <w:sz w:val="21"/>
              </w:rPr>
              <w:t>intruder,</w:t>
            </w:r>
            <w:r>
              <w:rPr>
                <w:spacing w:val="15"/>
                <w:sz w:val="21"/>
              </w:rPr>
              <w:t xml:space="preserve"> </w:t>
            </w:r>
            <w:r>
              <w:rPr>
                <w:sz w:val="21"/>
              </w:rPr>
              <w:t>a</w:t>
            </w:r>
            <w:r>
              <w:rPr>
                <w:spacing w:val="15"/>
                <w:sz w:val="21"/>
              </w:rPr>
              <w:t xml:space="preserve"> </w:t>
            </w:r>
            <w:r>
              <w:rPr>
                <w:sz w:val="21"/>
              </w:rPr>
              <w:t>new</w:t>
            </w:r>
            <w:r>
              <w:rPr>
                <w:spacing w:val="13"/>
                <w:sz w:val="21"/>
              </w:rPr>
              <w:t xml:space="preserve"> </w:t>
            </w:r>
            <w:r>
              <w:rPr>
                <w:sz w:val="21"/>
              </w:rPr>
              <w:t>metric</w:t>
            </w:r>
            <w:r>
              <w:rPr>
                <w:spacing w:val="16"/>
                <w:sz w:val="21"/>
              </w:rPr>
              <w:t xml:space="preserve"> </w:t>
            </w:r>
            <w:r>
              <w:rPr>
                <w:sz w:val="21"/>
              </w:rPr>
              <w:t>is</w:t>
            </w:r>
            <w:r>
              <w:rPr>
                <w:spacing w:val="15"/>
                <w:sz w:val="21"/>
              </w:rPr>
              <w:t xml:space="preserve"> </w:t>
            </w:r>
            <w:r>
              <w:rPr>
                <w:sz w:val="21"/>
              </w:rPr>
              <w:t>derived.</w:t>
            </w:r>
            <w:r>
              <w:rPr>
                <w:spacing w:val="14"/>
                <w:sz w:val="21"/>
              </w:rPr>
              <w:t xml:space="preserve"> </w:t>
            </w:r>
            <w:r>
              <w:rPr>
                <w:sz w:val="21"/>
              </w:rPr>
              <w:t>This</w:t>
            </w:r>
            <w:r>
              <w:rPr>
                <w:spacing w:val="16"/>
                <w:sz w:val="21"/>
              </w:rPr>
              <w:t xml:space="preserve"> </w:t>
            </w:r>
            <w:r>
              <w:rPr>
                <w:sz w:val="21"/>
              </w:rPr>
              <w:t>feature</w:t>
            </w:r>
            <w:r>
              <w:rPr>
                <w:spacing w:val="15"/>
                <w:sz w:val="21"/>
              </w:rPr>
              <w:t xml:space="preserve"> </w:t>
            </w:r>
            <w:r>
              <w:rPr>
                <w:sz w:val="21"/>
              </w:rPr>
              <w:t>consists</w:t>
            </w:r>
            <w:r>
              <w:rPr>
                <w:spacing w:val="15"/>
                <w:sz w:val="21"/>
              </w:rPr>
              <w:t xml:space="preserve"> </w:t>
            </w:r>
            <w:r>
              <w:rPr>
                <w:sz w:val="21"/>
              </w:rPr>
              <w:t>of</w:t>
            </w:r>
            <w:r>
              <w:rPr>
                <w:spacing w:val="15"/>
                <w:sz w:val="21"/>
              </w:rPr>
              <w:t xml:space="preserve"> </w:t>
            </w:r>
            <w:r>
              <w:rPr>
                <w:spacing w:val="-5"/>
                <w:sz w:val="21"/>
              </w:rPr>
              <w:t>the</w:t>
            </w:r>
          </w:p>
          <w:p w:rsidR="009E40DD" w:rsidRDefault="008F16DB">
            <w:pPr>
              <w:pStyle w:val="TableParagraph"/>
              <w:spacing w:before="2"/>
              <w:ind w:left="107"/>
              <w:jc w:val="both"/>
              <w:rPr>
                <w:sz w:val="21"/>
              </w:rPr>
            </w:pPr>
            <w:r>
              <w:rPr>
                <w:sz w:val="21"/>
              </w:rPr>
              <w:t>ratio</w:t>
            </w:r>
            <w:r>
              <w:rPr>
                <w:spacing w:val="-7"/>
                <w:sz w:val="21"/>
              </w:rPr>
              <w:t xml:space="preserve"> </w:t>
            </w:r>
            <w:r>
              <w:rPr>
                <w:sz w:val="21"/>
              </w:rPr>
              <w:t>between</w:t>
            </w:r>
            <w:r>
              <w:rPr>
                <w:spacing w:val="-5"/>
                <w:sz w:val="21"/>
              </w:rPr>
              <w:t xml:space="preserve"> </w:t>
            </w:r>
            <w:r>
              <w:rPr>
                <w:sz w:val="21"/>
              </w:rPr>
              <w:t>the</w:t>
            </w:r>
            <w:r>
              <w:rPr>
                <w:spacing w:val="-5"/>
                <w:sz w:val="21"/>
              </w:rPr>
              <w:t xml:space="preserve"> </w:t>
            </w:r>
            <w:r>
              <w:rPr>
                <w:sz w:val="21"/>
              </w:rPr>
              <w:t>kurtosis</w:t>
            </w:r>
            <w:r>
              <w:rPr>
                <w:spacing w:val="-7"/>
                <w:sz w:val="21"/>
              </w:rPr>
              <w:t xml:space="preserve"> </w:t>
            </w:r>
            <w:r>
              <w:rPr>
                <w:sz w:val="21"/>
              </w:rPr>
              <w:t>and</w:t>
            </w:r>
            <w:r>
              <w:rPr>
                <w:spacing w:val="-4"/>
                <w:sz w:val="21"/>
              </w:rPr>
              <w:t xml:space="preserve"> </w:t>
            </w:r>
            <w:r>
              <w:rPr>
                <w:sz w:val="21"/>
              </w:rPr>
              <w:t>the</w:t>
            </w:r>
            <w:r>
              <w:rPr>
                <w:spacing w:val="-7"/>
                <w:sz w:val="21"/>
              </w:rPr>
              <w:t xml:space="preserve"> </w:t>
            </w:r>
            <w:r>
              <w:rPr>
                <w:sz w:val="21"/>
              </w:rPr>
              <w:t>mean</w:t>
            </w:r>
            <w:r>
              <w:rPr>
                <w:spacing w:val="-4"/>
                <w:sz w:val="21"/>
              </w:rPr>
              <w:t xml:space="preserve"> </w:t>
            </w:r>
            <w:r>
              <w:rPr>
                <w:spacing w:val="-5"/>
                <w:sz w:val="21"/>
              </w:rPr>
              <w:t>of</w:t>
            </w:r>
          </w:p>
        </w:tc>
      </w:tr>
    </w:tbl>
    <w:p w:rsidR="009E40DD" w:rsidRDefault="009E40DD">
      <w:pPr>
        <w:jc w:val="both"/>
        <w:rPr>
          <w:sz w:val="21"/>
        </w:rPr>
        <w:sectPr w:rsidR="009E40DD">
          <w:footerReference w:type="default" r:id="rId19"/>
          <w:pgSz w:w="11930" w:h="16850"/>
          <w:pgMar w:top="1300" w:right="400" w:bottom="1120" w:left="1220" w:header="0" w:footer="937" w:gutter="0"/>
          <w:pgNumType w:start="12"/>
          <w:cols w:space="720"/>
        </w:sectPr>
      </w:pPr>
    </w:p>
    <w:p w:rsidR="009E40DD" w:rsidRDefault="008F16DB">
      <w:pPr>
        <w:pStyle w:val="BodyText"/>
        <w:spacing w:before="76" w:line="357" w:lineRule="auto"/>
        <w:ind w:left="2880" w:right="1056"/>
        <w:jc w:val="both"/>
      </w:pPr>
      <w:r>
        <w:rPr>
          <w:noProof/>
        </w:rPr>
        <w:lastRenderedPageBreak/>
        <mc:AlternateContent>
          <mc:Choice Requires="wps">
            <w:drawing>
              <wp:anchor distT="0" distB="0" distL="0" distR="0" simplePos="0" relativeHeight="486185472" behindDoc="1" locked="0" layoutInCell="1" allowOverlap="1">
                <wp:simplePos x="0" y="0"/>
                <wp:positionH relativeFrom="page">
                  <wp:posOffset>873125</wp:posOffset>
                </wp:positionH>
                <wp:positionV relativeFrom="page">
                  <wp:posOffset>837692</wp:posOffset>
                </wp:positionV>
                <wp:extent cx="5894705" cy="908685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4705" cy="9086850"/>
                          <a:chOff x="0" y="0"/>
                          <a:chExt cx="5894705" cy="9086850"/>
                        </a:xfrm>
                      </wpg:grpSpPr>
                      <wps:wsp>
                        <wps:cNvPr id="22" name="Graphic 22"/>
                        <wps:cNvSpPr/>
                        <wps:spPr>
                          <a:xfrm>
                            <a:off x="0" y="3047"/>
                            <a:ext cx="5894705" cy="1270"/>
                          </a:xfrm>
                          <a:custGeom>
                            <a:avLst/>
                            <a:gdLst/>
                            <a:ahLst/>
                            <a:cxnLst/>
                            <a:rect l="l" t="t" r="r" b="b"/>
                            <a:pathLst>
                              <a:path w="5894705">
                                <a:moveTo>
                                  <a:pt x="0" y="0"/>
                                </a:moveTo>
                                <a:lnTo>
                                  <a:pt x="5894705" y="0"/>
                                </a:lnTo>
                              </a:path>
                            </a:pathLst>
                          </a:custGeom>
                          <a:ln w="6094">
                            <a:solidFill>
                              <a:srgbClr val="000000"/>
                            </a:solidFill>
                            <a:prstDash val="solid"/>
                          </a:ln>
                        </wps:spPr>
                        <wps:bodyPr wrap="square" lIns="0" tIns="0" rIns="0" bIns="0" rtlCol="0">
                          <a:prstTxWarp prst="textNoShape">
                            <a:avLst/>
                          </a:prstTxWarp>
                          <a:noAutofit/>
                        </wps:bodyPr>
                      </wps:wsp>
                      <wps:wsp>
                        <wps:cNvPr id="23" name="Graphic 23"/>
                        <wps:cNvSpPr/>
                        <wps:spPr>
                          <a:xfrm>
                            <a:off x="3175" y="507"/>
                            <a:ext cx="1658620" cy="9085580"/>
                          </a:xfrm>
                          <a:custGeom>
                            <a:avLst/>
                            <a:gdLst/>
                            <a:ahLst/>
                            <a:cxnLst/>
                            <a:rect l="l" t="t" r="r" b="b"/>
                            <a:pathLst>
                              <a:path w="1658620" h="9085580">
                                <a:moveTo>
                                  <a:pt x="0" y="0"/>
                                </a:moveTo>
                                <a:lnTo>
                                  <a:pt x="0" y="9085580"/>
                                </a:lnTo>
                              </a:path>
                              <a:path w="1658620" h="9085580">
                                <a:moveTo>
                                  <a:pt x="1658620" y="0"/>
                                </a:moveTo>
                                <a:lnTo>
                                  <a:pt x="1658620" y="9085580"/>
                                </a:lnTo>
                              </a:path>
                            </a:pathLst>
                          </a:custGeom>
                          <a:ln w="6096">
                            <a:solidFill>
                              <a:srgbClr val="000000"/>
                            </a:solidFill>
                            <a:prstDash val="solid"/>
                          </a:ln>
                        </wps:spPr>
                        <wps:bodyPr wrap="square" lIns="0" tIns="0" rIns="0" bIns="0" rtlCol="0">
                          <a:prstTxWarp prst="textNoShape">
                            <a:avLst/>
                          </a:prstTxWarp>
                          <a:noAutofit/>
                        </wps:bodyPr>
                      </wps:wsp>
                      <wps:wsp>
                        <wps:cNvPr id="24" name="Graphic 24"/>
                        <wps:cNvSpPr/>
                        <wps:spPr>
                          <a:xfrm>
                            <a:off x="635" y="507"/>
                            <a:ext cx="5894070" cy="9085580"/>
                          </a:xfrm>
                          <a:custGeom>
                            <a:avLst/>
                            <a:gdLst/>
                            <a:ahLst/>
                            <a:cxnLst/>
                            <a:rect l="l" t="t" r="r" b="b"/>
                            <a:pathLst>
                              <a:path w="5894070" h="9085580">
                                <a:moveTo>
                                  <a:pt x="5890895" y="0"/>
                                </a:moveTo>
                                <a:lnTo>
                                  <a:pt x="5890895" y="9085580"/>
                                </a:lnTo>
                              </a:path>
                              <a:path w="5894070" h="9085580">
                                <a:moveTo>
                                  <a:pt x="0" y="9082824"/>
                                </a:moveTo>
                                <a:lnTo>
                                  <a:pt x="5894070" y="9082824"/>
                                </a:lnTo>
                              </a:path>
                            </a:pathLst>
                          </a:custGeom>
                          <a:ln w="60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8.75pt;margin-top:65.960014pt;width:464.15pt;height:715.5pt;mso-position-horizontal-relative:page;mso-position-vertical-relative:page;z-index:-17131008" id="docshapegroup15" coordorigin="1375,1319" coordsize="9283,14310">
                <v:line style="position:absolute" from="1375,1324" to="10658,1324" stroked="true" strokeweight=".47992pt" strokecolor="#000000">
                  <v:stroke dashstyle="solid"/>
                </v:line>
                <v:shape style="position:absolute;left:1380;top:1320;width:2612;height:14308" id="docshape16" coordorigin="1380,1320" coordsize="2612,14308" path="m1380,1320l1380,15628m3992,1320l3992,15628e" filled="false" stroked="true" strokeweight=".48pt" strokecolor="#000000">
                  <v:path arrowok="t"/>
                  <v:stroke dashstyle="solid"/>
                </v:shape>
                <v:shape style="position:absolute;left:1376;top:1320;width:9282;height:14308" id="docshape17" coordorigin="1376,1320" coordsize="9282,14308" path="m10653,1320l10653,15628m1376,15624l10658,15624e" filled="false" stroked="true" strokeweight=".47992pt" strokecolor="#000000">
                  <v:path arrowok="t"/>
                  <v:stroke dashstyle="solid"/>
                </v:shape>
                <w10:wrap type="none"/>
              </v:group>
            </w:pict>
          </mc:Fallback>
        </mc:AlternateContent>
      </w:r>
      <w:proofErr w:type="gramStart"/>
      <w:r>
        <w:t>the</w:t>
      </w:r>
      <w:proofErr w:type="gramEnd"/>
      <w:r>
        <w:t xml:space="preserve"> coefficient of variation of CSI amplitudes. A </w:t>
      </w:r>
      <w:proofErr w:type="spellStart"/>
      <w:r>
        <w:t>precalibrated</w:t>
      </w:r>
      <w:proofErr w:type="spellEnd"/>
      <w:r>
        <w:t xml:space="preserve"> detection threshold is necessary for each scenario. Additionally, in the </w:t>
      </w:r>
      <w:proofErr w:type="spellStart"/>
      <w:r>
        <w:t>Rician</w:t>
      </w:r>
      <w:proofErr w:type="spellEnd"/>
      <w:r>
        <w:t xml:space="preserve"> K-factor was postulated as a possible predictor, however, it was neglected due to the lack of time and phase syn</w:t>
      </w:r>
      <w:r>
        <w:t xml:space="preserve">chronization on commodity </w:t>
      </w:r>
      <w:proofErr w:type="spellStart"/>
      <w:r>
        <w:t>WiFi</w:t>
      </w:r>
      <w:proofErr w:type="spellEnd"/>
      <w:r>
        <w:t xml:space="preserve"> devices in order to extract accurate information for the </w:t>
      </w:r>
      <w:proofErr w:type="spellStart"/>
      <w:r>
        <w:t>Rician</w:t>
      </w:r>
      <w:proofErr w:type="spellEnd"/>
      <w:r>
        <w:t xml:space="preserve"> estimator.</w:t>
      </w:r>
    </w:p>
    <w:p w:rsidR="009E40DD" w:rsidRDefault="008F16DB">
      <w:pPr>
        <w:pStyle w:val="BodyText"/>
        <w:spacing w:before="21" w:line="360" w:lineRule="auto"/>
        <w:ind w:left="2880" w:right="1054"/>
        <w:jc w:val="both"/>
      </w:pPr>
      <w:r>
        <w:t xml:space="preserve">It has been mentioned previously, this architectural scheme is usually adopted for decreasing the volume of data transmitted from the </w:t>
      </w:r>
      <w:proofErr w:type="spellStart"/>
      <w:r>
        <w:t>IoT</w:t>
      </w:r>
      <w:proofErr w:type="spellEnd"/>
      <w:r>
        <w:t xml:space="preserve"> nodes to the</w:t>
      </w:r>
      <w:r>
        <w:t xml:space="preserve"> Cloud. However, due to the fact that nodes can be connected to the Cloud via wired links, the</w:t>
      </w:r>
      <w:r>
        <w:rPr>
          <w:spacing w:val="40"/>
        </w:rPr>
        <w:t xml:space="preserve"> </w:t>
      </w:r>
      <w:r>
        <w:t>adoption of Edge Computing is not motivated here by data traffic limitations, but rather by the required computational effort and by possible latencies that data</w:t>
      </w:r>
      <w:r>
        <w:t xml:space="preserve"> processing can yield, which might be of relevance for certain time-critical applications demanding the counting service (e.g. intrusion detection). As a result, raw CSI data can be processed at each end device such that some elaborated features or testing</w:t>
      </w:r>
      <w:r>
        <w:t xml:space="preserve"> decisions are eventually transmitted to the Cloud for further processing and/or storage. In this regard two computation levels are proposed: a) feature extraction and selection can be performed at each </w:t>
      </w:r>
      <w:proofErr w:type="spellStart"/>
      <w:r>
        <w:t>IoT</w:t>
      </w:r>
      <w:proofErr w:type="spellEnd"/>
      <w:r>
        <w:t xml:space="preserve"> node, so that the selected feature set is transmi</w:t>
      </w:r>
      <w:r>
        <w:t xml:space="preserve">tted and fed to the ML model in the Cloud, whose (re-)training algorithm leverages a higher amount of computational resources; b) both FS and learning/testing are performed at the </w:t>
      </w:r>
      <w:proofErr w:type="spellStart"/>
      <w:r>
        <w:t>IoT</w:t>
      </w:r>
      <w:proofErr w:type="spellEnd"/>
      <w:r>
        <w:t xml:space="preserve"> devices, after which predictions are delivered to the Cloud and served t</w:t>
      </w:r>
      <w:r>
        <w:t>herefrom to applications demanding the people counting service.</w:t>
      </w:r>
    </w:p>
    <w:p w:rsidR="009E40DD" w:rsidRDefault="008F16DB">
      <w:pPr>
        <w:spacing w:before="123" w:line="376" w:lineRule="auto"/>
        <w:ind w:left="2880" w:right="1056"/>
        <w:jc w:val="both"/>
        <w:rPr>
          <w:sz w:val="21"/>
        </w:rPr>
      </w:pPr>
      <w:r>
        <w:rPr>
          <w:sz w:val="21"/>
        </w:rPr>
        <w:t xml:space="preserve">We delve into the design of a device-free people counting </w:t>
      </w:r>
      <w:proofErr w:type="spellStart"/>
      <w:r>
        <w:rPr>
          <w:sz w:val="21"/>
        </w:rPr>
        <w:t>IoT</w:t>
      </w:r>
      <w:proofErr w:type="spellEnd"/>
      <w:r>
        <w:rPr>
          <w:sz w:val="21"/>
        </w:rPr>
        <w:t xml:space="preserve"> framework, which can be regarded as a cyber-physical system in</w:t>
      </w:r>
      <w:r>
        <w:rPr>
          <w:spacing w:val="80"/>
          <w:sz w:val="21"/>
        </w:rPr>
        <w:t xml:space="preserve"> </w:t>
      </w:r>
      <w:r>
        <w:rPr>
          <w:sz w:val="21"/>
        </w:rPr>
        <w:t xml:space="preserve">the </w:t>
      </w:r>
      <w:proofErr w:type="spellStart"/>
      <w:r>
        <w:rPr>
          <w:sz w:val="21"/>
        </w:rPr>
        <w:t>IoT</w:t>
      </w:r>
      <w:proofErr w:type="spellEnd"/>
      <w:r>
        <w:rPr>
          <w:sz w:val="21"/>
        </w:rPr>
        <w:t xml:space="preserve"> context. Apart from the regular application of the </w:t>
      </w:r>
      <w:proofErr w:type="spellStart"/>
      <w:r>
        <w:rPr>
          <w:sz w:val="21"/>
        </w:rPr>
        <w:t>WiFi</w:t>
      </w:r>
      <w:proofErr w:type="spellEnd"/>
      <w:r>
        <w:rPr>
          <w:sz w:val="21"/>
        </w:rPr>
        <w:t xml:space="preserve"> sys</w:t>
      </w:r>
      <w:r>
        <w:rPr>
          <w:sz w:val="21"/>
        </w:rPr>
        <w:t xml:space="preserve">tems, </w:t>
      </w:r>
      <w:proofErr w:type="spellStart"/>
      <w:r>
        <w:rPr>
          <w:sz w:val="21"/>
        </w:rPr>
        <w:t>IoT</w:t>
      </w:r>
      <w:proofErr w:type="spellEnd"/>
      <w:r>
        <w:rPr>
          <w:sz w:val="21"/>
        </w:rPr>
        <w:t xml:space="preserve"> nodes can act as sensors by collecting data about the surrounding radio environment. The sensed CSI, necessary for channel decoding in the wireless communication chain, can be converted into meaningful information about the human activity in a mo</w:t>
      </w:r>
      <w:r>
        <w:rPr>
          <w:sz w:val="21"/>
        </w:rPr>
        <w:t xml:space="preserve">nitored area. </w:t>
      </w:r>
      <w:proofErr w:type="spellStart"/>
      <w:r>
        <w:rPr>
          <w:sz w:val="21"/>
        </w:rPr>
        <w:t>WiFi</w:t>
      </w:r>
      <w:proofErr w:type="spellEnd"/>
      <w:r>
        <w:rPr>
          <w:sz w:val="21"/>
        </w:rPr>
        <w:t xml:space="preserve"> </w:t>
      </w:r>
      <w:proofErr w:type="spellStart"/>
      <w:r>
        <w:rPr>
          <w:sz w:val="21"/>
        </w:rPr>
        <w:t>IoT</w:t>
      </w:r>
      <w:proofErr w:type="spellEnd"/>
      <w:r>
        <w:rPr>
          <w:sz w:val="21"/>
        </w:rPr>
        <w:t xml:space="preserve"> devices are usually connected to a local network where one or several routers grant connectivity to Internet. As a result, sensing data can be shared, gathered and</w:t>
      </w:r>
    </w:p>
    <w:p w:rsidR="009E40DD" w:rsidRDefault="009E40DD">
      <w:pPr>
        <w:spacing w:line="376" w:lineRule="auto"/>
        <w:jc w:val="both"/>
        <w:rPr>
          <w:sz w:val="21"/>
        </w:rPr>
        <w:sectPr w:rsidR="009E40DD">
          <w:pgSz w:w="11930" w:h="16850"/>
          <w:pgMar w:top="1260" w:right="400" w:bottom="1120" w:left="1220" w:header="0" w:footer="937" w:gutter="0"/>
          <w:cols w:space="720"/>
        </w:sectPr>
      </w:pPr>
    </w:p>
    <w:p w:rsidR="009E40DD" w:rsidRDefault="008F16DB">
      <w:pPr>
        <w:pStyle w:val="BodyText"/>
        <w:ind w:left="150"/>
        <w:rPr>
          <w:sz w:val="20"/>
        </w:rPr>
      </w:pPr>
      <w:r>
        <w:rPr>
          <w:noProof/>
          <w:sz w:val="20"/>
        </w:rPr>
        <w:lastRenderedPageBreak/>
        <mc:AlternateContent>
          <mc:Choice Requires="wps">
            <w:drawing>
              <wp:inline distT="0" distB="0" distL="0" distR="0">
                <wp:extent cx="5894705" cy="572135"/>
                <wp:effectExtent l="9525" t="0" r="1270" b="889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4705" cy="572135"/>
                          <a:chOff x="0" y="0"/>
                          <a:chExt cx="5894705" cy="572135"/>
                        </a:xfrm>
                      </wpg:grpSpPr>
                      <wps:wsp>
                        <wps:cNvPr id="26" name="Graphic 26"/>
                        <wps:cNvSpPr/>
                        <wps:spPr>
                          <a:xfrm>
                            <a:off x="0" y="3047"/>
                            <a:ext cx="5894705" cy="1270"/>
                          </a:xfrm>
                          <a:custGeom>
                            <a:avLst/>
                            <a:gdLst/>
                            <a:ahLst/>
                            <a:cxnLst/>
                            <a:rect l="l" t="t" r="r" b="b"/>
                            <a:pathLst>
                              <a:path w="5894705">
                                <a:moveTo>
                                  <a:pt x="0" y="0"/>
                                </a:moveTo>
                                <a:lnTo>
                                  <a:pt x="5894705" y="0"/>
                                </a:lnTo>
                              </a:path>
                            </a:pathLst>
                          </a:custGeom>
                          <a:ln w="6094">
                            <a:solidFill>
                              <a:srgbClr val="000000"/>
                            </a:solidFill>
                            <a:prstDash val="solid"/>
                          </a:ln>
                        </wps:spPr>
                        <wps:bodyPr wrap="square" lIns="0" tIns="0" rIns="0" bIns="0" rtlCol="0">
                          <a:prstTxWarp prst="textNoShape">
                            <a:avLst/>
                          </a:prstTxWarp>
                          <a:noAutofit/>
                        </wps:bodyPr>
                      </wps:wsp>
                      <wps:wsp>
                        <wps:cNvPr id="27" name="Graphic 27"/>
                        <wps:cNvSpPr/>
                        <wps:spPr>
                          <a:xfrm>
                            <a:off x="3175" y="507"/>
                            <a:ext cx="1270" cy="571500"/>
                          </a:xfrm>
                          <a:custGeom>
                            <a:avLst/>
                            <a:gdLst/>
                            <a:ahLst/>
                            <a:cxnLst/>
                            <a:rect l="l" t="t" r="r" b="b"/>
                            <a:pathLst>
                              <a:path h="571500">
                                <a:moveTo>
                                  <a:pt x="0" y="0"/>
                                </a:moveTo>
                                <a:lnTo>
                                  <a:pt x="0" y="571500"/>
                                </a:lnTo>
                              </a:path>
                            </a:pathLst>
                          </a:custGeom>
                          <a:ln w="6096">
                            <a:solidFill>
                              <a:srgbClr val="000000"/>
                            </a:solidFill>
                            <a:prstDash val="solid"/>
                          </a:ln>
                        </wps:spPr>
                        <wps:bodyPr wrap="square" lIns="0" tIns="0" rIns="0" bIns="0" rtlCol="0">
                          <a:prstTxWarp prst="textNoShape">
                            <a:avLst/>
                          </a:prstTxWarp>
                          <a:noAutofit/>
                        </wps:bodyPr>
                      </wps:wsp>
                      <wps:wsp>
                        <wps:cNvPr id="28" name="Graphic 28"/>
                        <wps:cNvSpPr/>
                        <wps:spPr>
                          <a:xfrm>
                            <a:off x="635" y="568832"/>
                            <a:ext cx="5894070" cy="1270"/>
                          </a:xfrm>
                          <a:custGeom>
                            <a:avLst/>
                            <a:gdLst/>
                            <a:ahLst/>
                            <a:cxnLst/>
                            <a:rect l="l" t="t" r="r" b="b"/>
                            <a:pathLst>
                              <a:path w="5894070">
                                <a:moveTo>
                                  <a:pt x="0" y="0"/>
                                </a:moveTo>
                                <a:lnTo>
                                  <a:pt x="5894070" y="0"/>
                                </a:lnTo>
                              </a:path>
                            </a:pathLst>
                          </a:custGeom>
                          <a:ln w="6094">
                            <a:solidFill>
                              <a:srgbClr val="000000"/>
                            </a:solidFill>
                            <a:prstDash val="solid"/>
                          </a:ln>
                        </wps:spPr>
                        <wps:bodyPr wrap="square" lIns="0" tIns="0" rIns="0" bIns="0" rtlCol="0">
                          <a:prstTxWarp prst="textNoShape">
                            <a:avLst/>
                          </a:prstTxWarp>
                          <a:noAutofit/>
                        </wps:bodyPr>
                      </wps:wsp>
                      <wps:wsp>
                        <wps:cNvPr id="29" name="Textbox 29"/>
                        <wps:cNvSpPr txBox="1"/>
                        <wps:spPr>
                          <a:xfrm>
                            <a:off x="1661795" y="3047"/>
                            <a:ext cx="4229735" cy="565785"/>
                          </a:xfrm>
                          <a:prstGeom prst="rect">
                            <a:avLst/>
                          </a:prstGeom>
                          <a:ln w="6094">
                            <a:solidFill>
                              <a:srgbClr val="000000"/>
                            </a:solidFill>
                            <a:prstDash val="solid"/>
                          </a:ln>
                        </wps:spPr>
                        <wps:txbx>
                          <w:txbxContent>
                            <w:p w:rsidR="009E40DD" w:rsidRDefault="008F16DB">
                              <w:pPr>
                                <w:spacing w:before="131" w:line="350" w:lineRule="auto"/>
                                <w:ind w:left="103" w:right="737"/>
                              </w:pPr>
                              <w:proofErr w:type="gramStart"/>
                              <w:r>
                                <w:t>analyzed</w:t>
                              </w:r>
                              <w:proofErr w:type="gramEnd"/>
                              <w:r>
                                <w:t xml:space="preserve"> in a cloud platform in order to provide</w:t>
                              </w:r>
                              <w:r>
                                <w:t xml:space="preserve"> ubiquitous device-free</w:t>
                              </w:r>
                              <w:r>
                                <w:rPr>
                                  <w:spacing w:val="-6"/>
                                </w:rPr>
                                <w:t xml:space="preserve"> </w:t>
                              </w:r>
                              <w:r>
                                <w:t>people</w:t>
                              </w:r>
                              <w:r>
                                <w:rPr>
                                  <w:spacing w:val="-6"/>
                                </w:rPr>
                                <w:t xml:space="preserve"> </w:t>
                              </w:r>
                              <w:r>
                                <w:t>counting</w:t>
                              </w:r>
                              <w:r>
                                <w:rPr>
                                  <w:spacing w:val="-6"/>
                                </w:rPr>
                                <w:t xml:space="preserve"> </w:t>
                              </w:r>
                              <w:r>
                                <w:t>services</w:t>
                              </w:r>
                              <w:r>
                                <w:rPr>
                                  <w:spacing w:val="-8"/>
                                </w:rPr>
                                <w:t xml:space="preserve"> </w:t>
                              </w:r>
                              <w:r>
                                <w:t>over</w:t>
                              </w:r>
                              <w:r>
                                <w:rPr>
                                  <w:spacing w:val="-7"/>
                                </w:rPr>
                                <w:t xml:space="preserve"> </w:t>
                              </w:r>
                              <w:proofErr w:type="spellStart"/>
                              <w:r>
                                <w:t>IoT</w:t>
                              </w:r>
                              <w:proofErr w:type="spellEnd"/>
                              <w:r>
                                <w:rPr>
                                  <w:spacing w:val="-9"/>
                                </w:rPr>
                                <w:t xml:space="preserve"> </w:t>
                              </w:r>
                              <w:r>
                                <w:t>deployments.</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64.15pt;height:45.05pt;mso-position-horizontal-relative:char;mso-position-vertical-relative:line" id="docshapegroup18" coordorigin="0,0" coordsize="9283,901">
                <v:line style="position:absolute" from="0,5" to="9283,5" stroked="true" strokeweight=".47992pt" strokecolor="#000000">
                  <v:stroke dashstyle="solid"/>
                </v:line>
                <v:line style="position:absolute" from="5,1" to="5,901" stroked="true" strokeweight=".48pt" strokecolor="#000000">
                  <v:stroke dashstyle="solid"/>
                </v:line>
                <v:line style="position:absolute" from="1,896" to="9283,896" stroked="true" strokeweight=".47992pt" strokecolor="#000000">
                  <v:stroke dashstyle="solid"/>
                </v:line>
                <v:shape style="position:absolute;left:2617;top:4;width:6661;height:891" type="#_x0000_t202" id="docshape19" filled="false" stroked="true" strokeweight=".47992pt" strokecolor="#000000">
                  <v:textbox inset="0,0,0,0">
                    <w:txbxContent>
                      <w:p>
                        <w:pPr>
                          <w:spacing w:line="350" w:lineRule="auto" w:before="131"/>
                          <w:ind w:left="103" w:right="737" w:firstLine="0"/>
                          <w:jc w:val="left"/>
                          <w:rPr>
                            <w:sz w:val="22"/>
                          </w:rPr>
                        </w:pPr>
                        <w:r>
                          <w:rPr>
                            <w:sz w:val="22"/>
                          </w:rPr>
                          <w:t>analyzed in a cloud platform in order to provide ubiquitous device-free</w:t>
                        </w:r>
                        <w:r>
                          <w:rPr>
                            <w:spacing w:val="-6"/>
                            <w:sz w:val="22"/>
                          </w:rPr>
                          <w:t> </w:t>
                        </w:r>
                        <w:r>
                          <w:rPr>
                            <w:sz w:val="22"/>
                          </w:rPr>
                          <w:t>people</w:t>
                        </w:r>
                        <w:r>
                          <w:rPr>
                            <w:spacing w:val="-6"/>
                            <w:sz w:val="22"/>
                          </w:rPr>
                          <w:t> </w:t>
                        </w:r>
                        <w:r>
                          <w:rPr>
                            <w:sz w:val="22"/>
                          </w:rPr>
                          <w:t>counting</w:t>
                        </w:r>
                        <w:r>
                          <w:rPr>
                            <w:spacing w:val="-6"/>
                            <w:sz w:val="22"/>
                          </w:rPr>
                          <w:t> </w:t>
                        </w:r>
                        <w:r>
                          <w:rPr>
                            <w:sz w:val="22"/>
                          </w:rPr>
                          <w:t>services</w:t>
                        </w:r>
                        <w:r>
                          <w:rPr>
                            <w:spacing w:val="-8"/>
                            <w:sz w:val="22"/>
                          </w:rPr>
                          <w:t> </w:t>
                        </w:r>
                        <w:r>
                          <w:rPr>
                            <w:sz w:val="22"/>
                          </w:rPr>
                          <w:t>over</w:t>
                        </w:r>
                        <w:r>
                          <w:rPr>
                            <w:spacing w:val="-7"/>
                            <w:sz w:val="22"/>
                          </w:rPr>
                          <w:t> </w:t>
                        </w:r>
                        <w:r>
                          <w:rPr>
                            <w:sz w:val="22"/>
                          </w:rPr>
                          <w:t>IoT</w:t>
                        </w:r>
                        <w:r>
                          <w:rPr>
                            <w:spacing w:val="-9"/>
                            <w:sz w:val="22"/>
                          </w:rPr>
                          <w:t> </w:t>
                        </w:r>
                        <w:r>
                          <w:rPr>
                            <w:sz w:val="22"/>
                          </w:rPr>
                          <w:t>deployments.</w:t>
                        </w:r>
                      </w:p>
                    </w:txbxContent>
                  </v:textbox>
                  <v:stroke dashstyle="solid"/>
                  <w10:wrap type="none"/>
                </v:shape>
              </v:group>
            </w:pict>
          </mc:Fallback>
        </mc:AlternateContent>
      </w:r>
    </w:p>
    <w:p w:rsidR="009E40DD" w:rsidRDefault="009E40DD">
      <w:pPr>
        <w:rPr>
          <w:sz w:val="20"/>
        </w:rPr>
        <w:sectPr w:rsidR="009E40DD">
          <w:pgSz w:w="11930" w:h="16850"/>
          <w:pgMar w:top="1320" w:right="400" w:bottom="1220" w:left="1220" w:header="0" w:footer="937" w:gutter="0"/>
          <w:cols w:space="720"/>
        </w:sectPr>
      </w:pPr>
    </w:p>
    <w:p w:rsidR="009E40DD" w:rsidRDefault="008F16DB">
      <w:pPr>
        <w:pStyle w:val="Heading1"/>
        <w:spacing w:line="362" w:lineRule="auto"/>
        <w:ind w:left="3902" w:right="3994" w:firstLine="333"/>
      </w:pPr>
      <w:r>
        <w:lastRenderedPageBreak/>
        <w:t>CHAPTER 3 AIM</w:t>
      </w:r>
      <w:r>
        <w:rPr>
          <w:spacing w:val="-13"/>
        </w:rPr>
        <w:t xml:space="preserve"> </w:t>
      </w:r>
      <w:r>
        <w:t>AND</w:t>
      </w:r>
      <w:r>
        <w:rPr>
          <w:spacing w:val="-13"/>
        </w:rPr>
        <w:t xml:space="preserve"> </w:t>
      </w:r>
      <w:r>
        <w:t>SCOPE</w:t>
      </w:r>
    </w:p>
    <w:p w:rsidR="009E40DD" w:rsidRDefault="009E40DD">
      <w:pPr>
        <w:pStyle w:val="BodyText"/>
        <w:rPr>
          <w:rFonts w:ascii="Arial"/>
          <w:b/>
          <w:sz w:val="23"/>
        </w:rPr>
      </w:pPr>
    </w:p>
    <w:p w:rsidR="009E40DD" w:rsidRDefault="009E40DD">
      <w:pPr>
        <w:pStyle w:val="BodyText"/>
        <w:rPr>
          <w:rFonts w:ascii="Arial"/>
          <w:b/>
          <w:sz w:val="23"/>
        </w:rPr>
      </w:pPr>
    </w:p>
    <w:p w:rsidR="009E40DD" w:rsidRDefault="009E40DD">
      <w:pPr>
        <w:pStyle w:val="BodyText"/>
        <w:spacing w:before="148"/>
        <w:rPr>
          <w:rFonts w:ascii="Arial"/>
          <w:b/>
          <w:sz w:val="23"/>
        </w:rPr>
      </w:pPr>
    </w:p>
    <w:p w:rsidR="009E40DD" w:rsidRDefault="008F16DB">
      <w:pPr>
        <w:pStyle w:val="ListParagraph"/>
        <w:numPr>
          <w:ilvl w:val="1"/>
          <w:numId w:val="10"/>
        </w:numPr>
        <w:tabs>
          <w:tab w:val="left" w:pos="998"/>
        </w:tabs>
        <w:ind w:left="998" w:hanging="519"/>
        <w:jc w:val="left"/>
        <w:rPr>
          <w:rFonts w:ascii="Arial"/>
          <w:b/>
          <w:sz w:val="24"/>
        </w:rPr>
      </w:pPr>
      <w:r>
        <w:rPr>
          <w:rFonts w:ascii="Arial"/>
          <w:b/>
          <w:sz w:val="23"/>
        </w:rPr>
        <w:t>AIM</w:t>
      </w:r>
      <w:r>
        <w:rPr>
          <w:rFonts w:ascii="Arial"/>
          <w:b/>
          <w:spacing w:val="-2"/>
          <w:sz w:val="23"/>
        </w:rPr>
        <w:t xml:space="preserve"> </w:t>
      </w:r>
      <w:r>
        <w:rPr>
          <w:rFonts w:ascii="Arial"/>
          <w:b/>
          <w:sz w:val="23"/>
        </w:rPr>
        <w:t xml:space="preserve">OF </w:t>
      </w:r>
      <w:r>
        <w:rPr>
          <w:rFonts w:ascii="Arial"/>
          <w:b/>
          <w:spacing w:val="-2"/>
          <w:sz w:val="23"/>
        </w:rPr>
        <w:t>PROJECT</w:t>
      </w:r>
    </w:p>
    <w:p w:rsidR="009E40DD" w:rsidRDefault="009E40DD">
      <w:pPr>
        <w:pStyle w:val="BodyText"/>
        <w:rPr>
          <w:rFonts w:ascii="Arial"/>
          <w:b/>
          <w:sz w:val="23"/>
        </w:rPr>
      </w:pPr>
    </w:p>
    <w:p w:rsidR="009E40DD" w:rsidRDefault="009E40DD">
      <w:pPr>
        <w:pStyle w:val="BodyText"/>
        <w:spacing w:before="182"/>
        <w:rPr>
          <w:rFonts w:ascii="Arial"/>
          <w:b/>
          <w:sz w:val="23"/>
        </w:rPr>
      </w:pPr>
    </w:p>
    <w:p w:rsidR="009E40DD" w:rsidRDefault="008F16DB">
      <w:pPr>
        <w:spacing w:line="357" w:lineRule="auto"/>
        <w:ind w:left="479" w:right="1040" w:firstLine="719"/>
        <w:jc w:val="both"/>
        <w:rPr>
          <w:sz w:val="24"/>
        </w:rPr>
      </w:pPr>
      <w:r>
        <w:rPr>
          <w:sz w:val="24"/>
        </w:rPr>
        <w:t>The primary aim of this proposed system sets the detection threshold and adjusting the camera. The detection results below the threshold, which is usually set from 0.2 to 0.4, will not be counted. For the sake of simplicity, we use the default value of 0.2</w:t>
      </w:r>
      <w:r>
        <w:rPr>
          <w:sz w:val="24"/>
        </w:rPr>
        <w:t xml:space="preserve"> in this work. In the actual scene, the camera should be adjusted to the appropriate height and angle.</w:t>
      </w:r>
    </w:p>
    <w:p w:rsidR="009E40DD" w:rsidRDefault="009E40DD">
      <w:pPr>
        <w:pStyle w:val="BodyText"/>
        <w:rPr>
          <w:sz w:val="24"/>
        </w:rPr>
      </w:pPr>
    </w:p>
    <w:p w:rsidR="009E40DD" w:rsidRDefault="009E40DD">
      <w:pPr>
        <w:pStyle w:val="BodyText"/>
        <w:spacing w:before="6"/>
        <w:rPr>
          <w:sz w:val="24"/>
        </w:rPr>
      </w:pPr>
    </w:p>
    <w:p w:rsidR="009E40DD" w:rsidRDefault="008F16DB">
      <w:pPr>
        <w:pStyle w:val="Heading2"/>
        <w:numPr>
          <w:ilvl w:val="1"/>
          <w:numId w:val="10"/>
        </w:numPr>
        <w:tabs>
          <w:tab w:val="left" w:pos="880"/>
        </w:tabs>
        <w:ind w:left="880" w:hanging="401"/>
        <w:jc w:val="left"/>
      </w:pPr>
      <w:r>
        <w:rPr>
          <w:spacing w:val="-2"/>
        </w:rPr>
        <w:t>SCOPE</w:t>
      </w:r>
    </w:p>
    <w:p w:rsidR="009E40DD" w:rsidRDefault="009E40DD">
      <w:pPr>
        <w:pStyle w:val="BodyText"/>
        <w:spacing w:before="163"/>
        <w:rPr>
          <w:rFonts w:ascii="Arial"/>
          <w:b/>
          <w:sz w:val="24"/>
        </w:rPr>
      </w:pPr>
    </w:p>
    <w:p w:rsidR="009E40DD" w:rsidRDefault="008F16DB">
      <w:pPr>
        <w:spacing w:line="357" w:lineRule="auto"/>
        <w:ind w:left="299" w:right="998" w:firstLine="736"/>
        <w:jc w:val="both"/>
        <w:rPr>
          <w:sz w:val="24"/>
        </w:rPr>
      </w:pPr>
      <w:r>
        <w:rPr>
          <w:sz w:val="24"/>
        </w:rPr>
        <w:t>The proposed system overcomes the above issues with a novel real-time people counting</w:t>
      </w:r>
      <w:r>
        <w:rPr>
          <w:spacing w:val="-2"/>
          <w:sz w:val="24"/>
        </w:rPr>
        <w:t xml:space="preserve"> </w:t>
      </w:r>
      <w:r>
        <w:rPr>
          <w:sz w:val="24"/>
        </w:rPr>
        <w:t>approach dubbed YOLO-PC (YOLO based People</w:t>
      </w:r>
      <w:r>
        <w:rPr>
          <w:spacing w:val="-2"/>
          <w:sz w:val="24"/>
        </w:rPr>
        <w:t xml:space="preserve"> </w:t>
      </w:r>
      <w:r>
        <w:rPr>
          <w:sz w:val="24"/>
        </w:rPr>
        <w:t>Counting). In t</w:t>
      </w:r>
      <w:r>
        <w:rPr>
          <w:sz w:val="24"/>
        </w:rPr>
        <w:t>he proposed</w:t>
      </w:r>
      <w:r>
        <w:rPr>
          <w:spacing w:val="-2"/>
          <w:sz w:val="24"/>
        </w:rPr>
        <w:t xml:space="preserve"> </w:t>
      </w:r>
      <w:r>
        <w:rPr>
          <w:sz w:val="24"/>
        </w:rPr>
        <w:t>system,</w:t>
      </w:r>
      <w:r>
        <w:rPr>
          <w:spacing w:val="-2"/>
          <w:sz w:val="24"/>
        </w:rPr>
        <w:t xml:space="preserve"> </w:t>
      </w:r>
      <w:r>
        <w:rPr>
          <w:sz w:val="24"/>
        </w:rPr>
        <w:t>after</w:t>
      </w:r>
      <w:r>
        <w:rPr>
          <w:spacing w:val="-6"/>
          <w:sz w:val="24"/>
        </w:rPr>
        <w:t xml:space="preserve"> </w:t>
      </w:r>
      <w:r>
        <w:rPr>
          <w:sz w:val="24"/>
        </w:rPr>
        <w:t>the</w:t>
      </w:r>
      <w:r>
        <w:rPr>
          <w:spacing w:val="-2"/>
          <w:sz w:val="24"/>
        </w:rPr>
        <w:t xml:space="preserve"> </w:t>
      </w:r>
      <w:r>
        <w:rPr>
          <w:sz w:val="24"/>
        </w:rPr>
        <w:t>special</w:t>
      </w:r>
      <w:r>
        <w:rPr>
          <w:spacing w:val="-2"/>
          <w:sz w:val="24"/>
        </w:rPr>
        <w:t xml:space="preserve"> </w:t>
      </w:r>
      <w:r>
        <w:rPr>
          <w:sz w:val="24"/>
        </w:rPr>
        <w:t>pre-treatment,</w:t>
      </w:r>
      <w:r>
        <w:rPr>
          <w:spacing w:val="-2"/>
          <w:sz w:val="24"/>
        </w:rPr>
        <w:t xml:space="preserve"> </w:t>
      </w:r>
      <w:r>
        <w:rPr>
          <w:sz w:val="24"/>
        </w:rPr>
        <w:t>adaptive</w:t>
      </w:r>
      <w:r>
        <w:rPr>
          <w:spacing w:val="-2"/>
          <w:sz w:val="24"/>
        </w:rPr>
        <w:t xml:space="preserve"> </w:t>
      </w:r>
      <w:r>
        <w:rPr>
          <w:sz w:val="24"/>
        </w:rPr>
        <w:t>segmentation</w:t>
      </w:r>
      <w:r>
        <w:rPr>
          <w:spacing w:val="-2"/>
          <w:sz w:val="24"/>
        </w:rPr>
        <w:t xml:space="preserve"> </w:t>
      </w:r>
      <w:r>
        <w:rPr>
          <w:sz w:val="24"/>
        </w:rPr>
        <w:t>and</w:t>
      </w:r>
      <w:r>
        <w:rPr>
          <w:spacing w:val="-2"/>
          <w:sz w:val="24"/>
        </w:rPr>
        <w:t xml:space="preserve"> </w:t>
      </w:r>
      <w:r>
        <w:rPr>
          <w:sz w:val="24"/>
        </w:rPr>
        <w:t xml:space="preserve">feature extraction for the </w:t>
      </w:r>
      <w:proofErr w:type="spellStart"/>
      <w:r>
        <w:rPr>
          <w:sz w:val="24"/>
        </w:rPr>
        <w:t>peoplecounting</w:t>
      </w:r>
      <w:proofErr w:type="spellEnd"/>
      <w:r>
        <w:rPr>
          <w:sz w:val="24"/>
        </w:rPr>
        <w:t xml:space="preserve"> data, the feature vector is used as the inputs of the trained YOLO to classify and statistics of the total number of the </w:t>
      </w:r>
      <w:proofErr w:type="gramStart"/>
      <w:r>
        <w:rPr>
          <w:sz w:val="24"/>
        </w:rPr>
        <w:t>people .</w:t>
      </w:r>
      <w:proofErr w:type="gramEnd"/>
    </w:p>
    <w:p w:rsidR="009E40DD" w:rsidRDefault="009E40DD">
      <w:pPr>
        <w:pStyle w:val="BodyText"/>
        <w:spacing w:before="150"/>
        <w:rPr>
          <w:sz w:val="24"/>
        </w:rPr>
      </w:pPr>
    </w:p>
    <w:p w:rsidR="009E40DD" w:rsidRDefault="008F16DB">
      <w:pPr>
        <w:pStyle w:val="Heading2"/>
        <w:numPr>
          <w:ilvl w:val="1"/>
          <w:numId w:val="10"/>
        </w:numPr>
        <w:tabs>
          <w:tab w:val="left" w:pos="880"/>
        </w:tabs>
        <w:ind w:left="880" w:hanging="401"/>
        <w:jc w:val="left"/>
      </w:pPr>
      <w:r>
        <w:rPr>
          <w:spacing w:val="-2"/>
        </w:rPr>
        <w:t>OBJE</w:t>
      </w:r>
      <w:r>
        <w:rPr>
          <w:spacing w:val="-2"/>
        </w:rPr>
        <w:t>CTIVES</w:t>
      </w:r>
    </w:p>
    <w:p w:rsidR="009E40DD" w:rsidRDefault="008F16DB">
      <w:pPr>
        <w:spacing w:before="151" w:line="374" w:lineRule="auto"/>
        <w:ind w:left="479" w:right="1039" w:firstLine="719"/>
        <w:jc w:val="both"/>
        <w:rPr>
          <w:sz w:val="23"/>
        </w:rPr>
      </w:pPr>
      <w:r>
        <w:rPr>
          <w:sz w:val="23"/>
        </w:rPr>
        <w:t>The proposed system is a dynamic background subtraction module is first considered to segment moving objects from each captured video frame. In order to overcome light variations, a dynamic threshold value associated with detecting</w:t>
      </w:r>
      <w:r>
        <w:rPr>
          <w:spacing w:val="40"/>
          <w:sz w:val="23"/>
        </w:rPr>
        <w:t xml:space="preserve"> </w:t>
      </w:r>
      <w:r>
        <w:rPr>
          <w:sz w:val="23"/>
        </w:rPr>
        <w:t>regions of intere</w:t>
      </w:r>
      <w:r>
        <w:rPr>
          <w:sz w:val="23"/>
        </w:rPr>
        <w:t>st from the differentiated image is iteratively calculated according to the distributions of background and foreground pixels in each frame. After obtaining the foreground regions, four states including new, leaving, merged and split are assigned to the de</w:t>
      </w:r>
      <w:r>
        <w:rPr>
          <w:sz w:val="23"/>
        </w:rPr>
        <w:t>tected moving objects according to their appearances in the</w:t>
      </w:r>
    </w:p>
    <w:p w:rsidR="009E40DD" w:rsidRDefault="008F16DB">
      <w:pPr>
        <w:spacing w:before="151" w:line="355" w:lineRule="auto"/>
        <w:ind w:left="299" w:right="859"/>
        <w:jc w:val="both"/>
        <w:rPr>
          <w:sz w:val="24"/>
        </w:rPr>
      </w:pPr>
      <w:proofErr w:type="gramStart"/>
      <w:r>
        <w:rPr>
          <w:sz w:val="24"/>
        </w:rPr>
        <w:t>current</w:t>
      </w:r>
      <w:proofErr w:type="gramEnd"/>
      <w:r>
        <w:rPr>
          <w:sz w:val="24"/>
        </w:rPr>
        <w:t xml:space="preserve"> frame. In particular, targets identified as states of merge and split further pass through backward tracking for relieving the occlusion effects by investigating the centroid distances amo</w:t>
      </w:r>
      <w:r>
        <w:rPr>
          <w:sz w:val="24"/>
        </w:rPr>
        <w:t>ng objects in the previous frame. Finally, targets in four states are tagged to yield the results of people tracking and counting.</w:t>
      </w:r>
    </w:p>
    <w:p w:rsidR="009E40DD" w:rsidRDefault="009E40DD">
      <w:pPr>
        <w:spacing w:line="355" w:lineRule="auto"/>
        <w:jc w:val="both"/>
        <w:rPr>
          <w:sz w:val="24"/>
        </w:rPr>
        <w:sectPr w:rsidR="009E40DD">
          <w:pgSz w:w="11930" w:h="16850"/>
          <w:pgMar w:top="1240" w:right="400" w:bottom="1220" w:left="1220" w:header="0" w:footer="937" w:gutter="0"/>
          <w:cols w:space="720"/>
        </w:sectPr>
      </w:pPr>
    </w:p>
    <w:p w:rsidR="009E40DD" w:rsidRDefault="008F16DB">
      <w:pPr>
        <w:pStyle w:val="Heading2"/>
        <w:numPr>
          <w:ilvl w:val="1"/>
          <w:numId w:val="10"/>
        </w:numPr>
        <w:tabs>
          <w:tab w:val="left" w:pos="561"/>
        </w:tabs>
        <w:spacing w:before="76"/>
        <w:ind w:left="561" w:hanging="401"/>
        <w:jc w:val="left"/>
      </w:pPr>
      <w:r>
        <w:rPr>
          <w:spacing w:val="-2"/>
        </w:rPr>
        <w:lastRenderedPageBreak/>
        <w:t>ADVANTAGES</w:t>
      </w:r>
    </w:p>
    <w:p w:rsidR="009E40DD" w:rsidRDefault="009E40DD">
      <w:pPr>
        <w:pStyle w:val="BodyText"/>
        <w:rPr>
          <w:rFonts w:ascii="Arial"/>
          <w:b/>
          <w:sz w:val="24"/>
        </w:rPr>
      </w:pPr>
    </w:p>
    <w:p w:rsidR="009E40DD" w:rsidRDefault="009E40DD">
      <w:pPr>
        <w:pStyle w:val="BodyText"/>
        <w:spacing w:before="16"/>
        <w:rPr>
          <w:rFonts w:ascii="Arial"/>
          <w:b/>
          <w:sz w:val="24"/>
        </w:rPr>
      </w:pPr>
    </w:p>
    <w:p w:rsidR="009E40DD" w:rsidRDefault="008F16DB">
      <w:pPr>
        <w:pStyle w:val="ListParagraph"/>
        <w:numPr>
          <w:ilvl w:val="0"/>
          <w:numId w:val="9"/>
        </w:numPr>
        <w:tabs>
          <w:tab w:val="left" w:pos="940"/>
        </w:tabs>
        <w:spacing w:before="1"/>
        <w:rPr>
          <w:sz w:val="24"/>
        </w:rPr>
      </w:pPr>
      <w:r>
        <w:rPr>
          <w:sz w:val="24"/>
        </w:rPr>
        <w:t>Low</w:t>
      </w:r>
      <w:r>
        <w:rPr>
          <w:spacing w:val="-4"/>
          <w:sz w:val="24"/>
        </w:rPr>
        <w:t xml:space="preserve"> </w:t>
      </w:r>
      <w:r>
        <w:rPr>
          <w:sz w:val="24"/>
        </w:rPr>
        <w:t>computational</w:t>
      </w:r>
      <w:r>
        <w:rPr>
          <w:spacing w:val="-4"/>
          <w:sz w:val="24"/>
        </w:rPr>
        <w:t xml:space="preserve"> </w:t>
      </w:r>
      <w:r>
        <w:rPr>
          <w:sz w:val="24"/>
        </w:rPr>
        <w:t>complexity</w:t>
      </w:r>
      <w:r>
        <w:rPr>
          <w:spacing w:val="-4"/>
          <w:sz w:val="24"/>
        </w:rPr>
        <w:t xml:space="preserve"> </w:t>
      </w:r>
      <w:r>
        <w:rPr>
          <w:sz w:val="24"/>
        </w:rPr>
        <w:t>with</w:t>
      </w:r>
      <w:r>
        <w:rPr>
          <w:spacing w:val="-4"/>
          <w:sz w:val="24"/>
        </w:rPr>
        <w:t xml:space="preserve"> </w:t>
      </w:r>
      <w:r>
        <w:rPr>
          <w:sz w:val="24"/>
        </w:rPr>
        <w:t>high</w:t>
      </w:r>
      <w:r>
        <w:rPr>
          <w:spacing w:val="-4"/>
          <w:sz w:val="24"/>
        </w:rPr>
        <w:t xml:space="preserve"> </w:t>
      </w:r>
      <w:r>
        <w:rPr>
          <w:spacing w:val="-2"/>
          <w:sz w:val="24"/>
        </w:rPr>
        <w:t>efficiency</w:t>
      </w:r>
    </w:p>
    <w:p w:rsidR="009E40DD" w:rsidRDefault="008F16DB">
      <w:pPr>
        <w:pStyle w:val="ListParagraph"/>
        <w:numPr>
          <w:ilvl w:val="0"/>
          <w:numId w:val="9"/>
        </w:numPr>
        <w:tabs>
          <w:tab w:val="left" w:pos="940"/>
        </w:tabs>
        <w:spacing w:before="153"/>
        <w:rPr>
          <w:sz w:val="24"/>
        </w:rPr>
      </w:pPr>
      <w:r>
        <w:rPr>
          <w:sz w:val="24"/>
        </w:rPr>
        <w:t>Give</w:t>
      </w:r>
      <w:r>
        <w:rPr>
          <w:spacing w:val="-2"/>
          <w:sz w:val="24"/>
        </w:rPr>
        <w:t xml:space="preserve"> </w:t>
      </w:r>
      <w:r>
        <w:rPr>
          <w:sz w:val="24"/>
        </w:rPr>
        <w:t>more</w:t>
      </w:r>
      <w:r>
        <w:rPr>
          <w:spacing w:val="-2"/>
          <w:sz w:val="24"/>
        </w:rPr>
        <w:t xml:space="preserve"> </w:t>
      </w:r>
      <w:r>
        <w:rPr>
          <w:sz w:val="24"/>
        </w:rPr>
        <w:t>precise</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pacing w:val="-2"/>
          <w:sz w:val="24"/>
        </w:rPr>
        <w:t>estimation</w:t>
      </w:r>
    </w:p>
    <w:p w:rsidR="009E40DD" w:rsidRDefault="008F16DB">
      <w:pPr>
        <w:pStyle w:val="ListParagraph"/>
        <w:numPr>
          <w:ilvl w:val="0"/>
          <w:numId w:val="9"/>
        </w:numPr>
        <w:tabs>
          <w:tab w:val="left" w:pos="940"/>
        </w:tabs>
        <w:spacing w:before="154"/>
        <w:rPr>
          <w:sz w:val="24"/>
        </w:rPr>
      </w:pPr>
      <w:r>
        <w:rPr>
          <w:sz w:val="24"/>
        </w:rPr>
        <w:t>Scale</w:t>
      </w:r>
      <w:r>
        <w:rPr>
          <w:spacing w:val="-6"/>
          <w:sz w:val="24"/>
        </w:rPr>
        <w:t xml:space="preserve"> </w:t>
      </w:r>
      <w:r>
        <w:rPr>
          <w:sz w:val="24"/>
        </w:rPr>
        <w:t>and</w:t>
      </w:r>
      <w:r>
        <w:rPr>
          <w:spacing w:val="-3"/>
          <w:sz w:val="24"/>
        </w:rPr>
        <w:t xml:space="preserve"> </w:t>
      </w:r>
      <w:r>
        <w:rPr>
          <w:sz w:val="24"/>
        </w:rPr>
        <w:t>confidence</w:t>
      </w:r>
      <w:r>
        <w:rPr>
          <w:spacing w:val="-5"/>
          <w:sz w:val="24"/>
        </w:rPr>
        <w:t xml:space="preserve"> </w:t>
      </w:r>
      <w:r>
        <w:rPr>
          <w:sz w:val="24"/>
        </w:rPr>
        <w:t>priors</w:t>
      </w:r>
      <w:r>
        <w:rPr>
          <w:spacing w:val="-4"/>
          <w:sz w:val="24"/>
        </w:rPr>
        <w:t xml:space="preserve"> </w:t>
      </w:r>
      <w:r>
        <w:rPr>
          <w:sz w:val="24"/>
        </w:rPr>
        <w:t>are</w:t>
      </w:r>
      <w:r>
        <w:rPr>
          <w:spacing w:val="-3"/>
          <w:sz w:val="24"/>
        </w:rPr>
        <w:t xml:space="preserve"> </w:t>
      </w:r>
      <w:r>
        <w:rPr>
          <w:sz w:val="24"/>
        </w:rPr>
        <w:t>discovered</w:t>
      </w:r>
      <w:r>
        <w:rPr>
          <w:spacing w:val="-4"/>
          <w:sz w:val="24"/>
        </w:rPr>
        <w:t xml:space="preserve"> </w:t>
      </w:r>
      <w:r>
        <w:rPr>
          <w:spacing w:val="-2"/>
          <w:sz w:val="24"/>
        </w:rPr>
        <w:t>automatically</w:t>
      </w:r>
    </w:p>
    <w:p w:rsidR="009E40DD" w:rsidRDefault="008F16DB">
      <w:pPr>
        <w:pStyle w:val="ListParagraph"/>
        <w:numPr>
          <w:ilvl w:val="0"/>
          <w:numId w:val="9"/>
        </w:numPr>
        <w:tabs>
          <w:tab w:val="left" w:pos="940"/>
        </w:tabs>
        <w:spacing w:before="156"/>
        <w:rPr>
          <w:sz w:val="24"/>
        </w:rPr>
      </w:pPr>
      <w:r>
        <w:rPr>
          <w:sz w:val="24"/>
        </w:rPr>
        <w:t>Extremely</w:t>
      </w:r>
      <w:r>
        <w:rPr>
          <w:spacing w:val="-4"/>
          <w:sz w:val="24"/>
        </w:rPr>
        <w:t xml:space="preserve"> </w:t>
      </w:r>
      <w:r>
        <w:rPr>
          <w:sz w:val="24"/>
        </w:rPr>
        <w:t>fast</w:t>
      </w:r>
      <w:r>
        <w:rPr>
          <w:spacing w:val="-5"/>
          <w:sz w:val="24"/>
        </w:rPr>
        <w:t xml:space="preserve"> </w:t>
      </w:r>
      <w:r>
        <w:rPr>
          <w:sz w:val="24"/>
        </w:rPr>
        <w:t>counting</w:t>
      </w:r>
      <w:r>
        <w:rPr>
          <w:spacing w:val="-3"/>
          <w:sz w:val="24"/>
        </w:rPr>
        <w:t xml:space="preserve"> </w:t>
      </w:r>
      <w:r>
        <w:rPr>
          <w:sz w:val="24"/>
        </w:rPr>
        <w:t>strategy</w:t>
      </w:r>
      <w:r>
        <w:rPr>
          <w:spacing w:val="-3"/>
          <w:sz w:val="24"/>
        </w:rPr>
        <w:t xml:space="preserve"> </w:t>
      </w:r>
      <w:r>
        <w:rPr>
          <w:sz w:val="24"/>
        </w:rPr>
        <w:t>with</w:t>
      </w:r>
      <w:r>
        <w:rPr>
          <w:spacing w:val="-5"/>
          <w:sz w:val="24"/>
        </w:rPr>
        <w:t xml:space="preserve"> </w:t>
      </w:r>
      <w:r>
        <w:rPr>
          <w:sz w:val="24"/>
        </w:rPr>
        <w:t>high</w:t>
      </w:r>
      <w:r>
        <w:rPr>
          <w:spacing w:val="-4"/>
          <w:sz w:val="24"/>
        </w:rPr>
        <w:t xml:space="preserve"> </w:t>
      </w:r>
      <w:r>
        <w:rPr>
          <w:spacing w:val="-2"/>
          <w:sz w:val="24"/>
        </w:rPr>
        <w:t>accuracy</w:t>
      </w:r>
    </w:p>
    <w:p w:rsidR="009E40DD" w:rsidRDefault="008F16DB">
      <w:pPr>
        <w:pStyle w:val="ListParagraph"/>
        <w:numPr>
          <w:ilvl w:val="0"/>
          <w:numId w:val="9"/>
        </w:numPr>
        <w:tabs>
          <w:tab w:val="left" w:pos="940"/>
        </w:tabs>
        <w:spacing w:before="151"/>
        <w:rPr>
          <w:sz w:val="24"/>
        </w:rPr>
      </w:pPr>
      <w:r>
        <w:rPr>
          <w:sz w:val="24"/>
        </w:rPr>
        <w:t>High</w:t>
      </w:r>
      <w:r>
        <w:rPr>
          <w:spacing w:val="-4"/>
          <w:sz w:val="24"/>
        </w:rPr>
        <w:t xml:space="preserve"> </w:t>
      </w:r>
      <w:r>
        <w:rPr>
          <w:sz w:val="24"/>
        </w:rPr>
        <w:t>performance</w:t>
      </w:r>
      <w:r>
        <w:rPr>
          <w:spacing w:val="-3"/>
          <w:sz w:val="24"/>
        </w:rPr>
        <w:t xml:space="preserve"> </w:t>
      </w:r>
      <w:r>
        <w:rPr>
          <w:sz w:val="24"/>
        </w:rPr>
        <w:t>is</w:t>
      </w:r>
      <w:r>
        <w:rPr>
          <w:spacing w:val="-5"/>
          <w:sz w:val="24"/>
        </w:rPr>
        <w:t xml:space="preserve"> </w:t>
      </w:r>
      <w:r>
        <w:rPr>
          <w:spacing w:val="-2"/>
          <w:sz w:val="24"/>
        </w:rPr>
        <w:t>achieved</w:t>
      </w:r>
    </w:p>
    <w:p w:rsidR="009E40DD" w:rsidRDefault="009E40DD">
      <w:pPr>
        <w:pStyle w:val="BodyText"/>
        <w:spacing w:before="275"/>
        <w:rPr>
          <w:sz w:val="24"/>
        </w:rPr>
      </w:pPr>
    </w:p>
    <w:p w:rsidR="009E40DD" w:rsidRDefault="008F16DB">
      <w:pPr>
        <w:pStyle w:val="Heading1"/>
        <w:numPr>
          <w:ilvl w:val="1"/>
          <w:numId w:val="10"/>
        </w:numPr>
        <w:tabs>
          <w:tab w:val="left" w:pos="626"/>
        </w:tabs>
        <w:spacing w:before="0"/>
        <w:ind w:left="626" w:hanging="466"/>
        <w:jc w:val="left"/>
      </w:pPr>
      <w:r>
        <w:t>CROWD</w:t>
      </w:r>
      <w:r>
        <w:rPr>
          <w:spacing w:val="-7"/>
        </w:rPr>
        <w:t xml:space="preserve"> </w:t>
      </w:r>
      <w:r>
        <w:rPr>
          <w:spacing w:val="-2"/>
        </w:rPr>
        <w:t>COUNTING</w:t>
      </w:r>
    </w:p>
    <w:p w:rsidR="009E40DD" w:rsidRDefault="008F16DB">
      <w:pPr>
        <w:spacing w:before="174" w:line="372" w:lineRule="auto"/>
        <w:ind w:left="160" w:right="856" w:firstLine="1346"/>
        <w:jc w:val="both"/>
        <w:rPr>
          <w:rFonts w:ascii="Calibri"/>
          <w:sz w:val="23"/>
        </w:rPr>
      </w:pPr>
      <w:r>
        <w:rPr>
          <w:sz w:val="23"/>
        </w:rPr>
        <w:t>Traditional crowd counting algorithms are based on individual detection and tracking but these methods do no</w:t>
      </w:r>
      <w:r>
        <w:rPr>
          <w:sz w:val="23"/>
        </w:rPr>
        <w:t>t work well for dense scenes. Thus, global regression based</w:t>
      </w:r>
      <w:r>
        <w:rPr>
          <w:spacing w:val="-1"/>
          <w:sz w:val="23"/>
        </w:rPr>
        <w:t xml:space="preserve"> </w:t>
      </w:r>
      <w:r>
        <w:rPr>
          <w:sz w:val="23"/>
        </w:rPr>
        <w:t>methods are</w:t>
      </w:r>
      <w:r>
        <w:rPr>
          <w:spacing w:val="-1"/>
          <w:sz w:val="23"/>
        </w:rPr>
        <w:t xml:space="preserve"> </w:t>
      </w:r>
      <w:r>
        <w:rPr>
          <w:sz w:val="23"/>
        </w:rPr>
        <w:t>proposed</w:t>
      </w:r>
      <w:r>
        <w:rPr>
          <w:spacing w:val="-1"/>
          <w:sz w:val="23"/>
        </w:rPr>
        <w:t xml:space="preserve"> </w:t>
      </w:r>
      <w:r>
        <w:rPr>
          <w:sz w:val="23"/>
        </w:rPr>
        <w:t>to</w:t>
      </w:r>
      <w:r>
        <w:rPr>
          <w:spacing w:val="-1"/>
          <w:sz w:val="23"/>
        </w:rPr>
        <w:t xml:space="preserve"> </w:t>
      </w:r>
      <w:r>
        <w:rPr>
          <w:sz w:val="23"/>
        </w:rPr>
        <w:t>avoid</w:t>
      </w:r>
      <w:r>
        <w:rPr>
          <w:spacing w:val="-1"/>
          <w:sz w:val="23"/>
        </w:rPr>
        <w:t xml:space="preserve"> </w:t>
      </w:r>
      <w:r>
        <w:rPr>
          <w:sz w:val="23"/>
        </w:rPr>
        <w:t>the</w:t>
      </w:r>
      <w:r>
        <w:rPr>
          <w:spacing w:val="-1"/>
          <w:sz w:val="23"/>
        </w:rPr>
        <w:t xml:space="preserve"> </w:t>
      </w:r>
      <w:r>
        <w:rPr>
          <w:sz w:val="23"/>
        </w:rPr>
        <w:t>detection</w:t>
      </w:r>
      <w:r>
        <w:rPr>
          <w:spacing w:val="-1"/>
          <w:sz w:val="23"/>
        </w:rPr>
        <w:t xml:space="preserve"> </w:t>
      </w:r>
      <w:r>
        <w:rPr>
          <w:sz w:val="23"/>
        </w:rPr>
        <w:t>of individuals by directly regressing</w:t>
      </w:r>
      <w:r>
        <w:rPr>
          <w:spacing w:val="-1"/>
          <w:sz w:val="23"/>
        </w:rPr>
        <w:t xml:space="preserve"> </w:t>
      </w:r>
      <w:r>
        <w:rPr>
          <w:sz w:val="23"/>
        </w:rPr>
        <w:t>the number</w:t>
      </w:r>
      <w:r>
        <w:rPr>
          <w:spacing w:val="-2"/>
          <w:sz w:val="23"/>
        </w:rPr>
        <w:t xml:space="preserve"> </w:t>
      </w:r>
      <w:r>
        <w:rPr>
          <w:sz w:val="23"/>
        </w:rPr>
        <w:t>of</w:t>
      </w:r>
      <w:r>
        <w:rPr>
          <w:spacing w:val="-1"/>
          <w:sz w:val="23"/>
        </w:rPr>
        <w:t xml:space="preserve"> </w:t>
      </w:r>
      <w:r>
        <w:rPr>
          <w:sz w:val="23"/>
        </w:rPr>
        <w:t>people</w:t>
      </w:r>
      <w:r>
        <w:rPr>
          <w:spacing w:val="-3"/>
          <w:sz w:val="23"/>
        </w:rPr>
        <w:t xml:space="preserve"> </w:t>
      </w:r>
      <w:r>
        <w:rPr>
          <w:sz w:val="23"/>
        </w:rPr>
        <w:t>However,</w:t>
      </w:r>
      <w:r>
        <w:rPr>
          <w:spacing w:val="-1"/>
          <w:sz w:val="23"/>
        </w:rPr>
        <w:t xml:space="preserve"> </w:t>
      </w:r>
      <w:r>
        <w:rPr>
          <w:sz w:val="23"/>
        </w:rPr>
        <w:t>global</w:t>
      </w:r>
      <w:r>
        <w:rPr>
          <w:spacing w:val="-3"/>
          <w:sz w:val="23"/>
        </w:rPr>
        <w:t xml:space="preserve"> </w:t>
      </w:r>
      <w:r>
        <w:rPr>
          <w:sz w:val="23"/>
        </w:rPr>
        <w:t>regression</w:t>
      </w:r>
      <w:r>
        <w:rPr>
          <w:spacing w:val="-3"/>
          <w:sz w:val="23"/>
        </w:rPr>
        <w:t xml:space="preserve"> </w:t>
      </w:r>
      <w:r>
        <w:rPr>
          <w:sz w:val="23"/>
        </w:rPr>
        <w:t>ignores</w:t>
      </w:r>
      <w:r>
        <w:rPr>
          <w:spacing w:val="-2"/>
          <w:sz w:val="23"/>
        </w:rPr>
        <w:t xml:space="preserve"> </w:t>
      </w:r>
      <w:r>
        <w:rPr>
          <w:sz w:val="23"/>
        </w:rPr>
        <w:t>the</w:t>
      </w:r>
      <w:r>
        <w:rPr>
          <w:spacing w:val="-3"/>
          <w:sz w:val="23"/>
        </w:rPr>
        <w:t xml:space="preserve"> </w:t>
      </w:r>
      <w:r>
        <w:rPr>
          <w:sz w:val="23"/>
        </w:rPr>
        <w:t>spatial</w:t>
      </w:r>
      <w:r>
        <w:rPr>
          <w:spacing w:val="-3"/>
          <w:sz w:val="23"/>
        </w:rPr>
        <w:t xml:space="preserve"> </w:t>
      </w:r>
      <w:r>
        <w:rPr>
          <w:sz w:val="23"/>
        </w:rPr>
        <w:t>distribution</w:t>
      </w:r>
      <w:r>
        <w:rPr>
          <w:spacing w:val="-3"/>
          <w:sz w:val="23"/>
        </w:rPr>
        <w:t xml:space="preserve"> </w:t>
      </w:r>
      <w:r>
        <w:rPr>
          <w:sz w:val="23"/>
        </w:rPr>
        <w:t>of</w:t>
      </w:r>
      <w:r>
        <w:rPr>
          <w:spacing w:val="-1"/>
          <w:sz w:val="23"/>
        </w:rPr>
        <w:t xml:space="preserve"> </w:t>
      </w:r>
      <w:r>
        <w:rPr>
          <w:sz w:val="23"/>
        </w:rPr>
        <w:t>people,</w:t>
      </w:r>
      <w:r>
        <w:rPr>
          <w:spacing w:val="-1"/>
          <w:sz w:val="23"/>
        </w:rPr>
        <w:t xml:space="preserve"> </w:t>
      </w:r>
      <w:r>
        <w:rPr>
          <w:sz w:val="23"/>
        </w:rPr>
        <w:t>and thus density map based methods are proposed to further predict the spatial density map in images [8] and have achieve the outstanding performance</w:t>
      </w:r>
      <w:r>
        <w:rPr>
          <w:rFonts w:ascii="Calibri"/>
          <w:sz w:val="23"/>
        </w:rPr>
        <w:t>.</w:t>
      </w:r>
    </w:p>
    <w:p w:rsidR="009E40DD" w:rsidRDefault="009E40DD">
      <w:pPr>
        <w:pStyle w:val="BodyText"/>
        <w:spacing w:before="148"/>
        <w:rPr>
          <w:rFonts w:ascii="Calibri"/>
          <w:sz w:val="23"/>
        </w:rPr>
      </w:pPr>
    </w:p>
    <w:p w:rsidR="009E40DD" w:rsidRDefault="008F16DB">
      <w:pPr>
        <w:pStyle w:val="Heading2"/>
        <w:numPr>
          <w:ilvl w:val="2"/>
          <w:numId w:val="10"/>
        </w:numPr>
        <w:tabs>
          <w:tab w:val="left" w:pos="759"/>
        </w:tabs>
        <w:spacing w:before="1"/>
        <w:ind w:left="759" w:hanging="599"/>
      </w:pPr>
      <w:r>
        <w:t>DENSITY</w:t>
      </w:r>
      <w:r>
        <w:rPr>
          <w:spacing w:val="-6"/>
        </w:rPr>
        <w:t xml:space="preserve"> </w:t>
      </w:r>
      <w:r>
        <w:t>CROWD</w:t>
      </w:r>
      <w:r>
        <w:rPr>
          <w:spacing w:val="-4"/>
        </w:rPr>
        <w:t xml:space="preserve"> </w:t>
      </w:r>
      <w:r>
        <w:rPr>
          <w:spacing w:val="-2"/>
        </w:rPr>
        <w:t>COUNTING</w:t>
      </w:r>
    </w:p>
    <w:p w:rsidR="009E40DD" w:rsidRDefault="008F16DB">
      <w:pPr>
        <w:spacing w:before="256" w:line="357" w:lineRule="auto"/>
        <w:ind w:left="160" w:right="716" w:firstLine="535"/>
        <w:jc w:val="both"/>
        <w:rPr>
          <w:sz w:val="24"/>
        </w:rPr>
      </w:pPr>
      <w:r>
        <w:rPr>
          <w:sz w:val="24"/>
        </w:rPr>
        <w:t>Individual detection and tracking based counting algorithms rely on the detection algorithms that do not work well under congested scenes. Most of these algorithms detect human</w:t>
      </w:r>
      <w:r>
        <w:rPr>
          <w:spacing w:val="-2"/>
          <w:sz w:val="24"/>
        </w:rPr>
        <w:t xml:space="preserve"> </w:t>
      </w:r>
      <w:r>
        <w:rPr>
          <w:sz w:val="24"/>
        </w:rPr>
        <w:t>heads and shoulders</w:t>
      </w:r>
      <w:r>
        <w:rPr>
          <w:spacing w:val="-1"/>
          <w:sz w:val="24"/>
        </w:rPr>
        <w:t xml:space="preserve"> </w:t>
      </w:r>
      <w:r>
        <w:rPr>
          <w:sz w:val="24"/>
        </w:rPr>
        <w:t>by</w:t>
      </w:r>
      <w:r>
        <w:rPr>
          <w:spacing w:val="-2"/>
          <w:sz w:val="24"/>
        </w:rPr>
        <w:t xml:space="preserve"> </w:t>
      </w:r>
      <w:r>
        <w:rPr>
          <w:sz w:val="24"/>
        </w:rPr>
        <w:t>detection or</w:t>
      </w:r>
      <w:r>
        <w:rPr>
          <w:spacing w:val="-1"/>
          <w:sz w:val="24"/>
        </w:rPr>
        <w:t xml:space="preserve"> </w:t>
      </w:r>
      <w:r>
        <w:rPr>
          <w:sz w:val="24"/>
        </w:rPr>
        <w:t>tracking</w:t>
      </w:r>
      <w:r>
        <w:rPr>
          <w:spacing w:val="-2"/>
          <w:sz w:val="24"/>
        </w:rPr>
        <w:t xml:space="preserve"> </w:t>
      </w:r>
      <w:r>
        <w:rPr>
          <w:sz w:val="24"/>
        </w:rPr>
        <w:t>algorithms.</w:t>
      </w:r>
      <w:r>
        <w:rPr>
          <w:spacing w:val="-2"/>
          <w:sz w:val="24"/>
        </w:rPr>
        <w:t xml:space="preserve"> </w:t>
      </w:r>
      <w:proofErr w:type="gramStart"/>
      <w:r>
        <w:rPr>
          <w:sz w:val="24"/>
        </w:rPr>
        <w:t>propose</w:t>
      </w:r>
      <w:proofErr w:type="gramEnd"/>
      <w:r>
        <w:rPr>
          <w:sz w:val="24"/>
        </w:rPr>
        <w:t xml:space="preserve"> to count the n</w:t>
      </w:r>
      <w:r>
        <w:rPr>
          <w:sz w:val="24"/>
        </w:rPr>
        <w:t xml:space="preserve">umber of people by detecting human heads and shoulders based on foreground </w:t>
      </w:r>
      <w:r>
        <w:rPr>
          <w:spacing w:val="-2"/>
          <w:sz w:val="24"/>
        </w:rPr>
        <w:t>segmentation.</w:t>
      </w:r>
    </w:p>
    <w:p w:rsidR="009E40DD" w:rsidRDefault="009E40DD">
      <w:pPr>
        <w:pStyle w:val="BodyText"/>
        <w:rPr>
          <w:sz w:val="24"/>
        </w:rPr>
      </w:pPr>
    </w:p>
    <w:p w:rsidR="009E40DD" w:rsidRDefault="009E40DD">
      <w:pPr>
        <w:pStyle w:val="BodyText"/>
        <w:spacing w:before="88"/>
        <w:rPr>
          <w:sz w:val="24"/>
        </w:rPr>
      </w:pPr>
    </w:p>
    <w:p w:rsidR="009E40DD" w:rsidRDefault="008F16DB">
      <w:pPr>
        <w:pStyle w:val="Heading2"/>
        <w:numPr>
          <w:ilvl w:val="2"/>
          <w:numId w:val="10"/>
        </w:numPr>
        <w:tabs>
          <w:tab w:val="left" w:pos="759"/>
        </w:tabs>
        <w:ind w:left="759" w:hanging="599"/>
      </w:pPr>
      <w:r>
        <w:t>REGRESSION</w:t>
      </w:r>
      <w:r>
        <w:rPr>
          <w:spacing w:val="-10"/>
        </w:rPr>
        <w:t xml:space="preserve"> </w:t>
      </w:r>
      <w:r>
        <w:t>BASED</w:t>
      </w:r>
      <w:r>
        <w:rPr>
          <w:spacing w:val="-9"/>
        </w:rPr>
        <w:t xml:space="preserve"> </w:t>
      </w:r>
      <w:r>
        <w:rPr>
          <w:spacing w:val="-2"/>
        </w:rPr>
        <w:t>COUNTING</w:t>
      </w:r>
    </w:p>
    <w:p w:rsidR="009E40DD" w:rsidRDefault="008F16DB">
      <w:pPr>
        <w:spacing w:before="202" w:line="357" w:lineRule="auto"/>
        <w:ind w:left="160" w:right="578" w:firstLine="1703"/>
        <w:jc w:val="both"/>
        <w:rPr>
          <w:sz w:val="24"/>
        </w:rPr>
      </w:pPr>
      <w:r>
        <w:rPr>
          <w:sz w:val="24"/>
        </w:rPr>
        <w:t>To avoid explicit detection of individuals, regression methods are proposed to estimate the number of people directly from low-level featur</w:t>
      </w:r>
      <w:r>
        <w:rPr>
          <w:sz w:val="24"/>
        </w:rPr>
        <w:t xml:space="preserve">es like texture, color, and gradient. Chan </w:t>
      </w:r>
      <w:r>
        <w:rPr>
          <w:rFonts w:ascii="Arial"/>
          <w:i/>
          <w:sz w:val="24"/>
        </w:rPr>
        <w:t xml:space="preserve">et al. </w:t>
      </w:r>
      <w:r>
        <w:rPr>
          <w:sz w:val="24"/>
        </w:rPr>
        <w:t>[12] propose to count by directly regressing from global features to crowd number using Gaussian process regression. A prior distribution is proposed in [13] to estimate homogeneous</w:t>
      </w:r>
      <w:r>
        <w:rPr>
          <w:spacing w:val="-1"/>
          <w:sz w:val="24"/>
        </w:rPr>
        <w:t xml:space="preserve"> </w:t>
      </w:r>
      <w:r>
        <w:rPr>
          <w:sz w:val="24"/>
        </w:rPr>
        <w:t>crowds. Multiple features are</w:t>
      </w:r>
      <w:r>
        <w:rPr>
          <w:spacing w:val="-1"/>
          <w:sz w:val="24"/>
        </w:rPr>
        <w:t xml:space="preserve"> </w:t>
      </w:r>
      <w:r>
        <w:rPr>
          <w:sz w:val="24"/>
        </w:rPr>
        <w:t xml:space="preserve">combined in [14] to improve the performance of crowd counting. However, the </w:t>
      </w:r>
      <w:proofErr w:type="gramStart"/>
      <w:r>
        <w:rPr>
          <w:sz w:val="24"/>
        </w:rPr>
        <w:t>performance of traditional counting algorithms are</w:t>
      </w:r>
      <w:proofErr w:type="gramEnd"/>
      <w:r>
        <w:rPr>
          <w:sz w:val="24"/>
        </w:rPr>
        <w:t xml:space="preserve"> still limited due to scale variation and occlusion in crowd images.</w:t>
      </w:r>
    </w:p>
    <w:p w:rsidR="009E40DD" w:rsidRDefault="009E40DD">
      <w:pPr>
        <w:spacing w:line="357" w:lineRule="auto"/>
        <w:jc w:val="both"/>
        <w:rPr>
          <w:sz w:val="24"/>
        </w:rPr>
        <w:sectPr w:rsidR="009E40DD">
          <w:pgSz w:w="11930" w:h="16850"/>
          <w:pgMar w:top="1520" w:right="400" w:bottom="1220" w:left="1220" w:header="0" w:footer="937" w:gutter="0"/>
          <w:cols w:space="720"/>
        </w:sectPr>
      </w:pPr>
    </w:p>
    <w:p w:rsidR="009E40DD" w:rsidRDefault="008F16DB">
      <w:pPr>
        <w:pStyle w:val="Heading2"/>
        <w:numPr>
          <w:ilvl w:val="2"/>
          <w:numId w:val="10"/>
        </w:numPr>
        <w:tabs>
          <w:tab w:val="left" w:pos="759"/>
        </w:tabs>
        <w:spacing w:before="179"/>
        <w:ind w:left="759" w:hanging="599"/>
      </w:pPr>
      <w:r>
        <w:lastRenderedPageBreak/>
        <w:t>DENSITY</w:t>
      </w:r>
      <w:r>
        <w:rPr>
          <w:spacing w:val="-8"/>
        </w:rPr>
        <w:t xml:space="preserve"> </w:t>
      </w:r>
      <w:r>
        <w:t>MAP</w:t>
      </w:r>
      <w:r>
        <w:rPr>
          <w:spacing w:val="-7"/>
        </w:rPr>
        <w:t xml:space="preserve"> </w:t>
      </w:r>
      <w:r>
        <w:t>B</w:t>
      </w:r>
      <w:r>
        <w:t>ASED</w:t>
      </w:r>
      <w:r>
        <w:rPr>
          <w:spacing w:val="-5"/>
        </w:rPr>
        <w:t xml:space="preserve"> </w:t>
      </w:r>
      <w:r>
        <w:rPr>
          <w:spacing w:val="-2"/>
        </w:rPr>
        <w:t>COUNTING</w:t>
      </w:r>
    </w:p>
    <w:p w:rsidR="009E40DD" w:rsidRDefault="009E40DD">
      <w:pPr>
        <w:pStyle w:val="BodyText"/>
        <w:spacing w:before="149"/>
        <w:rPr>
          <w:rFonts w:ascii="Arial"/>
          <w:b/>
          <w:sz w:val="24"/>
        </w:rPr>
      </w:pPr>
    </w:p>
    <w:p w:rsidR="009E40DD" w:rsidRDefault="008F16DB">
      <w:pPr>
        <w:spacing w:line="357" w:lineRule="auto"/>
        <w:ind w:left="160" w:right="555" w:firstLine="801"/>
        <w:jc w:val="both"/>
        <w:rPr>
          <w:sz w:val="24"/>
        </w:rPr>
      </w:pPr>
      <w:r>
        <w:rPr>
          <w:sz w:val="24"/>
        </w:rPr>
        <w:t xml:space="preserve">Density map based methods are currently the most popular </w:t>
      </w:r>
      <w:proofErr w:type="spellStart"/>
      <w:r>
        <w:rPr>
          <w:sz w:val="24"/>
        </w:rPr>
        <w:t>ap</w:t>
      </w:r>
      <w:proofErr w:type="spellEnd"/>
      <w:r>
        <w:rPr>
          <w:sz w:val="24"/>
        </w:rPr>
        <w:t xml:space="preserve">- </w:t>
      </w:r>
      <w:proofErr w:type="spellStart"/>
      <w:r>
        <w:rPr>
          <w:sz w:val="24"/>
        </w:rPr>
        <w:t>proach</w:t>
      </w:r>
      <w:proofErr w:type="spellEnd"/>
      <w:r>
        <w:rPr>
          <w:sz w:val="24"/>
        </w:rPr>
        <w:t xml:space="preserve"> to crowd counting since the performance can be </w:t>
      </w:r>
      <w:proofErr w:type="spellStart"/>
      <w:r>
        <w:rPr>
          <w:sz w:val="24"/>
        </w:rPr>
        <w:t>dramat</w:t>
      </w:r>
      <w:proofErr w:type="spellEnd"/>
      <w:r>
        <w:rPr>
          <w:sz w:val="24"/>
        </w:rPr>
        <w:t xml:space="preserve">- </w:t>
      </w:r>
      <w:proofErr w:type="spellStart"/>
      <w:r>
        <w:rPr>
          <w:sz w:val="24"/>
        </w:rPr>
        <w:t>ically</w:t>
      </w:r>
      <w:proofErr w:type="spellEnd"/>
      <w:r>
        <w:rPr>
          <w:sz w:val="24"/>
        </w:rPr>
        <w:t xml:space="preserve"> improved by utilizing spatial information. Density maps are typically generated by blurring dot maps in which e</w:t>
      </w:r>
      <w:r>
        <w:rPr>
          <w:sz w:val="24"/>
        </w:rPr>
        <w:t>ach dot indicates</w:t>
      </w:r>
      <w:r>
        <w:rPr>
          <w:spacing w:val="-2"/>
          <w:sz w:val="24"/>
        </w:rPr>
        <w:t xml:space="preserve"> </w:t>
      </w:r>
      <w:r>
        <w:rPr>
          <w:sz w:val="24"/>
        </w:rPr>
        <w:t>a person in an image [8]. Since density maps</w:t>
      </w:r>
      <w:r>
        <w:rPr>
          <w:spacing w:val="-2"/>
          <w:sz w:val="24"/>
        </w:rPr>
        <w:t xml:space="preserve"> </w:t>
      </w:r>
      <w:r>
        <w:rPr>
          <w:sz w:val="24"/>
        </w:rPr>
        <w:t xml:space="preserve">are inter- mediate representations, most algorithms generate density maps beforehand by convolving the dot maps with Gaussian kernels with either fixed or adaptive bandwidths. </w:t>
      </w:r>
      <w:proofErr w:type="gramStart"/>
      <w:r>
        <w:rPr>
          <w:sz w:val="24"/>
        </w:rPr>
        <w:t>Then, different n</w:t>
      </w:r>
      <w:r>
        <w:rPr>
          <w:sz w:val="24"/>
        </w:rPr>
        <w:t>etwork architectures are designed to handle various challenges, such as scale changes, improving the quality of density maps, encoding more contextual information, or adapting to new scenarios.</w:t>
      </w:r>
      <w:proofErr w:type="gramEnd"/>
    </w:p>
    <w:p w:rsidR="009E40DD" w:rsidRDefault="008F16DB">
      <w:pPr>
        <w:spacing w:before="24" w:line="374" w:lineRule="auto"/>
        <w:ind w:left="160" w:right="576" w:firstLine="736"/>
        <w:jc w:val="both"/>
        <w:rPr>
          <w:sz w:val="21"/>
        </w:rPr>
      </w:pPr>
      <w:r>
        <w:rPr>
          <w:sz w:val="23"/>
        </w:rPr>
        <w:t>To handle with scale variation of people</w:t>
      </w:r>
      <w:proofErr w:type="gramStart"/>
      <w:r>
        <w:rPr>
          <w:sz w:val="23"/>
        </w:rPr>
        <w:t>,[</w:t>
      </w:r>
      <w:proofErr w:type="gramEnd"/>
      <w:r>
        <w:rPr>
          <w:sz w:val="23"/>
        </w:rPr>
        <w:t xml:space="preserve">4] proposes a multi-column neural network (MCNN) where each column has different kernel sizes to extract multi-scale features. Similarly, </w:t>
      </w:r>
      <w:proofErr w:type="spellStart"/>
      <w:r>
        <w:rPr>
          <w:sz w:val="23"/>
        </w:rPr>
        <w:t>SANet</w:t>
      </w:r>
      <w:proofErr w:type="spellEnd"/>
      <w:r>
        <w:rPr>
          <w:sz w:val="23"/>
        </w:rPr>
        <w:t xml:space="preserve"> [16] proposes to</w:t>
      </w:r>
      <w:r>
        <w:rPr>
          <w:spacing w:val="-1"/>
          <w:sz w:val="23"/>
        </w:rPr>
        <w:t xml:space="preserve"> </w:t>
      </w:r>
      <w:r>
        <w:rPr>
          <w:sz w:val="23"/>
        </w:rPr>
        <w:t>extract multi-scale</w:t>
      </w:r>
      <w:r>
        <w:rPr>
          <w:spacing w:val="-1"/>
          <w:sz w:val="23"/>
        </w:rPr>
        <w:t xml:space="preserve"> </w:t>
      </w:r>
      <w:r>
        <w:rPr>
          <w:sz w:val="23"/>
        </w:rPr>
        <w:t>features with</w:t>
      </w:r>
      <w:r>
        <w:rPr>
          <w:spacing w:val="-1"/>
          <w:sz w:val="23"/>
        </w:rPr>
        <w:t xml:space="preserve"> </w:t>
      </w:r>
      <w:r>
        <w:rPr>
          <w:sz w:val="23"/>
        </w:rPr>
        <w:t>scale</w:t>
      </w:r>
      <w:r>
        <w:rPr>
          <w:spacing w:val="-1"/>
          <w:sz w:val="23"/>
        </w:rPr>
        <w:t xml:space="preserve"> </w:t>
      </w:r>
      <w:r>
        <w:rPr>
          <w:sz w:val="23"/>
        </w:rPr>
        <w:t>aggregation</w:t>
      </w:r>
      <w:r>
        <w:rPr>
          <w:spacing w:val="-1"/>
          <w:sz w:val="23"/>
        </w:rPr>
        <w:t xml:space="preserve"> </w:t>
      </w:r>
      <w:r>
        <w:rPr>
          <w:sz w:val="23"/>
        </w:rPr>
        <w:t>m</w:t>
      </w:r>
      <w:r>
        <w:rPr>
          <w:sz w:val="23"/>
        </w:rPr>
        <w:t>odules, while Kang and Chan [5] propose to use image pyramid to deal with scale variation in crowd counting. Instead of fusing multi-scale features, switch-CNN [17] proposes to select a proper column with appropriate receptive field. A tree- structured CNN</w:t>
      </w:r>
      <w:r>
        <w:rPr>
          <w:sz w:val="23"/>
        </w:rPr>
        <w:t xml:space="preserve"> is proposed to handle the diversity of people in crowds [18]. [19] </w:t>
      </w:r>
      <w:proofErr w:type="gramStart"/>
      <w:r>
        <w:rPr>
          <w:sz w:val="23"/>
        </w:rPr>
        <w:t>proposes</w:t>
      </w:r>
      <w:proofErr w:type="gramEnd"/>
      <w:r>
        <w:rPr>
          <w:sz w:val="23"/>
        </w:rPr>
        <w:t xml:space="preserve"> a hierarchical encoder-decoder framework to encode multi-scale features, while [20] proposes an attention based framework to filter background and [21] proposes a novel feature fu</w:t>
      </w:r>
      <w:r>
        <w:rPr>
          <w:sz w:val="23"/>
        </w:rPr>
        <w:t>sion strategy</w:t>
      </w:r>
      <w:r>
        <w:rPr>
          <w:sz w:val="21"/>
        </w:rPr>
        <w:t>.</w:t>
      </w:r>
    </w:p>
    <w:p w:rsidR="009E40DD" w:rsidRDefault="009E40DD">
      <w:pPr>
        <w:pStyle w:val="BodyText"/>
        <w:spacing w:before="129"/>
        <w:rPr>
          <w:sz w:val="23"/>
        </w:rPr>
      </w:pPr>
    </w:p>
    <w:p w:rsidR="009E40DD" w:rsidRDefault="008F16DB">
      <w:pPr>
        <w:spacing w:line="357" w:lineRule="auto"/>
        <w:ind w:left="160" w:right="555" w:firstLine="734"/>
        <w:jc w:val="both"/>
        <w:rPr>
          <w:sz w:val="24"/>
        </w:rPr>
      </w:pPr>
      <w:r>
        <w:rPr>
          <w:sz w:val="24"/>
        </w:rPr>
        <w:t xml:space="preserve">Another way to improve the quality of density maps and the performance of crowd counting is to use refinement-based algorithms. </w:t>
      </w:r>
      <w:proofErr w:type="spellStart"/>
      <w:r>
        <w:rPr>
          <w:sz w:val="24"/>
        </w:rPr>
        <w:t>Ranjan</w:t>
      </w:r>
      <w:proofErr w:type="spellEnd"/>
      <w:r>
        <w:rPr>
          <w:sz w:val="24"/>
        </w:rPr>
        <w:t xml:space="preserve"> </w:t>
      </w:r>
      <w:r>
        <w:rPr>
          <w:rFonts w:ascii="Arial"/>
          <w:i/>
          <w:sz w:val="24"/>
        </w:rPr>
        <w:t xml:space="preserve">et al. </w:t>
      </w:r>
      <w:r>
        <w:rPr>
          <w:sz w:val="24"/>
        </w:rPr>
        <w:t xml:space="preserve">[22] propose a two stage counting framework in which the high-resolution density map is estimated </w:t>
      </w:r>
      <w:r>
        <w:rPr>
          <w:sz w:val="24"/>
        </w:rPr>
        <w:t xml:space="preserve">based on the low-resolution density map gen- </w:t>
      </w:r>
      <w:proofErr w:type="spellStart"/>
      <w:r>
        <w:rPr>
          <w:sz w:val="24"/>
        </w:rPr>
        <w:t>erated</w:t>
      </w:r>
      <w:proofErr w:type="spellEnd"/>
      <w:r>
        <w:rPr>
          <w:sz w:val="24"/>
        </w:rPr>
        <w:t xml:space="preserve"> in the initial stage, while Sam and </w:t>
      </w:r>
      <w:proofErr w:type="spellStart"/>
      <w:r>
        <w:rPr>
          <w:sz w:val="24"/>
        </w:rPr>
        <w:t>Babu</w:t>
      </w:r>
      <w:proofErr w:type="spellEnd"/>
      <w:r>
        <w:rPr>
          <w:sz w:val="24"/>
        </w:rPr>
        <w:t xml:space="preserve"> [23] propose a feedback mechanism to refine the predicted density map.</w:t>
      </w:r>
    </w:p>
    <w:p w:rsidR="009E40DD" w:rsidRDefault="009E40DD">
      <w:pPr>
        <w:spacing w:line="357" w:lineRule="auto"/>
        <w:jc w:val="both"/>
        <w:rPr>
          <w:sz w:val="24"/>
        </w:rPr>
        <w:sectPr w:rsidR="009E40DD">
          <w:pgSz w:w="11930" w:h="16850"/>
          <w:pgMar w:top="1940" w:right="400" w:bottom="1220" w:left="1220" w:header="0" w:footer="937" w:gutter="0"/>
          <w:cols w:space="720"/>
        </w:sectPr>
      </w:pPr>
    </w:p>
    <w:p w:rsidR="009E40DD" w:rsidRDefault="008F16DB">
      <w:pPr>
        <w:pStyle w:val="Heading1"/>
        <w:numPr>
          <w:ilvl w:val="1"/>
          <w:numId w:val="10"/>
        </w:numPr>
        <w:tabs>
          <w:tab w:val="left" w:pos="629"/>
        </w:tabs>
        <w:ind w:left="629" w:hanging="469"/>
        <w:jc w:val="left"/>
      </w:pPr>
      <w:r>
        <w:lastRenderedPageBreak/>
        <w:t>ABLATION</w:t>
      </w:r>
      <w:r>
        <w:rPr>
          <w:spacing w:val="-12"/>
        </w:rPr>
        <w:t xml:space="preserve"> </w:t>
      </w:r>
      <w:r>
        <w:rPr>
          <w:spacing w:val="-2"/>
        </w:rPr>
        <w:t>STUDIES</w:t>
      </w:r>
    </w:p>
    <w:p w:rsidR="009E40DD" w:rsidRDefault="008F16DB">
      <w:pPr>
        <w:pStyle w:val="Heading2"/>
        <w:numPr>
          <w:ilvl w:val="2"/>
          <w:numId w:val="10"/>
        </w:numPr>
        <w:tabs>
          <w:tab w:val="left" w:pos="958"/>
        </w:tabs>
        <w:spacing w:before="258"/>
        <w:ind w:left="958" w:hanging="599"/>
      </w:pPr>
      <w:r>
        <w:t>DENSITY</w:t>
      </w:r>
      <w:r>
        <w:rPr>
          <w:spacing w:val="-7"/>
        </w:rPr>
        <w:t xml:space="preserve"> </w:t>
      </w:r>
      <w:r>
        <w:rPr>
          <w:spacing w:val="-4"/>
        </w:rPr>
        <w:t>MAPS</w:t>
      </w:r>
    </w:p>
    <w:p w:rsidR="009E40DD" w:rsidRDefault="009E40DD">
      <w:pPr>
        <w:pStyle w:val="BodyText"/>
        <w:rPr>
          <w:rFonts w:ascii="Arial"/>
          <w:b/>
          <w:sz w:val="24"/>
        </w:rPr>
      </w:pPr>
    </w:p>
    <w:p w:rsidR="009E40DD" w:rsidRDefault="009E40DD">
      <w:pPr>
        <w:pStyle w:val="BodyText"/>
        <w:spacing w:before="16"/>
        <w:rPr>
          <w:rFonts w:ascii="Arial"/>
          <w:b/>
          <w:sz w:val="24"/>
        </w:rPr>
      </w:pPr>
    </w:p>
    <w:p w:rsidR="009E40DD" w:rsidRDefault="008F16DB">
      <w:pPr>
        <w:spacing w:before="1" w:line="360" w:lineRule="auto"/>
        <w:ind w:left="261" w:right="663" w:firstLine="285"/>
        <w:jc w:val="both"/>
        <w:rPr>
          <w:sz w:val="24"/>
        </w:rPr>
      </w:pPr>
      <w:r>
        <w:rPr>
          <w:sz w:val="24"/>
        </w:rPr>
        <w:t>We first compare the effectiveness of diff</w:t>
      </w:r>
      <w:r>
        <w:rPr>
          <w:sz w:val="24"/>
        </w:rPr>
        <w:t>erent traditional density maps and our generated</w:t>
      </w:r>
      <w:r>
        <w:rPr>
          <w:spacing w:val="18"/>
          <w:sz w:val="24"/>
        </w:rPr>
        <w:t xml:space="preserve"> </w:t>
      </w:r>
      <w:r>
        <w:rPr>
          <w:sz w:val="24"/>
        </w:rPr>
        <w:t>density maps.</w:t>
      </w:r>
      <w:r>
        <w:rPr>
          <w:spacing w:val="20"/>
          <w:sz w:val="24"/>
        </w:rPr>
        <w:t xml:space="preserve"> </w:t>
      </w:r>
      <w:r>
        <w:rPr>
          <w:sz w:val="24"/>
        </w:rPr>
        <w:t>For</w:t>
      </w:r>
      <w:r>
        <w:rPr>
          <w:spacing w:val="19"/>
          <w:sz w:val="24"/>
        </w:rPr>
        <w:t xml:space="preserve"> </w:t>
      </w:r>
      <w:r>
        <w:rPr>
          <w:sz w:val="24"/>
        </w:rPr>
        <w:t>fixed</w:t>
      </w:r>
      <w:r>
        <w:rPr>
          <w:spacing w:val="18"/>
          <w:sz w:val="24"/>
        </w:rPr>
        <w:t xml:space="preserve"> </w:t>
      </w:r>
      <w:r>
        <w:rPr>
          <w:sz w:val="24"/>
        </w:rPr>
        <w:t>bandwidth</w:t>
      </w:r>
      <w:r>
        <w:rPr>
          <w:spacing w:val="20"/>
          <w:sz w:val="24"/>
        </w:rPr>
        <w:t xml:space="preserve"> </w:t>
      </w:r>
      <w:r>
        <w:rPr>
          <w:sz w:val="24"/>
        </w:rPr>
        <w:t>kernels,</w:t>
      </w:r>
      <w:r>
        <w:rPr>
          <w:spacing w:val="17"/>
          <w:sz w:val="24"/>
        </w:rPr>
        <w:t xml:space="preserve"> </w:t>
      </w:r>
      <w:r>
        <w:rPr>
          <w:sz w:val="24"/>
        </w:rPr>
        <w:t>the</w:t>
      </w:r>
      <w:r>
        <w:rPr>
          <w:spacing w:val="18"/>
          <w:sz w:val="24"/>
        </w:rPr>
        <w:t xml:space="preserve"> </w:t>
      </w:r>
      <w:r>
        <w:rPr>
          <w:sz w:val="24"/>
        </w:rPr>
        <w:t>bandwidths</w:t>
      </w:r>
      <w:r>
        <w:rPr>
          <w:spacing w:val="17"/>
          <w:sz w:val="24"/>
        </w:rPr>
        <w:t xml:space="preserve"> </w:t>
      </w:r>
      <w:r>
        <w:rPr>
          <w:sz w:val="24"/>
        </w:rPr>
        <w:t>are</w:t>
      </w:r>
      <w:r>
        <w:rPr>
          <w:spacing w:val="17"/>
          <w:sz w:val="24"/>
        </w:rPr>
        <w:t xml:space="preserve"> </w:t>
      </w:r>
      <w:r>
        <w:rPr>
          <w:sz w:val="24"/>
        </w:rPr>
        <w:t>set</w:t>
      </w:r>
      <w:r>
        <w:rPr>
          <w:spacing w:val="18"/>
          <w:sz w:val="24"/>
        </w:rPr>
        <w:t xml:space="preserve"> </w:t>
      </w:r>
      <w:r>
        <w:rPr>
          <w:sz w:val="24"/>
        </w:rPr>
        <w:t>to</w:t>
      </w:r>
      <w:r>
        <w:rPr>
          <w:spacing w:val="18"/>
          <w:sz w:val="24"/>
        </w:rPr>
        <w:t xml:space="preserve"> </w:t>
      </w:r>
      <w:r>
        <w:rPr>
          <w:sz w:val="24"/>
        </w:rPr>
        <w:t>4</w:t>
      </w:r>
      <w:r>
        <w:rPr>
          <w:spacing w:val="18"/>
          <w:sz w:val="24"/>
        </w:rPr>
        <w:t xml:space="preserve"> </w:t>
      </w:r>
      <w:r>
        <w:rPr>
          <w:sz w:val="24"/>
        </w:rPr>
        <w:t>and</w:t>
      </w:r>
    </w:p>
    <w:p w:rsidR="009E40DD" w:rsidRDefault="008F16DB">
      <w:pPr>
        <w:spacing w:line="357" w:lineRule="auto"/>
        <w:ind w:left="261" w:right="656"/>
        <w:jc w:val="both"/>
        <w:rPr>
          <w:sz w:val="24"/>
        </w:rPr>
      </w:pPr>
      <w:r>
        <w:rPr>
          <w:sz w:val="24"/>
        </w:rPr>
        <w:t>16</w:t>
      </w:r>
      <w:proofErr w:type="gramStart"/>
      <w:r>
        <w:rPr>
          <w:sz w:val="24"/>
        </w:rPr>
        <w:t>.The</w:t>
      </w:r>
      <w:proofErr w:type="gramEnd"/>
      <w:r>
        <w:rPr>
          <w:sz w:val="24"/>
        </w:rPr>
        <w:t xml:space="preserve"> learned density maps from ADMG/KDMG generally out- perform manually generated density maps including fixed kernels and adaptive kernels. KDMG achieves superior performance over ADMG, since the former preserves the true count in the learned density m</w:t>
      </w:r>
      <w:r>
        <w:rPr>
          <w:sz w:val="24"/>
        </w:rPr>
        <w:t>ap.</w:t>
      </w:r>
    </w:p>
    <w:p w:rsidR="009E40DD" w:rsidRDefault="009E40DD">
      <w:pPr>
        <w:pStyle w:val="BodyText"/>
        <w:spacing w:before="139"/>
        <w:rPr>
          <w:sz w:val="24"/>
        </w:rPr>
      </w:pPr>
    </w:p>
    <w:p w:rsidR="009E40DD" w:rsidRDefault="008F16DB">
      <w:pPr>
        <w:pStyle w:val="Heading2"/>
        <w:numPr>
          <w:ilvl w:val="2"/>
          <w:numId w:val="10"/>
        </w:numPr>
        <w:tabs>
          <w:tab w:val="left" w:pos="1136"/>
        </w:tabs>
        <w:ind w:left="1136" w:hanging="717"/>
      </w:pPr>
      <w:r>
        <w:t>KERNEL</w:t>
      </w:r>
      <w:r>
        <w:rPr>
          <w:spacing w:val="-8"/>
        </w:rPr>
        <w:t xml:space="preserve"> </w:t>
      </w:r>
      <w:r>
        <w:rPr>
          <w:spacing w:val="-2"/>
        </w:rPr>
        <w:t>STUDIES</w:t>
      </w:r>
    </w:p>
    <w:p w:rsidR="009E40DD" w:rsidRDefault="009E40DD">
      <w:pPr>
        <w:pStyle w:val="BodyText"/>
        <w:rPr>
          <w:rFonts w:ascii="Arial"/>
          <w:b/>
          <w:sz w:val="24"/>
        </w:rPr>
      </w:pPr>
    </w:p>
    <w:p w:rsidR="009E40DD" w:rsidRDefault="009E40DD">
      <w:pPr>
        <w:pStyle w:val="BodyText"/>
        <w:spacing w:before="12"/>
        <w:rPr>
          <w:rFonts w:ascii="Arial"/>
          <w:b/>
          <w:sz w:val="24"/>
        </w:rPr>
      </w:pPr>
    </w:p>
    <w:p w:rsidR="009E40DD" w:rsidRDefault="008F16DB">
      <w:pPr>
        <w:spacing w:line="357" w:lineRule="auto"/>
        <w:ind w:left="160" w:right="555" w:firstLine="403"/>
        <w:jc w:val="both"/>
        <w:rPr>
          <w:sz w:val="24"/>
        </w:rPr>
      </w:pPr>
      <w:r>
        <w:rPr>
          <w:sz w:val="24"/>
        </w:rPr>
        <w:t xml:space="preserve">The effect of kernel size </w:t>
      </w:r>
      <w:r>
        <w:rPr>
          <w:rFonts w:ascii="Arial"/>
          <w:i/>
          <w:sz w:val="24"/>
        </w:rPr>
        <w:t xml:space="preserve">k </w:t>
      </w:r>
      <w:r>
        <w:rPr>
          <w:sz w:val="24"/>
        </w:rPr>
        <w:t xml:space="preserve">on the density maps produced by KDMG is investigated on </w:t>
      </w:r>
      <w:proofErr w:type="spellStart"/>
      <w:r>
        <w:rPr>
          <w:sz w:val="24"/>
        </w:rPr>
        <w:t>ShTech</w:t>
      </w:r>
      <w:proofErr w:type="spellEnd"/>
      <w:r>
        <w:rPr>
          <w:sz w:val="24"/>
        </w:rPr>
        <w:t xml:space="preserve"> A and B, and the results are presented in Figure 6 (a). For </w:t>
      </w:r>
      <w:proofErr w:type="spellStart"/>
      <w:r>
        <w:rPr>
          <w:sz w:val="24"/>
        </w:rPr>
        <w:t>ShTech</w:t>
      </w:r>
      <w:proofErr w:type="spellEnd"/>
      <w:r>
        <w:rPr>
          <w:sz w:val="24"/>
        </w:rPr>
        <w:t xml:space="preserve"> A, smaller kernels tend to yield better performance since the crowd is dense. In </w:t>
      </w:r>
      <w:proofErr w:type="spellStart"/>
      <w:r>
        <w:rPr>
          <w:sz w:val="24"/>
        </w:rPr>
        <w:t>ShTech</w:t>
      </w:r>
      <w:proofErr w:type="spellEnd"/>
      <w:r>
        <w:rPr>
          <w:sz w:val="24"/>
        </w:rPr>
        <w:t xml:space="preserve"> B, the best performance is achieved wh</w:t>
      </w:r>
      <w:r>
        <w:rPr>
          <w:sz w:val="24"/>
        </w:rPr>
        <w:t xml:space="preserve">en kernel size is 7 since the crowd is less dense. We thus set kernel size to 5 and 7 for </w:t>
      </w:r>
      <w:proofErr w:type="spellStart"/>
      <w:r>
        <w:rPr>
          <w:sz w:val="24"/>
        </w:rPr>
        <w:t>ShTech</w:t>
      </w:r>
      <w:proofErr w:type="spellEnd"/>
      <w:r>
        <w:rPr>
          <w:sz w:val="24"/>
        </w:rPr>
        <w:t xml:space="preserve"> A and B, respectively. On the other crowd datasets, we use </w:t>
      </w:r>
      <w:r>
        <w:rPr>
          <w:rFonts w:ascii="Arial"/>
          <w:i/>
          <w:sz w:val="24"/>
        </w:rPr>
        <w:t>k</w:t>
      </w:r>
      <w:r>
        <w:rPr>
          <w:sz w:val="24"/>
        </w:rPr>
        <w:t xml:space="preserve">=5 since they have similar average head size to </w:t>
      </w:r>
      <w:proofErr w:type="spellStart"/>
      <w:r>
        <w:rPr>
          <w:sz w:val="24"/>
        </w:rPr>
        <w:t>ShTech</w:t>
      </w:r>
      <w:proofErr w:type="spellEnd"/>
      <w:r>
        <w:rPr>
          <w:sz w:val="24"/>
        </w:rPr>
        <w:t xml:space="preserve"> A. We also set </w:t>
      </w:r>
      <w:r>
        <w:rPr>
          <w:rFonts w:ascii="Arial"/>
          <w:i/>
          <w:sz w:val="24"/>
        </w:rPr>
        <w:t>k</w:t>
      </w:r>
      <w:r>
        <w:rPr>
          <w:sz w:val="24"/>
        </w:rPr>
        <w:t>=5 for the vehicle and gener</w:t>
      </w:r>
      <w:r>
        <w:rPr>
          <w:sz w:val="24"/>
        </w:rPr>
        <w:t>al object counting datasets.</w:t>
      </w:r>
    </w:p>
    <w:p w:rsidR="009E40DD" w:rsidRDefault="009E40DD">
      <w:pPr>
        <w:pStyle w:val="BodyText"/>
        <w:spacing w:before="148"/>
        <w:rPr>
          <w:sz w:val="24"/>
        </w:rPr>
      </w:pPr>
    </w:p>
    <w:p w:rsidR="009E40DD" w:rsidRDefault="008F16DB">
      <w:pPr>
        <w:pStyle w:val="Heading2"/>
        <w:numPr>
          <w:ilvl w:val="2"/>
          <w:numId w:val="10"/>
        </w:numPr>
        <w:tabs>
          <w:tab w:val="left" w:pos="759"/>
        </w:tabs>
        <w:ind w:left="759" w:hanging="599"/>
      </w:pPr>
      <w:r>
        <w:rPr>
          <w:spacing w:val="-2"/>
        </w:rPr>
        <w:t>REGULARIZATION</w:t>
      </w:r>
    </w:p>
    <w:p w:rsidR="009E40DD" w:rsidRDefault="009E40DD">
      <w:pPr>
        <w:pStyle w:val="BodyText"/>
        <w:rPr>
          <w:rFonts w:ascii="Arial"/>
          <w:b/>
          <w:sz w:val="24"/>
        </w:rPr>
      </w:pPr>
    </w:p>
    <w:p w:rsidR="009E40DD" w:rsidRDefault="009E40DD">
      <w:pPr>
        <w:pStyle w:val="BodyText"/>
        <w:spacing w:before="182"/>
        <w:rPr>
          <w:rFonts w:ascii="Arial"/>
          <w:b/>
          <w:sz w:val="24"/>
        </w:rPr>
      </w:pPr>
    </w:p>
    <w:p w:rsidR="009E40DD" w:rsidRDefault="008F16DB">
      <w:pPr>
        <w:spacing w:before="1" w:line="357" w:lineRule="auto"/>
        <w:ind w:left="280" w:right="456" w:firstLine="348"/>
        <w:jc w:val="both"/>
        <w:rPr>
          <w:sz w:val="24"/>
        </w:rPr>
      </w:pPr>
      <w:r>
        <w:rPr>
          <w:sz w:val="24"/>
        </w:rPr>
        <w:t>The cosine similarity is used as</w:t>
      </w:r>
      <w:r>
        <w:rPr>
          <w:spacing w:val="-1"/>
          <w:sz w:val="24"/>
        </w:rPr>
        <w:t xml:space="preserve"> </w:t>
      </w:r>
      <w:r>
        <w:rPr>
          <w:sz w:val="24"/>
        </w:rPr>
        <w:t xml:space="preserve">a </w:t>
      </w:r>
      <w:proofErr w:type="spellStart"/>
      <w:r>
        <w:rPr>
          <w:sz w:val="24"/>
        </w:rPr>
        <w:t>regularizer</w:t>
      </w:r>
      <w:proofErr w:type="spellEnd"/>
      <w:r>
        <w:rPr>
          <w:spacing w:val="-1"/>
          <w:sz w:val="24"/>
        </w:rPr>
        <w:t xml:space="preserve"> </w:t>
      </w:r>
      <w:r>
        <w:rPr>
          <w:sz w:val="24"/>
        </w:rPr>
        <w:t xml:space="preserve">for spatial con- </w:t>
      </w:r>
      <w:proofErr w:type="spellStart"/>
      <w:r>
        <w:rPr>
          <w:sz w:val="24"/>
        </w:rPr>
        <w:t>sistency</w:t>
      </w:r>
      <w:proofErr w:type="spellEnd"/>
      <w:r>
        <w:rPr>
          <w:sz w:val="24"/>
        </w:rPr>
        <w:t xml:space="preserve">. The effect of the weight in is investigated on </w:t>
      </w:r>
      <w:proofErr w:type="spellStart"/>
      <w:r>
        <w:rPr>
          <w:sz w:val="24"/>
        </w:rPr>
        <w:t>ShanghaiTech</w:t>
      </w:r>
      <w:proofErr w:type="spellEnd"/>
      <w:r>
        <w:rPr>
          <w:sz w:val="24"/>
        </w:rPr>
        <w:t xml:space="preserve"> A and </w:t>
      </w:r>
      <w:proofErr w:type="spellStart"/>
      <w:r>
        <w:rPr>
          <w:sz w:val="24"/>
        </w:rPr>
        <w:t>ShanghaiTech</w:t>
      </w:r>
      <w:proofErr w:type="spellEnd"/>
      <w:r>
        <w:rPr>
          <w:sz w:val="24"/>
        </w:rPr>
        <w:t xml:space="preserve"> B, and the results are shown in Figure 6 (b). On </w:t>
      </w:r>
      <w:proofErr w:type="spellStart"/>
      <w:r>
        <w:rPr>
          <w:sz w:val="24"/>
        </w:rPr>
        <w:t>Shangha</w:t>
      </w:r>
      <w:r>
        <w:rPr>
          <w:sz w:val="24"/>
        </w:rPr>
        <w:t>iTech</w:t>
      </w:r>
      <w:proofErr w:type="spellEnd"/>
      <w:r>
        <w:rPr>
          <w:sz w:val="24"/>
        </w:rPr>
        <w:t xml:space="preserve"> A, larger weights tend to generate better performance since people are close to each other in </w:t>
      </w:r>
      <w:proofErr w:type="spellStart"/>
      <w:r>
        <w:rPr>
          <w:sz w:val="24"/>
        </w:rPr>
        <w:t>ShanghaiTech</w:t>
      </w:r>
      <w:proofErr w:type="spellEnd"/>
      <w:r>
        <w:rPr>
          <w:sz w:val="24"/>
        </w:rPr>
        <w:t xml:space="preserve"> A. Under this circumstance, spatial regularization is effective to learn the spatial density distribution.</w:t>
      </w:r>
    </w:p>
    <w:p w:rsidR="009E40DD" w:rsidRDefault="009E40DD">
      <w:pPr>
        <w:pStyle w:val="BodyText"/>
        <w:rPr>
          <w:sz w:val="24"/>
        </w:rPr>
      </w:pPr>
    </w:p>
    <w:p w:rsidR="009E40DD" w:rsidRDefault="009E40DD">
      <w:pPr>
        <w:pStyle w:val="BodyText"/>
        <w:spacing w:before="3"/>
        <w:rPr>
          <w:sz w:val="24"/>
        </w:rPr>
      </w:pPr>
    </w:p>
    <w:p w:rsidR="009E40DD" w:rsidRDefault="008F16DB">
      <w:pPr>
        <w:pStyle w:val="Heading4"/>
        <w:numPr>
          <w:ilvl w:val="2"/>
          <w:numId w:val="10"/>
        </w:numPr>
        <w:tabs>
          <w:tab w:val="left" w:pos="878"/>
        </w:tabs>
        <w:ind w:left="878" w:hanging="718"/>
      </w:pPr>
      <w:r>
        <w:t>SELF-ATTENTION</w:t>
      </w:r>
      <w:r>
        <w:rPr>
          <w:spacing w:val="-6"/>
        </w:rPr>
        <w:t xml:space="preserve"> </w:t>
      </w:r>
      <w:r>
        <w:rPr>
          <w:spacing w:val="-2"/>
        </w:rPr>
        <w:t>MODULE</w:t>
      </w:r>
    </w:p>
    <w:p w:rsidR="009E40DD" w:rsidRDefault="009E40DD">
      <w:pPr>
        <w:pStyle w:val="BodyText"/>
        <w:rPr>
          <w:rFonts w:ascii="Arial"/>
          <w:b/>
          <w:sz w:val="23"/>
        </w:rPr>
      </w:pPr>
    </w:p>
    <w:p w:rsidR="009E40DD" w:rsidRDefault="009E40DD">
      <w:pPr>
        <w:pStyle w:val="BodyText"/>
        <w:spacing w:before="128"/>
        <w:rPr>
          <w:rFonts w:ascii="Arial"/>
          <w:b/>
          <w:sz w:val="23"/>
        </w:rPr>
      </w:pPr>
    </w:p>
    <w:p w:rsidR="009E40DD" w:rsidRDefault="008F16DB">
      <w:pPr>
        <w:spacing w:line="376" w:lineRule="auto"/>
        <w:ind w:left="280" w:right="458" w:firstLine="403"/>
        <w:jc w:val="both"/>
        <w:rPr>
          <w:sz w:val="23"/>
        </w:rPr>
      </w:pPr>
      <w:r>
        <w:rPr>
          <w:sz w:val="23"/>
        </w:rPr>
        <w:t>To evaluate the effectiveness of the self-attention module in ADMG, we compare using</w:t>
      </w:r>
      <w:r>
        <w:rPr>
          <w:spacing w:val="40"/>
          <w:sz w:val="23"/>
        </w:rPr>
        <w:t xml:space="preserve"> </w:t>
      </w:r>
      <w:r>
        <w:rPr>
          <w:sz w:val="23"/>
        </w:rPr>
        <w:t>the self-attention module with three variants: “image-</w:t>
      </w:r>
      <w:proofErr w:type="spellStart"/>
      <w:r>
        <w:rPr>
          <w:sz w:val="23"/>
        </w:rPr>
        <w:t>att</w:t>
      </w:r>
      <w:proofErr w:type="spellEnd"/>
      <w:r>
        <w:rPr>
          <w:sz w:val="23"/>
        </w:rPr>
        <w:t xml:space="preserve">” generates attention from the input </w:t>
      </w:r>
      <w:proofErr w:type="spellStart"/>
      <w:r>
        <w:rPr>
          <w:sz w:val="23"/>
        </w:rPr>
        <w:t>image</w:t>
      </w:r>
      <w:proofErr w:type="gramStart"/>
      <w:r>
        <w:rPr>
          <w:sz w:val="23"/>
        </w:rPr>
        <w:t>;“</w:t>
      </w:r>
      <w:proofErr w:type="gramEnd"/>
      <w:r>
        <w:rPr>
          <w:sz w:val="23"/>
        </w:rPr>
        <w:t>direct</w:t>
      </w:r>
      <w:proofErr w:type="spellEnd"/>
      <w:r>
        <w:rPr>
          <w:sz w:val="23"/>
        </w:rPr>
        <w:t xml:space="preserve"> fusion” directly fuses without attention; “naive- fusion” direc</w:t>
      </w:r>
      <w:r>
        <w:rPr>
          <w:sz w:val="23"/>
        </w:rPr>
        <w:t>tly sums all density</w:t>
      </w:r>
    </w:p>
    <w:p w:rsidR="009E40DD" w:rsidRDefault="009E40DD">
      <w:pPr>
        <w:spacing w:line="376" w:lineRule="auto"/>
        <w:jc w:val="both"/>
        <w:rPr>
          <w:sz w:val="23"/>
        </w:rPr>
        <w:sectPr w:rsidR="009E40DD">
          <w:pgSz w:w="11930" w:h="16850"/>
          <w:pgMar w:top="1240" w:right="400" w:bottom="1220" w:left="1220" w:header="0" w:footer="937" w:gutter="0"/>
          <w:cols w:space="720"/>
        </w:sectPr>
      </w:pPr>
    </w:p>
    <w:p w:rsidR="009E40DD" w:rsidRDefault="008F16DB">
      <w:pPr>
        <w:spacing w:before="69" w:line="355" w:lineRule="auto"/>
        <w:ind w:left="280" w:right="458"/>
        <w:jc w:val="both"/>
        <w:rPr>
          <w:sz w:val="24"/>
        </w:rPr>
      </w:pPr>
      <w:proofErr w:type="gramStart"/>
      <w:r>
        <w:rPr>
          <w:sz w:val="24"/>
        </w:rPr>
        <w:lastRenderedPageBreak/>
        <w:t>maps</w:t>
      </w:r>
      <w:proofErr w:type="gramEnd"/>
      <w:r>
        <w:rPr>
          <w:sz w:val="24"/>
        </w:rPr>
        <w:t>. As in the fusion is more effective with self-attention (“self-</w:t>
      </w:r>
      <w:proofErr w:type="spellStart"/>
      <w:r>
        <w:rPr>
          <w:sz w:val="24"/>
        </w:rPr>
        <w:t>att</w:t>
      </w:r>
      <w:proofErr w:type="spellEnd"/>
      <w:r>
        <w:rPr>
          <w:sz w:val="24"/>
        </w:rPr>
        <w:t>”) than with the input image (“image-</w:t>
      </w:r>
      <w:proofErr w:type="spellStart"/>
      <w:r>
        <w:rPr>
          <w:sz w:val="24"/>
        </w:rPr>
        <w:t>att</w:t>
      </w:r>
      <w:proofErr w:type="spellEnd"/>
      <w:r>
        <w:rPr>
          <w:sz w:val="24"/>
        </w:rPr>
        <w:t>”). The possible reason is that the crowd information is directly obtainable from the density maps, wherea</w:t>
      </w:r>
      <w:r>
        <w:rPr>
          <w:sz w:val="24"/>
        </w:rPr>
        <w:t>s this information needs to be decoded and interpreted from the image, which introduces additional complexity and noise.</w:t>
      </w:r>
    </w:p>
    <w:p w:rsidR="009E40DD" w:rsidRDefault="009E40DD">
      <w:pPr>
        <w:pStyle w:val="BodyText"/>
        <w:rPr>
          <w:sz w:val="24"/>
        </w:rPr>
      </w:pPr>
    </w:p>
    <w:p w:rsidR="009E40DD" w:rsidRDefault="009E40DD">
      <w:pPr>
        <w:pStyle w:val="BodyText"/>
        <w:spacing w:before="61"/>
        <w:rPr>
          <w:sz w:val="24"/>
        </w:rPr>
      </w:pPr>
    </w:p>
    <w:p w:rsidR="009E40DD" w:rsidRDefault="008F16DB">
      <w:pPr>
        <w:pStyle w:val="Heading2"/>
        <w:numPr>
          <w:ilvl w:val="2"/>
          <w:numId w:val="10"/>
        </w:numPr>
        <w:tabs>
          <w:tab w:val="left" w:pos="879"/>
        </w:tabs>
        <w:ind w:left="879" w:hanging="599"/>
      </w:pPr>
      <w:r>
        <w:t>LOCAL</w:t>
      </w:r>
      <w:r>
        <w:rPr>
          <w:spacing w:val="-5"/>
        </w:rPr>
        <w:t xml:space="preserve"> </w:t>
      </w:r>
      <w:r>
        <w:t>COUNTING</w:t>
      </w:r>
      <w:r>
        <w:rPr>
          <w:spacing w:val="-5"/>
        </w:rPr>
        <w:t xml:space="preserve"> </w:t>
      </w:r>
      <w:r>
        <w:rPr>
          <w:spacing w:val="-2"/>
        </w:rPr>
        <w:t>PERFORMANCE</w:t>
      </w:r>
    </w:p>
    <w:p w:rsidR="009E40DD" w:rsidRDefault="009E40DD">
      <w:pPr>
        <w:pStyle w:val="BodyText"/>
        <w:spacing w:before="269"/>
        <w:rPr>
          <w:rFonts w:ascii="Arial"/>
          <w:b/>
          <w:sz w:val="24"/>
        </w:rPr>
      </w:pPr>
    </w:p>
    <w:p w:rsidR="009E40DD" w:rsidRDefault="008F16DB">
      <w:pPr>
        <w:spacing w:line="357" w:lineRule="auto"/>
        <w:ind w:left="280" w:right="636" w:firstLine="268"/>
        <w:jc w:val="both"/>
        <w:rPr>
          <w:sz w:val="24"/>
        </w:rPr>
      </w:pPr>
      <w:r>
        <w:rPr>
          <w:sz w:val="24"/>
        </w:rPr>
        <w:t>To investigate the local counting performance, we evaluate the frameworks based on GAME metric on UCF-QNR</w:t>
      </w:r>
      <w:r>
        <w:rPr>
          <w:sz w:val="24"/>
        </w:rPr>
        <w:t>F. The result is shown in Table 12. The local counting performance of ADMG is worse than the traditional method, while KDMG achieves</w:t>
      </w:r>
      <w:r>
        <w:rPr>
          <w:spacing w:val="40"/>
          <w:sz w:val="24"/>
        </w:rPr>
        <w:t xml:space="preserve"> </w:t>
      </w:r>
      <w:r>
        <w:rPr>
          <w:sz w:val="24"/>
        </w:rPr>
        <w:t xml:space="preserve">better local counting performance than the baseline </w:t>
      </w:r>
      <w:proofErr w:type="spellStart"/>
      <w:r>
        <w:rPr>
          <w:sz w:val="24"/>
        </w:rPr>
        <w:t>CSRNet</w:t>
      </w:r>
      <w:proofErr w:type="spellEnd"/>
      <w:r>
        <w:rPr>
          <w:sz w:val="24"/>
        </w:rPr>
        <w:t>. KDMG has better local performance because it composites a set o</w:t>
      </w:r>
      <w:r>
        <w:rPr>
          <w:sz w:val="24"/>
        </w:rPr>
        <w:t xml:space="preserve">f kernels with fixed </w:t>
      </w:r>
      <w:r>
        <w:rPr>
          <w:rFonts w:ascii="Arial" w:hAnsi="Arial"/>
          <w:i/>
          <w:sz w:val="24"/>
        </w:rPr>
        <w:t xml:space="preserve">k × k </w:t>
      </w:r>
      <w:r>
        <w:rPr>
          <w:sz w:val="24"/>
        </w:rPr>
        <w:t xml:space="preserve">size, which keeps the local density regions smooth. In contrast, ADMG uses a series of convolution layers that tends to make the density regions more </w:t>
      </w:r>
      <w:proofErr w:type="gramStart"/>
      <w:r>
        <w:rPr>
          <w:sz w:val="24"/>
        </w:rPr>
        <w:t>compact ,</w:t>
      </w:r>
      <w:proofErr w:type="gramEnd"/>
      <w:r>
        <w:rPr>
          <w:sz w:val="24"/>
        </w:rPr>
        <w:t xml:space="preserve"> which cause errors near boundaries of the GAME image patches.</w:t>
      </w:r>
    </w:p>
    <w:p w:rsidR="009E40DD" w:rsidRDefault="009E40DD">
      <w:pPr>
        <w:pStyle w:val="BodyText"/>
        <w:spacing w:before="217"/>
        <w:rPr>
          <w:sz w:val="24"/>
        </w:rPr>
      </w:pPr>
    </w:p>
    <w:p w:rsidR="009E40DD" w:rsidRDefault="008F16DB">
      <w:pPr>
        <w:pStyle w:val="Heading2"/>
        <w:numPr>
          <w:ilvl w:val="2"/>
          <w:numId w:val="10"/>
        </w:numPr>
        <w:tabs>
          <w:tab w:val="left" w:pos="759"/>
        </w:tabs>
        <w:spacing w:before="1"/>
        <w:ind w:left="759" w:hanging="599"/>
      </w:pPr>
      <w:r>
        <w:rPr>
          <w:spacing w:val="-2"/>
        </w:rPr>
        <w:t>VISUALIZATION</w:t>
      </w:r>
    </w:p>
    <w:p w:rsidR="009E40DD" w:rsidRDefault="008F16DB">
      <w:pPr>
        <w:spacing w:before="204" w:line="357" w:lineRule="auto"/>
        <w:ind w:left="280" w:right="658" w:firstLine="352"/>
        <w:jc w:val="both"/>
        <w:rPr>
          <w:sz w:val="24"/>
        </w:rPr>
      </w:pPr>
      <w:r>
        <w:rPr>
          <w:sz w:val="24"/>
        </w:rPr>
        <w:t xml:space="preserve">To better understand the generation framework, we compare the learned density maps on different datasets with traditional density </w:t>
      </w:r>
      <w:proofErr w:type="gramStart"/>
      <w:r>
        <w:rPr>
          <w:sz w:val="24"/>
        </w:rPr>
        <w:t>maps .</w:t>
      </w:r>
      <w:proofErr w:type="gramEnd"/>
      <w:r>
        <w:rPr>
          <w:sz w:val="24"/>
        </w:rPr>
        <w:t xml:space="preserve"> For small-bandwidth density maps and ADMG density maps (second column), the density only appear on part o</w:t>
      </w:r>
      <w:r>
        <w:rPr>
          <w:sz w:val="24"/>
        </w:rPr>
        <w:t xml:space="preserve">f the object, which results in sparse density maps. For density maps generated by adaptive </w:t>
      </w:r>
      <w:proofErr w:type="gramStart"/>
      <w:r>
        <w:rPr>
          <w:sz w:val="24"/>
        </w:rPr>
        <w:t>kernels ,</w:t>
      </w:r>
      <w:proofErr w:type="gramEnd"/>
      <w:r>
        <w:rPr>
          <w:sz w:val="24"/>
        </w:rPr>
        <w:t xml:space="preserve"> the density is too smooth for sparse objects. The density maps generated by fixed kernel with bandwidth are similar to KDMG density </w:t>
      </w:r>
      <w:proofErr w:type="gramStart"/>
      <w:r>
        <w:rPr>
          <w:sz w:val="24"/>
        </w:rPr>
        <w:t>maps ,</w:t>
      </w:r>
      <w:proofErr w:type="gramEnd"/>
      <w:r>
        <w:rPr>
          <w:sz w:val="24"/>
        </w:rPr>
        <w:t xml:space="preserve"> which can better</w:t>
      </w:r>
      <w:r>
        <w:rPr>
          <w:sz w:val="24"/>
        </w:rPr>
        <w:t xml:space="preserve"> cover the whole objects with less leakage to the background.</w:t>
      </w:r>
    </w:p>
    <w:p w:rsidR="009E40DD" w:rsidRDefault="008F16DB">
      <w:pPr>
        <w:spacing w:before="19" w:line="357" w:lineRule="auto"/>
        <w:ind w:left="299" w:right="576" w:firstLine="333"/>
        <w:jc w:val="both"/>
        <w:rPr>
          <w:sz w:val="24"/>
        </w:rPr>
      </w:pPr>
      <w:r>
        <w:rPr>
          <w:sz w:val="24"/>
        </w:rPr>
        <w:t>We next visualize the learned individual kernels for KDMG and fixed kernels with bandwidth 16 in Figure 8. Overall, the learned kernels are more flat than fixed kernels especially for very dense images in UCF-QNRF. Since the counters use max-pooling layers</w:t>
      </w:r>
      <w:r>
        <w:rPr>
          <w:sz w:val="24"/>
        </w:rPr>
        <w:t xml:space="preserve"> which will produce translation invariant features, it will be better to have the same density value for shifted patches.</w:t>
      </w:r>
    </w:p>
    <w:p w:rsidR="009E40DD" w:rsidRDefault="008F16DB">
      <w:pPr>
        <w:spacing w:before="29" w:line="357" w:lineRule="auto"/>
        <w:ind w:left="160" w:right="561" w:firstLine="266"/>
        <w:jc w:val="both"/>
        <w:rPr>
          <w:sz w:val="23"/>
        </w:rPr>
      </w:pPr>
      <w:r>
        <w:rPr>
          <w:sz w:val="23"/>
        </w:rPr>
        <w:t>We also fit the profiles of the learned kernels from KDMG to quadratic functions. In particular, we randomly selected 70 images for ea</w:t>
      </w:r>
      <w:r>
        <w:rPr>
          <w:sz w:val="23"/>
        </w:rPr>
        <w:t>ch dataset. Then, the images are split into several regions based on the height or width, and the average coefficient is calculated for</w:t>
      </w:r>
      <w:r>
        <w:rPr>
          <w:spacing w:val="40"/>
          <w:sz w:val="23"/>
        </w:rPr>
        <w:t xml:space="preserve"> </w:t>
      </w:r>
      <w:r>
        <w:rPr>
          <w:sz w:val="23"/>
        </w:rPr>
        <w:t>each region. The correlation statistics and p-value are calculated using data from the 70 images. The magnitude of the q</w:t>
      </w:r>
      <w:r>
        <w:rPr>
          <w:sz w:val="23"/>
        </w:rPr>
        <w:t>uadratic coefficient (the coefficient is always negative) can</w:t>
      </w:r>
    </w:p>
    <w:p w:rsidR="009E40DD" w:rsidRDefault="009E40DD">
      <w:pPr>
        <w:spacing w:line="357" w:lineRule="auto"/>
        <w:jc w:val="both"/>
        <w:rPr>
          <w:sz w:val="23"/>
        </w:rPr>
        <w:sectPr w:rsidR="009E40DD">
          <w:pgSz w:w="11930" w:h="16850"/>
          <w:pgMar w:top="1260" w:right="400" w:bottom="1220" w:left="1220" w:header="0" w:footer="937" w:gutter="0"/>
          <w:cols w:space="720"/>
        </w:sectPr>
      </w:pPr>
    </w:p>
    <w:p w:rsidR="009E40DD" w:rsidRDefault="008F16DB">
      <w:pPr>
        <w:spacing w:before="69" w:line="357" w:lineRule="auto"/>
        <w:ind w:left="160" w:right="554"/>
        <w:jc w:val="both"/>
        <w:rPr>
          <w:sz w:val="24"/>
        </w:rPr>
      </w:pPr>
      <w:proofErr w:type="gramStart"/>
      <w:r>
        <w:rPr>
          <w:sz w:val="24"/>
        </w:rPr>
        <w:lastRenderedPageBreak/>
        <w:t>be</w:t>
      </w:r>
      <w:proofErr w:type="gramEnd"/>
      <w:r>
        <w:rPr>
          <w:sz w:val="24"/>
        </w:rPr>
        <w:t xml:space="preserve"> used to represent the flatness of a kernel. For each dataset, the magnitude of the quadratic coefficient of a kernel versus its x- coordinate (SKU-110K dataset) or y- coordi</w:t>
      </w:r>
      <w:r>
        <w:rPr>
          <w:sz w:val="24"/>
        </w:rPr>
        <w:t>nate (other datasets) is shown in Figure 10, where the origin (0</w:t>
      </w:r>
      <w:proofErr w:type="gramStart"/>
      <w:r>
        <w:rPr>
          <w:sz w:val="24"/>
        </w:rPr>
        <w:t>,0</w:t>
      </w:r>
      <w:proofErr w:type="gramEnd"/>
      <w:r>
        <w:rPr>
          <w:sz w:val="24"/>
        </w:rPr>
        <w:t>) is the top-left corner of the image. We also plot the best fit line (via linear regression), and test whether there is a significant correlation between the coefficient magnitude and the y</w:t>
      </w:r>
      <w:r>
        <w:rPr>
          <w:sz w:val="24"/>
        </w:rPr>
        <w:t>-coordinate</w:t>
      </w:r>
      <w:r>
        <w:rPr>
          <w:spacing w:val="40"/>
          <w:sz w:val="24"/>
        </w:rPr>
        <w:t xml:space="preserve"> </w:t>
      </w:r>
      <w:r>
        <w:rPr>
          <w:sz w:val="24"/>
        </w:rPr>
        <w:t>(or x-coordinate), i.e., whether the line’s slope is significantly different from zero.</w:t>
      </w:r>
    </w:p>
    <w:p w:rsidR="009E40DD" w:rsidRDefault="008F16DB">
      <w:pPr>
        <w:spacing w:before="17" w:line="357" w:lineRule="auto"/>
        <w:ind w:left="280" w:right="638" w:firstLine="285"/>
        <w:jc w:val="both"/>
        <w:rPr>
          <w:sz w:val="24"/>
        </w:rPr>
      </w:pPr>
      <w:r>
        <w:rPr>
          <w:sz w:val="24"/>
        </w:rPr>
        <w:t xml:space="preserve">When the images contain dense crowds under perspective </w:t>
      </w:r>
      <w:proofErr w:type="spellStart"/>
      <w:r>
        <w:rPr>
          <w:sz w:val="24"/>
        </w:rPr>
        <w:t>ef</w:t>
      </w:r>
      <w:proofErr w:type="spellEnd"/>
      <w:r>
        <w:rPr>
          <w:sz w:val="24"/>
        </w:rPr>
        <w:t xml:space="preserve">- </w:t>
      </w:r>
      <w:proofErr w:type="spellStart"/>
      <w:r>
        <w:rPr>
          <w:sz w:val="24"/>
        </w:rPr>
        <w:t>fects</w:t>
      </w:r>
      <w:proofErr w:type="spellEnd"/>
      <w:r>
        <w:rPr>
          <w:sz w:val="24"/>
        </w:rPr>
        <w:t xml:space="preserve"> (as in </w:t>
      </w:r>
      <w:proofErr w:type="spellStart"/>
      <w:r>
        <w:rPr>
          <w:sz w:val="24"/>
        </w:rPr>
        <w:t>ShTech</w:t>
      </w:r>
      <w:proofErr w:type="spellEnd"/>
      <w:r>
        <w:rPr>
          <w:sz w:val="24"/>
        </w:rPr>
        <w:t xml:space="preserve"> A, UCF-QNRF, PUCPR+, and TRANSCOS), we found that the quadratic coefficient’s</w:t>
      </w:r>
      <w:r>
        <w:rPr>
          <w:sz w:val="24"/>
        </w:rPr>
        <w:t xml:space="preserve"> magnitude is negatively correlated with kernel’s y-coordinate. In other words, for these scenes, the curvature of the kernel adapts to placement of </w:t>
      </w:r>
      <w:proofErr w:type="spellStart"/>
      <w:r>
        <w:rPr>
          <w:sz w:val="24"/>
        </w:rPr>
        <w:t>peo</w:t>
      </w:r>
      <w:proofErr w:type="spellEnd"/>
      <w:r>
        <w:rPr>
          <w:sz w:val="24"/>
        </w:rPr>
        <w:t xml:space="preserve">- </w:t>
      </w:r>
      <w:proofErr w:type="spellStart"/>
      <w:r>
        <w:rPr>
          <w:sz w:val="24"/>
        </w:rPr>
        <w:t>ple</w:t>
      </w:r>
      <w:proofErr w:type="spellEnd"/>
      <w:r>
        <w:rPr>
          <w:sz w:val="24"/>
        </w:rPr>
        <w:t xml:space="preserve"> in the scene. For small people far from the camera (small y-coordinates), the quadratic coefficien</w:t>
      </w:r>
      <w:r>
        <w:rPr>
          <w:sz w:val="24"/>
        </w:rPr>
        <w:t xml:space="preserve">t has larger magnitude, yielding a sharper kernel. In contrast, for large people close to the camera (large y-coordinates), the coefficient has smaller magnitude, yielding a flatter </w:t>
      </w:r>
      <w:r>
        <w:rPr>
          <w:spacing w:val="-2"/>
          <w:sz w:val="24"/>
        </w:rPr>
        <w:t>kernel.</w:t>
      </w:r>
    </w:p>
    <w:p w:rsidR="009E40DD" w:rsidRDefault="009E40DD">
      <w:pPr>
        <w:pStyle w:val="BodyText"/>
        <w:rPr>
          <w:sz w:val="24"/>
        </w:rPr>
      </w:pPr>
    </w:p>
    <w:p w:rsidR="009E40DD" w:rsidRDefault="009E40DD">
      <w:pPr>
        <w:pStyle w:val="BodyText"/>
        <w:rPr>
          <w:sz w:val="24"/>
        </w:rPr>
      </w:pPr>
    </w:p>
    <w:p w:rsidR="009E40DD" w:rsidRDefault="009E40DD">
      <w:pPr>
        <w:pStyle w:val="BodyText"/>
        <w:spacing w:before="23"/>
        <w:rPr>
          <w:sz w:val="24"/>
        </w:rPr>
      </w:pPr>
    </w:p>
    <w:p w:rsidR="009E40DD" w:rsidRDefault="008F16DB">
      <w:pPr>
        <w:spacing w:line="374" w:lineRule="auto"/>
        <w:ind w:left="280" w:right="635" w:firstLine="352"/>
        <w:jc w:val="both"/>
        <w:rPr>
          <w:sz w:val="23"/>
        </w:rPr>
      </w:pPr>
      <w:r>
        <w:rPr>
          <w:sz w:val="23"/>
        </w:rPr>
        <w:t xml:space="preserve">A possible explanation for using flatter kernels closer to the </w:t>
      </w:r>
      <w:r>
        <w:rPr>
          <w:sz w:val="23"/>
        </w:rPr>
        <w:t>camera is that flat structures are easier to predict through the max-pooling layer (as discussed above), and the kernels are</w:t>
      </w:r>
      <w:r>
        <w:rPr>
          <w:spacing w:val="-1"/>
          <w:sz w:val="23"/>
        </w:rPr>
        <w:t xml:space="preserve"> </w:t>
      </w:r>
      <w:r>
        <w:rPr>
          <w:sz w:val="23"/>
        </w:rPr>
        <w:t>less likely to</w:t>
      </w:r>
      <w:r>
        <w:rPr>
          <w:spacing w:val="-1"/>
          <w:sz w:val="23"/>
        </w:rPr>
        <w:t xml:space="preserve"> </w:t>
      </w:r>
      <w:r>
        <w:rPr>
          <w:sz w:val="23"/>
        </w:rPr>
        <w:t>overlap</w:t>
      </w:r>
      <w:r>
        <w:rPr>
          <w:spacing w:val="-1"/>
          <w:sz w:val="23"/>
        </w:rPr>
        <w:t xml:space="preserve"> </w:t>
      </w:r>
      <w:r>
        <w:rPr>
          <w:sz w:val="23"/>
        </w:rPr>
        <w:t>since</w:t>
      </w:r>
      <w:r>
        <w:rPr>
          <w:spacing w:val="-1"/>
          <w:sz w:val="23"/>
        </w:rPr>
        <w:t xml:space="preserve"> </w:t>
      </w:r>
      <w:r>
        <w:rPr>
          <w:sz w:val="23"/>
        </w:rPr>
        <w:t>close</w:t>
      </w:r>
      <w:r>
        <w:rPr>
          <w:spacing w:val="-1"/>
          <w:sz w:val="23"/>
        </w:rPr>
        <w:t xml:space="preserve"> </w:t>
      </w:r>
      <w:r>
        <w:rPr>
          <w:sz w:val="23"/>
        </w:rPr>
        <w:t>people</w:t>
      </w:r>
      <w:r>
        <w:rPr>
          <w:spacing w:val="-1"/>
          <w:sz w:val="23"/>
        </w:rPr>
        <w:t xml:space="preserve"> </w:t>
      </w:r>
      <w:r>
        <w:rPr>
          <w:sz w:val="23"/>
        </w:rPr>
        <w:t>are</w:t>
      </w:r>
      <w:r>
        <w:rPr>
          <w:spacing w:val="-1"/>
          <w:sz w:val="23"/>
        </w:rPr>
        <w:t xml:space="preserve"> </w:t>
      </w:r>
      <w:r>
        <w:rPr>
          <w:sz w:val="23"/>
        </w:rPr>
        <w:t>more</w:t>
      </w:r>
      <w:r>
        <w:rPr>
          <w:spacing w:val="-1"/>
          <w:sz w:val="23"/>
        </w:rPr>
        <w:t xml:space="preserve"> </w:t>
      </w:r>
      <w:r>
        <w:rPr>
          <w:sz w:val="23"/>
        </w:rPr>
        <w:t>spread</w:t>
      </w:r>
      <w:r>
        <w:rPr>
          <w:spacing w:val="-1"/>
          <w:sz w:val="23"/>
        </w:rPr>
        <w:t xml:space="preserve"> </w:t>
      </w:r>
      <w:r>
        <w:rPr>
          <w:sz w:val="23"/>
        </w:rPr>
        <w:t>out in</w:t>
      </w:r>
      <w:r>
        <w:rPr>
          <w:spacing w:val="-3"/>
          <w:sz w:val="23"/>
        </w:rPr>
        <w:t xml:space="preserve"> </w:t>
      </w:r>
      <w:r>
        <w:rPr>
          <w:sz w:val="23"/>
        </w:rPr>
        <w:t>the</w:t>
      </w:r>
      <w:r>
        <w:rPr>
          <w:spacing w:val="-1"/>
          <w:sz w:val="23"/>
        </w:rPr>
        <w:t xml:space="preserve"> </w:t>
      </w:r>
      <w:r>
        <w:rPr>
          <w:sz w:val="23"/>
        </w:rPr>
        <w:t>image</w:t>
      </w:r>
      <w:r>
        <w:rPr>
          <w:spacing w:val="-1"/>
          <w:sz w:val="23"/>
        </w:rPr>
        <w:t xml:space="preserve"> </w:t>
      </w:r>
      <w:r>
        <w:rPr>
          <w:sz w:val="23"/>
        </w:rPr>
        <w:t>space. On</w:t>
      </w:r>
      <w:r>
        <w:rPr>
          <w:spacing w:val="-3"/>
          <w:sz w:val="23"/>
        </w:rPr>
        <w:t xml:space="preserve"> </w:t>
      </w:r>
      <w:r>
        <w:rPr>
          <w:sz w:val="23"/>
        </w:rPr>
        <w:t>the opposite, far people are more likely to ha</w:t>
      </w:r>
      <w:r>
        <w:rPr>
          <w:sz w:val="23"/>
        </w:rPr>
        <w:t>ve overlapping kernels, and thus a sharper kernel</w:t>
      </w:r>
      <w:r>
        <w:rPr>
          <w:spacing w:val="40"/>
          <w:sz w:val="23"/>
        </w:rPr>
        <w:t xml:space="preserve"> </w:t>
      </w:r>
      <w:r>
        <w:rPr>
          <w:sz w:val="23"/>
        </w:rPr>
        <w:t xml:space="preserve">is used so that the densities in overlapping regions does not get too large, compared to the peak value on the person. For the overhead-view images or side-on </w:t>
      </w:r>
      <w:proofErr w:type="gramStart"/>
      <w:r>
        <w:rPr>
          <w:sz w:val="23"/>
        </w:rPr>
        <w:t>view ,</w:t>
      </w:r>
      <w:proofErr w:type="gramEnd"/>
      <w:r>
        <w:rPr>
          <w:sz w:val="23"/>
        </w:rPr>
        <w:t xml:space="preserve"> there was no significant correlation bet</w:t>
      </w:r>
      <w:r>
        <w:rPr>
          <w:sz w:val="23"/>
        </w:rPr>
        <w:t xml:space="preserve">ween the kernel shape and its location, mainly because the object density and inter-object distance do not change significantly within the image. Finally, for </w:t>
      </w:r>
      <w:proofErr w:type="spellStart"/>
      <w:r>
        <w:rPr>
          <w:sz w:val="23"/>
        </w:rPr>
        <w:t>ShTech</w:t>
      </w:r>
      <w:proofErr w:type="spellEnd"/>
      <w:r>
        <w:rPr>
          <w:sz w:val="23"/>
        </w:rPr>
        <w:t xml:space="preserve"> B, there was a small positive correlation</w:t>
      </w:r>
    </w:p>
    <w:p w:rsidR="009E40DD" w:rsidRDefault="008F16DB">
      <w:pPr>
        <w:spacing w:before="15" w:line="357" w:lineRule="auto"/>
        <w:ind w:left="280" w:right="618"/>
        <w:rPr>
          <w:sz w:val="24"/>
        </w:rPr>
      </w:pPr>
      <w:proofErr w:type="gramStart"/>
      <w:r>
        <w:rPr>
          <w:sz w:val="24"/>
        </w:rPr>
        <w:t>between</w:t>
      </w:r>
      <w:proofErr w:type="gramEnd"/>
      <w:r>
        <w:rPr>
          <w:spacing w:val="39"/>
          <w:sz w:val="24"/>
        </w:rPr>
        <w:t xml:space="preserve"> </w:t>
      </w:r>
      <w:r>
        <w:rPr>
          <w:sz w:val="24"/>
        </w:rPr>
        <w:t>the</w:t>
      </w:r>
      <w:r>
        <w:rPr>
          <w:spacing w:val="39"/>
          <w:sz w:val="24"/>
        </w:rPr>
        <w:t xml:space="preserve"> </w:t>
      </w:r>
      <w:r>
        <w:rPr>
          <w:sz w:val="24"/>
        </w:rPr>
        <w:t>coefficient</w:t>
      </w:r>
      <w:r>
        <w:rPr>
          <w:spacing w:val="39"/>
          <w:sz w:val="24"/>
        </w:rPr>
        <w:t xml:space="preserve"> </w:t>
      </w:r>
      <w:r>
        <w:rPr>
          <w:sz w:val="24"/>
        </w:rPr>
        <w:t>magnitude</w:t>
      </w:r>
      <w:r>
        <w:rPr>
          <w:spacing w:val="39"/>
          <w:sz w:val="24"/>
        </w:rPr>
        <w:t xml:space="preserve"> </w:t>
      </w:r>
      <w:r>
        <w:rPr>
          <w:sz w:val="24"/>
        </w:rPr>
        <w:t>and</w:t>
      </w:r>
      <w:r>
        <w:rPr>
          <w:spacing w:val="39"/>
          <w:sz w:val="24"/>
        </w:rPr>
        <w:t xml:space="preserve"> </w:t>
      </w:r>
      <w:r>
        <w:rPr>
          <w:sz w:val="24"/>
        </w:rPr>
        <w:t>the</w:t>
      </w:r>
      <w:r>
        <w:rPr>
          <w:spacing w:val="37"/>
          <w:sz w:val="24"/>
        </w:rPr>
        <w:t xml:space="preserve"> </w:t>
      </w:r>
      <w:r>
        <w:rPr>
          <w:sz w:val="24"/>
        </w:rPr>
        <w:t>y-coor</w:t>
      </w:r>
      <w:r>
        <w:rPr>
          <w:sz w:val="24"/>
        </w:rPr>
        <w:t>dinate</w:t>
      </w:r>
      <w:r>
        <w:rPr>
          <w:spacing w:val="37"/>
          <w:sz w:val="24"/>
        </w:rPr>
        <w:t xml:space="preserve"> </w:t>
      </w:r>
      <w:r>
        <w:rPr>
          <w:sz w:val="24"/>
        </w:rPr>
        <w:t>people</w:t>
      </w:r>
      <w:r>
        <w:rPr>
          <w:spacing w:val="37"/>
          <w:sz w:val="24"/>
        </w:rPr>
        <w:t xml:space="preserve"> </w:t>
      </w:r>
      <w:r>
        <w:rPr>
          <w:sz w:val="24"/>
        </w:rPr>
        <w:t>closer</w:t>
      </w:r>
      <w:r>
        <w:rPr>
          <w:spacing w:val="38"/>
          <w:sz w:val="24"/>
        </w:rPr>
        <w:t xml:space="preserve"> </w:t>
      </w:r>
      <w:r>
        <w:rPr>
          <w:sz w:val="24"/>
        </w:rPr>
        <w:t>to</w:t>
      </w:r>
      <w:r>
        <w:rPr>
          <w:spacing w:val="40"/>
          <w:sz w:val="24"/>
        </w:rPr>
        <w:t xml:space="preserve"> </w:t>
      </w:r>
      <w:r>
        <w:rPr>
          <w:sz w:val="24"/>
        </w:rPr>
        <w:t>the</w:t>
      </w:r>
      <w:r>
        <w:rPr>
          <w:spacing w:val="39"/>
          <w:sz w:val="24"/>
        </w:rPr>
        <w:t xml:space="preserve"> </w:t>
      </w:r>
      <w:r>
        <w:rPr>
          <w:sz w:val="24"/>
        </w:rPr>
        <w:t>camera (large y-coordinates) had slightly sharper kernels (larger coefficient magnitude), compared</w:t>
      </w:r>
      <w:r>
        <w:rPr>
          <w:spacing w:val="40"/>
          <w:sz w:val="24"/>
        </w:rPr>
        <w:t xml:space="preserve"> </w:t>
      </w:r>
      <w:r>
        <w:rPr>
          <w:sz w:val="24"/>
        </w:rPr>
        <w:t>to</w:t>
      </w:r>
      <w:r>
        <w:rPr>
          <w:spacing w:val="40"/>
          <w:sz w:val="24"/>
        </w:rPr>
        <w:t xml:space="preserve"> </w:t>
      </w:r>
      <w:r>
        <w:rPr>
          <w:sz w:val="24"/>
        </w:rPr>
        <w:t>people</w:t>
      </w:r>
      <w:r>
        <w:rPr>
          <w:spacing w:val="40"/>
          <w:sz w:val="24"/>
        </w:rPr>
        <w:t xml:space="preserve"> </w:t>
      </w:r>
      <w:r>
        <w:rPr>
          <w:sz w:val="24"/>
        </w:rPr>
        <w:t>further</w:t>
      </w:r>
      <w:r>
        <w:rPr>
          <w:spacing w:val="40"/>
          <w:sz w:val="24"/>
        </w:rPr>
        <w:t xml:space="preserve"> </w:t>
      </w:r>
      <w:r>
        <w:rPr>
          <w:sz w:val="24"/>
        </w:rPr>
        <w:t>away.</w:t>
      </w:r>
      <w:r>
        <w:rPr>
          <w:spacing w:val="40"/>
          <w:sz w:val="24"/>
        </w:rPr>
        <w:t xml:space="preserve"> </w:t>
      </w:r>
      <w:r>
        <w:rPr>
          <w:sz w:val="24"/>
        </w:rPr>
        <w:t>Perhaps</w:t>
      </w:r>
      <w:r>
        <w:rPr>
          <w:spacing w:val="40"/>
          <w:sz w:val="24"/>
        </w:rPr>
        <w:t xml:space="preserve"> </w:t>
      </w:r>
      <w:r>
        <w:rPr>
          <w:sz w:val="24"/>
        </w:rPr>
        <w:t>this</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side-effect</w:t>
      </w:r>
      <w:r>
        <w:rPr>
          <w:spacing w:val="40"/>
          <w:sz w:val="24"/>
        </w:rPr>
        <w:t xml:space="preserve"> </w:t>
      </w:r>
      <w:r>
        <w:rPr>
          <w:sz w:val="24"/>
        </w:rPr>
        <w:t>caused</w:t>
      </w:r>
      <w:r>
        <w:rPr>
          <w:spacing w:val="40"/>
          <w:sz w:val="24"/>
        </w:rPr>
        <w:t xml:space="preserve"> </w:t>
      </w:r>
      <w:r>
        <w:rPr>
          <w:sz w:val="24"/>
        </w:rPr>
        <w:t>by</w:t>
      </w:r>
      <w:r>
        <w:rPr>
          <w:spacing w:val="40"/>
          <w:sz w:val="24"/>
        </w:rPr>
        <w:t xml:space="preserve"> </w:t>
      </w:r>
      <w:r>
        <w:rPr>
          <w:sz w:val="24"/>
        </w:rPr>
        <w:t>the</w:t>
      </w:r>
      <w:r>
        <w:rPr>
          <w:spacing w:val="40"/>
          <w:sz w:val="24"/>
        </w:rPr>
        <w:t xml:space="preserve"> </w:t>
      </w:r>
      <w:r>
        <w:rPr>
          <w:sz w:val="24"/>
        </w:rPr>
        <w:t xml:space="preserve">large variations in camera orientations and heights for images in </w:t>
      </w:r>
      <w:proofErr w:type="spellStart"/>
      <w:r>
        <w:rPr>
          <w:sz w:val="24"/>
        </w:rPr>
        <w:t>ShTech</w:t>
      </w:r>
      <w:proofErr w:type="spellEnd"/>
      <w:r>
        <w:rPr>
          <w:sz w:val="24"/>
        </w:rPr>
        <w:t xml:space="preserve"> B (compared to the other</w:t>
      </w:r>
      <w:r>
        <w:rPr>
          <w:spacing w:val="33"/>
          <w:sz w:val="24"/>
        </w:rPr>
        <w:t xml:space="preserve"> </w:t>
      </w:r>
      <w:r>
        <w:rPr>
          <w:sz w:val="24"/>
        </w:rPr>
        <w:t>datasets</w:t>
      </w:r>
      <w:r>
        <w:rPr>
          <w:spacing w:val="35"/>
          <w:sz w:val="24"/>
        </w:rPr>
        <w:t xml:space="preserve"> </w:t>
      </w:r>
      <w:r>
        <w:rPr>
          <w:sz w:val="24"/>
        </w:rPr>
        <w:t>that</w:t>
      </w:r>
      <w:r>
        <w:rPr>
          <w:spacing w:val="35"/>
          <w:sz w:val="24"/>
        </w:rPr>
        <w:t xml:space="preserve"> </w:t>
      </w:r>
      <w:r>
        <w:rPr>
          <w:sz w:val="24"/>
        </w:rPr>
        <w:t>are</w:t>
      </w:r>
      <w:r>
        <w:rPr>
          <w:spacing w:val="40"/>
          <w:sz w:val="24"/>
        </w:rPr>
        <w:t xml:space="preserve"> </w:t>
      </w:r>
      <w:r>
        <w:rPr>
          <w:sz w:val="24"/>
        </w:rPr>
        <w:t>more</w:t>
      </w:r>
      <w:r>
        <w:rPr>
          <w:spacing w:val="34"/>
          <w:sz w:val="24"/>
        </w:rPr>
        <w:t xml:space="preserve"> </w:t>
      </w:r>
      <w:r>
        <w:rPr>
          <w:sz w:val="24"/>
        </w:rPr>
        <w:t>homogenous),</w:t>
      </w:r>
      <w:r>
        <w:rPr>
          <w:spacing w:val="34"/>
          <w:sz w:val="24"/>
        </w:rPr>
        <w:t xml:space="preserve"> </w:t>
      </w:r>
      <w:r>
        <w:rPr>
          <w:sz w:val="24"/>
        </w:rPr>
        <w:t>which</w:t>
      </w:r>
      <w:r>
        <w:rPr>
          <w:spacing w:val="35"/>
          <w:sz w:val="24"/>
        </w:rPr>
        <w:t xml:space="preserve"> </w:t>
      </w:r>
      <w:r>
        <w:rPr>
          <w:sz w:val="24"/>
        </w:rPr>
        <w:t>also</w:t>
      </w:r>
      <w:r>
        <w:rPr>
          <w:spacing w:val="37"/>
          <w:sz w:val="24"/>
        </w:rPr>
        <w:t xml:space="preserve"> </w:t>
      </w:r>
      <w:r>
        <w:rPr>
          <w:sz w:val="24"/>
        </w:rPr>
        <w:t>explains</w:t>
      </w:r>
      <w:r>
        <w:rPr>
          <w:spacing w:val="34"/>
          <w:sz w:val="24"/>
        </w:rPr>
        <w:t xml:space="preserve"> </w:t>
      </w:r>
      <w:r>
        <w:rPr>
          <w:sz w:val="24"/>
        </w:rPr>
        <w:t>the</w:t>
      </w:r>
      <w:r>
        <w:rPr>
          <w:spacing w:val="37"/>
          <w:sz w:val="24"/>
        </w:rPr>
        <w:t xml:space="preserve"> </w:t>
      </w:r>
      <w:r>
        <w:rPr>
          <w:sz w:val="24"/>
        </w:rPr>
        <w:t>small</w:t>
      </w:r>
      <w:r>
        <w:rPr>
          <w:spacing w:val="33"/>
          <w:sz w:val="24"/>
        </w:rPr>
        <w:t xml:space="preserve"> </w:t>
      </w:r>
      <w:r>
        <w:rPr>
          <w:sz w:val="24"/>
        </w:rPr>
        <w:t>effect</w:t>
      </w:r>
      <w:r>
        <w:rPr>
          <w:spacing w:val="37"/>
          <w:sz w:val="24"/>
        </w:rPr>
        <w:t xml:space="preserve"> </w:t>
      </w:r>
      <w:r>
        <w:rPr>
          <w:sz w:val="24"/>
        </w:rPr>
        <w:t xml:space="preserve">size (r=0.099). In summary, we found that the kernel-shape changes within the image, </w:t>
      </w:r>
      <w:proofErr w:type="spellStart"/>
      <w:r>
        <w:rPr>
          <w:sz w:val="24"/>
        </w:rPr>
        <w:t>baon</w:t>
      </w:r>
      <w:proofErr w:type="spellEnd"/>
      <w:r>
        <w:rPr>
          <w:sz w:val="24"/>
        </w:rPr>
        <w:t xml:space="preserve"> properties of the scene, and thus KDMG is able to optimize the kernel shape to match</w:t>
      </w:r>
      <w:r>
        <w:rPr>
          <w:spacing w:val="40"/>
          <w:sz w:val="24"/>
        </w:rPr>
        <w:t xml:space="preserve"> </w:t>
      </w:r>
      <w:r>
        <w:rPr>
          <w:sz w:val="24"/>
        </w:rPr>
        <w:t>the scene and the particular density estimation network</w:t>
      </w:r>
    </w:p>
    <w:p w:rsidR="009E40DD" w:rsidRDefault="009E40DD">
      <w:pPr>
        <w:spacing w:line="357" w:lineRule="auto"/>
        <w:rPr>
          <w:sz w:val="24"/>
        </w:rPr>
        <w:sectPr w:rsidR="009E40DD">
          <w:pgSz w:w="11930" w:h="16850"/>
          <w:pgMar w:top="1260" w:right="400" w:bottom="1220" w:left="1220" w:header="0" w:footer="937" w:gutter="0"/>
          <w:cols w:space="720"/>
        </w:sectPr>
      </w:pPr>
    </w:p>
    <w:p w:rsidR="009E40DD" w:rsidRDefault="008F16DB">
      <w:pPr>
        <w:pStyle w:val="Heading1"/>
        <w:spacing w:line="360" w:lineRule="auto"/>
        <w:ind w:left="3501" w:right="4569" w:hanging="122"/>
        <w:jc w:val="center"/>
      </w:pPr>
      <w:r>
        <w:lastRenderedPageBreak/>
        <w:t xml:space="preserve">CHAPTER 4 </w:t>
      </w:r>
      <w:r>
        <w:rPr>
          <w:spacing w:val="-2"/>
        </w:rPr>
        <w:t>METHODOLOGY</w:t>
      </w:r>
    </w:p>
    <w:p w:rsidR="009E40DD" w:rsidRDefault="009E40DD">
      <w:pPr>
        <w:pStyle w:val="BodyText"/>
        <w:rPr>
          <w:rFonts w:ascii="Arial"/>
          <w:b/>
          <w:sz w:val="24"/>
        </w:rPr>
      </w:pPr>
    </w:p>
    <w:p w:rsidR="009E40DD" w:rsidRDefault="009E40DD">
      <w:pPr>
        <w:pStyle w:val="BodyText"/>
        <w:spacing w:before="77"/>
        <w:rPr>
          <w:rFonts w:ascii="Arial"/>
          <w:b/>
          <w:sz w:val="24"/>
        </w:rPr>
      </w:pPr>
    </w:p>
    <w:p w:rsidR="009E40DD" w:rsidRDefault="008F16DB">
      <w:pPr>
        <w:pStyle w:val="Heading2"/>
        <w:numPr>
          <w:ilvl w:val="1"/>
          <w:numId w:val="8"/>
        </w:numPr>
        <w:tabs>
          <w:tab w:val="left" w:pos="1281"/>
        </w:tabs>
        <w:ind w:left="1281" w:hanging="401"/>
        <w:jc w:val="left"/>
      </w:pPr>
      <w:r>
        <w:t>EXISTING</w:t>
      </w:r>
      <w:r>
        <w:rPr>
          <w:spacing w:val="-5"/>
        </w:rPr>
        <w:t xml:space="preserve"> </w:t>
      </w:r>
      <w:r>
        <w:rPr>
          <w:spacing w:val="-2"/>
        </w:rPr>
        <w:t>SYSTEM</w:t>
      </w:r>
    </w:p>
    <w:p w:rsidR="009E40DD" w:rsidRDefault="009E40DD">
      <w:pPr>
        <w:pStyle w:val="BodyText"/>
        <w:spacing w:before="110"/>
        <w:rPr>
          <w:rFonts w:ascii="Arial"/>
          <w:b/>
          <w:sz w:val="24"/>
        </w:rPr>
      </w:pPr>
    </w:p>
    <w:p w:rsidR="009E40DD" w:rsidRDefault="008F16DB">
      <w:pPr>
        <w:spacing w:line="376" w:lineRule="auto"/>
        <w:ind w:left="160" w:right="417" w:firstLine="674"/>
        <w:jc w:val="both"/>
        <w:rPr>
          <w:sz w:val="21"/>
        </w:rPr>
      </w:pPr>
      <w:r>
        <w:rPr>
          <w:sz w:val="21"/>
        </w:rPr>
        <w:t>Existing system follow a Bid generative adversarial networks framework as the basis of our method, which contains the encoder, generator (decoder) and discriminator. The structure can encode the selected image into a specific distribution, which is the nec</w:t>
      </w:r>
      <w:r>
        <w:rPr>
          <w:sz w:val="21"/>
        </w:rPr>
        <w:t xml:space="preserve">essary condition to interpolate two target images. The core framework of </w:t>
      </w:r>
      <w:proofErr w:type="spellStart"/>
      <w:r>
        <w:rPr>
          <w:sz w:val="21"/>
        </w:rPr>
        <w:t>BiGAN</w:t>
      </w:r>
      <w:proofErr w:type="spellEnd"/>
      <w:r>
        <w:rPr>
          <w:sz w:val="21"/>
        </w:rPr>
        <w:t xml:space="preserve"> indicates that the encoder and generator (decoder) will be</w:t>
      </w:r>
      <w:r>
        <w:rPr>
          <w:spacing w:val="80"/>
          <w:sz w:val="21"/>
        </w:rPr>
        <w:t xml:space="preserve"> </w:t>
      </w:r>
      <w:r>
        <w:rPr>
          <w:sz w:val="21"/>
        </w:rPr>
        <w:t>trained separately. To train a general deep learning model to explore dynamic patterns of density maps, it is importan</w:t>
      </w:r>
      <w:r>
        <w:rPr>
          <w:sz w:val="21"/>
        </w:rPr>
        <w:t>t to create available datasets. The property of samples in training data should contain different</w:t>
      </w:r>
      <w:r>
        <w:rPr>
          <w:spacing w:val="-3"/>
          <w:sz w:val="21"/>
        </w:rPr>
        <w:t xml:space="preserve"> </w:t>
      </w:r>
      <w:r>
        <w:rPr>
          <w:sz w:val="21"/>
        </w:rPr>
        <w:t>sizes,</w:t>
      </w:r>
      <w:r>
        <w:rPr>
          <w:spacing w:val="-3"/>
          <w:sz w:val="21"/>
        </w:rPr>
        <w:t xml:space="preserve"> </w:t>
      </w:r>
      <w:r>
        <w:rPr>
          <w:sz w:val="21"/>
        </w:rPr>
        <w:t>shapes,</w:t>
      </w:r>
      <w:r>
        <w:rPr>
          <w:spacing w:val="-3"/>
          <w:sz w:val="21"/>
        </w:rPr>
        <w:t xml:space="preserve"> </w:t>
      </w:r>
      <w:r>
        <w:rPr>
          <w:sz w:val="21"/>
        </w:rPr>
        <w:t>and</w:t>
      </w:r>
      <w:r>
        <w:rPr>
          <w:spacing w:val="-2"/>
          <w:sz w:val="21"/>
        </w:rPr>
        <w:t xml:space="preserve"> </w:t>
      </w:r>
      <w:r>
        <w:rPr>
          <w:sz w:val="21"/>
        </w:rPr>
        <w:t>time</w:t>
      </w:r>
      <w:r>
        <w:rPr>
          <w:spacing w:val="-2"/>
          <w:sz w:val="21"/>
        </w:rPr>
        <w:t xml:space="preserve"> </w:t>
      </w:r>
      <w:r>
        <w:rPr>
          <w:sz w:val="21"/>
        </w:rPr>
        <w:t>intervals,</w:t>
      </w:r>
      <w:r>
        <w:rPr>
          <w:spacing w:val="-3"/>
          <w:sz w:val="21"/>
        </w:rPr>
        <w:t xml:space="preserve"> </w:t>
      </w:r>
      <w:r>
        <w:rPr>
          <w:sz w:val="21"/>
        </w:rPr>
        <w:t>and</w:t>
      </w:r>
      <w:r>
        <w:rPr>
          <w:spacing w:val="-1"/>
          <w:sz w:val="21"/>
        </w:rPr>
        <w:t xml:space="preserve"> </w:t>
      </w:r>
      <w:r>
        <w:rPr>
          <w:sz w:val="21"/>
        </w:rPr>
        <w:t>they</w:t>
      </w:r>
      <w:r>
        <w:rPr>
          <w:spacing w:val="-4"/>
          <w:sz w:val="21"/>
        </w:rPr>
        <w:t xml:space="preserve"> </w:t>
      </w:r>
      <w:r>
        <w:rPr>
          <w:sz w:val="21"/>
        </w:rPr>
        <w:t>should</w:t>
      </w:r>
      <w:r>
        <w:rPr>
          <w:spacing w:val="-2"/>
          <w:sz w:val="21"/>
        </w:rPr>
        <w:t xml:space="preserve"> </w:t>
      </w:r>
      <w:r>
        <w:rPr>
          <w:sz w:val="21"/>
        </w:rPr>
        <w:t>also</w:t>
      </w:r>
      <w:r>
        <w:rPr>
          <w:spacing w:val="-2"/>
          <w:sz w:val="21"/>
        </w:rPr>
        <w:t xml:space="preserve"> </w:t>
      </w:r>
      <w:r>
        <w:rPr>
          <w:sz w:val="21"/>
        </w:rPr>
        <w:t>provide</w:t>
      </w:r>
      <w:r>
        <w:rPr>
          <w:spacing w:val="-2"/>
          <w:sz w:val="21"/>
        </w:rPr>
        <w:t xml:space="preserve"> </w:t>
      </w:r>
      <w:r>
        <w:rPr>
          <w:sz w:val="21"/>
        </w:rPr>
        <w:t>smooth</w:t>
      </w:r>
      <w:r>
        <w:rPr>
          <w:spacing w:val="-2"/>
          <w:sz w:val="21"/>
        </w:rPr>
        <w:t xml:space="preserve"> </w:t>
      </w:r>
      <w:r>
        <w:rPr>
          <w:sz w:val="21"/>
        </w:rPr>
        <w:t>and</w:t>
      </w:r>
      <w:r>
        <w:rPr>
          <w:spacing w:val="-1"/>
          <w:sz w:val="21"/>
        </w:rPr>
        <w:t xml:space="preserve"> </w:t>
      </w:r>
      <w:r>
        <w:rPr>
          <w:sz w:val="21"/>
        </w:rPr>
        <w:t>continuous</w:t>
      </w:r>
      <w:r>
        <w:rPr>
          <w:spacing w:val="-2"/>
          <w:sz w:val="21"/>
        </w:rPr>
        <w:t xml:space="preserve"> </w:t>
      </w:r>
      <w:r>
        <w:rPr>
          <w:sz w:val="21"/>
        </w:rPr>
        <w:t>dynamic information. As a visualization system, we want to balance the conciseness and computational capabilities and to introduce as few interactions as possible. The dynamic change may be difficult to be identified, particularly when there are slight cha</w:t>
      </w:r>
      <w:r>
        <w:rPr>
          <w:sz w:val="21"/>
        </w:rPr>
        <w:t>nges and noises. We enhance the visual effect to</w:t>
      </w:r>
      <w:r>
        <w:rPr>
          <w:spacing w:val="40"/>
          <w:sz w:val="21"/>
        </w:rPr>
        <w:t xml:space="preserve"> </w:t>
      </w:r>
      <w:r>
        <w:rPr>
          <w:sz w:val="21"/>
        </w:rPr>
        <w:t>improve our system by using blending, field representation, and sampling. The next parts introduce how to apply these technologies to implement a general framework.</w:t>
      </w:r>
    </w:p>
    <w:p w:rsidR="009E40DD" w:rsidRDefault="008F16DB">
      <w:pPr>
        <w:pStyle w:val="BodyText"/>
        <w:spacing w:before="9" w:line="360" w:lineRule="auto"/>
        <w:ind w:left="160" w:right="413" w:firstLine="492"/>
        <w:jc w:val="both"/>
      </w:pPr>
      <w:r>
        <w:t xml:space="preserve">The existing system works best with color </w:t>
      </w:r>
      <w:r>
        <w:t>(RGB) images containing dense crowd i.e. more</w:t>
      </w:r>
      <w:r>
        <w:rPr>
          <w:spacing w:val="40"/>
        </w:rPr>
        <w:t xml:space="preserve"> </w:t>
      </w:r>
      <w:r>
        <w:t>than 500 heads in an image. The existing system comprises of four major components. The first component is a CNN-based head detector that provides a sparse location of heads and their sizes</w:t>
      </w:r>
      <w:r>
        <w:rPr>
          <w:spacing w:val="40"/>
        </w:rPr>
        <w:t xml:space="preserve"> </w:t>
      </w:r>
      <w:r>
        <w:t>in the</w:t>
      </w:r>
      <w:r>
        <w:rPr>
          <w:spacing w:val="-1"/>
        </w:rPr>
        <w:t xml:space="preserve"> </w:t>
      </w:r>
      <w:r>
        <w:t>images. The</w:t>
      </w:r>
      <w:r>
        <w:rPr>
          <w:spacing w:val="-1"/>
        </w:rPr>
        <w:t xml:space="preserve"> </w:t>
      </w:r>
      <w:r>
        <w:t>s</w:t>
      </w:r>
      <w:r>
        <w:t>econd component is</w:t>
      </w:r>
      <w:r>
        <w:rPr>
          <w:spacing w:val="-1"/>
        </w:rPr>
        <w:t xml:space="preserve"> </w:t>
      </w:r>
      <w:r>
        <w:t>a</w:t>
      </w:r>
      <w:r>
        <w:rPr>
          <w:spacing w:val="-3"/>
        </w:rPr>
        <w:t xml:space="preserve"> </w:t>
      </w:r>
      <w:r>
        <w:t>feature classifier</w:t>
      </w:r>
      <w:r>
        <w:rPr>
          <w:spacing w:val="-2"/>
        </w:rPr>
        <w:t xml:space="preserve"> </w:t>
      </w:r>
      <w:r>
        <w:t>the</w:t>
      </w:r>
      <w:r>
        <w:rPr>
          <w:spacing w:val="-1"/>
        </w:rPr>
        <w:t xml:space="preserve"> </w:t>
      </w:r>
      <w:r>
        <w:t>image</w:t>
      </w:r>
      <w:r>
        <w:rPr>
          <w:spacing w:val="-1"/>
        </w:rPr>
        <w:t xml:space="preserve"> </w:t>
      </w:r>
      <w:r>
        <w:t>is</w:t>
      </w:r>
      <w:r>
        <w:rPr>
          <w:spacing w:val="-1"/>
        </w:rPr>
        <w:t xml:space="preserve"> </w:t>
      </w:r>
      <w:r>
        <w:t xml:space="preserve">first divided into equal-size rectangular patches, which are categorized as crowd or not crowd by a Support Vector Machine SVM classifier </w:t>
      </w:r>
      <w:proofErr w:type="gramStart"/>
      <w:r>
        <w:t>on</w:t>
      </w:r>
      <w:proofErr w:type="gramEnd"/>
      <w:r>
        <w:t xml:space="preserve"> speeded up robust features SURF features. The third component </w:t>
      </w:r>
      <w:r>
        <w:t xml:space="preserve">is a regression module that estimates the head count for each crowd patch based on its spatial coordinates and estimated head sizes. While </w:t>
      </w:r>
      <w:proofErr w:type="spellStart"/>
      <w:r>
        <w:t>notcrowd</w:t>
      </w:r>
      <w:proofErr w:type="spellEnd"/>
      <w:r>
        <w:t xml:space="preserve"> patches obviously have zero counts, it is possible that the head detector may fail to detect any head in som</w:t>
      </w:r>
      <w:r>
        <w:t>e of the crowd patches. This is resolved by the fourth component in which the counts for these crowd patches are estimated by the spatially dependent weighted average of the counts from the neighboring eight patches. The final step is to sum all the indivi</w:t>
      </w:r>
      <w:r>
        <w:t>dual patch estimates to get a total count for the entire image. The existing system does not assume that the crowd fills the entire image.</w:t>
      </w:r>
    </w:p>
    <w:p w:rsidR="009E40DD" w:rsidRDefault="009E40DD">
      <w:pPr>
        <w:pStyle w:val="BodyText"/>
        <w:spacing w:before="128"/>
      </w:pPr>
    </w:p>
    <w:p w:rsidR="009E40DD" w:rsidRDefault="008F16DB">
      <w:pPr>
        <w:pStyle w:val="BodyText"/>
        <w:spacing w:line="357" w:lineRule="auto"/>
        <w:ind w:left="160" w:right="412"/>
        <w:jc w:val="both"/>
      </w:pPr>
      <w:r>
        <w:t>Since we follow a patch approach, some of the patches may not</w:t>
      </w:r>
      <w:r>
        <w:rPr>
          <w:spacing w:val="17"/>
        </w:rPr>
        <w:t xml:space="preserve"> </w:t>
      </w:r>
      <w:r>
        <w:t>contain any crowd. It is important</w:t>
      </w:r>
      <w:r>
        <w:rPr>
          <w:spacing w:val="40"/>
        </w:rPr>
        <w:t xml:space="preserve"> </w:t>
      </w:r>
      <w:r>
        <w:t>to identify such pa</w:t>
      </w:r>
      <w:r>
        <w:t>tches to avoid over estimation. To address this, we introduce a binary crowd/not- crowd classifier. The existing system only produces sparse detections, which leads to many</w:t>
      </w:r>
      <w:r>
        <w:rPr>
          <w:spacing w:val="80"/>
        </w:rPr>
        <w:t xml:space="preserve"> </w:t>
      </w:r>
      <w:r>
        <w:t>patches having no heads detected in them at all while SVM may classify them as crow</w:t>
      </w:r>
      <w:r>
        <w:t>d patch. If there are no heads detected in a patch by CNN, the estimated head size would be estimate</w:t>
      </w:r>
    </w:p>
    <w:p w:rsidR="009E40DD" w:rsidRDefault="009E40DD">
      <w:pPr>
        <w:spacing w:line="357" w:lineRule="auto"/>
        <w:jc w:val="both"/>
        <w:sectPr w:rsidR="009E40DD">
          <w:pgSz w:w="11930" w:h="16850"/>
          <w:pgMar w:top="1240" w:right="400" w:bottom="1220" w:left="1220" w:header="0" w:footer="937" w:gutter="0"/>
          <w:cols w:space="720"/>
        </w:sectPr>
      </w:pPr>
    </w:p>
    <w:p w:rsidR="009E40DD" w:rsidRDefault="008F16DB">
      <w:pPr>
        <w:pStyle w:val="Heading2"/>
        <w:numPr>
          <w:ilvl w:val="1"/>
          <w:numId w:val="8"/>
        </w:numPr>
        <w:tabs>
          <w:tab w:val="left" w:pos="561"/>
        </w:tabs>
        <w:spacing w:before="79"/>
        <w:ind w:left="561" w:hanging="401"/>
        <w:jc w:val="left"/>
      </w:pPr>
      <w:r>
        <w:lastRenderedPageBreak/>
        <w:t>SYSTEM</w:t>
      </w:r>
      <w:r>
        <w:rPr>
          <w:spacing w:val="-4"/>
        </w:rPr>
        <w:t xml:space="preserve"> </w:t>
      </w:r>
      <w:r>
        <w:rPr>
          <w:spacing w:val="-2"/>
        </w:rPr>
        <w:t>CAPABILITIES</w:t>
      </w:r>
    </w:p>
    <w:p w:rsidR="009E40DD" w:rsidRDefault="009E40DD">
      <w:pPr>
        <w:pStyle w:val="BodyText"/>
        <w:spacing w:before="111"/>
        <w:rPr>
          <w:rFonts w:ascii="Arial"/>
          <w:b/>
          <w:sz w:val="24"/>
        </w:rPr>
      </w:pPr>
    </w:p>
    <w:p w:rsidR="009E40DD" w:rsidRDefault="008F16DB">
      <w:pPr>
        <w:pStyle w:val="BodyText"/>
        <w:spacing w:line="357" w:lineRule="auto"/>
        <w:ind w:left="160" w:right="414" w:firstLine="552"/>
        <w:jc w:val="both"/>
      </w:pPr>
      <w:r>
        <w:t>Clearly defined requirements are essential signs on the road that leads to a successful</w:t>
      </w:r>
      <w:r>
        <w:rPr>
          <w:spacing w:val="80"/>
        </w:rPr>
        <w:t xml:space="preserve"> </w:t>
      </w:r>
      <w:r>
        <w:t>project. They establish a formal agreement between a client and a provider that they are both working to reach the same goal. High-quality, detailed requirements also help mitigate financial</w:t>
      </w:r>
      <w:r>
        <w:rPr>
          <w:spacing w:val="80"/>
        </w:rPr>
        <w:t xml:space="preserve"> </w:t>
      </w:r>
      <w:r>
        <w:t>risks and keep the project on a schedule. According to the Busine</w:t>
      </w:r>
      <w:r>
        <w:t>ss Analysis Body of Knowledge definition, requirements are a usable representation of a need. Creating requirements is a complex task as it includes a set of processes such as elicitation, analysis, specification, validation, and management. In this articl</w:t>
      </w:r>
      <w:r>
        <w:t>e, we’ll discuss the main types of requirements for software products and provide a number of recommendations for their use.</w:t>
      </w:r>
    </w:p>
    <w:p w:rsidR="009E40DD" w:rsidRDefault="008F16DB">
      <w:pPr>
        <w:pStyle w:val="BodyText"/>
        <w:spacing w:before="26" w:line="357" w:lineRule="auto"/>
        <w:ind w:left="160" w:right="413" w:firstLine="552"/>
        <w:jc w:val="both"/>
      </w:pPr>
      <w:r>
        <w:t>Python is a free, open-source programming language. Therefore, all you have to do is install Python once, and you can start working</w:t>
      </w:r>
      <w:r>
        <w:t xml:space="preserve"> with it. Not to mention that you can contribute your own code to the community. Python is also a cross-platform compatible language. So, what does this mean? Well, you can install and run Python on several operating systems. Whether you have a Windows, Ma</w:t>
      </w:r>
      <w:r>
        <w:t>c or Linux, you can rest assure that Python will work on all these operating systems.</w:t>
      </w:r>
    </w:p>
    <w:p w:rsidR="009E40DD" w:rsidRDefault="008F16DB">
      <w:pPr>
        <w:pStyle w:val="BodyText"/>
        <w:spacing w:before="11" w:line="357" w:lineRule="auto"/>
        <w:ind w:left="160" w:right="417" w:firstLine="614"/>
        <w:jc w:val="both"/>
      </w:pPr>
      <w:r>
        <w:t>Python</w:t>
      </w:r>
      <w:r>
        <w:rPr>
          <w:spacing w:val="-2"/>
        </w:rPr>
        <w:t xml:space="preserve"> </w:t>
      </w:r>
      <w:r>
        <w:t>coding style</w:t>
      </w:r>
      <w:r>
        <w:rPr>
          <w:spacing w:val="-2"/>
        </w:rPr>
        <w:t xml:space="preserve"> </w:t>
      </w:r>
      <w:r>
        <w:t>comprises physical</w:t>
      </w:r>
      <w:r>
        <w:rPr>
          <w:spacing w:val="-1"/>
        </w:rPr>
        <w:t xml:space="preserve"> </w:t>
      </w:r>
      <w:r>
        <w:t>lines as</w:t>
      </w:r>
      <w:r>
        <w:rPr>
          <w:spacing w:val="-4"/>
        </w:rPr>
        <w:t xml:space="preserve"> </w:t>
      </w:r>
      <w:r>
        <w:t>well as logical</w:t>
      </w:r>
      <w:r>
        <w:rPr>
          <w:spacing w:val="-1"/>
        </w:rPr>
        <w:t xml:space="preserve"> </w:t>
      </w:r>
      <w:r>
        <w:t>lines or</w:t>
      </w:r>
      <w:r>
        <w:rPr>
          <w:spacing w:val="-1"/>
        </w:rPr>
        <w:t xml:space="preserve"> </w:t>
      </w:r>
      <w:r>
        <w:t>statements. A</w:t>
      </w:r>
      <w:r>
        <w:rPr>
          <w:spacing w:val="-2"/>
        </w:rPr>
        <w:t xml:space="preserve"> </w:t>
      </w:r>
      <w:r>
        <w:t>physical line in a Python program is a sequence of characters, and the end of the line terminates the line sequence as opposed to some other languages, such as C and C++ where a semi-colon is used to mark the end of the statement. A logical line, on the ot</w:t>
      </w:r>
      <w:r>
        <w:t>her hand, is composed of one or more physical lines. The use of a semi-colon is not prohibited in Python, although it’s not mandatory. The NEWLINE token denotes the end of the logical line. A logical line that only contains spaces, comments, or tabs are ca</w:t>
      </w:r>
      <w:r>
        <w:t>lled blank lines and they are ignored by the interpreter.</w:t>
      </w:r>
    </w:p>
    <w:p w:rsidR="009E40DD" w:rsidRDefault="008F16DB">
      <w:pPr>
        <w:spacing w:before="16" w:line="376" w:lineRule="auto"/>
        <w:ind w:left="160" w:right="420" w:firstLine="552"/>
        <w:jc w:val="both"/>
        <w:rPr>
          <w:sz w:val="21"/>
        </w:rPr>
      </w:pPr>
      <w:r>
        <w:rPr>
          <w:sz w:val="21"/>
        </w:rPr>
        <w:t xml:space="preserve">As we saw that in Python, a new line simply means that a new statement has started. </w:t>
      </w:r>
      <w:proofErr w:type="gramStart"/>
      <w:r>
        <w:rPr>
          <w:sz w:val="21"/>
        </w:rPr>
        <w:t>Although, Python does provide a way to split a statement into a multiline statement or to join multiple statements</w:t>
      </w:r>
      <w:r>
        <w:rPr>
          <w:sz w:val="21"/>
        </w:rPr>
        <w:t xml:space="preserve"> into one logical line.</w:t>
      </w:r>
      <w:proofErr w:type="gramEnd"/>
      <w:r>
        <w:rPr>
          <w:sz w:val="21"/>
        </w:rPr>
        <w:t xml:space="preserve"> This can be helpful to increase the readability of the statement. Following are the two ways to split a line into two or more lines: Explicit Line Joining, Implicit Line Joining.</w:t>
      </w:r>
    </w:p>
    <w:p w:rsidR="009E40DD" w:rsidRDefault="008F16DB">
      <w:pPr>
        <w:pStyle w:val="BodyText"/>
        <w:spacing w:before="3" w:line="357" w:lineRule="auto"/>
        <w:ind w:left="160" w:right="416" w:firstLine="614"/>
        <w:jc w:val="both"/>
      </w:pPr>
      <w:r>
        <w:t>Comments in any programming language are used to incr</w:t>
      </w:r>
      <w:r>
        <w:t>ease the readability of the code. Similarly, in Python, when the program starts getting complicated, one of the best ways to maintain the readability of the code is to use Python comments. It is considered a good practice to include documentations and note</w:t>
      </w:r>
      <w:r>
        <w:t>s in the python syntax since it makes the code way more readable and understandable to other programmers as well, which comes in handy when multiple programmers are simultaneously working on the same project.</w:t>
      </w:r>
    </w:p>
    <w:p w:rsidR="009E40DD" w:rsidRDefault="009E40DD">
      <w:pPr>
        <w:spacing w:line="357" w:lineRule="auto"/>
        <w:jc w:val="both"/>
        <w:sectPr w:rsidR="009E40DD">
          <w:pgSz w:w="11930" w:h="16850"/>
          <w:pgMar w:top="1240" w:right="400" w:bottom="1220" w:left="1220" w:header="0" w:footer="937" w:gutter="0"/>
          <w:cols w:space="720"/>
        </w:sectPr>
      </w:pPr>
    </w:p>
    <w:p w:rsidR="009E40DD" w:rsidRDefault="008F16DB">
      <w:pPr>
        <w:pStyle w:val="Heading1"/>
        <w:numPr>
          <w:ilvl w:val="1"/>
          <w:numId w:val="8"/>
        </w:numPr>
        <w:tabs>
          <w:tab w:val="left" w:pos="626"/>
        </w:tabs>
        <w:ind w:left="626" w:hanging="466"/>
        <w:jc w:val="left"/>
      </w:pPr>
      <w:r>
        <w:lastRenderedPageBreak/>
        <w:t>SYSTEM</w:t>
      </w:r>
      <w:r>
        <w:rPr>
          <w:spacing w:val="-6"/>
        </w:rPr>
        <w:t xml:space="preserve"> </w:t>
      </w:r>
      <w:r>
        <w:rPr>
          <w:spacing w:val="-2"/>
        </w:rPr>
        <w:t>FUCTIONALITIES</w:t>
      </w:r>
    </w:p>
    <w:p w:rsidR="009E40DD" w:rsidRDefault="009E40DD">
      <w:pPr>
        <w:pStyle w:val="BodyText"/>
        <w:spacing w:before="108"/>
        <w:rPr>
          <w:rFonts w:ascii="Arial"/>
          <w:b/>
          <w:sz w:val="28"/>
        </w:rPr>
      </w:pPr>
    </w:p>
    <w:p w:rsidR="009E40DD" w:rsidRDefault="008F16DB">
      <w:pPr>
        <w:spacing w:before="1" w:line="357" w:lineRule="auto"/>
        <w:ind w:left="160" w:right="438" w:firstLine="403"/>
        <w:jc w:val="both"/>
        <w:rPr>
          <w:sz w:val="24"/>
        </w:rPr>
      </w:pPr>
      <w:r>
        <w:rPr>
          <w:sz w:val="24"/>
        </w:rPr>
        <w:t>The co</w:t>
      </w:r>
      <w:r>
        <w:rPr>
          <w:sz w:val="24"/>
        </w:rPr>
        <w:t>de can only explain how it does something and not why it does that, but Python comments can do that. With Python comments, we can make documentations for various explanations in our code itself. Comments are nothing but tagged lines of codes which increase</w:t>
      </w:r>
      <w:r>
        <w:rPr>
          <w:sz w:val="24"/>
        </w:rPr>
        <w:t xml:space="preserve"> the readability of a code and make it self-explanatory. There are different ways of creating comments depending on the type of comment we want to include in our code. Following are different kinds of comments that can be included in our Python program.</w:t>
      </w:r>
    </w:p>
    <w:p w:rsidR="009E40DD" w:rsidRDefault="008F16DB">
      <w:pPr>
        <w:spacing w:before="11" w:line="376" w:lineRule="auto"/>
        <w:ind w:left="160" w:right="415" w:firstLine="602"/>
        <w:jc w:val="both"/>
        <w:rPr>
          <w:sz w:val="21"/>
        </w:rPr>
      </w:pPr>
      <w:r>
        <w:rPr>
          <w:sz w:val="21"/>
        </w:rPr>
        <w:t xml:space="preserve">Python has the documentation strings (or </w:t>
      </w:r>
      <w:proofErr w:type="spellStart"/>
      <w:r>
        <w:rPr>
          <w:sz w:val="21"/>
        </w:rPr>
        <w:t>docstrings</w:t>
      </w:r>
      <w:proofErr w:type="spellEnd"/>
      <w:r>
        <w:rPr>
          <w:sz w:val="21"/>
        </w:rPr>
        <w:t xml:space="preserve">) feature which is usually the first statement included in functions and modules. Rather than being ignored by the Python Interpreter like regular comments, </w:t>
      </w:r>
      <w:proofErr w:type="spellStart"/>
      <w:r>
        <w:rPr>
          <w:sz w:val="21"/>
        </w:rPr>
        <w:t>docstrings</w:t>
      </w:r>
      <w:proofErr w:type="spellEnd"/>
      <w:r>
        <w:rPr>
          <w:sz w:val="21"/>
        </w:rPr>
        <w:t xml:space="preserve"> can actually be accessed at the run t</w:t>
      </w:r>
      <w:r>
        <w:rPr>
          <w:sz w:val="21"/>
        </w:rPr>
        <w:t>ime using the dot operator. It gives programmers</w:t>
      </w:r>
      <w:r>
        <w:rPr>
          <w:spacing w:val="-2"/>
          <w:sz w:val="21"/>
        </w:rPr>
        <w:t xml:space="preserve"> </w:t>
      </w:r>
      <w:r>
        <w:rPr>
          <w:sz w:val="21"/>
        </w:rPr>
        <w:t>an</w:t>
      </w:r>
      <w:r>
        <w:rPr>
          <w:spacing w:val="-1"/>
          <w:sz w:val="21"/>
        </w:rPr>
        <w:t xml:space="preserve"> </w:t>
      </w:r>
      <w:r>
        <w:rPr>
          <w:sz w:val="21"/>
        </w:rPr>
        <w:t>easy</w:t>
      </w:r>
      <w:r>
        <w:rPr>
          <w:spacing w:val="-3"/>
          <w:sz w:val="21"/>
        </w:rPr>
        <w:t xml:space="preserve"> </w:t>
      </w:r>
      <w:r>
        <w:rPr>
          <w:sz w:val="21"/>
        </w:rPr>
        <w:t>way</w:t>
      </w:r>
      <w:r>
        <w:rPr>
          <w:spacing w:val="-1"/>
          <w:sz w:val="21"/>
        </w:rPr>
        <w:t xml:space="preserve"> </w:t>
      </w:r>
      <w:r>
        <w:rPr>
          <w:sz w:val="21"/>
        </w:rPr>
        <w:t>of</w:t>
      </w:r>
      <w:r>
        <w:rPr>
          <w:spacing w:val="-2"/>
          <w:sz w:val="21"/>
        </w:rPr>
        <w:t xml:space="preserve"> </w:t>
      </w:r>
      <w:r>
        <w:rPr>
          <w:sz w:val="21"/>
        </w:rPr>
        <w:t>adding</w:t>
      </w:r>
      <w:r>
        <w:rPr>
          <w:spacing w:val="-1"/>
          <w:sz w:val="21"/>
        </w:rPr>
        <w:t xml:space="preserve"> </w:t>
      </w:r>
      <w:r>
        <w:rPr>
          <w:sz w:val="21"/>
        </w:rPr>
        <w:t>quick</w:t>
      </w:r>
      <w:r>
        <w:rPr>
          <w:spacing w:val="-1"/>
          <w:sz w:val="21"/>
        </w:rPr>
        <w:t xml:space="preserve"> </w:t>
      </w:r>
      <w:r>
        <w:rPr>
          <w:sz w:val="21"/>
        </w:rPr>
        <w:t>notes</w:t>
      </w:r>
      <w:r>
        <w:rPr>
          <w:spacing w:val="-1"/>
          <w:sz w:val="21"/>
        </w:rPr>
        <w:t xml:space="preserve"> </w:t>
      </w:r>
      <w:r>
        <w:rPr>
          <w:sz w:val="21"/>
        </w:rPr>
        <w:t>with</w:t>
      </w:r>
      <w:r>
        <w:rPr>
          <w:spacing w:val="-1"/>
          <w:sz w:val="21"/>
        </w:rPr>
        <w:t xml:space="preserve"> </w:t>
      </w:r>
      <w:r>
        <w:rPr>
          <w:sz w:val="21"/>
        </w:rPr>
        <w:t>every</w:t>
      </w:r>
      <w:r>
        <w:rPr>
          <w:spacing w:val="-2"/>
          <w:sz w:val="21"/>
        </w:rPr>
        <w:t xml:space="preserve"> </w:t>
      </w:r>
      <w:r>
        <w:rPr>
          <w:sz w:val="21"/>
        </w:rPr>
        <w:t>Python</w:t>
      </w:r>
      <w:r>
        <w:rPr>
          <w:spacing w:val="-1"/>
          <w:sz w:val="21"/>
        </w:rPr>
        <w:t xml:space="preserve"> </w:t>
      </w:r>
      <w:r>
        <w:rPr>
          <w:sz w:val="21"/>
        </w:rPr>
        <w:t>module,</w:t>
      </w:r>
      <w:r>
        <w:rPr>
          <w:spacing w:val="-2"/>
          <w:sz w:val="21"/>
        </w:rPr>
        <w:t xml:space="preserve"> </w:t>
      </w:r>
      <w:r>
        <w:rPr>
          <w:sz w:val="21"/>
        </w:rPr>
        <w:t>function,</w:t>
      </w:r>
      <w:r>
        <w:rPr>
          <w:spacing w:val="-2"/>
          <w:sz w:val="21"/>
        </w:rPr>
        <w:t xml:space="preserve"> </w:t>
      </w:r>
      <w:r>
        <w:rPr>
          <w:sz w:val="21"/>
        </w:rPr>
        <w:t>class,</w:t>
      </w:r>
      <w:r>
        <w:rPr>
          <w:spacing w:val="-2"/>
          <w:sz w:val="21"/>
        </w:rPr>
        <w:t xml:space="preserve"> </w:t>
      </w:r>
      <w:r>
        <w:rPr>
          <w:sz w:val="21"/>
        </w:rPr>
        <w:t>and method. To use this feature, we use triple quotes in the beginning of the documentation string or comment and the closing trip</w:t>
      </w:r>
      <w:r>
        <w:rPr>
          <w:sz w:val="21"/>
        </w:rPr>
        <w:t xml:space="preserve">le quotes at the end of the documentation comment. </w:t>
      </w:r>
      <w:proofErr w:type="spellStart"/>
      <w:r>
        <w:rPr>
          <w:sz w:val="21"/>
        </w:rPr>
        <w:t>Docstrings</w:t>
      </w:r>
      <w:proofErr w:type="spellEnd"/>
      <w:r>
        <w:rPr>
          <w:sz w:val="21"/>
        </w:rPr>
        <w:t xml:space="preserve"> can be one-liners as well as multi-liners. Unlike some programming languages that support multiline comments, such as C, Java, and more, there is no specific feature for multiline comments in Py</w:t>
      </w:r>
      <w:r>
        <w:rPr>
          <w:sz w:val="21"/>
        </w:rPr>
        <w:t>thon. But that does not mean that it is totally impossible to make multiline comments in Python. There are two ways we can include comments that can span across multiple lines in our Python code.</w:t>
      </w:r>
    </w:p>
    <w:p w:rsidR="009E40DD" w:rsidRDefault="008F16DB">
      <w:pPr>
        <w:spacing w:before="7" w:line="379" w:lineRule="auto"/>
        <w:ind w:left="160" w:right="436" w:firstLine="492"/>
        <w:jc w:val="both"/>
        <w:rPr>
          <w:sz w:val="21"/>
        </w:rPr>
      </w:pPr>
      <w:r>
        <w:rPr>
          <w:sz w:val="21"/>
        </w:rPr>
        <w:t>Python Block Comments: We can use several single line commen</w:t>
      </w:r>
      <w:r>
        <w:rPr>
          <w:sz w:val="21"/>
        </w:rPr>
        <w:t>ts for a whole block. This type of comment is usually created to explain the block of code that follows the Block comment. Python</w:t>
      </w:r>
    </w:p>
    <w:p w:rsidR="009E40DD" w:rsidRDefault="009E40DD">
      <w:pPr>
        <w:pStyle w:val="BodyText"/>
        <w:rPr>
          <w:sz w:val="21"/>
        </w:rPr>
      </w:pPr>
    </w:p>
    <w:p w:rsidR="009E40DD" w:rsidRDefault="009E40DD">
      <w:pPr>
        <w:pStyle w:val="BodyText"/>
        <w:rPr>
          <w:sz w:val="21"/>
        </w:rPr>
      </w:pPr>
    </w:p>
    <w:p w:rsidR="009E40DD" w:rsidRDefault="009E40DD">
      <w:pPr>
        <w:pStyle w:val="BodyText"/>
        <w:spacing w:before="29"/>
        <w:rPr>
          <w:sz w:val="21"/>
        </w:rPr>
      </w:pPr>
    </w:p>
    <w:p w:rsidR="009E40DD" w:rsidRDefault="008F16DB">
      <w:pPr>
        <w:pStyle w:val="BodyText"/>
        <w:spacing w:line="357" w:lineRule="auto"/>
        <w:ind w:left="160" w:right="417"/>
        <w:jc w:val="both"/>
      </w:pPr>
      <w:r>
        <w:t xml:space="preserve">Block comment is the only way of writing a real comment that can span across multiple lines. It is supported and preferred </w:t>
      </w:r>
      <w:r>
        <w:t>by Python’s PEP8 style guide since Block comments are ignored by</w:t>
      </w:r>
      <w:r>
        <w:rPr>
          <w:spacing w:val="40"/>
        </w:rPr>
        <w:t xml:space="preserve"> </w:t>
      </w:r>
      <w:r>
        <w:t xml:space="preserve">Python interpreter or parser. However, nothing is stopping programmers from using the second ‘non-real’ way of writing multiline comments in Python which is explained below. </w:t>
      </w:r>
      <w:proofErr w:type="gramStart"/>
      <w:r>
        <w:t xml:space="preserve">Using </w:t>
      </w:r>
      <w:proofErr w:type="spellStart"/>
      <w:r>
        <w:t>Docstrings</w:t>
      </w:r>
      <w:proofErr w:type="spellEnd"/>
      <w:r>
        <w:t>:</w:t>
      </w:r>
      <w:r>
        <w:t xml:space="preserve"> </w:t>
      </w:r>
      <w:proofErr w:type="spellStart"/>
      <w:r>
        <w:t>Docstrings</w:t>
      </w:r>
      <w:proofErr w:type="spellEnd"/>
      <w:r>
        <w:t xml:space="preserve"> are largely used as multiline comments in Python by many programmers since it is the closest thing to having a multiline comment feature in Python.</w:t>
      </w:r>
      <w:proofErr w:type="gramEnd"/>
    </w:p>
    <w:p w:rsidR="009E40DD" w:rsidRDefault="009E40DD">
      <w:pPr>
        <w:pStyle w:val="BodyText"/>
      </w:pPr>
    </w:p>
    <w:p w:rsidR="009E40DD" w:rsidRDefault="009E40DD">
      <w:pPr>
        <w:pStyle w:val="BodyText"/>
      </w:pPr>
    </w:p>
    <w:p w:rsidR="009E40DD" w:rsidRDefault="009E40DD">
      <w:pPr>
        <w:pStyle w:val="BodyText"/>
        <w:spacing w:before="16"/>
      </w:pPr>
    </w:p>
    <w:p w:rsidR="009E40DD" w:rsidRDefault="008F16DB">
      <w:pPr>
        <w:spacing w:line="376" w:lineRule="auto"/>
        <w:ind w:left="160" w:right="414"/>
        <w:jc w:val="both"/>
        <w:rPr>
          <w:sz w:val="21"/>
        </w:rPr>
      </w:pPr>
      <w:r>
        <w:rPr>
          <w:sz w:val="21"/>
        </w:rPr>
        <w:t xml:space="preserve">One of the most crucial </w:t>
      </w:r>
      <w:proofErr w:type="gramStart"/>
      <w:r>
        <w:rPr>
          <w:sz w:val="21"/>
        </w:rPr>
        <w:t>part</w:t>
      </w:r>
      <w:proofErr w:type="gramEnd"/>
      <w:r>
        <w:rPr>
          <w:sz w:val="21"/>
        </w:rPr>
        <w:t xml:space="preserve"> of learning any programming language is to understand how data i</w:t>
      </w:r>
      <w:r>
        <w:rPr>
          <w:sz w:val="21"/>
        </w:rPr>
        <w:t>s stored and manipulated in that language. Users are often inclined toward Python because of its ease of use</w:t>
      </w:r>
      <w:r>
        <w:rPr>
          <w:spacing w:val="40"/>
          <w:sz w:val="21"/>
        </w:rPr>
        <w:t xml:space="preserve"> </w:t>
      </w:r>
      <w:r>
        <w:rPr>
          <w:sz w:val="21"/>
        </w:rPr>
        <w:t>and the number of versatile features it provides. One of those features is dynamic typing. In Python, unlike statically typed languages like C or J</w:t>
      </w:r>
      <w:r>
        <w:rPr>
          <w:sz w:val="21"/>
        </w:rPr>
        <w:t>ava, there is no need to specifically declare the data type of the variable. In dynamically typed languages such as Python, the interpreter itself</w:t>
      </w:r>
    </w:p>
    <w:p w:rsidR="009E40DD" w:rsidRDefault="009E40DD">
      <w:pPr>
        <w:spacing w:line="376" w:lineRule="auto"/>
        <w:jc w:val="both"/>
        <w:rPr>
          <w:sz w:val="21"/>
        </w:rPr>
        <w:sectPr w:rsidR="009E40DD">
          <w:pgSz w:w="11930" w:h="16850"/>
          <w:pgMar w:top="1240" w:right="400" w:bottom="1220" w:left="1220" w:header="0" w:footer="937" w:gutter="0"/>
          <w:cols w:space="720"/>
        </w:sectPr>
      </w:pPr>
    </w:p>
    <w:p w:rsidR="009E40DD" w:rsidRDefault="008F16DB">
      <w:pPr>
        <w:pStyle w:val="BodyText"/>
        <w:spacing w:before="66" w:line="357" w:lineRule="auto"/>
        <w:ind w:left="160" w:right="141"/>
      </w:pPr>
      <w:proofErr w:type="gramStart"/>
      <w:r>
        <w:lastRenderedPageBreak/>
        <w:t>predicts</w:t>
      </w:r>
      <w:proofErr w:type="gramEnd"/>
      <w:r>
        <w:t xml:space="preserve"> the data type of the Python Variable based on the type of value assigned to that v</w:t>
      </w:r>
      <w:r>
        <w:t>ariable. While</w:t>
      </w:r>
      <w:r>
        <w:rPr>
          <w:spacing w:val="-2"/>
        </w:rPr>
        <w:t xml:space="preserve"> </w:t>
      </w:r>
      <w:r>
        <w:t>it</w:t>
      </w:r>
      <w:r>
        <w:rPr>
          <w:spacing w:val="-1"/>
        </w:rPr>
        <w:t xml:space="preserve"> </w:t>
      </w:r>
      <w:r>
        <w:t>is</w:t>
      </w:r>
      <w:r>
        <w:rPr>
          <w:spacing w:val="-1"/>
        </w:rPr>
        <w:t xml:space="preserve"> </w:t>
      </w:r>
      <w:r>
        <w:t>not wrong</w:t>
      </w:r>
      <w:r>
        <w:rPr>
          <w:spacing w:val="-4"/>
        </w:rPr>
        <w:t xml:space="preserve"> </w:t>
      </w:r>
      <w:r>
        <w:t>to</w:t>
      </w:r>
      <w:r>
        <w:rPr>
          <w:spacing w:val="-2"/>
        </w:rPr>
        <w:t xml:space="preserve"> </w:t>
      </w:r>
      <w:r>
        <w:t>use</w:t>
      </w:r>
      <w:r>
        <w:rPr>
          <w:spacing w:val="-2"/>
        </w:rPr>
        <w:t xml:space="preserve"> </w:t>
      </w:r>
      <w:proofErr w:type="spellStart"/>
      <w:r>
        <w:t>docstrings</w:t>
      </w:r>
      <w:proofErr w:type="spellEnd"/>
      <w:r>
        <w:rPr>
          <w:spacing w:val="-1"/>
        </w:rPr>
        <w:t xml:space="preserve"> </w:t>
      </w:r>
      <w:r>
        <w:t>when</w:t>
      </w:r>
      <w:r>
        <w:rPr>
          <w:spacing w:val="-4"/>
        </w:rPr>
        <w:t xml:space="preserve"> </w:t>
      </w:r>
      <w:r>
        <w:t>we</w:t>
      </w:r>
      <w:r>
        <w:rPr>
          <w:spacing w:val="-2"/>
        </w:rPr>
        <w:t xml:space="preserve"> </w:t>
      </w:r>
      <w:r>
        <w:t>need</w:t>
      </w:r>
      <w:r>
        <w:rPr>
          <w:spacing w:val="-2"/>
        </w:rPr>
        <w:t xml:space="preserve"> </w:t>
      </w:r>
      <w:r>
        <w:t>to</w:t>
      </w:r>
      <w:r>
        <w:rPr>
          <w:spacing w:val="-4"/>
        </w:rPr>
        <w:t xml:space="preserve"> </w:t>
      </w:r>
      <w:r>
        <w:t>make</w:t>
      </w:r>
      <w:r>
        <w:rPr>
          <w:spacing w:val="-7"/>
        </w:rPr>
        <w:t xml:space="preserve"> </w:t>
      </w:r>
      <w:r>
        <w:t>multiline</w:t>
      </w:r>
      <w:r>
        <w:rPr>
          <w:spacing w:val="-2"/>
        </w:rPr>
        <w:t xml:space="preserve"> </w:t>
      </w:r>
      <w:r>
        <w:t>comments, it</w:t>
      </w:r>
      <w:r>
        <w:rPr>
          <w:spacing w:val="-3"/>
        </w:rPr>
        <w:t xml:space="preserve"> </w:t>
      </w:r>
      <w:r>
        <w:t>is</w:t>
      </w:r>
      <w:r>
        <w:rPr>
          <w:spacing w:val="-1"/>
        </w:rPr>
        <w:t xml:space="preserve"> </w:t>
      </w:r>
      <w:r>
        <w:t>important</w:t>
      </w:r>
      <w:r>
        <w:rPr>
          <w:spacing w:val="-3"/>
        </w:rPr>
        <w:t xml:space="preserve"> </w:t>
      </w:r>
      <w:r>
        <w:t>to keep in</w:t>
      </w:r>
      <w:r>
        <w:rPr>
          <w:spacing w:val="-1"/>
        </w:rPr>
        <w:t xml:space="preserve"> </w:t>
      </w:r>
      <w:r>
        <w:t>mind that there</w:t>
      </w:r>
      <w:r>
        <w:rPr>
          <w:spacing w:val="-1"/>
        </w:rPr>
        <w:t xml:space="preserve"> </w:t>
      </w:r>
      <w:r>
        <w:t>is a significant difference</w:t>
      </w:r>
      <w:r>
        <w:rPr>
          <w:spacing w:val="-1"/>
        </w:rPr>
        <w:t xml:space="preserve"> </w:t>
      </w:r>
      <w:r>
        <w:t xml:space="preserve">between </w:t>
      </w:r>
      <w:proofErr w:type="spellStart"/>
      <w:r>
        <w:t>docstrings</w:t>
      </w:r>
      <w:proofErr w:type="spellEnd"/>
      <w:r>
        <w:rPr>
          <w:spacing w:val="-1"/>
        </w:rPr>
        <w:t xml:space="preserve"> </w:t>
      </w:r>
      <w:r>
        <w:t>and</w:t>
      </w:r>
      <w:r>
        <w:rPr>
          <w:spacing w:val="-1"/>
        </w:rPr>
        <w:t xml:space="preserve"> </w:t>
      </w:r>
      <w:r>
        <w:t>comments. Comments</w:t>
      </w:r>
      <w:r>
        <w:rPr>
          <w:spacing w:val="-1"/>
        </w:rPr>
        <w:t xml:space="preserve"> </w:t>
      </w:r>
      <w:r>
        <w:t>in Python are</w:t>
      </w:r>
      <w:r>
        <w:rPr>
          <w:spacing w:val="-2"/>
        </w:rPr>
        <w:t xml:space="preserve"> </w:t>
      </w:r>
      <w:r>
        <w:t>totally ignored by</w:t>
      </w:r>
      <w:r>
        <w:rPr>
          <w:spacing w:val="-1"/>
        </w:rPr>
        <w:t xml:space="preserve"> </w:t>
      </w:r>
      <w:r>
        <w:t xml:space="preserve">the Python Interpreter, while </w:t>
      </w:r>
      <w:proofErr w:type="spellStart"/>
      <w:r>
        <w:t>docstrings</w:t>
      </w:r>
      <w:proofErr w:type="spellEnd"/>
      <w:r>
        <w:t>, when used inside</w:t>
      </w:r>
      <w:r>
        <w:rPr>
          <w:spacing w:val="-2"/>
        </w:rPr>
        <w:t xml:space="preserve"> </w:t>
      </w:r>
      <w:r>
        <w:t>the Python function, can be accessed at the run time.</w:t>
      </w:r>
    </w:p>
    <w:p w:rsidR="009E40DD" w:rsidRDefault="009E40DD">
      <w:pPr>
        <w:pStyle w:val="BodyText"/>
      </w:pPr>
    </w:p>
    <w:p w:rsidR="009E40DD" w:rsidRDefault="009E40DD">
      <w:pPr>
        <w:pStyle w:val="BodyText"/>
        <w:spacing w:before="197"/>
      </w:pPr>
    </w:p>
    <w:p w:rsidR="009E40DD" w:rsidRDefault="008F16DB">
      <w:pPr>
        <w:pStyle w:val="Heading1"/>
        <w:numPr>
          <w:ilvl w:val="1"/>
          <w:numId w:val="8"/>
        </w:numPr>
        <w:tabs>
          <w:tab w:val="left" w:pos="626"/>
        </w:tabs>
        <w:spacing w:before="1"/>
        <w:ind w:left="626" w:hanging="466"/>
        <w:jc w:val="left"/>
      </w:pPr>
      <w:r>
        <w:t>HARDWARE</w:t>
      </w:r>
      <w:r>
        <w:rPr>
          <w:spacing w:val="-12"/>
        </w:rPr>
        <w:t xml:space="preserve"> </w:t>
      </w:r>
      <w:r>
        <w:rPr>
          <w:spacing w:val="-2"/>
        </w:rPr>
        <w:t>SPECIFICATION</w:t>
      </w:r>
    </w:p>
    <w:p w:rsidR="009E40DD" w:rsidRDefault="009E40DD">
      <w:pPr>
        <w:pStyle w:val="BodyText"/>
        <w:rPr>
          <w:rFonts w:ascii="Arial"/>
          <w:b/>
          <w:sz w:val="20"/>
        </w:rPr>
      </w:pPr>
    </w:p>
    <w:p w:rsidR="009E40DD" w:rsidRDefault="009E40DD">
      <w:pPr>
        <w:pStyle w:val="BodyText"/>
        <w:spacing w:before="195"/>
        <w:rPr>
          <w:rFonts w:ascii="Arial"/>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447"/>
        <w:gridCol w:w="506"/>
        <w:gridCol w:w="5730"/>
      </w:tblGrid>
      <w:tr w:rsidR="009E40DD">
        <w:trPr>
          <w:trHeight w:val="341"/>
        </w:trPr>
        <w:tc>
          <w:tcPr>
            <w:tcW w:w="1447" w:type="dxa"/>
          </w:tcPr>
          <w:p w:rsidR="009E40DD" w:rsidRDefault="008F16DB">
            <w:pPr>
              <w:pStyle w:val="TableParagraph"/>
              <w:spacing w:line="268" w:lineRule="exact"/>
              <w:ind w:left="50"/>
              <w:rPr>
                <w:sz w:val="24"/>
              </w:rPr>
            </w:pPr>
            <w:r>
              <w:rPr>
                <w:spacing w:val="-2"/>
                <w:sz w:val="24"/>
              </w:rPr>
              <w:t>Hardware</w:t>
            </w:r>
          </w:p>
        </w:tc>
        <w:tc>
          <w:tcPr>
            <w:tcW w:w="506" w:type="dxa"/>
          </w:tcPr>
          <w:p w:rsidR="009E40DD" w:rsidRDefault="008F16DB">
            <w:pPr>
              <w:pStyle w:val="TableParagraph"/>
              <w:spacing w:line="268" w:lineRule="exact"/>
              <w:ind w:left="117" w:right="73"/>
              <w:jc w:val="center"/>
              <w:rPr>
                <w:sz w:val="24"/>
              </w:rPr>
            </w:pPr>
            <w:r>
              <w:rPr>
                <w:spacing w:val="-10"/>
                <w:sz w:val="24"/>
              </w:rPr>
              <w:t>:</w:t>
            </w:r>
          </w:p>
        </w:tc>
        <w:tc>
          <w:tcPr>
            <w:tcW w:w="5730" w:type="dxa"/>
          </w:tcPr>
          <w:p w:rsidR="009E40DD" w:rsidRDefault="008F16DB">
            <w:pPr>
              <w:pStyle w:val="TableParagraph"/>
              <w:spacing w:line="268" w:lineRule="exact"/>
              <w:ind w:left="197"/>
              <w:rPr>
                <w:sz w:val="24"/>
              </w:rPr>
            </w:pPr>
            <w:r>
              <w:rPr>
                <w:sz w:val="24"/>
              </w:rPr>
              <w:t>Minimum</w:t>
            </w:r>
            <w:r>
              <w:rPr>
                <w:spacing w:val="-12"/>
                <w:sz w:val="24"/>
              </w:rPr>
              <w:t xml:space="preserve"> </w:t>
            </w:r>
            <w:r>
              <w:rPr>
                <w:spacing w:val="-2"/>
                <w:sz w:val="24"/>
              </w:rPr>
              <w:t>Requirement.</w:t>
            </w:r>
          </w:p>
        </w:tc>
      </w:tr>
      <w:tr w:rsidR="009E40DD">
        <w:trPr>
          <w:trHeight w:val="413"/>
        </w:trPr>
        <w:tc>
          <w:tcPr>
            <w:tcW w:w="1447" w:type="dxa"/>
          </w:tcPr>
          <w:p w:rsidR="009E40DD" w:rsidRDefault="008F16DB">
            <w:pPr>
              <w:pStyle w:val="TableParagraph"/>
              <w:spacing w:before="65"/>
              <w:ind w:left="50"/>
              <w:rPr>
                <w:sz w:val="24"/>
              </w:rPr>
            </w:pPr>
            <w:r>
              <w:rPr>
                <w:sz w:val="24"/>
              </w:rPr>
              <w:t>Disk</w:t>
            </w:r>
            <w:r>
              <w:rPr>
                <w:spacing w:val="-5"/>
                <w:sz w:val="24"/>
              </w:rPr>
              <w:t xml:space="preserve"> </w:t>
            </w:r>
            <w:r>
              <w:rPr>
                <w:spacing w:val="-2"/>
                <w:sz w:val="24"/>
              </w:rPr>
              <w:t>Space</w:t>
            </w:r>
          </w:p>
        </w:tc>
        <w:tc>
          <w:tcPr>
            <w:tcW w:w="6236" w:type="dxa"/>
            <w:gridSpan w:val="2"/>
          </w:tcPr>
          <w:p w:rsidR="009E40DD" w:rsidRDefault="008F16DB">
            <w:pPr>
              <w:pStyle w:val="TableParagraph"/>
              <w:tabs>
                <w:tab w:val="left" w:pos="491"/>
              </w:tabs>
              <w:spacing w:before="65"/>
              <w:ind w:left="222"/>
              <w:rPr>
                <w:sz w:val="24"/>
              </w:rPr>
            </w:pPr>
            <w:r>
              <w:rPr>
                <w:spacing w:val="-10"/>
                <w:sz w:val="24"/>
              </w:rPr>
              <w:t>:</w:t>
            </w:r>
            <w:r>
              <w:rPr>
                <w:sz w:val="24"/>
              </w:rPr>
              <w:tab/>
              <w:t>32</w:t>
            </w:r>
            <w:r>
              <w:rPr>
                <w:spacing w:val="-3"/>
                <w:sz w:val="24"/>
              </w:rPr>
              <w:t xml:space="preserve"> </w:t>
            </w:r>
            <w:r>
              <w:rPr>
                <w:sz w:val="24"/>
              </w:rPr>
              <w:t>GB</w:t>
            </w:r>
            <w:r>
              <w:rPr>
                <w:spacing w:val="-4"/>
                <w:sz w:val="24"/>
              </w:rPr>
              <w:t xml:space="preserve"> </w:t>
            </w:r>
            <w:r>
              <w:rPr>
                <w:sz w:val="24"/>
              </w:rPr>
              <w:t>or</w:t>
            </w:r>
            <w:r>
              <w:rPr>
                <w:spacing w:val="-5"/>
                <w:sz w:val="24"/>
              </w:rPr>
              <w:t xml:space="preserve"> </w:t>
            </w:r>
            <w:r>
              <w:rPr>
                <w:sz w:val="24"/>
              </w:rPr>
              <w:t>more</w:t>
            </w:r>
            <w:proofErr w:type="gramStart"/>
            <w:r>
              <w:rPr>
                <w:sz w:val="24"/>
              </w:rPr>
              <w:t>,10</w:t>
            </w:r>
            <w:proofErr w:type="gramEnd"/>
            <w:r>
              <w:rPr>
                <w:spacing w:val="-2"/>
                <w:sz w:val="24"/>
              </w:rPr>
              <w:t xml:space="preserve"> </w:t>
            </w:r>
            <w:r>
              <w:rPr>
                <w:sz w:val="24"/>
              </w:rPr>
              <w:t>GB</w:t>
            </w:r>
            <w:r>
              <w:rPr>
                <w:spacing w:val="-2"/>
                <w:sz w:val="24"/>
              </w:rPr>
              <w:t xml:space="preserve"> </w:t>
            </w:r>
            <w:r>
              <w:rPr>
                <w:sz w:val="24"/>
              </w:rPr>
              <w:t>or</w:t>
            </w:r>
            <w:r>
              <w:rPr>
                <w:spacing w:val="-2"/>
                <w:sz w:val="24"/>
              </w:rPr>
              <w:t xml:space="preserve"> </w:t>
            </w:r>
            <w:r>
              <w:rPr>
                <w:sz w:val="24"/>
              </w:rPr>
              <w:t>more</w:t>
            </w:r>
            <w:r>
              <w:rPr>
                <w:spacing w:val="-2"/>
                <w:sz w:val="24"/>
              </w:rPr>
              <w:t xml:space="preserve"> </w:t>
            </w:r>
            <w:r>
              <w:rPr>
                <w:sz w:val="24"/>
              </w:rPr>
              <w:t>for</w:t>
            </w:r>
            <w:r>
              <w:rPr>
                <w:spacing w:val="-3"/>
                <w:sz w:val="24"/>
              </w:rPr>
              <w:t xml:space="preserve"> </w:t>
            </w:r>
            <w:r>
              <w:rPr>
                <w:sz w:val="24"/>
              </w:rPr>
              <w:t>Foundation</w:t>
            </w:r>
            <w:r>
              <w:rPr>
                <w:spacing w:val="-2"/>
                <w:sz w:val="24"/>
              </w:rPr>
              <w:t xml:space="preserve"> Edition.</w:t>
            </w:r>
          </w:p>
        </w:tc>
      </w:tr>
      <w:tr w:rsidR="009E40DD">
        <w:trPr>
          <w:trHeight w:val="414"/>
        </w:trPr>
        <w:tc>
          <w:tcPr>
            <w:tcW w:w="1447" w:type="dxa"/>
          </w:tcPr>
          <w:p w:rsidR="009E40DD" w:rsidRDefault="008F16DB">
            <w:pPr>
              <w:pStyle w:val="TableParagraph"/>
              <w:spacing w:before="64"/>
              <w:ind w:left="50"/>
              <w:rPr>
                <w:sz w:val="24"/>
              </w:rPr>
            </w:pPr>
            <w:r>
              <w:rPr>
                <w:spacing w:val="-2"/>
                <w:sz w:val="24"/>
              </w:rPr>
              <w:t>Processor</w:t>
            </w:r>
          </w:p>
        </w:tc>
        <w:tc>
          <w:tcPr>
            <w:tcW w:w="6236" w:type="dxa"/>
            <w:gridSpan w:val="2"/>
          </w:tcPr>
          <w:p w:rsidR="009E40DD" w:rsidRDefault="008F16DB">
            <w:pPr>
              <w:pStyle w:val="TableParagraph"/>
              <w:spacing w:before="64"/>
              <w:ind w:left="222"/>
              <w:rPr>
                <w:sz w:val="24"/>
              </w:rPr>
            </w:pPr>
            <w:proofErr w:type="gramStart"/>
            <w:r>
              <w:rPr>
                <w:sz w:val="24"/>
              </w:rPr>
              <w:t>:1.4</w:t>
            </w:r>
            <w:proofErr w:type="gramEnd"/>
            <w:r>
              <w:rPr>
                <w:spacing w:val="-10"/>
                <w:sz w:val="24"/>
              </w:rPr>
              <w:t xml:space="preserve"> </w:t>
            </w:r>
            <w:r>
              <w:rPr>
                <w:sz w:val="24"/>
              </w:rPr>
              <w:t>GHz</w:t>
            </w:r>
            <w:r>
              <w:rPr>
                <w:spacing w:val="-11"/>
                <w:sz w:val="24"/>
              </w:rPr>
              <w:t xml:space="preserve"> </w:t>
            </w:r>
            <w:r>
              <w:rPr>
                <w:sz w:val="24"/>
              </w:rPr>
              <w:t>64</w:t>
            </w:r>
            <w:r>
              <w:rPr>
                <w:spacing w:val="-12"/>
                <w:sz w:val="24"/>
              </w:rPr>
              <w:t xml:space="preserve"> </w:t>
            </w:r>
            <w:r>
              <w:rPr>
                <w:sz w:val="24"/>
              </w:rPr>
              <w:t>bit</w:t>
            </w:r>
            <w:r>
              <w:rPr>
                <w:spacing w:val="-12"/>
                <w:sz w:val="24"/>
              </w:rPr>
              <w:t xml:space="preserve"> </w:t>
            </w:r>
            <w:r>
              <w:rPr>
                <w:sz w:val="24"/>
              </w:rPr>
              <w:t>Memory</w:t>
            </w:r>
            <w:r>
              <w:rPr>
                <w:spacing w:val="-13"/>
                <w:sz w:val="24"/>
              </w:rPr>
              <w:t xml:space="preserve"> </w:t>
            </w:r>
            <w:r>
              <w:rPr>
                <w:sz w:val="24"/>
              </w:rPr>
              <w:t>512</w:t>
            </w:r>
            <w:r>
              <w:rPr>
                <w:spacing w:val="-11"/>
                <w:sz w:val="24"/>
              </w:rPr>
              <w:t xml:space="preserve"> </w:t>
            </w:r>
            <w:r>
              <w:rPr>
                <w:spacing w:val="-5"/>
                <w:sz w:val="24"/>
              </w:rPr>
              <w:t>MB.</w:t>
            </w:r>
          </w:p>
        </w:tc>
      </w:tr>
      <w:tr w:rsidR="009E40DD">
        <w:trPr>
          <w:trHeight w:val="341"/>
        </w:trPr>
        <w:tc>
          <w:tcPr>
            <w:tcW w:w="1447" w:type="dxa"/>
          </w:tcPr>
          <w:p w:rsidR="009E40DD" w:rsidRDefault="008F16DB">
            <w:pPr>
              <w:pStyle w:val="TableParagraph"/>
              <w:spacing w:before="65" w:line="256" w:lineRule="exact"/>
              <w:ind w:left="50"/>
              <w:rPr>
                <w:sz w:val="24"/>
              </w:rPr>
            </w:pPr>
            <w:r>
              <w:rPr>
                <w:spacing w:val="-2"/>
                <w:sz w:val="24"/>
              </w:rPr>
              <w:t>Display</w:t>
            </w:r>
          </w:p>
        </w:tc>
        <w:tc>
          <w:tcPr>
            <w:tcW w:w="506" w:type="dxa"/>
          </w:tcPr>
          <w:p w:rsidR="009E40DD" w:rsidRDefault="008F16DB">
            <w:pPr>
              <w:pStyle w:val="TableParagraph"/>
              <w:spacing w:before="65" w:line="256" w:lineRule="exact"/>
              <w:ind w:left="44" w:right="117"/>
              <w:jc w:val="center"/>
              <w:rPr>
                <w:sz w:val="24"/>
              </w:rPr>
            </w:pPr>
            <w:r>
              <w:rPr>
                <w:spacing w:val="-10"/>
                <w:sz w:val="24"/>
              </w:rPr>
              <w:t>:</w:t>
            </w:r>
          </w:p>
        </w:tc>
        <w:tc>
          <w:tcPr>
            <w:tcW w:w="5730" w:type="dxa"/>
          </w:tcPr>
          <w:p w:rsidR="009E40DD" w:rsidRDefault="008F16DB">
            <w:pPr>
              <w:pStyle w:val="TableParagraph"/>
              <w:spacing w:before="65" w:line="256" w:lineRule="exact"/>
              <w:ind w:left="219"/>
              <w:rPr>
                <w:sz w:val="24"/>
              </w:rPr>
            </w:pPr>
            <w:r>
              <w:rPr>
                <w:sz w:val="24"/>
              </w:rPr>
              <w:t>(800</w:t>
            </w:r>
            <w:r>
              <w:rPr>
                <w:spacing w:val="-6"/>
                <w:sz w:val="24"/>
              </w:rPr>
              <w:t xml:space="preserve"> </w:t>
            </w:r>
            <w:r>
              <w:rPr>
                <w:sz w:val="24"/>
              </w:rPr>
              <w:t>×</w:t>
            </w:r>
            <w:r>
              <w:rPr>
                <w:spacing w:val="-3"/>
                <w:sz w:val="24"/>
              </w:rPr>
              <w:t xml:space="preserve"> </w:t>
            </w:r>
            <w:r>
              <w:rPr>
                <w:sz w:val="24"/>
              </w:rPr>
              <w:t>600)</w:t>
            </w:r>
            <w:r>
              <w:rPr>
                <w:spacing w:val="-4"/>
                <w:sz w:val="24"/>
              </w:rPr>
              <w:t xml:space="preserve"> </w:t>
            </w:r>
            <w:r>
              <w:rPr>
                <w:sz w:val="24"/>
              </w:rPr>
              <w:t>Capable</w:t>
            </w:r>
            <w:r>
              <w:rPr>
                <w:spacing w:val="-6"/>
                <w:sz w:val="24"/>
              </w:rPr>
              <w:t xml:space="preserve"> </w:t>
            </w:r>
            <w:r>
              <w:rPr>
                <w:sz w:val="24"/>
              </w:rPr>
              <w:t>video</w:t>
            </w:r>
            <w:r>
              <w:rPr>
                <w:spacing w:val="-5"/>
                <w:sz w:val="24"/>
              </w:rPr>
              <w:t xml:space="preserve"> </w:t>
            </w:r>
            <w:r>
              <w:rPr>
                <w:sz w:val="24"/>
              </w:rPr>
              <w:t>adapter</w:t>
            </w:r>
            <w:r>
              <w:rPr>
                <w:spacing w:val="-6"/>
                <w:sz w:val="24"/>
              </w:rPr>
              <w:t xml:space="preserve"> </w:t>
            </w:r>
            <w:r>
              <w:rPr>
                <w:sz w:val="24"/>
              </w:rPr>
              <w:t>and</w:t>
            </w:r>
            <w:r>
              <w:rPr>
                <w:spacing w:val="-3"/>
                <w:sz w:val="24"/>
              </w:rPr>
              <w:t xml:space="preserve"> </w:t>
            </w:r>
            <w:r>
              <w:rPr>
                <w:spacing w:val="-2"/>
                <w:sz w:val="24"/>
              </w:rPr>
              <w:t>monitor.</w:t>
            </w:r>
          </w:p>
        </w:tc>
      </w:tr>
    </w:tbl>
    <w:p w:rsidR="009E40DD" w:rsidRDefault="009E40DD">
      <w:pPr>
        <w:pStyle w:val="BodyText"/>
        <w:rPr>
          <w:rFonts w:ascii="Arial"/>
          <w:b/>
          <w:sz w:val="24"/>
        </w:rPr>
      </w:pPr>
    </w:p>
    <w:p w:rsidR="009E40DD" w:rsidRDefault="009E40DD">
      <w:pPr>
        <w:pStyle w:val="BodyText"/>
        <w:spacing w:before="2"/>
        <w:rPr>
          <w:rFonts w:ascii="Arial"/>
          <w:b/>
          <w:sz w:val="24"/>
        </w:rPr>
      </w:pPr>
    </w:p>
    <w:p w:rsidR="009E40DD" w:rsidRDefault="008F16DB">
      <w:pPr>
        <w:pStyle w:val="Heading2"/>
        <w:numPr>
          <w:ilvl w:val="1"/>
          <w:numId w:val="8"/>
        </w:numPr>
        <w:tabs>
          <w:tab w:val="left" w:pos="561"/>
        </w:tabs>
        <w:ind w:left="561" w:hanging="401"/>
        <w:jc w:val="left"/>
      </w:pPr>
      <w:r>
        <w:t>SOFTWARE</w:t>
      </w:r>
      <w:r>
        <w:rPr>
          <w:spacing w:val="-10"/>
        </w:rPr>
        <w:t xml:space="preserve"> </w:t>
      </w:r>
      <w:r>
        <w:rPr>
          <w:spacing w:val="-2"/>
        </w:rPr>
        <w:t>SPECIFICATION</w:t>
      </w:r>
    </w:p>
    <w:p w:rsidR="009E40DD" w:rsidRDefault="009E40DD">
      <w:pPr>
        <w:pStyle w:val="BodyText"/>
        <w:rPr>
          <w:rFonts w:ascii="Arial"/>
          <w:b/>
          <w:sz w:val="24"/>
        </w:rPr>
      </w:pPr>
    </w:p>
    <w:p w:rsidR="009E40DD" w:rsidRDefault="009E40DD">
      <w:pPr>
        <w:pStyle w:val="BodyText"/>
        <w:rPr>
          <w:rFonts w:ascii="Arial"/>
          <w:b/>
          <w:sz w:val="24"/>
        </w:rPr>
      </w:pPr>
    </w:p>
    <w:p w:rsidR="009E40DD" w:rsidRDefault="008F16DB">
      <w:pPr>
        <w:pStyle w:val="ListParagraph"/>
        <w:numPr>
          <w:ilvl w:val="2"/>
          <w:numId w:val="8"/>
        </w:numPr>
        <w:tabs>
          <w:tab w:val="left" w:pos="1161"/>
        </w:tabs>
        <w:spacing w:before="1" w:line="244" w:lineRule="exact"/>
        <w:ind w:left="1161" w:hanging="600"/>
        <w:jc w:val="left"/>
        <w:rPr>
          <w:rFonts w:ascii="Arial"/>
          <w:b/>
          <w:sz w:val="24"/>
        </w:rPr>
      </w:pPr>
      <w:r>
        <w:rPr>
          <w:rFonts w:ascii="Arial"/>
          <w:b/>
        </w:rPr>
        <w:t>Backend</w:t>
      </w:r>
      <w:r>
        <w:rPr>
          <w:rFonts w:ascii="Arial"/>
          <w:b/>
          <w:spacing w:val="-9"/>
        </w:rPr>
        <w:t xml:space="preserve"> </w:t>
      </w:r>
      <w:r>
        <w:rPr>
          <w:rFonts w:ascii="Arial"/>
          <w:b/>
          <w:spacing w:val="-2"/>
        </w:rPr>
        <w:t>Technologies</w:t>
      </w:r>
    </w:p>
    <w:p w:rsidR="009E40DD" w:rsidRDefault="008F16DB">
      <w:pPr>
        <w:pStyle w:val="ListParagraph"/>
        <w:numPr>
          <w:ilvl w:val="0"/>
          <w:numId w:val="7"/>
        </w:numPr>
        <w:tabs>
          <w:tab w:val="left" w:pos="2320"/>
        </w:tabs>
        <w:spacing w:line="469" w:lineRule="exact"/>
        <w:ind w:left="2320" w:hanging="360"/>
        <w:rPr>
          <w:position w:val="16"/>
          <w:sz w:val="31"/>
        </w:rPr>
      </w:pPr>
      <w:r>
        <w:rPr>
          <w:spacing w:val="-2"/>
          <w:sz w:val="24"/>
        </w:rPr>
        <w:t>Python</w:t>
      </w:r>
    </w:p>
    <w:p w:rsidR="009E40DD" w:rsidRDefault="008F16DB">
      <w:pPr>
        <w:pStyle w:val="ListParagraph"/>
        <w:numPr>
          <w:ilvl w:val="0"/>
          <w:numId w:val="7"/>
        </w:numPr>
        <w:tabs>
          <w:tab w:val="left" w:pos="2320"/>
        </w:tabs>
        <w:spacing w:before="95"/>
        <w:ind w:left="2320" w:hanging="360"/>
        <w:rPr>
          <w:position w:val="11"/>
          <w:sz w:val="19"/>
        </w:rPr>
      </w:pPr>
      <w:proofErr w:type="spellStart"/>
      <w:r>
        <w:rPr>
          <w:spacing w:val="-4"/>
          <w:sz w:val="18"/>
        </w:rPr>
        <w:t>Numpy</w:t>
      </w:r>
      <w:proofErr w:type="spellEnd"/>
    </w:p>
    <w:p w:rsidR="009E40DD" w:rsidRDefault="008F16DB">
      <w:pPr>
        <w:pStyle w:val="ListParagraph"/>
        <w:numPr>
          <w:ilvl w:val="0"/>
          <w:numId w:val="7"/>
        </w:numPr>
        <w:tabs>
          <w:tab w:val="left" w:pos="2320"/>
        </w:tabs>
        <w:spacing w:before="96"/>
        <w:ind w:left="2320" w:hanging="360"/>
        <w:rPr>
          <w:position w:val="11"/>
          <w:sz w:val="19"/>
        </w:rPr>
      </w:pPr>
      <w:proofErr w:type="spellStart"/>
      <w:r>
        <w:rPr>
          <w:sz w:val="18"/>
        </w:rPr>
        <w:t>Sci</w:t>
      </w:r>
      <w:proofErr w:type="spellEnd"/>
      <w:r>
        <w:rPr>
          <w:sz w:val="18"/>
        </w:rPr>
        <w:t>-</w:t>
      </w:r>
      <w:r>
        <w:rPr>
          <w:spacing w:val="-2"/>
          <w:sz w:val="18"/>
        </w:rPr>
        <w:t>learn</w:t>
      </w:r>
    </w:p>
    <w:p w:rsidR="009E40DD" w:rsidRDefault="008F16DB">
      <w:pPr>
        <w:pStyle w:val="ListParagraph"/>
        <w:numPr>
          <w:ilvl w:val="0"/>
          <w:numId w:val="7"/>
        </w:numPr>
        <w:tabs>
          <w:tab w:val="left" w:pos="2320"/>
        </w:tabs>
        <w:spacing w:before="96"/>
        <w:ind w:left="2320" w:hanging="360"/>
        <w:rPr>
          <w:position w:val="11"/>
          <w:sz w:val="19"/>
        </w:rPr>
      </w:pPr>
      <w:r>
        <w:rPr>
          <w:sz w:val="18"/>
        </w:rPr>
        <w:t>Eclipse</w:t>
      </w:r>
      <w:r>
        <w:rPr>
          <w:spacing w:val="-5"/>
          <w:sz w:val="18"/>
        </w:rPr>
        <w:t xml:space="preserve"> IDE</w:t>
      </w: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rPr>
          <w:sz w:val="18"/>
        </w:rPr>
      </w:pPr>
    </w:p>
    <w:p w:rsidR="009E40DD" w:rsidRDefault="009E40DD">
      <w:pPr>
        <w:pStyle w:val="BodyText"/>
        <w:spacing w:before="131"/>
        <w:rPr>
          <w:sz w:val="18"/>
        </w:rPr>
      </w:pPr>
    </w:p>
    <w:p w:rsidR="009E40DD" w:rsidRDefault="008F16DB">
      <w:pPr>
        <w:pStyle w:val="Heading2"/>
        <w:numPr>
          <w:ilvl w:val="2"/>
          <w:numId w:val="8"/>
        </w:numPr>
        <w:tabs>
          <w:tab w:val="left" w:pos="819"/>
        </w:tabs>
        <w:ind w:left="819" w:hanging="599"/>
        <w:jc w:val="left"/>
      </w:pPr>
      <w:r>
        <w:t>FRONTEND</w:t>
      </w:r>
      <w:r>
        <w:rPr>
          <w:spacing w:val="-1"/>
        </w:rPr>
        <w:t xml:space="preserve"> </w:t>
      </w:r>
      <w:r>
        <w:rPr>
          <w:spacing w:val="-2"/>
        </w:rPr>
        <w:t>TECHNOLOGIES</w:t>
      </w:r>
    </w:p>
    <w:p w:rsidR="009E40DD" w:rsidRDefault="008F16DB">
      <w:pPr>
        <w:pStyle w:val="ListParagraph"/>
        <w:numPr>
          <w:ilvl w:val="0"/>
          <w:numId w:val="6"/>
        </w:numPr>
        <w:tabs>
          <w:tab w:val="left" w:pos="2320"/>
        </w:tabs>
        <w:spacing w:before="264"/>
        <w:ind w:left="2320" w:hanging="360"/>
        <w:rPr>
          <w:position w:val="17"/>
          <w:sz w:val="31"/>
        </w:rPr>
      </w:pPr>
      <w:r>
        <w:rPr>
          <w:sz w:val="24"/>
        </w:rPr>
        <w:t>Web</w:t>
      </w:r>
      <w:r>
        <w:rPr>
          <w:spacing w:val="-1"/>
          <w:sz w:val="24"/>
        </w:rPr>
        <w:t xml:space="preserve"> </w:t>
      </w:r>
      <w:r>
        <w:rPr>
          <w:spacing w:val="-2"/>
          <w:sz w:val="24"/>
        </w:rPr>
        <w:t>Technologies</w:t>
      </w:r>
    </w:p>
    <w:p w:rsidR="009E40DD" w:rsidRDefault="008F16DB">
      <w:pPr>
        <w:pStyle w:val="ListParagraph"/>
        <w:numPr>
          <w:ilvl w:val="0"/>
          <w:numId w:val="6"/>
        </w:numPr>
        <w:tabs>
          <w:tab w:val="left" w:pos="2320"/>
        </w:tabs>
        <w:spacing w:before="107"/>
        <w:ind w:left="2320" w:hanging="360"/>
        <w:rPr>
          <w:position w:val="11"/>
          <w:sz w:val="19"/>
        </w:rPr>
      </w:pPr>
      <w:r>
        <w:rPr>
          <w:spacing w:val="-2"/>
          <w:sz w:val="18"/>
        </w:rPr>
        <w:t>Bootstrap</w:t>
      </w:r>
    </w:p>
    <w:p w:rsidR="009E40DD" w:rsidRDefault="009E40DD">
      <w:pPr>
        <w:rPr>
          <w:sz w:val="19"/>
        </w:rPr>
        <w:sectPr w:rsidR="009E40DD">
          <w:pgSz w:w="11930" w:h="16850"/>
          <w:pgMar w:top="1640" w:right="400" w:bottom="1220" w:left="1220" w:header="0" w:footer="937" w:gutter="0"/>
          <w:cols w:space="720"/>
        </w:sectPr>
      </w:pPr>
    </w:p>
    <w:p w:rsidR="009E40DD" w:rsidRDefault="008F16DB">
      <w:pPr>
        <w:pStyle w:val="Heading1"/>
        <w:numPr>
          <w:ilvl w:val="1"/>
          <w:numId w:val="8"/>
        </w:numPr>
        <w:tabs>
          <w:tab w:val="left" w:pos="599"/>
        </w:tabs>
        <w:ind w:left="599" w:right="8137" w:hanging="599"/>
      </w:pPr>
      <w:r>
        <w:rPr>
          <w:spacing w:val="-2"/>
        </w:rPr>
        <w:lastRenderedPageBreak/>
        <w:t>MODULES</w:t>
      </w:r>
    </w:p>
    <w:p w:rsidR="009E40DD" w:rsidRDefault="009E40DD">
      <w:pPr>
        <w:pStyle w:val="BodyText"/>
        <w:spacing w:before="257"/>
        <w:rPr>
          <w:rFonts w:ascii="Arial"/>
          <w:b/>
          <w:sz w:val="28"/>
        </w:rPr>
      </w:pPr>
    </w:p>
    <w:p w:rsidR="009E40DD" w:rsidRDefault="008F16DB">
      <w:pPr>
        <w:pStyle w:val="Heading2"/>
        <w:numPr>
          <w:ilvl w:val="2"/>
          <w:numId w:val="8"/>
        </w:numPr>
        <w:tabs>
          <w:tab w:val="left" w:pos="599"/>
        </w:tabs>
        <w:ind w:left="599" w:right="8147" w:hanging="599"/>
      </w:pPr>
      <w:r>
        <w:rPr>
          <w:spacing w:val="-2"/>
        </w:rPr>
        <w:t>DATASET</w:t>
      </w:r>
    </w:p>
    <w:p w:rsidR="009E40DD" w:rsidRDefault="008F16DB">
      <w:pPr>
        <w:pStyle w:val="BodyText"/>
        <w:spacing w:before="149" w:line="360" w:lineRule="auto"/>
        <w:ind w:left="160" w:right="416" w:firstLine="736"/>
        <w:jc w:val="both"/>
      </w:pPr>
      <w:r>
        <w:t>Data visualization is a technique that uses an array of static and interactive visuals within a specific context to help people understand and make sense of large amounts of data. The data is often</w:t>
      </w:r>
      <w:r>
        <w:rPr>
          <w:spacing w:val="-1"/>
        </w:rPr>
        <w:t xml:space="preserve"> </w:t>
      </w:r>
      <w:r>
        <w:t>displayed in a</w:t>
      </w:r>
      <w:r>
        <w:rPr>
          <w:spacing w:val="-1"/>
        </w:rPr>
        <w:t xml:space="preserve"> </w:t>
      </w:r>
      <w:r>
        <w:t>story</w:t>
      </w:r>
      <w:r>
        <w:rPr>
          <w:spacing w:val="-1"/>
        </w:rPr>
        <w:t xml:space="preserve"> </w:t>
      </w:r>
      <w:r>
        <w:t>format that visualizes patter</w:t>
      </w:r>
      <w:r>
        <w:t>ns, trends and</w:t>
      </w:r>
      <w:r>
        <w:rPr>
          <w:spacing w:val="-1"/>
        </w:rPr>
        <w:t xml:space="preserve"> </w:t>
      </w:r>
      <w:r>
        <w:t>correlations that may</w:t>
      </w:r>
      <w:r>
        <w:rPr>
          <w:spacing w:val="-1"/>
        </w:rPr>
        <w:t xml:space="preserve"> </w:t>
      </w:r>
      <w:r>
        <w:t>otherwise go unnoticed. Data visualization is applied in practically every field of knowledge. Scientists in various disciplines use computer techniques to model complex events and visualize phenomena that cannot be obs</w:t>
      </w:r>
      <w:r>
        <w:t>erved directly, such as weather patterns, medical conditions or mathematical relationships. Data visualization provides an important suite of tools and techniques for gaining a qualitative understanding.</w:t>
      </w:r>
    </w:p>
    <w:p w:rsidR="009E40DD" w:rsidRDefault="009E40DD">
      <w:pPr>
        <w:pStyle w:val="BodyText"/>
      </w:pPr>
    </w:p>
    <w:p w:rsidR="009E40DD" w:rsidRDefault="009E40DD">
      <w:pPr>
        <w:pStyle w:val="BodyText"/>
      </w:pPr>
    </w:p>
    <w:p w:rsidR="009E40DD" w:rsidRDefault="009E40DD">
      <w:pPr>
        <w:pStyle w:val="BodyText"/>
      </w:pPr>
    </w:p>
    <w:p w:rsidR="009E40DD" w:rsidRDefault="008F16DB">
      <w:pPr>
        <w:pStyle w:val="BodyText"/>
        <w:spacing w:line="360" w:lineRule="auto"/>
        <w:ind w:left="160" w:right="552" w:firstLine="614"/>
        <w:jc w:val="both"/>
      </w:pPr>
      <w:r>
        <w:t>The train-test split procedure is appropriate whe</w:t>
      </w:r>
      <w:r>
        <w:t>n you have a very large dataset, a costly model to train, or require a good estimate of model performance quickly. The procedure involves taking a dataset and dividing it into two subsets. The first subset is used to fit the model and is referred to as the</w:t>
      </w:r>
      <w:r>
        <w:t xml:space="preserve"> training dataset. The second subset is not used to train the model; instead, the input element of the dataset is provided to the model, then predictions are made and compared to the expected values. This second dataset is referred to as</w:t>
      </w:r>
      <w:r>
        <w:rPr>
          <w:spacing w:val="-1"/>
        </w:rPr>
        <w:t xml:space="preserve"> </w:t>
      </w:r>
      <w:r>
        <w:t>the</w:t>
      </w:r>
      <w:r>
        <w:rPr>
          <w:spacing w:val="-1"/>
        </w:rPr>
        <w:t xml:space="preserve"> </w:t>
      </w:r>
      <w:r>
        <w:t xml:space="preserve">test dataset. </w:t>
      </w:r>
      <w:r>
        <w:t>Train Dataset: Used to fit</w:t>
      </w:r>
      <w:r>
        <w:rPr>
          <w:spacing w:val="-2"/>
        </w:rPr>
        <w:t xml:space="preserve"> </w:t>
      </w:r>
      <w:r>
        <w:t>the</w:t>
      </w:r>
      <w:r>
        <w:rPr>
          <w:spacing w:val="-3"/>
        </w:rPr>
        <w:t xml:space="preserve"> </w:t>
      </w:r>
      <w:r>
        <w:t>machine</w:t>
      </w:r>
      <w:r>
        <w:rPr>
          <w:spacing w:val="-1"/>
        </w:rPr>
        <w:t xml:space="preserve"> </w:t>
      </w:r>
      <w:r>
        <w:t>learning</w:t>
      </w:r>
      <w:r>
        <w:rPr>
          <w:spacing w:val="-3"/>
        </w:rPr>
        <w:t xml:space="preserve"> </w:t>
      </w:r>
      <w:r>
        <w:t>model. Test Dataset: Used</w:t>
      </w:r>
      <w:r>
        <w:rPr>
          <w:spacing w:val="-1"/>
        </w:rPr>
        <w:t xml:space="preserve"> </w:t>
      </w:r>
      <w:r>
        <w:t>to</w:t>
      </w:r>
      <w:r>
        <w:rPr>
          <w:spacing w:val="-1"/>
        </w:rPr>
        <w:t xml:space="preserve"> </w:t>
      </w:r>
      <w:r>
        <w:t>evaluate</w:t>
      </w:r>
      <w:r>
        <w:rPr>
          <w:spacing w:val="-3"/>
        </w:rPr>
        <w:t xml:space="preserve"> </w:t>
      </w:r>
      <w:r>
        <w:t>the</w:t>
      </w:r>
      <w:r>
        <w:rPr>
          <w:spacing w:val="-3"/>
        </w:rPr>
        <w:t xml:space="preserve"> </w:t>
      </w:r>
      <w:r>
        <w:t>fit</w:t>
      </w:r>
      <w:r>
        <w:rPr>
          <w:spacing w:val="-2"/>
        </w:rPr>
        <w:t xml:space="preserve"> </w:t>
      </w:r>
      <w:r>
        <w:t>machine</w:t>
      </w:r>
      <w:r>
        <w:rPr>
          <w:spacing w:val="-1"/>
        </w:rPr>
        <w:t xml:space="preserve"> </w:t>
      </w:r>
      <w:r>
        <w:t>learning</w:t>
      </w:r>
      <w:r>
        <w:rPr>
          <w:spacing w:val="-1"/>
        </w:rPr>
        <w:t xml:space="preserve"> </w:t>
      </w:r>
      <w:r>
        <w:t>model.</w:t>
      </w:r>
      <w:r>
        <w:rPr>
          <w:spacing w:val="-2"/>
        </w:rPr>
        <w:t xml:space="preserve"> </w:t>
      </w:r>
      <w:r>
        <w:t>The objective is to estimate the performance of the machine learning model on new data: data not</w:t>
      </w:r>
      <w:r>
        <w:rPr>
          <w:spacing w:val="40"/>
        </w:rPr>
        <w:t xml:space="preserve"> </w:t>
      </w:r>
      <w:r>
        <w:t xml:space="preserve">used to train the model. </w:t>
      </w:r>
      <w:proofErr w:type="gramStart"/>
      <w:r>
        <w:t>by</w:t>
      </w:r>
      <w:proofErr w:type="gramEnd"/>
      <w:r>
        <w:t xml:space="preserve"> default, the </w:t>
      </w:r>
      <w:r>
        <w:t>program ignores the original order of data. It randomly</w:t>
      </w:r>
      <w:r>
        <w:rPr>
          <w:spacing w:val="40"/>
        </w:rPr>
        <w:t xml:space="preserve"> </w:t>
      </w:r>
      <w:r>
        <w:t xml:space="preserve">picks data to form the training and test set, which is usually a desirable feature in real-world applications to avoid possible artifacts existing in the data preparation process. To disable this feature, simply set the shuffle parameter as False (default </w:t>
      </w:r>
      <w:r>
        <w:t>= True).</w:t>
      </w:r>
    </w:p>
    <w:p w:rsidR="009E40DD" w:rsidRDefault="009E40DD">
      <w:pPr>
        <w:pStyle w:val="BodyText"/>
        <w:spacing w:before="128"/>
      </w:pPr>
    </w:p>
    <w:p w:rsidR="009E40DD" w:rsidRDefault="008F16DB">
      <w:pPr>
        <w:pStyle w:val="BodyText"/>
        <w:spacing w:line="357" w:lineRule="auto"/>
        <w:ind w:left="160" w:right="558"/>
        <w:jc w:val="both"/>
      </w:pPr>
      <w:r>
        <w:t>The skimage.io image package is used to read the image from the file. Rescale operation resizes an image</w:t>
      </w:r>
      <w:r>
        <w:rPr>
          <w:spacing w:val="-1"/>
        </w:rPr>
        <w:t xml:space="preserve"> </w:t>
      </w:r>
      <w:r>
        <w:t>by</w:t>
      </w:r>
      <w:r>
        <w:rPr>
          <w:spacing w:val="-1"/>
        </w:rPr>
        <w:t xml:space="preserve"> </w:t>
      </w:r>
      <w:r>
        <w:t>a</w:t>
      </w:r>
      <w:r>
        <w:rPr>
          <w:spacing w:val="-1"/>
        </w:rPr>
        <w:t xml:space="preserve"> </w:t>
      </w:r>
      <w:r>
        <w:t>given</w:t>
      </w:r>
      <w:r>
        <w:rPr>
          <w:spacing w:val="-1"/>
        </w:rPr>
        <w:t xml:space="preserve"> </w:t>
      </w:r>
      <w:r>
        <w:t>scaling factor. The</w:t>
      </w:r>
      <w:r>
        <w:rPr>
          <w:spacing w:val="-1"/>
        </w:rPr>
        <w:t xml:space="preserve"> </w:t>
      </w:r>
      <w:r>
        <w:t>scaling</w:t>
      </w:r>
      <w:r>
        <w:rPr>
          <w:spacing w:val="-1"/>
        </w:rPr>
        <w:t xml:space="preserve"> </w:t>
      </w:r>
      <w:r>
        <w:t>factor can</w:t>
      </w:r>
      <w:r>
        <w:rPr>
          <w:spacing w:val="-1"/>
        </w:rPr>
        <w:t xml:space="preserve"> </w:t>
      </w:r>
      <w:r>
        <w:t>either be</w:t>
      </w:r>
      <w:r>
        <w:rPr>
          <w:spacing w:val="-1"/>
        </w:rPr>
        <w:t xml:space="preserve"> </w:t>
      </w:r>
      <w:r>
        <w:t>a</w:t>
      </w:r>
      <w:r>
        <w:rPr>
          <w:spacing w:val="-1"/>
        </w:rPr>
        <w:t xml:space="preserve"> </w:t>
      </w:r>
      <w:r>
        <w:t>single floating point value, or multiple values - one along each axis. Resize s</w:t>
      </w:r>
      <w:r>
        <w:t xml:space="preserve">erves the same purpose, but allows </w:t>
      </w:r>
      <w:proofErr w:type="gramStart"/>
      <w:r>
        <w:t>to specify</w:t>
      </w:r>
      <w:proofErr w:type="gramEnd"/>
      <w:r>
        <w:t xml:space="preserve"> an output image shape instead of a scaling factor.</w:t>
      </w:r>
    </w:p>
    <w:p w:rsidR="009E40DD" w:rsidRDefault="009E40DD">
      <w:pPr>
        <w:spacing w:line="357" w:lineRule="auto"/>
        <w:jc w:val="both"/>
        <w:sectPr w:rsidR="009E40DD">
          <w:pgSz w:w="11930" w:h="16850"/>
          <w:pgMar w:top="1240" w:right="400" w:bottom="1220" w:left="1220" w:header="0" w:footer="937" w:gutter="0"/>
          <w:cols w:space="720"/>
        </w:sectPr>
      </w:pPr>
    </w:p>
    <w:p w:rsidR="009E40DD" w:rsidRDefault="008F16DB">
      <w:pPr>
        <w:pStyle w:val="Heading1"/>
        <w:numPr>
          <w:ilvl w:val="2"/>
          <w:numId w:val="8"/>
        </w:numPr>
        <w:tabs>
          <w:tab w:val="left" w:pos="858"/>
        </w:tabs>
        <w:ind w:left="858" w:hanging="698"/>
        <w:jc w:val="left"/>
      </w:pPr>
      <w:r>
        <w:lastRenderedPageBreak/>
        <w:t>LOAD</w:t>
      </w:r>
      <w:r>
        <w:rPr>
          <w:spacing w:val="-3"/>
        </w:rPr>
        <w:t xml:space="preserve"> </w:t>
      </w:r>
      <w:r>
        <w:rPr>
          <w:spacing w:val="-2"/>
        </w:rPr>
        <w:t>WEIGHTS</w:t>
      </w:r>
    </w:p>
    <w:p w:rsidR="009E40DD" w:rsidRDefault="008F16DB">
      <w:pPr>
        <w:spacing w:before="173" w:line="376" w:lineRule="auto"/>
        <w:ind w:left="160" w:right="416" w:firstLine="859"/>
        <w:jc w:val="both"/>
        <w:rPr>
          <w:sz w:val="21"/>
        </w:rPr>
      </w:pPr>
      <w:r>
        <w:rPr>
          <w:sz w:val="21"/>
        </w:rPr>
        <w:t>Principal Component Analysis, or PCA, is a dimensionality-reduction method that is often used to reduce the dimensionality of la</w:t>
      </w:r>
      <w:r>
        <w:rPr>
          <w:sz w:val="21"/>
        </w:rPr>
        <w:t>rge data sets, by transforming a large set of variables into a smaller</w:t>
      </w:r>
      <w:r>
        <w:rPr>
          <w:spacing w:val="40"/>
          <w:sz w:val="21"/>
        </w:rPr>
        <w:t xml:space="preserve"> </w:t>
      </w:r>
      <w:r>
        <w:rPr>
          <w:sz w:val="21"/>
        </w:rPr>
        <w:t>one that still contains most of the information in the large set. Reducing the number of variables of a</w:t>
      </w:r>
      <w:r>
        <w:rPr>
          <w:spacing w:val="80"/>
          <w:sz w:val="21"/>
        </w:rPr>
        <w:t xml:space="preserve"> </w:t>
      </w:r>
      <w:r>
        <w:rPr>
          <w:sz w:val="21"/>
        </w:rPr>
        <w:t>data set naturally comes at the expense of accuracy, but the trick in dimensional</w:t>
      </w:r>
      <w:r>
        <w:rPr>
          <w:sz w:val="21"/>
        </w:rPr>
        <w:t>ity reduction is to trade</w:t>
      </w:r>
      <w:r>
        <w:rPr>
          <w:spacing w:val="40"/>
          <w:sz w:val="21"/>
        </w:rPr>
        <w:t xml:space="preserve"> </w:t>
      </w:r>
      <w:r>
        <w:rPr>
          <w:sz w:val="21"/>
        </w:rPr>
        <w:t xml:space="preserve">a little accuracy for simplicity. Because smaller data sets are easier to explore and visualize and make analyzing data much easier and faster for machine learning algorithms without extraneous variables to process. So to sum up, </w:t>
      </w:r>
      <w:r>
        <w:rPr>
          <w:sz w:val="21"/>
        </w:rPr>
        <w:t xml:space="preserve">the </w:t>
      </w:r>
      <w:proofErr w:type="gramStart"/>
      <w:r>
        <w:rPr>
          <w:sz w:val="21"/>
        </w:rPr>
        <w:t>idea of PCA is simple — reduce</w:t>
      </w:r>
      <w:proofErr w:type="gramEnd"/>
      <w:r>
        <w:rPr>
          <w:sz w:val="21"/>
        </w:rPr>
        <w:t xml:space="preserve"> the number of variables of a data set, while preserving </w:t>
      </w:r>
      <w:proofErr w:type="spellStart"/>
      <w:r>
        <w:rPr>
          <w:sz w:val="21"/>
        </w:rPr>
        <w:t>asmuch</w:t>
      </w:r>
      <w:proofErr w:type="spellEnd"/>
      <w:r>
        <w:rPr>
          <w:sz w:val="21"/>
        </w:rPr>
        <w:t xml:space="preserve"> information as possible. Data dimensionality reduction is part of data preprocessing in the entire intrusion detection system. Various studies have shown that</w:t>
      </w:r>
      <w:r>
        <w:rPr>
          <w:sz w:val="21"/>
        </w:rPr>
        <w:t xml:space="preserve"> not only serious redundancy among the characteristic dimensions of network data but also high correlation exists among the data of each dimension.</w:t>
      </w:r>
      <w:r>
        <w:rPr>
          <w:spacing w:val="-1"/>
          <w:sz w:val="21"/>
        </w:rPr>
        <w:t xml:space="preserve"> </w:t>
      </w:r>
      <w:r>
        <w:rPr>
          <w:sz w:val="21"/>
        </w:rPr>
        <w:t>Redundancy and correlation between feature dimensions not only reduce the response time of the intrusion det</w:t>
      </w:r>
      <w:r>
        <w:rPr>
          <w:sz w:val="21"/>
        </w:rPr>
        <w:t>ection system but also affect the learning efficiency of the training process. Therefore, dimensionality reduction of high-dimensional data is particularly necessary. Reducing the dimension of the dataset can not only improve the learning performance of th</w:t>
      </w:r>
      <w:r>
        <w:rPr>
          <w:sz w:val="21"/>
        </w:rPr>
        <w:t>e detection system; it can also reduce the redundancy of the dataset</w:t>
      </w:r>
      <w:proofErr w:type="gramStart"/>
      <w:r>
        <w:rPr>
          <w:sz w:val="21"/>
        </w:rPr>
        <w:t>..</w:t>
      </w:r>
      <w:proofErr w:type="gramEnd"/>
      <w:r>
        <w:rPr>
          <w:sz w:val="21"/>
        </w:rPr>
        <w:t xml:space="preserve"> A residual block consists of two or three sequential convolutional layers and a separate parallel identity (repeater) shortcut connection, which connects the input of the first layer an</w:t>
      </w:r>
      <w:r>
        <w:rPr>
          <w:sz w:val="21"/>
        </w:rPr>
        <w:t xml:space="preserve">d the output of the last one. Each block has two parallel paths. The left path is similar to the other networks, and consists of sequential convolutional layers + batch normalization. The right path contains the identity shortcut connection (also known as </w:t>
      </w:r>
      <w:r>
        <w:rPr>
          <w:sz w:val="21"/>
        </w:rPr>
        <w:t>skip connection). The two paths are merged via an element-wise sum. That is, the left and right tensors have the same shape and an</w:t>
      </w:r>
      <w:r>
        <w:rPr>
          <w:spacing w:val="40"/>
          <w:sz w:val="21"/>
        </w:rPr>
        <w:t xml:space="preserve"> </w:t>
      </w:r>
      <w:r>
        <w:rPr>
          <w:sz w:val="21"/>
        </w:rPr>
        <w:t>element of the first</w:t>
      </w:r>
    </w:p>
    <w:p w:rsidR="009E40DD" w:rsidRDefault="009E40DD">
      <w:pPr>
        <w:pStyle w:val="BodyText"/>
        <w:spacing w:before="148"/>
        <w:rPr>
          <w:sz w:val="21"/>
        </w:rPr>
      </w:pPr>
    </w:p>
    <w:p w:rsidR="009E40DD" w:rsidRDefault="008F16DB">
      <w:pPr>
        <w:spacing w:line="376" w:lineRule="auto"/>
        <w:ind w:left="160" w:right="436"/>
        <w:jc w:val="both"/>
        <w:rPr>
          <w:sz w:val="21"/>
        </w:rPr>
      </w:pPr>
      <w:proofErr w:type="gramStart"/>
      <w:r>
        <w:rPr>
          <w:sz w:val="21"/>
        </w:rPr>
        <w:t>tensor</w:t>
      </w:r>
      <w:proofErr w:type="gramEnd"/>
      <w:r>
        <w:rPr>
          <w:sz w:val="21"/>
        </w:rPr>
        <w:t xml:space="preserve"> is added to the element of the same position of the second tensor. The output is a single tensor with the same shape as the input. In effect, we propagate forward the features learned by the block, but also the original unmodified signal. The networ</w:t>
      </w:r>
      <w:r>
        <w:rPr>
          <w:sz w:val="21"/>
        </w:rPr>
        <w:t>k can decide to skip some of the convolutional layers thanks to the skip</w:t>
      </w:r>
      <w:r>
        <w:rPr>
          <w:spacing w:val="-2"/>
          <w:sz w:val="21"/>
        </w:rPr>
        <w:t xml:space="preserve"> </w:t>
      </w:r>
      <w:r>
        <w:rPr>
          <w:sz w:val="21"/>
        </w:rPr>
        <w:t>connections,</w:t>
      </w:r>
      <w:r>
        <w:rPr>
          <w:spacing w:val="-3"/>
          <w:sz w:val="21"/>
        </w:rPr>
        <w:t xml:space="preserve"> </w:t>
      </w:r>
      <w:r>
        <w:rPr>
          <w:sz w:val="21"/>
        </w:rPr>
        <w:t>in</w:t>
      </w:r>
      <w:r>
        <w:rPr>
          <w:spacing w:val="-2"/>
          <w:sz w:val="21"/>
        </w:rPr>
        <w:t xml:space="preserve"> </w:t>
      </w:r>
      <w:r>
        <w:rPr>
          <w:sz w:val="21"/>
        </w:rPr>
        <w:t>effect</w:t>
      </w:r>
      <w:r>
        <w:rPr>
          <w:spacing w:val="-1"/>
          <w:sz w:val="21"/>
        </w:rPr>
        <w:t xml:space="preserve"> </w:t>
      </w:r>
      <w:r>
        <w:rPr>
          <w:sz w:val="21"/>
        </w:rPr>
        <w:t>reducing its</w:t>
      </w:r>
      <w:r>
        <w:rPr>
          <w:spacing w:val="-5"/>
          <w:sz w:val="21"/>
        </w:rPr>
        <w:t xml:space="preserve"> </w:t>
      </w:r>
      <w:r>
        <w:rPr>
          <w:sz w:val="21"/>
        </w:rPr>
        <w:t>own</w:t>
      </w:r>
      <w:r>
        <w:rPr>
          <w:spacing w:val="-2"/>
          <w:sz w:val="21"/>
        </w:rPr>
        <w:t xml:space="preserve"> </w:t>
      </w:r>
      <w:r>
        <w:rPr>
          <w:sz w:val="21"/>
        </w:rPr>
        <w:t>depth.</w:t>
      </w:r>
      <w:r>
        <w:rPr>
          <w:spacing w:val="-1"/>
          <w:sz w:val="21"/>
        </w:rPr>
        <w:t xml:space="preserve"> </w:t>
      </w:r>
      <w:r>
        <w:rPr>
          <w:sz w:val="21"/>
        </w:rPr>
        <w:t>The residual</w:t>
      </w:r>
      <w:r>
        <w:rPr>
          <w:spacing w:val="-1"/>
          <w:sz w:val="21"/>
        </w:rPr>
        <w:t xml:space="preserve"> </w:t>
      </w:r>
      <w:r>
        <w:rPr>
          <w:sz w:val="21"/>
        </w:rPr>
        <w:t>blocks use padding</w:t>
      </w:r>
      <w:r>
        <w:rPr>
          <w:spacing w:val="-2"/>
          <w:sz w:val="21"/>
        </w:rPr>
        <w:t xml:space="preserve"> </w:t>
      </w:r>
      <w:r>
        <w:rPr>
          <w:sz w:val="21"/>
        </w:rPr>
        <w:t>in</w:t>
      </w:r>
      <w:r>
        <w:rPr>
          <w:spacing w:val="-2"/>
          <w:sz w:val="21"/>
        </w:rPr>
        <w:t xml:space="preserve"> </w:t>
      </w:r>
      <w:r>
        <w:rPr>
          <w:sz w:val="21"/>
        </w:rPr>
        <w:t>such a way that the input and the output of the block have the same dimensions.</w:t>
      </w:r>
    </w:p>
    <w:p w:rsidR="009E40DD" w:rsidRDefault="009E40DD">
      <w:pPr>
        <w:pStyle w:val="BodyText"/>
        <w:rPr>
          <w:sz w:val="21"/>
        </w:rPr>
      </w:pPr>
    </w:p>
    <w:p w:rsidR="009E40DD" w:rsidRDefault="009E40DD">
      <w:pPr>
        <w:pStyle w:val="BodyText"/>
        <w:rPr>
          <w:sz w:val="21"/>
        </w:rPr>
      </w:pPr>
    </w:p>
    <w:p w:rsidR="009E40DD" w:rsidRDefault="009E40DD">
      <w:pPr>
        <w:pStyle w:val="BodyText"/>
        <w:spacing w:before="37"/>
        <w:rPr>
          <w:sz w:val="21"/>
        </w:rPr>
      </w:pPr>
    </w:p>
    <w:p w:rsidR="009E40DD" w:rsidRDefault="008F16DB">
      <w:pPr>
        <w:pStyle w:val="BodyText"/>
        <w:spacing w:line="357" w:lineRule="auto"/>
        <w:ind w:left="160" w:right="415"/>
        <w:jc w:val="both"/>
      </w:pPr>
      <w:r>
        <w:t>An inception block</w:t>
      </w:r>
      <w:r>
        <w:t xml:space="preserve"> starts with a common input, and then splits it into different parallel paths (or towers). Each path contains either convolutional layers with a different-sized filter, or a pooling</w:t>
      </w:r>
      <w:r>
        <w:rPr>
          <w:spacing w:val="40"/>
        </w:rPr>
        <w:t xml:space="preserve"> </w:t>
      </w:r>
      <w:r>
        <w:t xml:space="preserve">layer. In this way, we apply different receptive fields on the same input </w:t>
      </w:r>
      <w:r>
        <w:t>data. At the end of the inception block, the outputs of the different paths are concatenated.</w:t>
      </w:r>
    </w:p>
    <w:p w:rsidR="009E40DD" w:rsidRDefault="009E40DD">
      <w:pPr>
        <w:spacing w:line="357" w:lineRule="auto"/>
        <w:jc w:val="both"/>
        <w:sectPr w:rsidR="009E40DD">
          <w:pgSz w:w="11930" w:h="16850"/>
          <w:pgMar w:top="1240" w:right="400" w:bottom="1220" w:left="1220" w:header="0" w:footer="937" w:gutter="0"/>
          <w:cols w:space="720"/>
        </w:sectPr>
      </w:pPr>
    </w:p>
    <w:p w:rsidR="009E40DD" w:rsidRDefault="008F16DB">
      <w:pPr>
        <w:pStyle w:val="Heading1"/>
        <w:numPr>
          <w:ilvl w:val="2"/>
          <w:numId w:val="8"/>
        </w:numPr>
        <w:tabs>
          <w:tab w:val="left" w:pos="860"/>
        </w:tabs>
        <w:ind w:left="860" w:hanging="700"/>
        <w:jc w:val="left"/>
      </w:pPr>
      <w:r>
        <w:rPr>
          <w:spacing w:val="-2"/>
        </w:rPr>
        <w:lastRenderedPageBreak/>
        <w:t>PREDICTION</w:t>
      </w:r>
    </w:p>
    <w:p w:rsidR="009E40DD" w:rsidRDefault="008F16DB">
      <w:pPr>
        <w:pStyle w:val="BodyText"/>
        <w:spacing w:before="173" w:line="357" w:lineRule="auto"/>
        <w:ind w:left="160" w:right="418" w:firstLine="856"/>
        <w:jc w:val="both"/>
      </w:pPr>
      <w:proofErr w:type="spellStart"/>
      <w:r>
        <w:t>ImageDataGenerator</w:t>
      </w:r>
      <w:proofErr w:type="spellEnd"/>
      <w:r>
        <w:t xml:space="preserve"> class allows allow rotation of up to 90 degrees, horizontal flip, horizontal and vertical shift of the data. We ne</w:t>
      </w:r>
      <w:r>
        <w:t xml:space="preserve">ed to apply the training standardization over the test set. </w:t>
      </w:r>
      <w:proofErr w:type="spellStart"/>
      <w:r>
        <w:t>ImageDataGenerator</w:t>
      </w:r>
      <w:proofErr w:type="spellEnd"/>
      <w:r>
        <w:t xml:space="preserve"> will generate a stream of augmented images during training. We will define Exponential</w:t>
      </w:r>
      <w:r>
        <w:rPr>
          <w:spacing w:val="-1"/>
        </w:rPr>
        <w:t xml:space="preserve"> </w:t>
      </w:r>
      <w:r>
        <w:t>Linear Unit</w:t>
      </w:r>
      <w:r>
        <w:rPr>
          <w:spacing w:val="-3"/>
        </w:rPr>
        <w:t xml:space="preserve"> </w:t>
      </w:r>
      <w:r>
        <w:t>(ELU)</w:t>
      </w:r>
      <w:r>
        <w:rPr>
          <w:spacing w:val="-1"/>
        </w:rPr>
        <w:t xml:space="preserve"> </w:t>
      </w:r>
      <w:r>
        <w:t>activation</w:t>
      </w:r>
      <w:r>
        <w:rPr>
          <w:spacing w:val="-2"/>
        </w:rPr>
        <w:t xml:space="preserve"> </w:t>
      </w:r>
      <w:r>
        <w:t xml:space="preserve">functions </w:t>
      </w:r>
      <w:proofErr w:type="gramStart"/>
      <w:r>
        <w:t>A</w:t>
      </w:r>
      <w:proofErr w:type="gramEnd"/>
      <w:r>
        <w:rPr>
          <w:spacing w:val="-2"/>
        </w:rPr>
        <w:t xml:space="preserve"> </w:t>
      </w:r>
      <w:r>
        <w:t>single</w:t>
      </w:r>
      <w:r>
        <w:rPr>
          <w:spacing w:val="-2"/>
        </w:rPr>
        <w:t xml:space="preserve"> </w:t>
      </w:r>
      <w:r>
        <w:t>fully-connected</w:t>
      </w:r>
      <w:r>
        <w:rPr>
          <w:spacing w:val="-2"/>
        </w:rPr>
        <w:t xml:space="preserve"> </w:t>
      </w:r>
      <w:r>
        <w:t>layer</w:t>
      </w:r>
      <w:r>
        <w:rPr>
          <w:spacing w:val="-1"/>
        </w:rPr>
        <w:t xml:space="preserve"> </w:t>
      </w:r>
      <w:r>
        <w:t>after</w:t>
      </w:r>
      <w:r>
        <w:rPr>
          <w:spacing w:val="-3"/>
        </w:rPr>
        <w:t xml:space="preserve"> </w:t>
      </w:r>
      <w:r>
        <w:t>the last max pooling. The padding='same' parameter. This simply means that the output volume slices will have the same dimensions as the input ones.</w:t>
      </w:r>
    </w:p>
    <w:p w:rsidR="009E40DD" w:rsidRDefault="009E40DD">
      <w:pPr>
        <w:pStyle w:val="BodyText"/>
        <w:spacing w:before="145"/>
      </w:pPr>
    </w:p>
    <w:p w:rsidR="009E40DD" w:rsidRDefault="008F16DB">
      <w:pPr>
        <w:pStyle w:val="BodyText"/>
        <w:spacing w:line="357" w:lineRule="auto"/>
        <w:ind w:left="160" w:right="415"/>
        <w:jc w:val="both"/>
      </w:pPr>
      <w:r>
        <w:t>Batch normalization provides a way to apply data processing, similar to the standard score, for the hidden</w:t>
      </w:r>
      <w:r>
        <w:t xml:space="preserve"> layers of the network. It normalizes the outputs of the hidden layer for each mini-batch (hence the name) in a way, which maintains its mean activation value close to 0, and its standard deviation close to 1. We can use it with both convolutional and full</w:t>
      </w:r>
      <w:r>
        <w:t>y connected layers. Networks</w:t>
      </w:r>
      <w:r>
        <w:rPr>
          <w:spacing w:val="80"/>
        </w:rPr>
        <w:t xml:space="preserve"> </w:t>
      </w:r>
      <w:r>
        <w:t>with batch normalization train faster and can use higher learning rates.</w:t>
      </w:r>
    </w:p>
    <w:p w:rsidR="009E40DD" w:rsidRDefault="008F16DB">
      <w:pPr>
        <w:pStyle w:val="BodyText"/>
        <w:spacing w:before="14" w:line="360" w:lineRule="auto"/>
        <w:ind w:left="160" w:right="415" w:firstLine="859"/>
        <w:jc w:val="both"/>
      </w:pPr>
      <w:r>
        <w:t xml:space="preserve">There are different types of AI/ML models throughout com- </w:t>
      </w:r>
      <w:proofErr w:type="spellStart"/>
      <w:r>
        <w:t>puter</w:t>
      </w:r>
      <w:proofErr w:type="spellEnd"/>
      <w:r>
        <w:t xml:space="preserve"> science history. Among these</w:t>
      </w:r>
      <w:r>
        <w:rPr>
          <w:spacing w:val="-1"/>
        </w:rPr>
        <w:t xml:space="preserve"> </w:t>
      </w:r>
      <w:r>
        <w:t>many</w:t>
      </w:r>
      <w:r>
        <w:rPr>
          <w:spacing w:val="-1"/>
        </w:rPr>
        <w:t xml:space="preserve"> </w:t>
      </w:r>
      <w:r>
        <w:t>AI/ML</w:t>
      </w:r>
      <w:r>
        <w:rPr>
          <w:spacing w:val="-1"/>
        </w:rPr>
        <w:t xml:space="preserve"> </w:t>
      </w:r>
      <w:r>
        <w:t>models, the algorithms behind</w:t>
      </w:r>
      <w:r>
        <w:rPr>
          <w:spacing w:val="-1"/>
        </w:rPr>
        <w:t xml:space="preserve"> </w:t>
      </w:r>
      <w:r>
        <w:t>these</w:t>
      </w:r>
      <w:r>
        <w:rPr>
          <w:spacing w:val="-1"/>
        </w:rPr>
        <w:t xml:space="preserve"> </w:t>
      </w:r>
      <w:r>
        <w:t>models work di</w:t>
      </w:r>
      <w:r>
        <w:t xml:space="preserve">fferently. In general, one can say that ML algorithms can be categorized under three different parts, namely, supervised, unsupervised, and reinforce- </w:t>
      </w:r>
      <w:proofErr w:type="spellStart"/>
      <w:r>
        <w:t>ment</w:t>
      </w:r>
      <w:proofErr w:type="spellEnd"/>
      <w:r>
        <w:t xml:space="preserve"> learning. Since we consider supervised ML algorithms in this paper, labeled data becomes crucial in </w:t>
      </w:r>
      <w:r>
        <w:t>this context. As a result, the data generation part becomes an important aspect of this paper. Considering all these, we generate a labeled data set for 5G cellular networks. While selecting the fields of the proposed data set, we are inspired by the 5G sp</w:t>
      </w:r>
      <w:r>
        <w:t xml:space="preserve">ecifications pub- </w:t>
      </w:r>
      <w:proofErr w:type="spellStart"/>
      <w:r>
        <w:t>lished</w:t>
      </w:r>
      <w:proofErr w:type="spellEnd"/>
      <w:r>
        <w:t xml:space="preserve"> by the 3GPP </w:t>
      </w:r>
      <w:proofErr w:type="spellStart"/>
      <w:r>
        <w:t>consortium.Traditional</w:t>
      </w:r>
      <w:proofErr w:type="spellEnd"/>
      <w:r>
        <w:t xml:space="preserve"> density map generation approaches treat generation and estimation as two separate steps. Usually, a dot annotation map (the input) is convolved with a Gaussian kernel to form a smooth heat map whi</w:t>
      </w:r>
      <w:r>
        <w:t xml:space="preserve">ch is called a density map. When the images contain dense crowds under perspective </w:t>
      </w:r>
      <w:proofErr w:type="gramStart"/>
      <w:r>
        <w:t>effects .</w:t>
      </w:r>
      <w:proofErr w:type="gramEnd"/>
    </w:p>
    <w:p w:rsidR="009E40DD" w:rsidRDefault="009E40DD">
      <w:pPr>
        <w:pStyle w:val="BodyText"/>
      </w:pPr>
    </w:p>
    <w:p w:rsidR="009E40DD" w:rsidRDefault="009E40DD">
      <w:pPr>
        <w:pStyle w:val="BodyText"/>
      </w:pPr>
    </w:p>
    <w:p w:rsidR="009E40DD" w:rsidRDefault="009E40DD">
      <w:pPr>
        <w:pStyle w:val="BodyText"/>
      </w:pPr>
    </w:p>
    <w:p w:rsidR="009E40DD" w:rsidRDefault="009E40DD">
      <w:pPr>
        <w:pStyle w:val="BodyText"/>
        <w:spacing w:before="126"/>
      </w:pPr>
    </w:p>
    <w:p w:rsidR="009E40DD" w:rsidRDefault="008F16DB">
      <w:pPr>
        <w:pStyle w:val="BodyText"/>
        <w:spacing w:line="357" w:lineRule="auto"/>
        <w:ind w:left="160" w:right="415" w:firstLine="62"/>
        <w:jc w:val="both"/>
      </w:pPr>
      <w:proofErr w:type="gramStart"/>
      <w:r>
        <w:t>we</w:t>
      </w:r>
      <w:proofErr w:type="gramEnd"/>
      <w:r>
        <w:t xml:space="preserve"> found that the quadratic coefficient’s magnitude is negatively correlated with kernel’s y- coordinate. In other words, for these scenes, the curvature of the kernel adapts to placement of</w:t>
      </w:r>
      <w:r>
        <w:rPr>
          <w:spacing w:val="40"/>
        </w:rPr>
        <w:t xml:space="preserve"> </w:t>
      </w:r>
      <w:proofErr w:type="spellStart"/>
      <w:r>
        <w:t>peo</w:t>
      </w:r>
      <w:proofErr w:type="spellEnd"/>
      <w:r>
        <w:t xml:space="preserve">- </w:t>
      </w:r>
      <w:proofErr w:type="spellStart"/>
      <w:r>
        <w:t>ple</w:t>
      </w:r>
      <w:proofErr w:type="spellEnd"/>
      <w:r>
        <w:t xml:space="preserve"> in the scene. For small people far from the camera (smal</w:t>
      </w:r>
      <w:r>
        <w:t>l y-coordinates), the quadratic coefficient has larger magnitude, yielding a sharper kernel. In contrast, for large people close to the camera, the coefficient has smaller magnitude, yielding a flatter kernel.</w:t>
      </w:r>
    </w:p>
    <w:p w:rsidR="009E40DD" w:rsidRDefault="008F16DB">
      <w:pPr>
        <w:pStyle w:val="BodyText"/>
        <w:spacing w:before="17" w:line="357" w:lineRule="auto"/>
        <w:ind w:left="160" w:right="419"/>
        <w:jc w:val="both"/>
      </w:pPr>
      <w:r>
        <w:t>A possible explanation for using flatter kerne</w:t>
      </w:r>
      <w:r>
        <w:t>ls closer to the camera is that flat structures are easier to predict through the max-pooling layer (as discussed above), and the kernels are less likely to overlap since</w:t>
      </w:r>
      <w:r>
        <w:rPr>
          <w:spacing w:val="-2"/>
        </w:rPr>
        <w:t xml:space="preserve"> </w:t>
      </w:r>
      <w:r>
        <w:t>close</w:t>
      </w:r>
      <w:r>
        <w:rPr>
          <w:spacing w:val="-2"/>
        </w:rPr>
        <w:t xml:space="preserve"> </w:t>
      </w:r>
      <w:r>
        <w:t>people are</w:t>
      </w:r>
      <w:r>
        <w:rPr>
          <w:spacing w:val="-4"/>
        </w:rPr>
        <w:t xml:space="preserve"> </w:t>
      </w:r>
      <w:r>
        <w:t>more</w:t>
      </w:r>
      <w:r>
        <w:rPr>
          <w:spacing w:val="-1"/>
        </w:rPr>
        <w:t xml:space="preserve"> </w:t>
      </w:r>
      <w:r>
        <w:t>spread</w:t>
      </w:r>
      <w:r>
        <w:rPr>
          <w:spacing w:val="-2"/>
        </w:rPr>
        <w:t xml:space="preserve"> </w:t>
      </w:r>
      <w:r>
        <w:t>out in</w:t>
      </w:r>
      <w:r>
        <w:rPr>
          <w:spacing w:val="-2"/>
        </w:rPr>
        <w:t xml:space="preserve"> </w:t>
      </w:r>
      <w:r>
        <w:t>the</w:t>
      </w:r>
      <w:r>
        <w:rPr>
          <w:spacing w:val="-2"/>
        </w:rPr>
        <w:t xml:space="preserve"> </w:t>
      </w:r>
      <w:r>
        <w:t>image</w:t>
      </w:r>
      <w:r>
        <w:rPr>
          <w:spacing w:val="-2"/>
        </w:rPr>
        <w:t xml:space="preserve"> </w:t>
      </w:r>
      <w:r>
        <w:t>space. On</w:t>
      </w:r>
      <w:r>
        <w:rPr>
          <w:spacing w:val="-4"/>
        </w:rPr>
        <w:t xml:space="preserve"> </w:t>
      </w:r>
      <w:r>
        <w:t>the opposite, far</w:t>
      </w:r>
      <w:r>
        <w:rPr>
          <w:spacing w:val="-1"/>
        </w:rPr>
        <w:t xml:space="preserve"> </w:t>
      </w:r>
      <w:r>
        <w:t>people</w:t>
      </w:r>
      <w:r>
        <w:rPr>
          <w:spacing w:val="-2"/>
        </w:rPr>
        <w:t xml:space="preserve"> </w:t>
      </w:r>
      <w:r>
        <w:t xml:space="preserve">are </w:t>
      </w:r>
      <w:r>
        <w:t>more likely to have overlapping kernels, and thus a sharper kernel is used so that the densities in overlapping regions does not get too large, compared to the peak value on the person. For the</w:t>
      </w:r>
    </w:p>
    <w:p w:rsidR="009E40DD" w:rsidRDefault="009E40DD">
      <w:pPr>
        <w:spacing w:line="357" w:lineRule="auto"/>
        <w:jc w:val="both"/>
        <w:sectPr w:rsidR="009E40DD">
          <w:pgSz w:w="11930" w:h="16850"/>
          <w:pgMar w:top="1240" w:right="400" w:bottom="1220" w:left="1220" w:header="0" w:footer="937" w:gutter="0"/>
          <w:cols w:space="720"/>
        </w:sectPr>
      </w:pPr>
    </w:p>
    <w:p w:rsidR="009E40DD" w:rsidRDefault="008F16DB">
      <w:pPr>
        <w:pStyle w:val="BodyText"/>
        <w:spacing w:before="69" w:line="360" w:lineRule="auto"/>
        <w:ind w:left="160" w:right="414"/>
        <w:jc w:val="both"/>
      </w:pPr>
      <w:proofErr w:type="gramStart"/>
      <w:r>
        <w:lastRenderedPageBreak/>
        <w:t>overhead-view</w:t>
      </w:r>
      <w:proofErr w:type="gramEnd"/>
      <w:r>
        <w:t xml:space="preserve"> images or side-on view , there</w:t>
      </w:r>
      <w:r>
        <w:t xml:space="preserve"> was no significant correlation between the kernel shape and its location, mainly because the object density and inter-object distance do not change significantly within the image. Finally, for </w:t>
      </w:r>
      <w:proofErr w:type="spellStart"/>
      <w:r>
        <w:t>ShTech</w:t>
      </w:r>
      <w:proofErr w:type="spellEnd"/>
      <w:r>
        <w:t xml:space="preserve"> B, there was a small positive correlation between the c</w:t>
      </w:r>
      <w:r>
        <w:t>oefficient magnitude and the y-coordinate people closer to the camera had slightly sharper kernels (larger coefficient magnitude), compared to people further away. Perhaps this is a side- effect caused by the large variations in camera orientations and hei</w:t>
      </w:r>
      <w:r>
        <w:t xml:space="preserve">ghts for images in </w:t>
      </w:r>
      <w:proofErr w:type="spellStart"/>
      <w:r>
        <w:t>ShTech</w:t>
      </w:r>
      <w:proofErr w:type="spellEnd"/>
      <w:r>
        <w:t xml:space="preserve"> B (compared to the other datasets that are more homogenous), which also explains the small effect </w:t>
      </w:r>
      <w:proofErr w:type="gramStart"/>
      <w:r>
        <w:t>size .</w:t>
      </w:r>
      <w:proofErr w:type="gramEnd"/>
      <w:r>
        <w:t xml:space="preserve"> In summary, we found that the kernel-shape changes within the image, based on properties</w:t>
      </w:r>
      <w:r>
        <w:rPr>
          <w:spacing w:val="80"/>
        </w:rPr>
        <w:t xml:space="preserve"> </w:t>
      </w:r>
      <w:r>
        <w:t xml:space="preserve">of the scene, and thus KDMG is able </w:t>
      </w:r>
      <w:r>
        <w:t>to optimize the kernel shape to match the scene and the particular density estimation network. We next visualize the learned individual kernels for KDMG</w:t>
      </w:r>
      <w:r>
        <w:rPr>
          <w:spacing w:val="40"/>
        </w:rPr>
        <w:t xml:space="preserve"> </w:t>
      </w:r>
      <w:r>
        <w:t>and fixed kernels with bandwidth</w:t>
      </w:r>
    </w:p>
    <w:p w:rsidR="009E40DD" w:rsidRDefault="008F16DB">
      <w:pPr>
        <w:spacing w:before="3" w:line="360" w:lineRule="auto"/>
        <w:ind w:left="160" w:right="576"/>
        <w:jc w:val="both"/>
        <w:rPr>
          <w:sz w:val="24"/>
        </w:rPr>
      </w:pPr>
      <w:r>
        <w:rPr>
          <w:sz w:val="24"/>
        </w:rPr>
        <w:t>Overall, the learned kernels are more flat than fixed kernels especial</w:t>
      </w:r>
      <w:r>
        <w:rPr>
          <w:sz w:val="24"/>
        </w:rPr>
        <w:t>ly for very dense images in UCF-QNRF. Since the counters use max-pooling layers which will produce translation invariant features, it will be better to have the same density value for shifted patches Principal Component Analysis, or PCA, is a dimensionalit</w:t>
      </w:r>
      <w:r>
        <w:rPr>
          <w:sz w:val="24"/>
        </w:rPr>
        <w:t>y-reduction method that is often used to reduce the dimensionality of large data sets, by transforming a large set</w:t>
      </w:r>
      <w:r>
        <w:rPr>
          <w:spacing w:val="80"/>
          <w:sz w:val="24"/>
        </w:rPr>
        <w:t xml:space="preserve"> </w:t>
      </w:r>
      <w:r>
        <w:rPr>
          <w:sz w:val="24"/>
        </w:rPr>
        <w:t xml:space="preserve">of variables into a smaller one that still contains most of the information in the large set. Reducing the number of variables of a data set </w:t>
      </w:r>
      <w:r>
        <w:rPr>
          <w:sz w:val="24"/>
        </w:rPr>
        <w:t>naturally comes at the expense of accuracy,</w:t>
      </w:r>
      <w:r>
        <w:rPr>
          <w:spacing w:val="-1"/>
          <w:sz w:val="24"/>
        </w:rPr>
        <w:t xml:space="preserve"> </w:t>
      </w:r>
      <w:r>
        <w:rPr>
          <w:sz w:val="24"/>
        </w:rPr>
        <w:t>but</w:t>
      </w:r>
      <w:r>
        <w:rPr>
          <w:spacing w:val="-1"/>
          <w:sz w:val="24"/>
        </w:rPr>
        <w:t xml:space="preserve"> </w:t>
      </w:r>
      <w:r>
        <w:rPr>
          <w:sz w:val="24"/>
        </w:rPr>
        <w:t>the</w:t>
      </w:r>
      <w:r>
        <w:rPr>
          <w:spacing w:val="-1"/>
          <w:sz w:val="24"/>
        </w:rPr>
        <w:t xml:space="preserve"> </w:t>
      </w:r>
      <w:r>
        <w:rPr>
          <w:sz w:val="24"/>
        </w:rPr>
        <w:t>trick in dimensionality reduction is to trade a little</w:t>
      </w:r>
      <w:r>
        <w:rPr>
          <w:spacing w:val="-1"/>
          <w:sz w:val="24"/>
        </w:rPr>
        <w:t xml:space="preserve"> </w:t>
      </w:r>
      <w:r>
        <w:rPr>
          <w:sz w:val="24"/>
        </w:rPr>
        <w:t>accuracy for simplicity. Because smaller data sets are easier to explore and visualize and make analyzing data much easier and faster for machine lea</w:t>
      </w:r>
      <w:r>
        <w:rPr>
          <w:sz w:val="24"/>
        </w:rPr>
        <w:t xml:space="preserve">rning algorithms without extraneous variables to process. So to sum up, the </w:t>
      </w:r>
      <w:proofErr w:type="gramStart"/>
      <w:r>
        <w:rPr>
          <w:sz w:val="24"/>
        </w:rPr>
        <w:t>idea of PCA is simple — reduce</w:t>
      </w:r>
      <w:proofErr w:type="gramEnd"/>
      <w:r>
        <w:rPr>
          <w:sz w:val="24"/>
        </w:rPr>
        <w:t xml:space="preserve"> the number of variables of a data set, while preserving </w:t>
      </w:r>
      <w:proofErr w:type="spellStart"/>
      <w:r>
        <w:rPr>
          <w:sz w:val="24"/>
        </w:rPr>
        <w:t>asmuch</w:t>
      </w:r>
      <w:proofErr w:type="spellEnd"/>
      <w:r>
        <w:rPr>
          <w:sz w:val="24"/>
        </w:rPr>
        <w:t xml:space="preserve"> information as possible. Data dimensionality reduction is</w:t>
      </w:r>
      <w:r>
        <w:rPr>
          <w:spacing w:val="-2"/>
          <w:sz w:val="24"/>
        </w:rPr>
        <w:t xml:space="preserve"> </w:t>
      </w:r>
      <w:r>
        <w:rPr>
          <w:sz w:val="24"/>
        </w:rPr>
        <w:t>part</w:t>
      </w:r>
      <w:r>
        <w:rPr>
          <w:spacing w:val="-2"/>
          <w:sz w:val="24"/>
        </w:rPr>
        <w:t xml:space="preserve"> </w:t>
      </w:r>
      <w:r>
        <w:rPr>
          <w:sz w:val="24"/>
        </w:rPr>
        <w:t>of</w:t>
      </w:r>
      <w:r>
        <w:rPr>
          <w:spacing w:val="-2"/>
          <w:sz w:val="24"/>
        </w:rPr>
        <w:t xml:space="preserve"> </w:t>
      </w:r>
      <w:r>
        <w:rPr>
          <w:sz w:val="24"/>
        </w:rPr>
        <w:t>data</w:t>
      </w:r>
      <w:r>
        <w:rPr>
          <w:spacing w:val="-3"/>
          <w:sz w:val="24"/>
        </w:rPr>
        <w:t xml:space="preserve"> </w:t>
      </w:r>
      <w:r>
        <w:rPr>
          <w:sz w:val="24"/>
        </w:rPr>
        <w:t>preprocessing</w:t>
      </w:r>
      <w:r>
        <w:rPr>
          <w:spacing w:val="-1"/>
          <w:sz w:val="24"/>
        </w:rPr>
        <w:t xml:space="preserve"> </w:t>
      </w:r>
      <w:r>
        <w:rPr>
          <w:sz w:val="24"/>
        </w:rPr>
        <w:t>i</w:t>
      </w:r>
      <w:r>
        <w:rPr>
          <w:sz w:val="24"/>
        </w:rPr>
        <w:t>n</w:t>
      </w:r>
      <w:r>
        <w:rPr>
          <w:spacing w:val="-2"/>
          <w:sz w:val="24"/>
        </w:rPr>
        <w:t xml:space="preserve"> </w:t>
      </w:r>
      <w:r>
        <w:rPr>
          <w:sz w:val="24"/>
        </w:rPr>
        <w:t>the</w:t>
      </w:r>
      <w:r>
        <w:rPr>
          <w:spacing w:val="-2"/>
          <w:sz w:val="24"/>
        </w:rPr>
        <w:t xml:space="preserve"> </w:t>
      </w:r>
      <w:r>
        <w:rPr>
          <w:sz w:val="24"/>
        </w:rPr>
        <w:t>entire</w:t>
      </w:r>
      <w:r>
        <w:rPr>
          <w:spacing w:val="-2"/>
          <w:sz w:val="24"/>
        </w:rPr>
        <w:t xml:space="preserve"> </w:t>
      </w:r>
      <w:r>
        <w:rPr>
          <w:sz w:val="24"/>
        </w:rPr>
        <w:t>intrusion</w:t>
      </w:r>
      <w:r>
        <w:rPr>
          <w:spacing w:val="-1"/>
          <w:sz w:val="24"/>
        </w:rPr>
        <w:t xml:space="preserve"> </w:t>
      </w:r>
      <w:r>
        <w:rPr>
          <w:sz w:val="24"/>
        </w:rPr>
        <w:t>detection</w:t>
      </w:r>
      <w:r>
        <w:rPr>
          <w:spacing w:val="-2"/>
          <w:sz w:val="24"/>
        </w:rPr>
        <w:t xml:space="preserve"> </w:t>
      </w:r>
      <w:r>
        <w:rPr>
          <w:sz w:val="24"/>
        </w:rPr>
        <w:t>system.</w:t>
      </w:r>
      <w:r>
        <w:rPr>
          <w:spacing w:val="-2"/>
          <w:sz w:val="24"/>
        </w:rPr>
        <w:t xml:space="preserve"> </w:t>
      </w:r>
      <w:r>
        <w:rPr>
          <w:sz w:val="24"/>
        </w:rPr>
        <w:t>Various</w:t>
      </w:r>
      <w:r>
        <w:rPr>
          <w:spacing w:val="-2"/>
          <w:sz w:val="24"/>
        </w:rPr>
        <w:t xml:space="preserve"> </w:t>
      </w:r>
      <w:r>
        <w:rPr>
          <w:sz w:val="24"/>
        </w:rPr>
        <w:t>studies</w:t>
      </w:r>
      <w:r>
        <w:rPr>
          <w:spacing w:val="-2"/>
          <w:sz w:val="24"/>
        </w:rPr>
        <w:t xml:space="preserve"> </w:t>
      </w:r>
      <w:r>
        <w:rPr>
          <w:sz w:val="24"/>
        </w:rPr>
        <w:t>have shown that not only serious redundancy among the characteristic dimensions of network data but also high correlation exists among the data of each dimension. Redundancy and correlation between feature</w:t>
      </w:r>
      <w:r>
        <w:rPr>
          <w:spacing w:val="-1"/>
          <w:sz w:val="24"/>
        </w:rPr>
        <w:t xml:space="preserve"> </w:t>
      </w:r>
      <w:r>
        <w:rPr>
          <w:sz w:val="24"/>
        </w:rPr>
        <w:t>dimensions</w:t>
      </w:r>
      <w:r>
        <w:rPr>
          <w:spacing w:val="-1"/>
          <w:sz w:val="24"/>
        </w:rPr>
        <w:t xml:space="preserve"> </w:t>
      </w:r>
      <w:r>
        <w:rPr>
          <w:sz w:val="24"/>
        </w:rPr>
        <w:t>not only reduce the response time of th</w:t>
      </w:r>
      <w:r>
        <w:rPr>
          <w:sz w:val="24"/>
        </w:rPr>
        <w:t>e intrusion detection system but also affect the learning efficiency of the training process.</w:t>
      </w:r>
    </w:p>
    <w:p w:rsidR="009E40DD" w:rsidRDefault="009E40DD">
      <w:pPr>
        <w:pStyle w:val="BodyText"/>
        <w:rPr>
          <w:sz w:val="24"/>
        </w:rPr>
      </w:pPr>
    </w:p>
    <w:p w:rsidR="009E40DD" w:rsidRDefault="009E40DD">
      <w:pPr>
        <w:pStyle w:val="BodyText"/>
        <w:spacing w:before="206"/>
        <w:rPr>
          <w:sz w:val="24"/>
        </w:rPr>
      </w:pPr>
    </w:p>
    <w:p w:rsidR="009E40DD" w:rsidRDefault="008F16DB">
      <w:pPr>
        <w:spacing w:line="376" w:lineRule="auto"/>
        <w:ind w:left="160" w:right="416"/>
        <w:jc w:val="both"/>
        <w:rPr>
          <w:sz w:val="21"/>
        </w:rPr>
      </w:pPr>
      <w:r>
        <w:rPr>
          <w:sz w:val="21"/>
        </w:rPr>
        <w:t>The two paths are merged via an element-wise sum. That is, the left and right tensors have the same shape and an element of the first tensor is added to the ele</w:t>
      </w:r>
      <w:r>
        <w:rPr>
          <w:sz w:val="21"/>
        </w:rPr>
        <w:t>ment of the same position of the second tensor. The output is a single tensor with the same shape as the input. In effect, we propagate forward the features</w:t>
      </w:r>
      <w:r>
        <w:rPr>
          <w:spacing w:val="-3"/>
          <w:sz w:val="21"/>
        </w:rPr>
        <w:t xml:space="preserve"> </w:t>
      </w:r>
      <w:r>
        <w:rPr>
          <w:sz w:val="21"/>
        </w:rPr>
        <w:t>learned by the block,</w:t>
      </w:r>
      <w:r>
        <w:rPr>
          <w:spacing w:val="-1"/>
          <w:sz w:val="21"/>
        </w:rPr>
        <w:t xml:space="preserve"> </w:t>
      </w:r>
      <w:r>
        <w:rPr>
          <w:sz w:val="21"/>
        </w:rPr>
        <w:t>but</w:t>
      </w:r>
      <w:r>
        <w:rPr>
          <w:spacing w:val="-1"/>
          <w:sz w:val="21"/>
        </w:rPr>
        <w:t xml:space="preserve"> </w:t>
      </w:r>
      <w:r>
        <w:rPr>
          <w:sz w:val="21"/>
        </w:rPr>
        <w:t>also the original unmodified signal.</w:t>
      </w:r>
      <w:r>
        <w:rPr>
          <w:spacing w:val="-1"/>
          <w:sz w:val="21"/>
        </w:rPr>
        <w:t xml:space="preserve"> </w:t>
      </w:r>
      <w:r>
        <w:rPr>
          <w:sz w:val="21"/>
        </w:rPr>
        <w:t>The</w:t>
      </w:r>
      <w:r>
        <w:rPr>
          <w:spacing w:val="-2"/>
          <w:sz w:val="21"/>
        </w:rPr>
        <w:t xml:space="preserve"> </w:t>
      </w:r>
      <w:r>
        <w:rPr>
          <w:sz w:val="21"/>
        </w:rPr>
        <w:t>network can</w:t>
      </w:r>
      <w:r>
        <w:rPr>
          <w:spacing w:val="-2"/>
          <w:sz w:val="21"/>
        </w:rPr>
        <w:t xml:space="preserve"> </w:t>
      </w:r>
      <w:r>
        <w:rPr>
          <w:sz w:val="21"/>
        </w:rPr>
        <w:t xml:space="preserve">decide to skip some </w:t>
      </w:r>
      <w:r>
        <w:rPr>
          <w:sz w:val="21"/>
        </w:rPr>
        <w:t>of the convolutional layers thanks to the skip connections, in effect reducing its own depth. The residual blocks use padding in such a way that the input and the output of the block have the</w:t>
      </w:r>
    </w:p>
    <w:p w:rsidR="009E40DD" w:rsidRDefault="009E40DD">
      <w:pPr>
        <w:spacing w:line="376" w:lineRule="auto"/>
        <w:jc w:val="both"/>
        <w:rPr>
          <w:sz w:val="21"/>
        </w:rPr>
        <w:sectPr w:rsidR="009E40DD">
          <w:pgSz w:w="11930" w:h="16850"/>
          <w:pgMar w:top="1260" w:right="400" w:bottom="1220" w:left="1220" w:header="0" w:footer="937" w:gutter="0"/>
          <w:cols w:space="720"/>
        </w:sectPr>
      </w:pPr>
    </w:p>
    <w:p w:rsidR="009E40DD" w:rsidRDefault="008F16DB">
      <w:pPr>
        <w:pStyle w:val="BodyText"/>
        <w:spacing w:before="69" w:line="357" w:lineRule="auto"/>
        <w:ind w:left="160" w:right="414"/>
        <w:jc w:val="both"/>
      </w:pPr>
      <w:proofErr w:type="gramStart"/>
      <w:r>
        <w:lastRenderedPageBreak/>
        <w:t>same</w:t>
      </w:r>
      <w:proofErr w:type="gramEnd"/>
      <w:r>
        <w:t xml:space="preserve"> dimensions. An inception block starts wit</w:t>
      </w:r>
      <w:r>
        <w:t>h a common input, and then splits it into different parallel paths (or towers). Each path contains either convolutional layers with a different-sized filter, or a pooling layer. In</w:t>
      </w:r>
      <w:r>
        <w:rPr>
          <w:spacing w:val="-1"/>
        </w:rPr>
        <w:t xml:space="preserve"> </w:t>
      </w:r>
      <w:r>
        <w:t>this way, we apply different receptive fields on the same input data. At th</w:t>
      </w:r>
      <w:r>
        <w:t xml:space="preserve">e </w:t>
      </w:r>
      <w:proofErr w:type="gramStart"/>
      <w:r>
        <w:t>end of the inception block</w:t>
      </w:r>
      <w:proofErr w:type="gramEnd"/>
      <w:r>
        <w:t>.</w:t>
      </w:r>
    </w:p>
    <w:p w:rsidR="009E40DD" w:rsidRDefault="009E40DD">
      <w:pPr>
        <w:spacing w:line="357" w:lineRule="auto"/>
        <w:jc w:val="both"/>
        <w:sectPr w:rsidR="009E40DD">
          <w:pgSz w:w="11930" w:h="16850"/>
          <w:pgMar w:top="1260" w:right="400" w:bottom="1220" w:left="1220" w:header="0" w:footer="937" w:gutter="0"/>
          <w:cols w:space="720"/>
        </w:sectPr>
      </w:pPr>
    </w:p>
    <w:p w:rsidR="009E40DD" w:rsidRDefault="008F16DB">
      <w:pPr>
        <w:pStyle w:val="Heading2"/>
        <w:numPr>
          <w:ilvl w:val="1"/>
          <w:numId w:val="8"/>
        </w:numPr>
        <w:tabs>
          <w:tab w:val="left" w:pos="880"/>
        </w:tabs>
        <w:spacing w:before="62"/>
        <w:ind w:left="880" w:hanging="401"/>
        <w:jc w:val="left"/>
      </w:pPr>
      <w:r>
        <w:lastRenderedPageBreak/>
        <w:t>DESCRIPTION</w:t>
      </w:r>
      <w:r>
        <w:rPr>
          <w:spacing w:val="-7"/>
        </w:rPr>
        <w:t xml:space="preserve"> </w:t>
      </w:r>
      <w:r>
        <w:t>OF</w:t>
      </w:r>
      <w:r>
        <w:rPr>
          <w:spacing w:val="-9"/>
        </w:rPr>
        <w:t xml:space="preserve"> </w:t>
      </w:r>
      <w:r>
        <w:rPr>
          <w:spacing w:val="-2"/>
        </w:rPr>
        <w:t>DIAGRAM</w:t>
      </w:r>
    </w:p>
    <w:p w:rsidR="009E40DD" w:rsidRDefault="008F16DB">
      <w:pPr>
        <w:pStyle w:val="BodyText"/>
        <w:spacing w:before="8"/>
        <w:rPr>
          <w:rFonts w:ascii="Arial"/>
          <w:b/>
          <w:sz w:val="15"/>
        </w:rPr>
      </w:pPr>
      <w:r>
        <w:rPr>
          <w:noProof/>
        </w:rPr>
        <w:drawing>
          <wp:anchor distT="0" distB="0" distL="0" distR="0" simplePos="0" relativeHeight="487591936" behindDoc="1" locked="0" layoutInCell="1" allowOverlap="1">
            <wp:simplePos x="0" y="0"/>
            <wp:positionH relativeFrom="page">
              <wp:posOffset>876300</wp:posOffset>
            </wp:positionH>
            <wp:positionV relativeFrom="paragraph">
              <wp:posOffset>130316</wp:posOffset>
            </wp:positionV>
            <wp:extent cx="5131989" cy="164439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131989" cy="1644396"/>
                    </a:xfrm>
                    <a:prstGeom prst="rect">
                      <a:avLst/>
                    </a:prstGeom>
                  </pic:spPr>
                </pic:pic>
              </a:graphicData>
            </a:graphic>
          </wp:anchor>
        </w:drawing>
      </w:r>
    </w:p>
    <w:p w:rsidR="009E40DD" w:rsidRDefault="008F16DB">
      <w:pPr>
        <w:pStyle w:val="Heading3"/>
        <w:spacing w:before="266"/>
        <w:ind w:left="3393"/>
      </w:pPr>
      <w:r>
        <w:t>Fig</w:t>
      </w:r>
      <w:r>
        <w:rPr>
          <w:spacing w:val="-1"/>
        </w:rPr>
        <w:t xml:space="preserve"> </w:t>
      </w:r>
      <w:r>
        <w:t>4.1:</w:t>
      </w:r>
      <w:r>
        <w:rPr>
          <w:spacing w:val="-1"/>
        </w:rPr>
        <w:t xml:space="preserve"> </w:t>
      </w:r>
      <w:r>
        <w:t>BLOCK</w:t>
      </w:r>
      <w:r>
        <w:rPr>
          <w:spacing w:val="-2"/>
        </w:rPr>
        <w:t xml:space="preserve"> DIAGRAM</w:t>
      </w:r>
    </w:p>
    <w:p w:rsidR="009E40DD" w:rsidRDefault="009E40DD">
      <w:pPr>
        <w:pStyle w:val="BodyText"/>
        <w:rPr>
          <w:rFonts w:ascii="Arial"/>
          <w:b/>
          <w:sz w:val="24"/>
        </w:rPr>
      </w:pPr>
    </w:p>
    <w:p w:rsidR="009E40DD" w:rsidRDefault="009E40DD">
      <w:pPr>
        <w:pStyle w:val="BodyText"/>
        <w:rPr>
          <w:rFonts w:ascii="Arial"/>
          <w:b/>
          <w:sz w:val="24"/>
        </w:rPr>
      </w:pPr>
    </w:p>
    <w:p w:rsidR="009E40DD" w:rsidRDefault="009E40DD">
      <w:pPr>
        <w:pStyle w:val="BodyText"/>
        <w:spacing w:before="81"/>
        <w:rPr>
          <w:rFonts w:ascii="Arial"/>
          <w:b/>
          <w:sz w:val="24"/>
        </w:rPr>
      </w:pPr>
    </w:p>
    <w:p w:rsidR="009E40DD" w:rsidRDefault="008F16DB">
      <w:pPr>
        <w:spacing w:before="1" w:line="360" w:lineRule="auto"/>
        <w:ind w:left="160" w:right="618"/>
        <w:rPr>
          <w:sz w:val="24"/>
        </w:rPr>
      </w:pPr>
      <w:r>
        <w:rPr>
          <w:sz w:val="24"/>
        </w:rPr>
        <w:t>An</w:t>
      </w:r>
      <w:r>
        <w:rPr>
          <w:spacing w:val="-2"/>
          <w:sz w:val="24"/>
        </w:rPr>
        <w:t xml:space="preserve"> </w:t>
      </w:r>
      <w:r>
        <w:rPr>
          <w:sz w:val="24"/>
        </w:rPr>
        <w:t>architecture</w:t>
      </w:r>
      <w:r>
        <w:rPr>
          <w:spacing w:val="-5"/>
          <w:sz w:val="24"/>
        </w:rPr>
        <w:t xml:space="preserve"> </w:t>
      </w:r>
      <w:r>
        <w:rPr>
          <w:sz w:val="24"/>
        </w:rPr>
        <w:t>diagram</w:t>
      </w:r>
      <w:r>
        <w:rPr>
          <w:spacing w:val="-1"/>
          <w:sz w:val="24"/>
        </w:rPr>
        <w:t xml:space="preserve"> </w:t>
      </w:r>
      <w:r>
        <w:rPr>
          <w:sz w:val="24"/>
        </w:rPr>
        <w:t>is</w:t>
      </w:r>
      <w:r>
        <w:rPr>
          <w:spacing w:val="-2"/>
          <w:sz w:val="24"/>
        </w:rPr>
        <w:t xml:space="preserve"> </w:t>
      </w:r>
      <w:r>
        <w:rPr>
          <w:sz w:val="24"/>
        </w:rPr>
        <w:t>a</w:t>
      </w:r>
      <w:r>
        <w:rPr>
          <w:spacing w:val="-3"/>
          <w:sz w:val="24"/>
        </w:rPr>
        <w:t xml:space="preserve"> </w:t>
      </w:r>
      <w:r>
        <w:rPr>
          <w:sz w:val="24"/>
        </w:rPr>
        <w:t>graphical representation</w:t>
      </w:r>
      <w:r>
        <w:rPr>
          <w:spacing w:val="-4"/>
          <w:sz w:val="24"/>
        </w:rPr>
        <w:t xml:space="preserve"> </w:t>
      </w:r>
      <w:r>
        <w:rPr>
          <w:sz w:val="24"/>
        </w:rPr>
        <w:t>of</w:t>
      </w:r>
      <w:r>
        <w:rPr>
          <w:spacing w:val="-4"/>
          <w:sz w:val="24"/>
        </w:rPr>
        <w:t xml:space="preserve"> </w:t>
      </w:r>
      <w:r>
        <w:rPr>
          <w:sz w:val="24"/>
        </w:rPr>
        <w:t>a</w:t>
      </w:r>
      <w:r>
        <w:rPr>
          <w:spacing w:val="-2"/>
          <w:sz w:val="24"/>
        </w:rPr>
        <w:t xml:space="preserve"> </w:t>
      </w:r>
      <w:r>
        <w:rPr>
          <w:sz w:val="24"/>
        </w:rPr>
        <w:t>set</w:t>
      </w:r>
      <w:r>
        <w:rPr>
          <w:spacing w:val="-4"/>
          <w:sz w:val="24"/>
        </w:rPr>
        <w:t xml:space="preserve"> </w:t>
      </w:r>
      <w:r>
        <w:rPr>
          <w:sz w:val="24"/>
        </w:rPr>
        <w:t>of</w:t>
      </w:r>
      <w:r>
        <w:rPr>
          <w:spacing w:val="-2"/>
          <w:sz w:val="24"/>
        </w:rPr>
        <w:t xml:space="preserve"> </w:t>
      </w:r>
      <w:r>
        <w:rPr>
          <w:sz w:val="24"/>
        </w:rPr>
        <w:t>concepts,</w:t>
      </w:r>
      <w:r>
        <w:rPr>
          <w:spacing w:val="-4"/>
          <w:sz w:val="24"/>
        </w:rPr>
        <w:t xml:space="preserve"> </w:t>
      </w:r>
      <w:r>
        <w:rPr>
          <w:sz w:val="24"/>
        </w:rPr>
        <w:t>that</w:t>
      </w:r>
      <w:r>
        <w:rPr>
          <w:spacing w:val="-2"/>
          <w:sz w:val="24"/>
        </w:rPr>
        <w:t xml:space="preserve"> </w:t>
      </w:r>
      <w:r>
        <w:rPr>
          <w:sz w:val="24"/>
        </w:rPr>
        <w:t>are</w:t>
      </w:r>
      <w:r>
        <w:rPr>
          <w:spacing w:val="-4"/>
          <w:sz w:val="24"/>
        </w:rPr>
        <w:t xml:space="preserve"> </w:t>
      </w:r>
      <w:r>
        <w:rPr>
          <w:sz w:val="24"/>
        </w:rPr>
        <w:t>part</w:t>
      </w:r>
      <w:r>
        <w:rPr>
          <w:spacing w:val="-5"/>
          <w:sz w:val="24"/>
        </w:rPr>
        <w:t xml:space="preserve"> </w:t>
      </w:r>
      <w:r>
        <w:rPr>
          <w:sz w:val="24"/>
        </w:rPr>
        <w:t xml:space="preserve">of </w:t>
      </w:r>
      <w:proofErr w:type="gramStart"/>
      <w:r>
        <w:rPr>
          <w:sz w:val="24"/>
        </w:rPr>
        <w:t>an architecture</w:t>
      </w:r>
      <w:proofErr w:type="gramEnd"/>
      <w:r>
        <w:rPr>
          <w:sz w:val="24"/>
        </w:rPr>
        <w:t>, including their</w:t>
      </w:r>
      <w:r>
        <w:rPr>
          <w:spacing w:val="-1"/>
          <w:sz w:val="24"/>
        </w:rPr>
        <w:t xml:space="preserve"> </w:t>
      </w:r>
      <w:r>
        <w:rPr>
          <w:sz w:val="24"/>
        </w:rPr>
        <w:t>principles,</w:t>
      </w:r>
      <w:r>
        <w:rPr>
          <w:spacing w:val="-1"/>
          <w:sz w:val="24"/>
        </w:rPr>
        <w:t xml:space="preserve"> </w:t>
      </w:r>
      <w:r>
        <w:rPr>
          <w:sz w:val="24"/>
        </w:rPr>
        <w:t>elements and components. What is</w:t>
      </w:r>
      <w:r>
        <w:rPr>
          <w:spacing w:val="-2"/>
          <w:sz w:val="24"/>
        </w:rPr>
        <w:t xml:space="preserve"> </w:t>
      </w:r>
      <w:r>
        <w:rPr>
          <w:sz w:val="24"/>
        </w:rPr>
        <w:t>a diagram? What are the types of</w:t>
      </w:r>
      <w:r>
        <w:rPr>
          <w:spacing w:val="-2"/>
          <w:sz w:val="24"/>
        </w:rPr>
        <w:t xml:space="preserve"> </w:t>
      </w:r>
      <w:r>
        <w:rPr>
          <w:sz w:val="24"/>
        </w:rPr>
        <w:t>diagrams for</w:t>
      </w:r>
      <w:r>
        <w:rPr>
          <w:spacing w:val="-1"/>
          <w:sz w:val="24"/>
        </w:rPr>
        <w:t xml:space="preserve"> </w:t>
      </w:r>
      <w:r>
        <w:rPr>
          <w:sz w:val="24"/>
        </w:rPr>
        <w:t>architecture? The Dragon1 open EA Method makes it very clear: if</w:t>
      </w:r>
      <w:r>
        <w:rPr>
          <w:spacing w:val="-1"/>
          <w:sz w:val="24"/>
        </w:rPr>
        <w:t xml:space="preserve"> </w:t>
      </w:r>
      <w:r>
        <w:rPr>
          <w:sz w:val="24"/>
        </w:rPr>
        <w:t>a diagram does</w:t>
      </w:r>
      <w:r>
        <w:rPr>
          <w:spacing w:val="-2"/>
          <w:sz w:val="24"/>
        </w:rPr>
        <w:t xml:space="preserve"> </w:t>
      </w:r>
      <w:r>
        <w:rPr>
          <w:sz w:val="24"/>
        </w:rPr>
        <w:t>not show a concept,</w:t>
      </w:r>
      <w:r>
        <w:rPr>
          <w:spacing w:val="-1"/>
          <w:sz w:val="24"/>
        </w:rPr>
        <w:t xml:space="preserve"> </w:t>
      </w:r>
      <w:r>
        <w:rPr>
          <w:sz w:val="24"/>
        </w:rPr>
        <w:t>principle</w:t>
      </w:r>
      <w:r>
        <w:rPr>
          <w:spacing w:val="-1"/>
          <w:sz w:val="24"/>
        </w:rPr>
        <w:t xml:space="preserve"> </w:t>
      </w:r>
      <w:r>
        <w:rPr>
          <w:sz w:val="24"/>
        </w:rPr>
        <w:t>or part</w:t>
      </w:r>
      <w:r>
        <w:rPr>
          <w:spacing w:val="-2"/>
          <w:sz w:val="24"/>
        </w:rPr>
        <w:t xml:space="preserve"> </w:t>
      </w:r>
      <w:r>
        <w:rPr>
          <w:sz w:val="24"/>
        </w:rPr>
        <w:t>of</w:t>
      </w:r>
      <w:r>
        <w:rPr>
          <w:spacing w:val="-1"/>
          <w:sz w:val="24"/>
        </w:rPr>
        <w:t xml:space="preserve"> </w:t>
      </w:r>
      <w:r>
        <w:rPr>
          <w:sz w:val="24"/>
        </w:rPr>
        <w:t>a principle,</w:t>
      </w:r>
      <w:r>
        <w:rPr>
          <w:spacing w:val="-1"/>
          <w:sz w:val="24"/>
        </w:rPr>
        <w:t xml:space="preserve"> </w:t>
      </w:r>
      <w:r>
        <w:rPr>
          <w:sz w:val="24"/>
        </w:rPr>
        <w:t xml:space="preserve">it is NOT an architecture diagram, because </w:t>
      </w:r>
      <w:r>
        <w:rPr>
          <w:sz w:val="24"/>
        </w:rPr>
        <w:t>it does not show (a part of) the architecture. There are many kinds of architecture diagrams, like a software architecture diagram, system architecture</w:t>
      </w:r>
      <w:r>
        <w:rPr>
          <w:spacing w:val="-4"/>
          <w:sz w:val="24"/>
        </w:rPr>
        <w:t xml:space="preserve"> </w:t>
      </w:r>
      <w:r>
        <w:rPr>
          <w:sz w:val="24"/>
        </w:rPr>
        <w:t>diagram,</w:t>
      </w:r>
      <w:r>
        <w:rPr>
          <w:spacing w:val="-1"/>
          <w:sz w:val="24"/>
        </w:rPr>
        <w:t xml:space="preserve"> </w:t>
      </w:r>
      <w:r>
        <w:rPr>
          <w:sz w:val="24"/>
        </w:rPr>
        <w:t>application</w:t>
      </w:r>
      <w:r>
        <w:rPr>
          <w:spacing w:val="-3"/>
          <w:sz w:val="24"/>
        </w:rPr>
        <w:t xml:space="preserve"> </w:t>
      </w:r>
      <w:r>
        <w:rPr>
          <w:sz w:val="24"/>
        </w:rPr>
        <w:t>architecture</w:t>
      </w:r>
      <w:r>
        <w:rPr>
          <w:spacing w:val="-3"/>
          <w:sz w:val="24"/>
        </w:rPr>
        <w:t xml:space="preserve"> </w:t>
      </w:r>
      <w:r>
        <w:rPr>
          <w:sz w:val="24"/>
        </w:rPr>
        <w:t>diagram,</w:t>
      </w:r>
      <w:r>
        <w:rPr>
          <w:spacing w:val="-1"/>
          <w:sz w:val="24"/>
        </w:rPr>
        <w:t xml:space="preserve"> </w:t>
      </w:r>
      <w:r>
        <w:rPr>
          <w:sz w:val="24"/>
        </w:rPr>
        <w:t>security</w:t>
      </w:r>
      <w:r>
        <w:rPr>
          <w:spacing w:val="-1"/>
          <w:sz w:val="24"/>
        </w:rPr>
        <w:t xml:space="preserve"> </w:t>
      </w:r>
      <w:r>
        <w:rPr>
          <w:sz w:val="24"/>
        </w:rPr>
        <w:t>architecture</w:t>
      </w:r>
      <w:r>
        <w:rPr>
          <w:spacing w:val="-3"/>
          <w:sz w:val="24"/>
        </w:rPr>
        <w:t xml:space="preserve"> </w:t>
      </w:r>
      <w:r>
        <w:rPr>
          <w:sz w:val="24"/>
        </w:rPr>
        <w:t>diagram,</w:t>
      </w:r>
      <w:r>
        <w:rPr>
          <w:spacing w:val="-3"/>
          <w:sz w:val="24"/>
        </w:rPr>
        <w:t xml:space="preserve"> </w:t>
      </w:r>
      <w:r>
        <w:rPr>
          <w:sz w:val="24"/>
        </w:rPr>
        <w:t>etc. For system developers, th</w:t>
      </w:r>
      <w:r>
        <w:rPr>
          <w:sz w:val="24"/>
        </w:rPr>
        <w:t>ey need system architecture diagrams to understand, clarify, and communicate ideas about the system structure and the user requirements that the system must support. It's a basic framework can be used at the system planning phase helping partners understan</w:t>
      </w:r>
      <w:r>
        <w:rPr>
          <w:sz w:val="24"/>
        </w:rPr>
        <w:t>d the architecture, discuss changes, and communicate intentions clearly.</w:t>
      </w:r>
    </w:p>
    <w:p w:rsidR="009E40DD" w:rsidRDefault="009E40DD">
      <w:pPr>
        <w:spacing w:line="360" w:lineRule="auto"/>
        <w:rPr>
          <w:sz w:val="24"/>
        </w:rPr>
        <w:sectPr w:rsidR="009E40DD">
          <w:pgSz w:w="11930" w:h="16850"/>
          <w:pgMar w:top="1560" w:right="400" w:bottom="1220" w:left="1220" w:header="0" w:footer="937" w:gutter="0"/>
          <w:cols w:space="720"/>
        </w:sectPr>
      </w:pPr>
    </w:p>
    <w:p w:rsidR="009E40DD" w:rsidRDefault="008F16DB">
      <w:pPr>
        <w:pStyle w:val="Heading2"/>
        <w:numPr>
          <w:ilvl w:val="1"/>
          <w:numId w:val="8"/>
        </w:numPr>
        <w:tabs>
          <w:tab w:val="left" w:pos="880"/>
        </w:tabs>
        <w:spacing w:before="65"/>
        <w:ind w:left="880" w:hanging="401"/>
        <w:jc w:val="left"/>
      </w:pPr>
      <w:r>
        <w:rPr>
          <w:noProof/>
        </w:rPr>
        <w:lastRenderedPageBreak/>
        <mc:AlternateContent>
          <mc:Choice Requires="wps">
            <w:drawing>
              <wp:anchor distT="0" distB="0" distL="0" distR="0" simplePos="0" relativeHeight="486187520" behindDoc="1" locked="0" layoutInCell="1" allowOverlap="1">
                <wp:simplePos x="0" y="0"/>
                <wp:positionH relativeFrom="page">
                  <wp:posOffset>894080</wp:posOffset>
                </wp:positionH>
                <wp:positionV relativeFrom="paragraph">
                  <wp:posOffset>692276</wp:posOffset>
                </wp:positionV>
                <wp:extent cx="6012180" cy="587438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21"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rsidR="009E40DD" w:rsidRDefault="008F16DB">
                              <w:pPr>
                                <w:spacing w:line="357" w:lineRule="exact"/>
                                <w:rPr>
                                  <w:rFonts w:ascii="Arial"/>
                                  <w:b/>
                                  <w:sz w:val="32"/>
                                </w:rPr>
                              </w:pPr>
                              <w:r>
                                <w:rPr>
                                  <w:rFonts w:ascii="Arial"/>
                                  <w:b/>
                                  <w:color w:val="D16C2A"/>
                                  <w:spacing w:val="-2"/>
                                  <w:sz w:val="32"/>
                                </w:rPr>
                                <w:t>Background</w:t>
                              </w:r>
                            </w:p>
                            <w:p w:rsidR="009E40DD" w:rsidRDefault="008F16DB">
                              <w:pPr>
                                <w:spacing w:before="155"/>
                                <w:ind w:left="38"/>
                                <w:rPr>
                                  <w:rFonts w:ascii="Arial"/>
                                  <w:b/>
                                  <w:sz w:val="33"/>
                                </w:rPr>
                              </w:pPr>
                              <w:r>
                                <w:rPr>
                                  <w:rFonts w:ascii="Arial"/>
                                  <w:b/>
                                  <w:color w:val="D16C2A"/>
                                  <w:spacing w:val="-2"/>
                                  <w:sz w:val="33"/>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rsidR="009E40DD" w:rsidRDefault="008F16DB">
                              <w:pPr>
                                <w:spacing w:before="218"/>
                                <w:ind w:left="2" w:right="18"/>
                                <w:jc w:val="center"/>
                                <w:rPr>
                                  <w:rFonts w:ascii="Arial"/>
                                  <w:b/>
                                  <w:sz w:val="43"/>
                                </w:rPr>
                              </w:pPr>
                              <w:proofErr w:type="gramStart"/>
                              <w:r>
                                <w:rPr>
                                  <w:rFonts w:ascii="Arial"/>
                                  <w:b/>
                                  <w:color w:val="3C63AC"/>
                                  <w:spacing w:val="-2"/>
                                  <w:sz w:val="43"/>
                                </w:rPr>
                                <w:t>training</w:t>
                              </w:r>
                              <w:proofErr w:type="gramEnd"/>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rsidR="009E40DD" w:rsidRDefault="008F16DB">
                              <w:pPr>
                                <w:spacing w:before="185"/>
                                <w:ind w:right="17"/>
                                <w:jc w:val="center"/>
                                <w:rPr>
                                  <w:rFonts w:ascii="Arial"/>
                                  <w:b/>
                                  <w:sz w:val="43"/>
                                </w:rPr>
                              </w:pPr>
                              <w:r>
                                <w:rPr>
                                  <w:rFonts w:ascii="Arial"/>
                                  <w:b/>
                                  <w:color w:val="3C63AC"/>
                                  <w:spacing w:val="-2"/>
                                  <w:sz w:val="43"/>
                                </w:rPr>
                                <w:t>Count</w:t>
                              </w:r>
                            </w:p>
                          </w:txbxContent>
                        </wps:txbx>
                        <wps:bodyPr wrap="square" lIns="0" tIns="0" rIns="0" bIns="0" rtlCol="0">
                          <a:noAutofit/>
                        </wps:bodyPr>
                      </wps:wsp>
                      <wps:wsp>
                        <wps:cNvPr id="36" name="Textbox 36"/>
                        <wps:cNvSpPr txBox="1"/>
                        <wps:spPr>
                          <a:xfrm>
                            <a:off x="4390897" y="5302138"/>
                            <a:ext cx="1498600" cy="163830"/>
                          </a:xfrm>
                          <a:prstGeom prst="rect">
                            <a:avLst/>
                          </a:prstGeom>
                        </wps:spPr>
                        <wps:txbx>
                          <w:txbxContent>
                            <w:p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0.400002pt;margin-top:54.509998pt;width:473.4pt;height:462.55pt;mso-position-horizontal-relative:page;mso-position-vertical-relative:paragraph;z-index:-17128960" id="docshapegroup20" coordorigin="1408,1090" coordsize="9468,9251">
                <v:shape style="position:absolute;left:1408;top:1090;width:9468;height:9251" type="#_x0000_t75" id="docshape21" stroked="false">
                  <v:imagedata r:id="rId22" o:title=""/>
                </v:shape>
                <v:shape style="position:absolute;left:8843;top:1251;width:1895;height:892" type="#_x0000_t202" id="docshape22" filled="false" stroked="false">
                  <v:textbox inset="0,0,0,0">
                    <w:txbxContent>
                      <w:p>
                        <w:pPr>
                          <w:spacing w:line="357" w:lineRule="exact" w:before="0"/>
                          <w:ind w:left="0" w:right="0" w:firstLine="0"/>
                          <w:jc w:val="left"/>
                          <w:rPr>
                            <w:rFonts w:ascii="Arial"/>
                            <w:b/>
                            <w:sz w:val="32"/>
                          </w:rPr>
                        </w:pPr>
                        <w:r>
                          <w:rPr>
                            <w:rFonts w:ascii="Arial"/>
                            <w:b/>
                            <w:color w:val="D16C2A"/>
                            <w:spacing w:val="-2"/>
                            <w:sz w:val="32"/>
                          </w:rPr>
                          <w:t>Background</w:t>
                        </w:r>
                      </w:p>
                      <w:p>
                        <w:pPr>
                          <w:spacing w:before="155"/>
                          <w:ind w:left="38" w:right="0" w:firstLine="0"/>
                          <w:jc w:val="left"/>
                          <w:rPr>
                            <w:rFonts w:ascii="Arial"/>
                            <w:b/>
                            <w:sz w:val="33"/>
                          </w:rPr>
                        </w:pPr>
                        <w:r>
                          <w:rPr>
                            <w:rFonts w:ascii="Arial"/>
                            <w:b/>
                            <w:color w:val="D16C2A"/>
                            <w:spacing w:val="-2"/>
                            <w:sz w:val="33"/>
                          </w:rPr>
                          <w:t>Subtraction</w:t>
                        </w:r>
                      </w:p>
                    </w:txbxContent>
                  </v:textbox>
                  <w10:wrap type="none"/>
                </v:shape>
                <v:shape style="position:absolute;left:8339;top:4334;width:2427;height:992" type="#_x0000_t202" id="docshape23" filled="false" stroked="false">
                  <v:textbox inset="0,0,0,0">
                    <w:txbxContent>
                      <w:p>
                        <w:pPr>
                          <w:spacing w:line="279" w:lineRule="exact" w:before="0"/>
                          <w:ind w:left="0" w:right="18" w:firstLine="0"/>
                          <w:jc w:val="center"/>
                          <w:rPr>
                            <w:rFonts w:ascii="Arial"/>
                            <w:b/>
                            <w:sz w:val="25"/>
                          </w:rPr>
                        </w:pPr>
                        <w:r>
                          <w:rPr>
                            <w:rFonts w:ascii="Arial"/>
                            <w:b/>
                            <w:color w:val="3C63AC"/>
                            <w:sz w:val="25"/>
                          </w:rPr>
                          <w:t>Detect</w:t>
                        </w:r>
                        <w:r>
                          <w:rPr>
                            <w:rFonts w:ascii="Arial"/>
                            <w:b/>
                            <w:color w:val="3C63AC"/>
                            <w:spacing w:val="-8"/>
                            <w:sz w:val="25"/>
                          </w:rPr>
                          <w:t> </w:t>
                        </w:r>
                        <w:r>
                          <w:rPr>
                            <w:rFonts w:ascii="Arial"/>
                            <w:b/>
                            <w:color w:val="3C63AC"/>
                            <w:sz w:val="25"/>
                          </w:rPr>
                          <w:t>People</w:t>
                        </w:r>
                        <w:r>
                          <w:rPr>
                            <w:rFonts w:ascii="Arial"/>
                            <w:b/>
                            <w:color w:val="3C63AC"/>
                            <w:spacing w:val="-8"/>
                            <w:sz w:val="25"/>
                          </w:rPr>
                          <w:t> </w:t>
                        </w:r>
                        <w:r>
                          <w:rPr>
                            <w:rFonts w:ascii="Arial"/>
                            <w:b/>
                            <w:color w:val="3C63AC"/>
                            <w:sz w:val="25"/>
                          </w:rPr>
                          <w:t>by</w:t>
                        </w:r>
                        <w:r>
                          <w:rPr>
                            <w:rFonts w:ascii="Arial"/>
                            <w:b/>
                            <w:color w:val="3C63AC"/>
                            <w:spacing w:val="-8"/>
                            <w:sz w:val="25"/>
                          </w:rPr>
                          <w:t> </w:t>
                        </w:r>
                        <w:r>
                          <w:rPr>
                            <w:rFonts w:ascii="Arial"/>
                            <w:b/>
                            <w:color w:val="3C63AC"/>
                            <w:spacing w:val="-5"/>
                            <w:sz w:val="25"/>
                          </w:rPr>
                          <w:t>re-</w:t>
                        </w:r>
                      </w:p>
                      <w:p>
                        <w:pPr>
                          <w:spacing w:before="218"/>
                          <w:ind w:left="2" w:right="18" w:firstLine="0"/>
                          <w:jc w:val="center"/>
                          <w:rPr>
                            <w:rFonts w:ascii="Arial"/>
                            <w:b/>
                            <w:sz w:val="43"/>
                          </w:rPr>
                        </w:pPr>
                        <w:r>
                          <w:rPr>
                            <w:rFonts w:ascii="Arial"/>
                            <w:b/>
                            <w:color w:val="3C63AC"/>
                            <w:spacing w:val="-2"/>
                            <w:sz w:val="43"/>
                          </w:rPr>
                          <w:t>training</w:t>
                        </w:r>
                      </w:p>
                    </w:txbxContent>
                  </v:textbox>
                  <w10:wrap type="none"/>
                </v:shape>
                <v:shape style="position:absolute;left:8330;top:6756;width:2447;height:994" type="#_x0000_t202" id="docshape24" filled="false" stroked="false">
                  <v:textbox inset="0,0,0,0">
                    <w:txbxContent>
                      <w:p>
                        <w:pPr>
                          <w:spacing w:line="314" w:lineRule="exact" w:before="0"/>
                          <w:ind w:left="0" w:right="18" w:firstLine="0"/>
                          <w:jc w:val="center"/>
                          <w:rPr>
                            <w:rFonts w:ascii="Arial"/>
                            <w:b/>
                            <w:sz w:val="28"/>
                          </w:rPr>
                        </w:pPr>
                        <w:r>
                          <w:rPr>
                            <w:rFonts w:ascii="Arial"/>
                            <w:b/>
                            <w:color w:val="3C63AC"/>
                            <w:sz w:val="28"/>
                          </w:rPr>
                          <w:t>Detect</w:t>
                        </w:r>
                        <w:r>
                          <w:rPr>
                            <w:rFonts w:ascii="Arial"/>
                            <w:b/>
                            <w:color w:val="3C63AC"/>
                            <w:spacing w:val="-5"/>
                            <w:sz w:val="28"/>
                          </w:rPr>
                          <w:t> </w:t>
                        </w:r>
                        <w:r>
                          <w:rPr>
                            <w:rFonts w:ascii="Arial"/>
                            <w:b/>
                            <w:color w:val="3C63AC"/>
                            <w:sz w:val="28"/>
                          </w:rPr>
                          <w:t>People</w:t>
                        </w:r>
                        <w:r>
                          <w:rPr>
                            <w:rFonts w:ascii="Arial"/>
                            <w:b/>
                            <w:color w:val="3C63AC"/>
                            <w:spacing w:val="-5"/>
                            <w:sz w:val="28"/>
                          </w:rPr>
                          <w:t> </w:t>
                        </w:r>
                        <w:r>
                          <w:rPr>
                            <w:rFonts w:ascii="Arial"/>
                            <w:b/>
                            <w:color w:val="3C63AC"/>
                            <w:spacing w:val="-5"/>
                            <w:sz w:val="28"/>
                          </w:rPr>
                          <w:t>and</w:t>
                        </w:r>
                      </w:p>
                      <w:p>
                        <w:pPr>
                          <w:spacing w:before="185"/>
                          <w:ind w:left="0" w:right="17" w:firstLine="0"/>
                          <w:jc w:val="center"/>
                          <w:rPr>
                            <w:rFonts w:ascii="Arial"/>
                            <w:b/>
                            <w:sz w:val="43"/>
                          </w:rPr>
                        </w:pPr>
                        <w:r>
                          <w:rPr>
                            <w:rFonts w:ascii="Arial"/>
                            <w:b/>
                            <w:color w:val="3C63AC"/>
                            <w:spacing w:val="-2"/>
                            <w:sz w:val="43"/>
                          </w:rPr>
                          <w:t>Count</w:t>
                        </w:r>
                      </w:p>
                    </w:txbxContent>
                  </v:textbox>
                  <w10:wrap type="none"/>
                </v:shape>
                <v:shape style="position:absolute;left:8322;top:9440;width:2360;height:258" type="#_x0000_t202" id="docshape25" filled="false" stroked="false">
                  <v:textbox inset="0,0,0,0">
                    <w:txbxContent>
                      <w:p>
                        <w:pPr>
                          <w:spacing w:line="257" w:lineRule="exact" w:before="0"/>
                          <w:ind w:left="0" w:right="0" w:firstLine="0"/>
                          <w:jc w:val="left"/>
                          <w:rPr>
                            <w:rFonts w:ascii="Arial"/>
                            <w:b/>
                            <w:sz w:val="23"/>
                          </w:rPr>
                        </w:pPr>
                        <w:r>
                          <w:rPr>
                            <w:rFonts w:ascii="Arial"/>
                            <w:b/>
                            <w:color w:val="3C63AC"/>
                            <w:sz w:val="23"/>
                          </w:rPr>
                          <w:t>Process</w:t>
                        </w:r>
                        <w:r>
                          <w:rPr>
                            <w:rFonts w:ascii="Arial"/>
                            <w:b/>
                            <w:color w:val="3C63AC"/>
                            <w:spacing w:val="-4"/>
                            <w:sz w:val="23"/>
                          </w:rPr>
                          <w:t> </w:t>
                        </w:r>
                        <w:r>
                          <w:rPr>
                            <w:rFonts w:ascii="Arial"/>
                            <w:b/>
                            <w:color w:val="3C63AC"/>
                            <w:sz w:val="23"/>
                          </w:rPr>
                          <w:t>the</w:t>
                        </w:r>
                        <w:r>
                          <w:rPr>
                            <w:rFonts w:ascii="Arial"/>
                            <w:b/>
                            <w:color w:val="3C63AC"/>
                            <w:spacing w:val="-3"/>
                            <w:sz w:val="23"/>
                          </w:rPr>
                          <w:t> </w:t>
                        </w:r>
                        <w:r>
                          <w:rPr>
                            <w:rFonts w:ascii="Arial"/>
                            <w:b/>
                            <w:color w:val="3C63AC"/>
                            <w:spacing w:val="-2"/>
                            <w:sz w:val="23"/>
                          </w:rPr>
                          <w:t>counting</w:t>
                        </w:r>
                      </w:p>
                    </w:txbxContent>
                  </v:textbox>
                  <w10:wrap type="none"/>
                </v:shape>
                <w10:wrap type="none"/>
              </v:group>
            </w:pict>
          </mc:Fallback>
        </mc:AlternateContent>
      </w:r>
      <w:r>
        <w:rPr>
          <w:spacing w:val="-2"/>
        </w:rPr>
        <w:t>ARCHITECTURAL</w:t>
      </w:r>
      <w:r>
        <w:rPr>
          <w:spacing w:val="8"/>
        </w:rPr>
        <w:t xml:space="preserve"> </w:t>
      </w:r>
      <w:r>
        <w:rPr>
          <w:spacing w:val="-2"/>
        </w:rPr>
        <w:t>DESIGN</w:t>
      </w: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spacing w:before="6"/>
        <w:rPr>
          <w:rFonts w:ascii="Arial"/>
          <w:b/>
          <w:sz w:val="20"/>
        </w:rPr>
      </w:pPr>
    </w:p>
    <w:tbl>
      <w:tblPr>
        <w:tblW w:w="0" w:type="auto"/>
        <w:tblInd w:w="737" w:type="dxa"/>
        <w:tblLayout w:type="fixed"/>
        <w:tblCellMar>
          <w:left w:w="0" w:type="dxa"/>
          <w:right w:w="0" w:type="dxa"/>
        </w:tblCellMar>
        <w:tblLook w:val="01E0" w:firstRow="1" w:lastRow="1" w:firstColumn="1" w:lastColumn="1" w:noHBand="0" w:noVBand="0"/>
      </w:tblPr>
      <w:tblGrid>
        <w:gridCol w:w="2895"/>
        <w:gridCol w:w="2146"/>
      </w:tblGrid>
      <w:tr w:rsidR="009E40DD">
        <w:trPr>
          <w:trHeight w:val="480"/>
        </w:trPr>
        <w:tc>
          <w:tcPr>
            <w:tcW w:w="2895" w:type="dxa"/>
          </w:tcPr>
          <w:p w:rsidR="009E40DD" w:rsidRDefault="008F16DB">
            <w:pPr>
              <w:pStyle w:val="TableParagraph"/>
              <w:spacing w:line="461" w:lineRule="exact"/>
              <w:ind w:left="50"/>
              <w:rPr>
                <w:rFonts w:ascii="Arial"/>
                <w:b/>
                <w:sz w:val="43"/>
              </w:rPr>
            </w:pPr>
            <w:r>
              <w:rPr>
                <w:rFonts w:ascii="Arial"/>
                <w:b/>
                <w:color w:val="D16C2A"/>
                <w:w w:val="85"/>
                <w:sz w:val="43"/>
              </w:rPr>
              <w:t>Load</w:t>
            </w:r>
            <w:r>
              <w:rPr>
                <w:rFonts w:ascii="Arial"/>
                <w:b/>
                <w:color w:val="D16C2A"/>
                <w:spacing w:val="11"/>
                <w:sz w:val="43"/>
              </w:rPr>
              <w:t xml:space="preserve"> </w:t>
            </w:r>
            <w:r>
              <w:rPr>
                <w:rFonts w:ascii="Arial"/>
                <w:b/>
                <w:color w:val="D16C2A"/>
                <w:spacing w:val="-2"/>
                <w:w w:val="95"/>
                <w:sz w:val="43"/>
              </w:rPr>
              <w:t>Dataset</w:t>
            </w:r>
          </w:p>
        </w:tc>
        <w:tc>
          <w:tcPr>
            <w:tcW w:w="2146" w:type="dxa"/>
          </w:tcPr>
          <w:p w:rsidR="009E40DD" w:rsidRDefault="008F16DB">
            <w:pPr>
              <w:pStyle w:val="TableParagraph"/>
              <w:spacing w:before="101" w:line="360" w:lineRule="exact"/>
              <w:ind w:left="474"/>
              <w:rPr>
                <w:rFonts w:ascii="Arial"/>
                <w:b/>
                <w:sz w:val="33"/>
              </w:rPr>
            </w:pPr>
            <w:r>
              <w:rPr>
                <w:rFonts w:ascii="Arial"/>
                <w:b/>
                <w:color w:val="D16C2A"/>
                <w:spacing w:val="-2"/>
                <w:w w:val="70"/>
                <w:sz w:val="33"/>
              </w:rPr>
              <w:t>Preprocessing</w:t>
            </w:r>
          </w:p>
        </w:tc>
      </w:tr>
    </w:tbl>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9E40DD">
      <w:pPr>
        <w:pStyle w:val="BodyText"/>
        <w:rPr>
          <w:rFonts w:ascii="Arial"/>
          <w:b/>
          <w:sz w:val="20"/>
        </w:rPr>
      </w:pPr>
    </w:p>
    <w:p w:rsidR="009E40DD" w:rsidRDefault="008F16DB">
      <w:pPr>
        <w:pStyle w:val="BodyText"/>
        <w:spacing w:before="3"/>
        <w:rPr>
          <w:rFonts w:ascii="Arial"/>
          <w:b/>
          <w:sz w:val="20"/>
        </w:rPr>
      </w:pPr>
      <w:r>
        <w:rPr>
          <w:noProof/>
        </w:rPr>
        <w:drawing>
          <wp:anchor distT="0" distB="0" distL="0" distR="0" simplePos="0" relativeHeight="487592448" behindDoc="1" locked="0" layoutInCell="1" allowOverlap="1">
            <wp:simplePos x="0" y="0"/>
            <wp:positionH relativeFrom="page">
              <wp:posOffset>5207000</wp:posOffset>
            </wp:positionH>
            <wp:positionV relativeFrom="paragraph">
              <wp:posOffset>163250</wp:posOffset>
            </wp:positionV>
            <wp:extent cx="1700568" cy="84296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3" cstate="print"/>
                    <a:stretch>
                      <a:fillRect/>
                    </a:stretch>
                  </pic:blipFill>
                  <pic:spPr>
                    <a:xfrm>
                      <a:off x="0" y="0"/>
                      <a:ext cx="1700568" cy="842962"/>
                    </a:xfrm>
                    <a:prstGeom prst="rect">
                      <a:avLst/>
                    </a:prstGeom>
                  </pic:spPr>
                </pic:pic>
              </a:graphicData>
            </a:graphic>
          </wp:anchor>
        </w:drawing>
      </w:r>
    </w:p>
    <w:p w:rsidR="009E40DD" w:rsidRDefault="009E40DD">
      <w:pPr>
        <w:pStyle w:val="BodyText"/>
        <w:rPr>
          <w:rFonts w:ascii="Arial"/>
          <w:b/>
          <w:sz w:val="23"/>
        </w:rPr>
      </w:pPr>
    </w:p>
    <w:p w:rsidR="009E40DD" w:rsidRDefault="009E40DD">
      <w:pPr>
        <w:pStyle w:val="BodyText"/>
        <w:rPr>
          <w:rFonts w:ascii="Arial"/>
          <w:b/>
          <w:sz w:val="23"/>
        </w:rPr>
      </w:pPr>
    </w:p>
    <w:p w:rsidR="009E40DD" w:rsidRDefault="009E40DD">
      <w:pPr>
        <w:pStyle w:val="BodyText"/>
        <w:rPr>
          <w:rFonts w:ascii="Arial"/>
          <w:b/>
          <w:sz w:val="23"/>
        </w:rPr>
      </w:pPr>
    </w:p>
    <w:p w:rsidR="009E40DD" w:rsidRDefault="009E40DD">
      <w:pPr>
        <w:pStyle w:val="BodyText"/>
        <w:spacing w:before="35"/>
        <w:rPr>
          <w:rFonts w:ascii="Arial"/>
          <w:b/>
          <w:sz w:val="23"/>
        </w:rPr>
      </w:pPr>
    </w:p>
    <w:p w:rsidR="009E40DD" w:rsidRDefault="008F16DB">
      <w:pPr>
        <w:pStyle w:val="Heading4"/>
        <w:ind w:left="3417"/>
      </w:pPr>
      <w:r>
        <w:t>Fig</w:t>
      </w:r>
      <w:r>
        <w:rPr>
          <w:spacing w:val="-3"/>
        </w:rPr>
        <w:t xml:space="preserve"> </w:t>
      </w:r>
      <w:r>
        <w:t>4.2:</w:t>
      </w:r>
      <w:r>
        <w:rPr>
          <w:spacing w:val="-3"/>
        </w:rPr>
        <w:t xml:space="preserve"> </w:t>
      </w:r>
      <w:r>
        <w:t>Activity</w:t>
      </w:r>
      <w:r>
        <w:rPr>
          <w:spacing w:val="-2"/>
        </w:rPr>
        <w:t xml:space="preserve"> Diagram</w:t>
      </w:r>
    </w:p>
    <w:p w:rsidR="009E40DD" w:rsidRDefault="009E40DD">
      <w:pPr>
        <w:sectPr w:rsidR="009E40DD">
          <w:pgSz w:w="11930" w:h="16850"/>
          <w:pgMar w:top="1320" w:right="400" w:bottom="1200" w:left="1220" w:header="0" w:footer="937" w:gutter="0"/>
          <w:cols w:space="720"/>
        </w:sectPr>
      </w:pPr>
    </w:p>
    <w:p w:rsidR="009E40DD" w:rsidRDefault="008F16DB">
      <w:pPr>
        <w:pStyle w:val="ListParagraph"/>
        <w:numPr>
          <w:ilvl w:val="1"/>
          <w:numId w:val="8"/>
        </w:numPr>
        <w:tabs>
          <w:tab w:val="left" w:pos="945"/>
        </w:tabs>
        <w:spacing w:before="73"/>
        <w:ind w:left="945" w:hanging="466"/>
        <w:jc w:val="left"/>
        <w:rPr>
          <w:rFonts w:ascii="Arial"/>
          <w:b/>
          <w:color w:val="161B3C"/>
          <w:sz w:val="28"/>
        </w:rPr>
      </w:pPr>
      <w:r>
        <w:rPr>
          <w:rFonts w:ascii="Arial"/>
          <w:b/>
          <w:color w:val="161B3C"/>
          <w:sz w:val="28"/>
        </w:rPr>
        <w:lastRenderedPageBreak/>
        <w:t>COUNTING</w:t>
      </w:r>
      <w:r>
        <w:rPr>
          <w:rFonts w:ascii="Arial"/>
          <w:b/>
          <w:color w:val="161B3C"/>
          <w:spacing w:val="-8"/>
          <w:sz w:val="28"/>
        </w:rPr>
        <w:t xml:space="preserve"> </w:t>
      </w:r>
      <w:r>
        <w:rPr>
          <w:rFonts w:ascii="Arial"/>
          <w:b/>
          <w:color w:val="161B3C"/>
          <w:sz w:val="28"/>
        </w:rPr>
        <w:t>BY</w:t>
      </w:r>
      <w:r>
        <w:rPr>
          <w:rFonts w:ascii="Arial"/>
          <w:b/>
          <w:color w:val="161B3C"/>
          <w:spacing w:val="-7"/>
          <w:sz w:val="28"/>
        </w:rPr>
        <w:t xml:space="preserve"> </w:t>
      </w:r>
      <w:r>
        <w:rPr>
          <w:rFonts w:ascii="Arial"/>
          <w:b/>
          <w:color w:val="161B3C"/>
          <w:spacing w:val="-2"/>
          <w:sz w:val="28"/>
        </w:rPr>
        <w:t>DETECTION</w:t>
      </w:r>
    </w:p>
    <w:p w:rsidR="009E40DD" w:rsidRDefault="009E40DD">
      <w:pPr>
        <w:pStyle w:val="BodyText"/>
        <w:spacing w:before="55"/>
        <w:rPr>
          <w:rFonts w:ascii="Arial"/>
          <w:b/>
          <w:sz w:val="28"/>
        </w:rPr>
      </w:pPr>
    </w:p>
    <w:p w:rsidR="009E40DD" w:rsidRDefault="008F16DB">
      <w:pPr>
        <w:pStyle w:val="Heading2"/>
        <w:numPr>
          <w:ilvl w:val="2"/>
          <w:numId w:val="8"/>
        </w:numPr>
        <w:tabs>
          <w:tab w:val="left" w:pos="1419"/>
        </w:tabs>
        <w:spacing w:before="1"/>
        <w:ind w:left="1419" w:hanging="599"/>
        <w:jc w:val="left"/>
      </w:pPr>
      <w:r>
        <w:t>MONOLITHIC</w:t>
      </w:r>
      <w:r>
        <w:rPr>
          <w:spacing w:val="-6"/>
        </w:rPr>
        <w:t xml:space="preserve"> </w:t>
      </w:r>
      <w:r>
        <w:rPr>
          <w:spacing w:val="-2"/>
        </w:rPr>
        <w:t>DETECTION</w:t>
      </w:r>
    </w:p>
    <w:p w:rsidR="009E40DD" w:rsidRDefault="009E40DD">
      <w:pPr>
        <w:pStyle w:val="BodyText"/>
        <w:rPr>
          <w:rFonts w:ascii="Arial"/>
          <w:b/>
          <w:sz w:val="24"/>
        </w:rPr>
      </w:pPr>
    </w:p>
    <w:p w:rsidR="009E40DD" w:rsidRDefault="009E40DD">
      <w:pPr>
        <w:pStyle w:val="BodyText"/>
        <w:spacing w:before="242"/>
        <w:rPr>
          <w:rFonts w:ascii="Arial"/>
          <w:b/>
          <w:sz w:val="24"/>
        </w:rPr>
      </w:pPr>
    </w:p>
    <w:p w:rsidR="009E40DD" w:rsidRDefault="008F16DB">
      <w:pPr>
        <w:spacing w:line="374" w:lineRule="auto"/>
        <w:ind w:left="400" w:right="694" w:firstLine="535"/>
        <w:jc w:val="both"/>
        <w:rPr>
          <w:sz w:val="23"/>
        </w:rPr>
      </w:pPr>
      <w:r>
        <w:rPr>
          <w:color w:val="161B3C"/>
          <w:sz w:val="23"/>
        </w:rPr>
        <w:t xml:space="preserve">It trains the classifier using the full-body appearance that’s available in the training images using typical features such as </w:t>
      </w:r>
      <w:proofErr w:type="spellStart"/>
      <w:r>
        <w:rPr>
          <w:color w:val="161B3C"/>
          <w:sz w:val="23"/>
        </w:rPr>
        <w:t>Haar</w:t>
      </w:r>
      <w:proofErr w:type="spellEnd"/>
      <w:r>
        <w:rPr>
          <w:color w:val="161B3C"/>
          <w:sz w:val="23"/>
        </w:rPr>
        <w:t xml:space="preserve"> wavelets, gradient-based features such as a histogram of oriented gradient (HOG), etc. Learning approaches such as SVMs, ran</w:t>
      </w:r>
      <w:r>
        <w:rPr>
          <w:color w:val="161B3C"/>
          <w:sz w:val="23"/>
        </w:rPr>
        <w:t xml:space="preserve">dom forests have been used that employ a sliding window approach. But these are limited to sparse crowds. To deal with dense crowds, part-based detection is often more useful. </w:t>
      </w:r>
      <w:proofErr w:type="spellStart"/>
      <w:r>
        <w:rPr>
          <w:color w:val="161B3C"/>
          <w:sz w:val="23"/>
        </w:rPr>
        <w:t>CrowdNet</w:t>
      </w:r>
      <w:proofErr w:type="spellEnd"/>
      <w:r>
        <w:rPr>
          <w:color w:val="161B3C"/>
          <w:sz w:val="23"/>
        </w:rPr>
        <w:t xml:space="preserve"> is a combination of deep and shallow, fully convolutional neural networ</w:t>
      </w:r>
      <w:r>
        <w:rPr>
          <w:color w:val="161B3C"/>
          <w:sz w:val="23"/>
        </w:rPr>
        <w:t>ks. This feature helps in capturing both the low-level and high-level features. The dataset is augmented to learn scale-invariant representations. The deep network is similar to the well-known VGG-16 network. It captures the high-level semantics needed for</w:t>
      </w:r>
      <w:r>
        <w:rPr>
          <w:color w:val="161B3C"/>
          <w:sz w:val="23"/>
        </w:rPr>
        <w:t xml:space="preserve"> crowd counting and returns the density </w:t>
      </w:r>
      <w:proofErr w:type="gramStart"/>
      <w:r>
        <w:rPr>
          <w:color w:val="161B3C"/>
          <w:sz w:val="23"/>
        </w:rPr>
        <w:t>maps .</w:t>
      </w:r>
      <w:proofErr w:type="gramEnd"/>
      <w:r>
        <w:rPr>
          <w:color w:val="161B3C"/>
          <w:sz w:val="23"/>
        </w:rPr>
        <w:t xml:space="preserve"> </w:t>
      </w:r>
      <w:r>
        <w:rPr>
          <w:sz w:val="23"/>
        </w:rPr>
        <w:t>To train a general deep learning model to explore dynamic patterns of density maps, it is important to create available datasets. The</w:t>
      </w:r>
      <w:r>
        <w:rPr>
          <w:spacing w:val="40"/>
          <w:sz w:val="23"/>
        </w:rPr>
        <w:t xml:space="preserve"> </w:t>
      </w:r>
      <w:r>
        <w:rPr>
          <w:sz w:val="23"/>
        </w:rPr>
        <w:t>property of samples in training data should contain different sizes, shapes</w:t>
      </w:r>
      <w:r>
        <w:rPr>
          <w:sz w:val="23"/>
        </w:rPr>
        <w:t xml:space="preserve">, and time intervals, and they should also provide smooth and continuous dynamic information. As a visualization system, we want to balance the conciseness and computational capabilities and to introduce as few interactions as possible. The dynamic change </w:t>
      </w:r>
      <w:r>
        <w:rPr>
          <w:sz w:val="23"/>
        </w:rPr>
        <w:t>may be difficult to be identified, particularly when there are slight changes and noises. We enhance the</w:t>
      </w:r>
      <w:r>
        <w:rPr>
          <w:spacing w:val="40"/>
          <w:sz w:val="23"/>
        </w:rPr>
        <w:t xml:space="preserve"> </w:t>
      </w:r>
      <w:r>
        <w:rPr>
          <w:sz w:val="23"/>
        </w:rPr>
        <w:t xml:space="preserve">visual effect to improve our system by using blending, field representation, and sampling. The next parts introduce how to apply these technologies to </w:t>
      </w:r>
      <w:r>
        <w:rPr>
          <w:sz w:val="23"/>
        </w:rPr>
        <w:t>implement a general framework. We describe a procedure for initializing the structure of a mixture model and learning all parameters. Parameter learning is done by constructing a latent SVM training problem. We train the latent SVM using the coordinate des</w:t>
      </w:r>
      <w:r>
        <w:rPr>
          <w:sz w:val="23"/>
        </w:rPr>
        <w:t>cent approach described in together with the data-mining and gradient descent algorithms that work with a cache of feature vectors. The desired output of an object detection system is not entirely clear. The goal in the PASCAL challenge is to predict the b</w:t>
      </w:r>
      <w:r>
        <w:rPr>
          <w:sz w:val="23"/>
        </w:rPr>
        <w:t>ounding boxes of objects. In our previous work [17] we reported bounding boxes derived from root filter locations.</w:t>
      </w:r>
    </w:p>
    <w:p w:rsidR="009E40DD" w:rsidRDefault="009E40DD">
      <w:pPr>
        <w:spacing w:line="374" w:lineRule="auto"/>
        <w:jc w:val="both"/>
        <w:rPr>
          <w:sz w:val="23"/>
        </w:rPr>
        <w:sectPr w:rsidR="009E40DD">
          <w:pgSz w:w="11930" w:h="16850"/>
          <w:pgMar w:top="1320" w:right="400" w:bottom="1220" w:left="1220" w:header="0" w:footer="937" w:gutter="0"/>
          <w:cols w:space="720"/>
        </w:sectPr>
      </w:pPr>
    </w:p>
    <w:p w:rsidR="009E40DD" w:rsidRDefault="008F16DB">
      <w:pPr>
        <w:spacing w:before="69" w:line="355" w:lineRule="auto"/>
        <w:ind w:left="400" w:right="703"/>
        <w:jc w:val="both"/>
        <w:rPr>
          <w:sz w:val="24"/>
        </w:rPr>
      </w:pPr>
      <w:r>
        <w:rPr>
          <w:sz w:val="24"/>
        </w:rPr>
        <w:lastRenderedPageBreak/>
        <w:t>Yet detection with one of our models localizes each part filter in addition to the root filter. Furthermore, part filters a</w:t>
      </w:r>
      <w:r>
        <w:rPr>
          <w:sz w:val="24"/>
        </w:rPr>
        <w:t xml:space="preserve">re localized with greater spatial precision than root filters. It is clear that our original approach discards potentially valuable information gained from using a </w:t>
      </w:r>
      <w:proofErr w:type="spellStart"/>
      <w:r>
        <w:rPr>
          <w:sz w:val="24"/>
        </w:rPr>
        <w:t>multiscale</w:t>
      </w:r>
      <w:proofErr w:type="spellEnd"/>
      <w:r>
        <w:rPr>
          <w:sz w:val="24"/>
        </w:rPr>
        <w:t xml:space="preserve"> deformable part model.</w:t>
      </w:r>
    </w:p>
    <w:p w:rsidR="009E40DD" w:rsidRDefault="009E40DD">
      <w:pPr>
        <w:pStyle w:val="BodyText"/>
        <w:rPr>
          <w:sz w:val="24"/>
        </w:rPr>
      </w:pPr>
    </w:p>
    <w:p w:rsidR="009E40DD" w:rsidRDefault="009E40DD">
      <w:pPr>
        <w:pStyle w:val="BodyText"/>
        <w:rPr>
          <w:sz w:val="24"/>
        </w:rPr>
      </w:pPr>
    </w:p>
    <w:p w:rsidR="009E40DD" w:rsidRDefault="009E40DD">
      <w:pPr>
        <w:pStyle w:val="BodyText"/>
        <w:rPr>
          <w:sz w:val="24"/>
        </w:rPr>
      </w:pPr>
    </w:p>
    <w:p w:rsidR="009E40DD" w:rsidRDefault="009E40DD">
      <w:pPr>
        <w:pStyle w:val="BodyText"/>
        <w:spacing w:before="150"/>
        <w:rPr>
          <w:sz w:val="24"/>
        </w:rPr>
      </w:pPr>
    </w:p>
    <w:p w:rsidR="009E40DD" w:rsidRDefault="008F16DB">
      <w:pPr>
        <w:pStyle w:val="ListParagraph"/>
        <w:numPr>
          <w:ilvl w:val="2"/>
          <w:numId w:val="8"/>
        </w:numPr>
        <w:tabs>
          <w:tab w:val="left" w:pos="958"/>
        </w:tabs>
        <w:ind w:left="958" w:hanging="599"/>
        <w:jc w:val="left"/>
        <w:rPr>
          <w:rFonts w:ascii="Arial"/>
          <w:b/>
          <w:color w:val="161B3C"/>
          <w:sz w:val="24"/>
        </w:rPr>
      </w:pPr>
      <w:r>
        <w:rPr>
          <w:rFonts w:ascii="Arial"/>
          <w:b/>
          <w:color w:val="161B3C"/>
          <w:sz w:val="24"/>
        </w:rPr>
        <w:t>PART</w:t>
      </w:r>
      <w:r>
        <w:rPr>
          <w:rFonts w:ascii="Arial"/>
          <w:b/>
          <w:color w:val="161B3C"/>
          <w:spacing w:val="-7"/>
          <w:sz w:val="24"/>
        </w:rPr>
        <w:t xml:space="preserve"> </w:t>
      </w:r>
      <w:r>
        <w:rPr>
          <w:rFonts w:ascii="Arial"/>
          <w:b/>
          <w:color w:val="161B3C"/>
          <w:sz w:val="24"/>
        </w:rPr>
        <w:t>BASED</w:t>
      </w:r>
      <w:r>
        <w:rPr>
          <w:rFonts w:ascii="Arial"/>
          <w:b/>
          <w:color w:val="161B3C"/>
          <w:spacing w:val="-8"/>
          <w:sz w:val="24"/>
        </w:rPr>
        <w:t xml:space="preserve"> </w:t>
      </w:r>
      <w:r>
        <w:rPr>
          <w:rFonts w:ascii="Arial"/>
          <w:b/>
          <w:color w:val="161B3C"/>
          <w:spacing w:val="-2"/>
          <w:sz w:val="24"/>
        </w:rPr>
        <w:t>DETECTION</w:t>
      </w:r>
    </w:p>
    <w:p w:rsidR="009E40DD" w:rsidRDefault="009E40DD">
      <w:pPr>
        <w:pStyle w:val="BodyText"/>
        <w:rPr>
          <w:rFonts w:ascii="Arial"/>
          <w:b/>
          <w:sz w:val="24"/>
        </w:rPr>
      </w:pPr>
    </w:p>
    <w:p w:rsidR="009E40DD" w:rsidRDefault="009E40DD">
      <w:pPr>
        <w:pStyle w:val="BodyText"/>
        <w:spacing w:before="10"/>
        <w:rPr>
          <w:rFonts w:ascii="Arial"/>
          <w:b/>
          <w:sz w:val="24"/>
        </w:rPr>
      </w:pPr>
    </w:p>
    <w:p w:rsidR="009E40DD" w:rsidRDefault="008F16DB">
      <w:pPr>
        <w:spacing w:line="360" w:lineRule="auto"/>
        <w:ind w:left="280" w:right="534"/>
        <w:jc w:val="both"/>
        <w:rPr>
          <w:sz w:val="24"/>
        </w:rPr>
      </w:pPr>
      <w:r>
        <w:rPr>
          <w:color w:val="161B3C"/>
          <w:sz w:val="24"/>
        </w:rPr>
        <w:t>Rather than taking the whole hu</w:t>
      </w:r>
      <w:r>
        <w:rPr>
          <w:color w:val="161B3C"/>
          <w:sz w:val="24"/>
        </w:rPr>
        <w:t>man body, this technique considers a part, say head or shoulders and applies a classifier to it. Head solely isn’t sufficient in estimating the presence of a person reliably, therefore head + shoulder is the preferred combination in this technique. A new</w:t>
      </w:r>
      <w:r>
        <w:rPr>
          <w:color w:val="161B3C"/>
          <w:spacing w:val="-1"/>
          <w:sz w:val="24"/>
        </w:rPr>
        <w:t xml:space="preserve"> </w:t>
      </w:r>
      <w:r>
        <w:rPr>
          <w:color w:val="161B3C"/>
          <w:sz w:val="24"/>
        </w:rPr>
        <w:t>d</w:t>
      </w:r>
      <w:r>
        <w:rPr>
          <w:color w:val="161B3C"/>
          <w:sz w:val="24"/>
        </w:rPr>
        <w:t>ataset of images is used comprising of</w:t>
      </w:r>
      <w:r>
        <w:rPr>
          <w:color w:val="161B3C"/>
          <w:spacing w:val="-1"/>
          <w:sz w:val="24"/>
        </w:rPr>
        <w:t xml:space="preserve"> </w:t>
      </w:r>
      <w:r>
        <w:rPr>
          <w:color w:val="161B3C"/>
          <w:sz w:val="24"/>
        </w:rPr>
        <w:t xml:space="preserve">1198 images with 330,000 annotations to train the model. </w:t>
      </w:r>
      <w:proofErr w:type="gramStart"/>
      <w:r>
        <w:rPr>
          <w:color w:val="161B3C"/>
          <w:sz w:val="24"/>
        </w:rPr>
        <w:t>A Multi</w:t>
      </w:r>
      <w:proofErr w:type="gramEnd"/>
      <w:r>
        <w:rPr>
          <w:color w:val="161B3C"/>
          <w:sz w:val="24"/>
        </w:rPr>
        <w:t>-Column CNN architecture maps the image to its crowd density map. This model utilizes filters with various receptive fields. The features learned by each</w:t>
      </w:r>
      <w:r>
        <w:rPr>
          <w:color w:val="161B3C"/>
          <w:sz w:val="24"/>
        </w:rPr>
        <w:t xml:space="preserve"> column CNN are adaptive to variations in people/head size due to perspective effect or image resolution. Here, the density map is computed accurately based on geometry-adaptive kernels. The crowd density variations are taken into consideration to improve </w:t>
      </w:r>
      <w:r>
        <w:rPr>
          <w:color w:val="161B3C"/>
          <w:sz w:val="24"/>
        </w:rPr>
        <w:t xml:space="preserve">the accuracy and </w:t>
      </w:r>
      <w:proofErr w:type="spellStart"/>
      <w:r>
        <w:rPr>
          <w:color w:val="161B3C"/>
          <w:sz w:val="24"/>
        </w:rPr>
        <w:t>localisation</w:t>
      </w:r>
      <w:proofErr w:type="spellEnd"/>
      <w:r>
        <w:rPr>
          <w:color w:val="161B3C"/>
          <w:sz w:val="24"/>
        </w:rPr>
        <w:t xml:space="preserve"> of the predicted crowd count. It relays patches from a grid within a crowd scene to independent CNN </w:t>
      </w:r>
      <w:proofErr w:type="spellStart"/>
      <w:r>
        <w:rPr>
          <w:color w:val="161B3C"/>
          <w:sz w:val="24"/>
        </w:rPr>
        <w:t>regressors</w:t>
      </w:r>
      <w:proofErr w:type="spellEnd"/>
      <w:r>
        <w:rPr>
          <w:color w:val="161B3C"/>
          <w:sz w:val="24"/>
        </w:rPr>
        <w:t xml:space="preserve"> on a switch classifier. A particular </w:t>
      </w:r>
      <w:proofErr w:type="spellStart"/>
      <w:r>
        <w:rPr>
          <w:color w:val="161B3C"/>
          <w:sz w:val="24"/>
        </w:rPr>
        <w:t>regressor</w:t>
      </w:r>
      <w:proofErr w:type="spellEnd"/>
      <w:r>
        <w:rPr>
          <w:color w:val="161B3C"/>
          <w:sz w:val="24"/>
        </w:rPr>
        <w:t xml:space="preserve"> is trained on a crowd scene patch if the performance of the </w:t>
      </w:r>
      <w:proofErr w:type="spellStart"/>
      <w:r>
        <w:rPr>
          <w:color w:val="161B3C"/>
          <w:sz w:val="24"/>
        </w:rPr>
        <w:t>regresso</w:t>
      </w:r>
      <w:r>
        <w:rPr>
          <w:color w:val="161B3C"/>
          <w:sz w:val="24"/>
        </w:rPr>
        <w:t>r</w:t>
      </w:r>
      <w:proofErr w:type="spellEnd"/>
      <w:r>
        <w:rPr>
          <w:color w:val="161B3C"/>
          <w:sz w:val="24"/>
        </w:rPr>
        <w:t xml:space="preserve"> on the patch is the best. A switch classifier is trained alternately with the training of multiple CNN </w:t>
      </w:r>
      <w:proofErr w:type="spellStart"/>
      <w:r>
        <w:rPr>
          <w:color w:val="161B3C"/>
          <w:sz w:val="24"/>
        </w:rPr>
        <w:t>regressors</w:t>
      </w:r>
      <w:proofErr w:type="spellEnd"/>
      <w:r>
        <w:rPr>
          <w:color w:val="161B3C"/>
          <w:sz w:val="24"/>
        </w:rPr>
        <w:t xml:space="preserve"> to correctly relay a patch to a particular </w:t>
      </w:r>
      <w:proofErr w:type="spellStart"/>
      <w:r>
        <w:rPr>
          <w:color w:val="161B3C"/>
          <w:sz w:val="24"/>
        </w:rPr>
        <w:t>regressor</w:t>
      </w:r>
      <w:proofErr w:type="spellEnd"/>
      <w:r>
        <w:rPr>
          <w:color w:val="161B3C"/>
          <w:sz w:val="24"/>
        </w:rPr>
        <w:t xml:space="preserve">. </w:t>
      </w:r>
      <w:r>
        <w:rPr>
          <w:sz w:val="24"/>
        </w:rPr>
        <w:t>Deep learning has evolved hand-in-hand with the digital era, which has brought about a</w:t>
      </w:r>
      <w:r>
        <w:rPr>
          <w:sz w:val="24"/>
        </w:rPr>
        <w:t>n explosion of data in all forms and from every region of the world. This data, known simply as big data, is drawn from sources like social media, internet search engines, e-commerce platforms, and online cinemas, among others. This enormous amount of data</w:t>
      </w:r>
      <w:r>
        <w:rPr>
          <w:sz w:val="24"/>
        </w:rPr>
        <w:t xml:space="preserve"> is readily accessible and can be shared through </w:t>
      </w:r>
      <w:proofErr w:type="spellStart"/>
      <w:r>
        <w:rPr>
          <w:sz w:val="24"/>
        </w:rPr>
        <w:t>fintech</w:t>
      </w:r>
      <w:proofErr w:type="spellEnd"/>
      <w:r>
        <w:rPr>
          <w:sz w:val="24"/>
        </w:rPr>
        <w:t xml:space="preserve"> applications like cloud computing.</w:t>
      </w:r>
    </w:p>
    <w:p w:rsidR="009E40DD" w:rsidRDefault="008F16DB">
      <w:pPr>
        <w:spacing w:before="170" w:line="376" w:lineRule="auto"/>
        <w:ind w:left="280" w:right="537"/>
        <w:jc w:val="both"/>
        <w:rPr>
          <w:sz w:val="23"/>
        </w:rPr>
      </w:pPr>
      <w:r>
        <w:rPr>
          <w:sz w:val="23"/>
        </w:rPr>
        <w:t>Deep learning is a machine learning technique that teaches computers to do what comes naturally to humans: learn by example. Deep learning is a key technology behind driverless cars, enabling them to recognize a stop sign, or to distinguish a pedestrian fr</w:t>
      </w:r>
      <w:r>
        <w:rPr>
          <w:sz w:val="23"/>
        </w:rPr>
        <w:t>om a</w:t>
      </w:r>
    </w:p>
    <w:p w:rsidR="009E40DD" w:rsidRDefault="009E40DD">
      <w:pPr>
        <w:spacing w:line="376" w:lineRule="auto"/>
        <w:jc w:val="both"/>
        <w:rPr>
          <w:sz w:val="23"/>
        </w:rPr>
        <w:sectPr w:rsidR="009E40DD">
          <w:pgSz w:w="11930" w:h="16850"/>
          <w:pgMar w:top="1260" w:right="400" w:bottom="1220" w:left="1220" w:header="0" w:footer="937" w:gutter="0"/>
          <w:cols w:space="720"/>
        </w:sectPr>
      </w:pPr>
    </w:p>
    <w:p w:rsidR="009E40DD" w:rsidRDefault="008F16DB">
      <w:pPr>
        <w:spacing w:before="69" w:line="355" w:lineRule="auto"/>
        <w:ind w:left="280" w:right="544"/>
        <w:jc w:val="both"/>
        <w:rPr>
          <w:sz w:val="24"/>
        </w:rPr>
      </w:pPr>
      <w:proofErr w:type="gramStart"/>
      <w:r>
        <w:rPr>
          <w:sz w:val="24"/>
        </w:rPr>
        <w:lastRenderedPageBreak/>
        <w:t>lamppost</w:t>
      </w:r>
      <w:proofErr w:type="gramEnd"/>
      <w:r>
        <w:rPr>
          <w:sz w:val="24"/>
        </w:rPr>
        <w:t>.</w:t>
      </w:r>
      <w:r>
        <w:rPr>
          <w:spacing w:val="-4"/>
          <w:sz w:val="24"/>
        </w:rPr>
        <w:t xml:space="preserve"> </w:t>
      </w:r>
      <w:r>
        <w:rPr>
          <w:sz w:val="24"/>
        </w:rPr>
        <w:t>It</w:t>
      </w:r>
      <w:r>
        <w:rPr>
          <w:spacing w:val="-2"/>
          <w:sz w:val="24"/>
        </w:rPr>
        <w:t xml:space="preserve"> </w:t>
      </w:r>
      <w:r>
        <w:rPr>
          <w:sz w:val="24"/>
        </w:rPr>
        <w:t>is</w:t>
      </w:r>
      <w:r>
        <w:rPr>
          <w:spacing w:val="-2"/>
          <w:sz w:val="24"/>
        </w:rPr>
        <w:t xml:space="preserve"> </w:t>
      </w:r>
      <w:r>
        <w:rPr>
          <w:sz w:val="24"/>
        </w:rPr>
        <w:t>the</w:t>
      </w:r>
      <w:r>
        <w:rPr>
          <w:spacing w:val="-2"/>
          <w:sz w:val="24"/>
        </w:rPr>
        <w:t xml:space="preserve"> </w:t>
      </w:r>
      <w:r>
        <w:rPr>
          <w:sz w:val="24"/>
        </w:rPr>
        <w:t>key</w:t>
      </w:r>
      <w:r>
        <w:rPr>
          <w:spacing w:val="-4"/>
          <w:sz w:val="24"/>
        </w:rPr>
        <w:t xml:space="preserve"> </w:t>
      </w:r>
      <w:r>
        <w:rPr>
          <w:sz w:val="24"/>
        </w:rPr>
        <w:t>to</w:t>
      </w:r>
      <w:r>
        <w:rPr>
          <w:spacing w:val="-1"/>
          <w:sz w:val="24"/>
        </w:rPr>
        <w:t xml:space="preserve"> </w:t>
      </w:r>
      <w:r>
        <w:rPr>
          <w:sz w:val="24"/>
        </w:rPr>
        <w:t>voice</w:t>
      </w:r>
      <w:r>
        <w:rPr>
          <w:spacing w:val="-2"/>
          <w:sz w:val="24"/>
        </w:rPr>
        <w:t xml:space="preserve"> </w:t>
      </w:r>
      <w:r>
        <w:rPr>
          <w:sz w:val="24"/>
        </w:rPr>
        <w:t>control</w:t>
      </w:r>
      <w:r>
        <w:rPr>
          <w:spacing w:val="-2"/>
          <w:sz w:val="24"/>
        </w:rPr>
        <w:t xml:space="preserve"> </w:t>
      </w:r>
      <w:r>
        <w:rPr>
          <w:sz w:val="24"/>
        </w:rPr>
        <w:t>in</w:t>
      </w:r>
      <w:r>
        <w:rPr>
          <w:spacing w:val="-2"/>
          <w:sz w:val="24"/>
        </w:rPr>
        <w:t xml:space="preserve"> </w:t>
      </w:r>
      <w:r>
        <w:rPr>
          <w:sz w:val="24"/>
        </w:rPr>
        <w:t>consumer</w:t>
      </w:r>
      <w:r>
        <w:rPr>
          <w:spacing w:val="-5"/>
          <w:sz w:val="24"/>
        </w:rPr>
        <w:t xml:space="preserve"> </w:t>
      </w:r>
      <w:r>
        <w:rPr>
          <w:sz w:val="24"/>
        </w:rPr>
        <w:t>devices</w:t>
      </w:r>
      <w:r>
        <w:rPr>
          <w:spacing w:val="-2"/>
          <w:sz w:val="24"/>
        </w:rPr>
        <w:t xml:space="preserve"> </w:t>
      </w:r>
      <w:r>
        <w:rPr>
          <w:sz w:val="24"/>
        </w:rPr>
        <w:t>like</w:t>
      </w:r>
      <w:r>
        <w:rPr>
          <w:spacing w:val="-2"/>
          <w:sz w:val="24"/>
        </w:rPr>
        <w:t xml:space="preserve"> </w:t>
      </w:r>
      <w:r>
        <w:rPr>
          <w:sz w:val="24"/>
        </w:rPr>
        <w:t>phones,</w:t>
      </w:r>
      <w:r>
        <w:rPr>
          <w:spacing w:val="-2"/>
          <w:sz w:val="24"/>
        </w:rPr>
        <w:t xml:space="preserve"> </w:t>
      </w:r>
      <w:r>
        <w:rPr>
          <w:sz w:val="24"/>
        </w:rPr>
        <w:t>tablets,</w:t>
      </w:r>
      <w:r>
        <w:rPr>
          <w:spacing w:val="-2"/>
          <w:sz w:val="24"/>
        </w:rPr>
        <w:t xml:space="preserve"> </w:t>
      </w:r>
      <w:r>
        <w:rPr>
          <w:sz w:val="24"/>
        </w:rPr>
        <w:t>TVs,</w:t>
      </w:r>
      <w:r>
        <w:rPr>
          <w:spacing w:val="-2"/>
          <w:sz w:val="24"/>
        </w:rPr>
        <w:t xml:space="preserve"> </w:t>
      </w:r>
      <w:r>
        <w:rPr>
          <w:sz w:val="24"/>
        </w:rPr>
        <w:t>and hands-free speakers.</w:t>
      </w:r>
      <w:r>
        <w:rPr>
          <w:spacing w:val="-2"/>
          <w:sz w:val="24"/>
        </w:rPr>
        <w:t xml:space="preserve"> </w:t>
      </w:r>
      <w:r>
        <w:rPr>
          <w:sz w:val="24"/>
        </w:rPr>
        <w:t>Deep learning is</w:t>
      </w:r>
      <w:r>
        <w:rPr>
          <w:spacing w:val="-2"/>
          <w:sz w:val="24"/>
        </w:rPr>
        <w:t xml:space="preserve"> </w:t>
      </w:r>
      <w:r>
        <w:rPr>
          <w:sz w:val="24"/>
        </w:rPr>
        <w:t>getting lots of attention lately and</w:t>
      </w:r>
      <w:r>
        <w:rPr>
          <w:spacing w:val="-2"/>
          <w:sz w:val="24"/>
        </w:rPr>
        <w:t xml:space="preserve"> </w:t>
      </w:r>
      <w:r>
        <w:rPr>
          <w:sz w:val="24"/>
        </w:rPr>
        <w:t>for</w:t>
      </w:r>
      <w:r>
        <w:rPr>
          <w:spacing w:val="-1"/>
          <w:sz w:val="24"/>
        </w:rPr>
        <w:t xml:space="preserve"> </w:t>
      </w:r>
      <w:r>
        <w:rPr>
          <w:sz w:val="24"/>
        </w:rPr>
        <w:t>good reason. It’s achieving results that were not possible before.</w:t>
      </w:r>
    </w:p>
    <w:p w:rsidR="009E40DD" w:rsidRDefault="008F16DB">
      <w:pPr>
        <w:spacing w:before="179" w:line="355" w:lineRule="auto"/>
        <w:ind w:left="280" w:right="537"/>
        <w:jc w:val="both"/>
        <w:rPr>
          <w:sz w:val="24"/>
        </w:rPr>
      </w:pPr>
      <w:r>
        <w:rPr>
          <w:sz w:val="24"/>
        </w:rPr>
        <w:t>In deep learning, a computer model learns to perform classification tasks directly from images, text, or sound. Deep learning models can achieve state-of-the-art accuracy, sometimes exceedi</w:t>
      </w:r>
      <w:r>
        <w:rPr>
          <w:sz w:val="24"/>
        </w:rPr>
        <w:t>ng human-level performance. Models are trained by using a large set of labeled data and neural network architectures that contain many layers.</w:t>
      </w:r>
    </w:p>
    <w:p w:rsidR="009E40DD" w:rsidRDefault="009E40DD">
      <w:pPr>
        <w:pStyle w:val="BodyText"/>
        <w:spacing w:before="150"/>
        <w:rPr>
          <w:sz w:val="24"/>
        </w:rPr>
      </w:pPr>
    </w:p>
    <w:p w:rsidR="009E40DD" w:rsidRDefault="008F16DB">
      <w:pPr>
        <w:pStyle w:val="Heading2"/>
        <w:numPr>
          <w:ilvl w:val="2"/>
          <w:numId w:val="8"/>
        </w:numPr>
        <w:tabs>
          <w:tab w:val="left" w:pos="759"/>
        </w:tabs>
        <w:ind w:left="759" w:hanging="599"/>
        <w:jc w:val="left"/>
      </w:pPr>
      <w:r>
        <w:t>SHAPE</w:t>
      </w:r>
      <w:r>
        <w:rPr>
          <w:spacing w:val="-5"/>
        </w:rPr>
        <w:t xml:space="preserve"> </w:t>
      </w:r>
      <w:r>
        <w:rPr>
          <w:spacing w:val="-2"/>
        </w:rPr>
        <w:t>MATCHING</w:t>
      </w:r>
    </w:p>
    <w:p w:rsidR="009E40DD" w:rsidRDefault="008F16DB">
      <w:pPr>
        <w:spacing w:before="151" w:line="374" w:lineRule="auto"/>
        <w:ind w:left="160" w:right="415" w:firstLine="669"/>
        <w:jc w:val="both"/>
        <w:rPr>
          <w:sz w:val="23"/>
        </w:rPr>
      </w:pPr>
      <w:r>
        <w:rPr>
          <w:color w:val="161B3C"/>
          <w:sz w:val="23"/>
        </w:rPr>
        <w:t>Ellipses are considered to draw boundaries around humans, and then a stochastic process is used t</w:t>
      </w:r>
      <w:r>
        <w:rPr>
          <w:color w:val="161B3C"/>
          <w:sz w:val="23"/>
        </w:rPr>
        <w:t xml:space="preserve">o estimate the number and shape configuration. The </w:t>
      </w:r>
      <w:proofErr w:type="spellStart"/>
      <w:r>
        <w:rPr>
          <w:color w:val="161B3C"/>
          <w:sz w:val="23"/>
        </w:rPr>
        <w:t>Nanonets</w:t>
      </w:r>
      <w:proofErr w:type="spellEnd"/>
      <w:r>
        <w:rPr>
          <w:color w:val="161B3C"/>
          <w:sz w:val="23"/>
        </w:rPr>
        <w:t xml:space="preserve"> API allows you to build Object Detection models with ease. You can upload your data, annotate it, set the model to train and wait for getting predictions through a browser based UI without writing</w:t>
      </w:r>
      <w:r>
        <w:rPr>
          <w:color w:val="161B3C"/>
          <w:sz w:val="23"/>
        </w:rPr>
        <w:t xml:space="preserve"> a single line of code, worrying about GPUs or finding the right architectures for your deep</w:t>
      </w:r>
      <w:r>
        <w:rPr>
          <w:color w:val="161B3C"/>
          <w:spacing w:val="40"/>
          <w:sz w:val="23"/>
        </w:rPr>
        <w:t xml:space="preserve"> </w:t>
      </w:r>
      <w:r>
        <w:rPr>
          <w:color w:val="161B3C"/>
          <w:sz w:val="23"/>
        </w:rPr>
        <w:t>learning models. Several techniques have been used to come up with the right solution to the above question. Initially, computer scientists developed basic machine</w:t>
      </w:r>
      <w:r>
        <w:rPr>
          <w:color w:val="161B3C"/>
          <w:sz w:val="23"/>
        </w:rPr>
        <w:t xml:space="preserve"> learning and computer vision algorithms like detection, regression, and density-based approaches to predict crowd density and density maps. Nonetheless, these methods are also bound with various challenges such as variations in scale and perspective, occl</w:t>
      </w:r>
      <w:r>
        <w:rPr>
          <w:color w:val="161B3C"/>
          <w:sz w:val="23"/>
        </w:rPr>
        <w:t>usions, non-uniform density, etc. Later, when Convolutional Neural Networks proved its capability in various computer vision tasks by overcoming these failures, researchers shifted their attention to it, in order to exploit its features in deriving the alg</w:t>
      </w:r>
      <w:r>
        <w:rPr>
          <w:color w:val="161B3C"/>
          <w:sz w:val="23"/>
        </w:rPr>
        <w:t>orithms</w:t>
      </w:r>
      <w:r>
        <w:rPr>
          <w:color w:val="161B3C"/>
          <w:sz w:val="28"/>
        </w:rPr>
        <w:t>.</w:t>
      </w:r>
      <w:r>
        <w:rPr>
          <w:color w:val="161B3C"/>
          <w:spacing w:val="-2"/>
          <w:sz w:val="28"/>
        </w:rPr>
        <w:t xml:space="preserve"> </w:t>
      </w:r>
      <w:r>
        <w:rPr>
          <w:color w:val="161B3C"/>
          <w:sz w:val="23"/>
        </w:rPr>
        <w:t xml:space="preserve">When the crowd has loads of people stacked up at one place, then it’s termed as the dense crowd, and when the people are sparsely placed, it’s a sparse crowd. </w:t>
      </w:r>
      <w:proofErr w:type="gramStart"/>
      <w:r>
        <w:rPr>
          <w:color w:val="161B3C"/>
          <w:sz w:val="23"/>
        </w:rPr>
        <w:t>The methods and techniques which we would be exploring a deal with both dense and sparse</w:t>
      </w:r>
      <w:r>
        <w:rPr>
          <w:color w:val="161B3C"/>
          <w:sz w:val="23"/>
        </w:rPr>
        <w:t xml:space="preserve"> crowd.</w:t>
      </w:r>
      <w:proofErr w:type="gramEnd"/>
      <w:r>
        <w:rPr>
          <w:color w:val="161B3C"/>
          <w:sz w:val="23"/>
        </w:rPr>
        <w:t xml:space="preserve"> Sparse crowd counting is relatively easy in comparison to </w:t>
      </w:r>
      <w:proofErr w:type="gramStart"/>
      <w:r>
        <w:rPr>
          <w:color w:val="161B3C"/>
          <w:sz w:val="23"/>
        </w:rPr>
        <w:t>Dense</w:t>
      </w:r>
      <w:proofErr w:type="gramEnd"/>
      <w:r>
        <w:rPr>
          <w:color w:val="161B3C"/>
          <w:sz w:val="23"/>
        </w:rPr>
        <w:t xml:space="preserve"> crowd counting, hence the algorithms need to work harder for a dense crowd. Counting by detection is not very accurate when the crowd is dense and the background clutter is high. To ov</w:t>
      </w:r>
      <w:r>
        <w:rPr>
          <w:color w:val="161B3C"/>
          <w:sz w:val="23"/>
        </w:rPr>
        <w:t xml:space="preserve">ercome these problems, counting by regression is used wherein the features extracted from the local image patches are mapped to the count. Here, neither segmentation nor tracking of individuals is involved. One of the earliest attempts involves extracting </w:t>
      </w:r>
      <w:r>
        <w:rPr>
          <w:color w:val="161B3C"/>
          <w:sz w:val="23"/>
        </w:rPr>
        <w:t xml:space="preserve">the low-level features such as edge details, foreground pixels, and then apply regression </w:t>
      </w:r>
      <w:proofErr w:type="spellStart"/>
      <w:r>
        <w:rPr>
          <w:color w:val="161B3C"/>
          <w:sz w:val="23"/>
        </w:rPr>
        <w:t>modelling</w:t>
      </w:r>
      <w:proofErr w:type="spellEnd"/>
      <w:r>
        <w:rPr>
          <w:color w:val="161B3C"/>
          <w:sz w:val="23"/>
        </w:rPr>
        <w:t xml:space="preserve"> to it by mapping the features and the count. A majority of the previous approaches ignored the spatial information persisting in the images.</w:t>
      </w:r>
    </w:p>
    <w:p w:rsidR="009E40DD" w:rsidRDefault="009E40DD">
      <w:pPr>
        <w:spacing w:line="374" w:lineRule="auto"/>
        <w:jc w:val="both"/>
        <w:rPr>
          <w:sz w:val="23"/>
        </w:rPr>
        <w:sectPr w:rsidR="009E40DD">
          <w:pgSz w:w="11930" w:h="16850"/>
          <w:pgMar w:top="1260" w:right="400" w:bottom="1220" w:left="1220" w:header="0" w:footer="937" w:gutter="0"/>
          <w:cols w:space="720"/>
        </w:sectPr>
      </w:pPr>
    </w:p>
    <w:p w:rsidR="009E40DD" w:rsidRDefault="008F16DB">
      <w:pPr>
        <w:spacing w:before="220" w:line="355" w:lineRule="auto"/>
        <w:ind w:left="160" w:right="417"/>
        <w:jc w:val="both"/>
        <w:rPr>
          <w:sz w:val="24"/>
        </w:rPr>
      </w:pPr>
      <w:r>
        <w:rPr>
          <w:color w:val="161B3C"/>
          <w:sz w:val="24"/>
        </w:rPr>
        <w:lastRenderedPageBreak/>
        <w:t>However, this approach focuses on the density by learning the mapping between local features and object density maps, thereby incorporating spatial information in the process. This avoids learning each individual separately and therefore</w:t>
      </w:r>
      <w:r>
        <w:rPr>
          <w:color w:val="161B3C"/>
          <w:sz w:val="24"/>
        </w:rPr>
        <w:t xml:space="preserve"> tracks a group of individuals</w:t>
      </w:r>
      <w:r>
        <w:rPr>
          <w:color w:val="161B3C"/>
          <w:spacing w:val="40"/>
          <w:sz w:val="24"/>
        </w:rPr>
        <w:t xml:space="preserve"> </w:t>
      </w:r>
      <w:r>
        <w:rPr>
          <w:color w:val="161B3C"/>
          <w:sz w:val="24"/>
        </w:rPr>
        <w:t>at a time. The mapping described could be linear or nonlinear.</w:t>
      </w:r>
    </w:p>
    <w:p w:rsidR="009E40DD" w:rsidRDefault="009E40DD">
      <w:pPr>
        <w:spacing w:line="355" w:lineRule="auto"/>
        <w:jc w:val="both"/>
        <w:rPr>
          <w:sz w:val="24"/>
        </w:rPr>
        <w:sectPr w:rsidR="009E40DD">
          <w:pgSz w:w="11930" w:h="16850"/>
          <w:pgMar w:top="1940" w:right="400" w:bottom="1220" w:left="1220" w:header="0" w:footer="937" w:gutter="0"/>
          <w:cols w:space="720"/>
        </w:sectPr>
      </w:pPr>
    </w:p>
    <w:p w:rsidR="009E40DD" w:rsidRDefault="008F16DB">
      <w:pPr>
        <w:pStyle w:val="Heading1"/>
        <w:spacing w:before="81" w:line="362" w:lineRule="auto"/>
        <w:ind w:left="2681" w:right="3356" w:firstLine="1399"/>
      </w:pPr>
      <w:r>
        <w:lastRenderedPageBreak/>
        <w:t>CHAPTER 5 RESULTS</w:t>
      </w:r>
      <w:r>
        <w:rPr>
          <w:spacing w:val="-16"/>
        </w:rPr>
        <w:t xml:space="preserve"> </w:t>
      </w:r>
      <w:r>
        <w:t>AND</w:t>
      </w:r>
      <w:r>
        <w:rPr>
          <w:spacing w:val="-16"/>
        </w:rPr>
        <w:t xml:space="preserve"> </w:t>
      </w:r>
      <w:r>
        <w:t>DISCUSSION</w:t>
      </w:r>
    </w:p>
    <w:p w:rsidR="009E40DD" w:rsidRDefault="009E40DD">
      <w:pPr>
        <w:pStyle w:val="BodyText"/>
        <w:spacing w:before="175"/>
        <w:rPr>
          <w:rFonts w:ascii="Arial"/>
          <w:b/>
          <w:sz w:val="28"/>
        </w:rPr>
      </w:pPr>
    </w:p>
    <w:p w:rsidR="009E40DD" w:rsidRDefault="008F16DB">
      <w:pPr>
        <w:spacing w:before="1" w:line="357" w:lineRule="auto"/>
        <w:ind w:left="479" w:right="1022" w:firstLine="719"/>
        <w:jc w:val="both"/>
        <w:rPr>
          <w:sz w:val="24"/>
        </w:rPr>
      </w:pPr>
      <w:r>
        <w:rPr>
          <w:sz w:val="24"/>
        </w:rPr>
        <w:t>As a result of this system we are going to say about the people counting in this project and in this we have used deep learning to run this code and in this we have used convolutional neural network algorithm is used for counting purpose</w:t>
      </w:r>
      <w:r>
        <w:rPr>
          <w:spacing w:val="40"/>
          <w:sz w:val="24"/>
        </w:rPr>
        <w:t xml:space="preserve"> </w:t>
      </w:r>
      <w:r>
        <w:rPr>
          <w:sz w:val="24"/>
        </w:rPr>
        <w:t xml:space="preserve">and for remaining </w:t>
      </w:r>
      <w:r>
        <w:rPr>
          <w:sz w:val="24"/>
        </w:rPr>
        <w:t>modules we have written the code in the code in the program.</w:t>
      </w:r>
    </w:p>
    <w:p w:rsidR="009E40DD" w:rsidRDefault="009E40DD">
      <w:pPr>
        <w:pStyle w:val="BodyText"/>
        <w:rPr>
          <w:sz w:val="20"/>
        </w:rPr>
      </w:pPr>
    </w:p>
    <w:p w:rsidR="009E40DD" w:rsidRDefault="009E40DD">
      <w:pPr>
        <w:pStyle w:val="BodyText"/>
        <w:rPr>
          <w:sz w:val="20"/>
        </w:rPr>
      </w:pPr>
    </w:p>
    <w:p w:rsidR="009E40DD" w:rsidRDefault="009E40DD">
      <w:pPr>
        <w:pStyle w:val="BodyText"/>
        <w:rPr>
          <w:sz w:val="20"/>
        </w:rPr>
      </w:pPr>
    </w:p>
    <w:p w:rsidR="009E40DD" w:rsidRDefault="009E40DD">
      <w:pPr>
        <w:pStyle w:val="BodyText"/>
        <w:rPr>
          <w:sz w:val="20"/>
        </w:rPr>
      </w:pPr>
    </w:p>
    <w:p w:rsidR="009E40DD" w:rsidRDefault="009E40DD">
      <w:pPr>
        <w:pStyle w:val="BodyText"/>
        <w:rPr>
          <w:sz w:val="20"/>
        </w:rPr>
      </w:pPr>
    </w:p>
    <w:p w:rsidR="009E40DD" w:rsidRDefault="008F16DB">
      <w:pPr>
        <w:pStyle w:val="BodyText"/>
        <w:spacing w:before="75"/>
        <w:rPr>
          <w:sz w:val="20"/>
        </w:rPr>
      </w:pPr>
      <w:r>
        <w:rPr>
          <w:noProof/>
        </w:rPr>
        <w:drawing>
          <wp:anchor distT="0" distB="0" distL="0" distR="0" simplePos="0" relativeHeight="487593472" behindDoc="1" locked="0" layoutInCell="1" allowOverlap="1">
            <wp:simplePos x="0" y="0"/>
            <wp:positionH relativeFrom="page">
              <wp:posOffset>876300</wp:posOffset>
            </wp:positionH>
            <wp:positionV relativeFrom="paragraph">
              <wp:posOffset>209008</wp:posOffset>
            </wp:positionV>
            <wp:extent cx="6163592" cy="34671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cstate="print"/>
                    <a:stretch>
                      <a:fillRect/>
                    </a:stretch>
                  </pic:blipFill>
                  <pic:spPr>
                    <a:xfrm>
                      <a:off x="0" y="0"/>
                      <a:ext cx="6163592" cy="3467100"/>
                    </a:xfrm>
                    <a:prstGeom prst="rect">
                      <a:avLst/>
                    </a:prstGeom>
                  </pic:spPr>
                </pic:pic>
              </a:graphicData>
            </a:graphic>
          </wp:anchor>
        </w:drawing>
      </w:r>
    </w:p>
    <w:p w:rsidR="009E40DD" w:rsidRDefault="009E40DD">
      <w:pPr>
        <w:pStyle w:val="BodyText"/>
        <w:spacing w:before="141"/>
        <w:rPr>
          <w:sz w:val="24"/>
        </w:rPr>
      </w:pPr>
    </w:p>
    <w:p w:rsidR="009E40DD" w:rsidRDefault="008F16DB">
      <w:pPr>
        <w:pStyle w:val="Heading3"/>
        <w:ind w:left="1662" w:right="2080"/>
        <w:jc w:val="center"/>
      </w:pPr>
      <w:r>
        <w:t>Fig</w:t>
      </w:r>
      <w:r>
        <w:rPr>
          <w:spacing w:val="-3"/>
        </w:rPr>
        <w:t xml:space="preserve"> </w:t>
      </w:r>
      <w:r>
        <w:t>5.1</w:t>
      </w:r>
      <w:r>
        <w:rPr>
          <w:spacing w:val="-3"/>
        </w:rPr>
        <w:t xml:space="preserve"> </w:t>
      </w:r>
      <w:r>
        <w:t>INPUT</w:t>
      </w:r>
      <w:r>
        <w:rPr>
          <w:spacing w:val="-3"/>
        </w:rPr>
        <w:t xml:space="preserve"> </w:t>
      </w:r>
      <w:r>
        <w:t>SCREEN</w:t>
      </w:r>
      <w:r>
        <w:rPr>
          <w:spacing w:val="-2"/>
        </w:rPr>
        <w:t xml:space="preserve"> </w:t>
      </w:r>
      <w:r>
        <w:rPr>
          <w:spacing w:val="-4"/>
        </w:rPr>
        <w:t>SHOT</w:t>
      </w:r>
    </w:p>
    <w:p w:rsidR="009E40DD" w:rsidRDefault="009E40DD">
      <w:pPr>
        <w:pStyle w:val="BodyText"/>
        <w:rPr>
          <w:rFonts w:ascii="Arial"/>
          <w:b/>
          <w:sz w:val="24"/>
        </w:rPr>
      </w:pPr>
    </w:p>
    <w:p w:rsidR="009E40DD" w:rsidRDefault="009E40DD">
      <w:pPr>
        <w:pStyle w:val="BodyText"/>
        <w:rPr>
          <w:rFonts w:ascii="Arial"/>
          <w:b/>
          <w:sz w:val="24"/>
        </w:rPr>
      </w:pPr>
    </w:p>
    <w:p w:rsidR="009E40DD" w:rsidRDefault="009E40DD">
      <w:pPr>
        <w:pStyle w:val="BodyText"/>
        <w:rPr>
          <w:rFonts w:ascii="Arial"/>
          <w:b/>
          <w:sz w:val="24"/>
        </w:rPr>
      </w:pPr>
    </w:p>
    <w:p w:rsidR="009E40DD" w:rsidRDefault="009E40DD">
      <w:pPr>
        <w:pStyle w:val="BodyText"/>
        <w:spacing w:before="182"/>
        <w:rPr>
          <w:rFonts w:ascii="Arial"/>
          <w:b/>
          <w:sz w:val="24"/>
        </w:rPr>
      </w:pPr>
    </w:p>
    <w:p w:rsidR="009E40DD" w:rsidRDefault="008F16DB">
      <w:pPr>
        <w:pStyle w:val="BodyText"/>
        <w:spacing w:line="355" w:lineRule="auto"/>
        <w:ind w:left="160" w:right="438" w:firstLine="1101"/>
        <w:jc w:val="both"/>
      </w:pPr>
      <w:r>
        <w:t xml:space="preserve">The image tells about the input of the </w:t>
      </w:r>
      <w:proofErr w:type="spellStart"/>
      <w:r>
        <w:t>the</w:t>
      </w:r>
      <w:proofErr w:type="spellEnd"/>
      <w:r>
        <w:t xml:space="preserve"> project from this we will calculate the density</w:t>
      </w:r>
      <w:r>
        <w:rPr>
          <w:spacing w:val="40"/>
        </w:rPr>
        <w:t xml:space="preserve"> </w:t>
      </w:r>
      <w:r>
        <w:t>of the persons in the image and it will give most accurate than so</w:t>
      </w:r>
      <w:r>
        <w:t xml:space="preserve"> many </w:t>
      </w:r>
      <w:proofErr w:type="spellStart"/>
      <w:r>
        <w:t>softwares</w:t>
      </w:r>
      <w:proofErr w:type="spellEnd"/>
      <w:r>
        <w:t xml:space="preserve"> in this it is the output of </w:t>
      </w:r>
      <w:proofErr w:type="spellStart"/>
      <w:r>
        <w:t>theour</w:t>
      </w:r>
      <w:proofErr w:type="spellEnd"/>
      <w:r>
        <w:t xml:space="preserve"> project by this we will get the output density of an image.</w:t>
      </w:r>
    </w:p>
    <w:p w:rsidR="009E40DD" w:rsidRDefault="009E40DD">
      <w:pPr>
        <w:spacing w:line="355" w:lineRule="auto"/>
        <w:jc w:val="both"/>
        <w:sectPr w:rsidR="009E40DD">
          <w:pgSz w:w="11930" w:h="16850"/>
          <w:pgMar w:top="1300" w:right="400" w:bottom="1220" w:left="1220" w:header="0" w:footer="937" w:gutter="0"/>
          <w:cols w:space="720"/>
        </w:sectPr>
      </w:pPr>
    </w:p>
    <w:p w:rsidR="009E40DD" w:rsidRDefault="008F16DB">
      <w:pPr>
        <w:pStyle w:val="BodyText"/>
        <w:ind w:left="160"/>
        <w:rPr>
          <w:sz w:val="20"/>
        </w:rPr>
      </w:pPr>
      <w:r>
        <w:rPr>
          <w:noProof/>
          <w:sz w:val="20"/>
        </w:rPr>
        <w:lastRenderedPageBreak/>
        <w:drawing>
          <wp:inline distT="0" distB="0" distL="0" distR="0">
            <wp:extent cx="6165850" cy="46482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5" cstate="print"/>
                    <a:stretch>
                      <a:fillRect/>
                    </a:stretch>
                  </pic:blipFill>
                  <pic:spPr>
                    <a:xfrm>
                      <a:off x="0" y="0"/>
                      <a:ext cx="6165850" cy="4648200"/>
                    </a:xfrm>
                    <a:prstGeom prst="rect">
                      <a:avLst/>
                    </a:prstGeom>
                  </pic:spPr>
                </pic:pic>
              </a:graphicData>
            </a:graphic>
          </wp:inline>
        </w:drawing>
      </w:r>
    </w:p>
    <w:p w:rsidR="009E40DD" w:rsidRDefault="009E40DD">
      <w:pPr>
        <w:pStyle w:val="BodyText"/>
        <w:spacing w:before="111"/>
        <w:rPr>
          <w:sz w:val="24"/>
        </w:rPr>
      </w:pPr>
    </w:p>
    <w:p w:rsidR="009E40DD" w:rsidRDefault="008F16DB">
      <w:pPr>
        <w:pStyle w:val="Heading2"/>
        <w:ind w:left="2441" w:firstLine="0"/>
      </w:pPr>
      <w:r>
        <w:t>FIG</w:t>
      </w:r>
      <w:r>
        <w:rPr>
          <w:spacing w:val="-3"/>
        </w:rPr>
        <w:t xml:space="preserve"> </w:t>
      </w:r>
      <w:r>
        <w:t>5.2</w:t>
      </w:r>
      <w:r>
        <w:rPr>
          <w:spacing w:val="-3"/>
        </w:rPr>
        <w:t xml:space="preserve"> </w:t>
      </w:r>
      <w:r>
        <w:t>GRAYSCALE</w:t>
      </w:r>
      <w:r>
        <w:rPr>
          <w:spacing w:val="-5"/>
        </w:rPr>
        <w:t xml:space="preserve"> </w:t>
      </w:r>
      <w:r>
        <w:t>IMAGE</w:t>
      </w:r>
      <w:r>
        <w:rPr>
          <w:spacing w:val="-2"/>
        </w:rPr>
        <w:t xml:space="preserve"> </w:t>
      </w:r>
      <w:r>
        <w:t>OF</w:t>
      </w:r>
      <w:r>
        <w:rPr>
          <w:spacing w:val="-3"/>
        </w:rPr>
        <w:t xml:space="preserve"> </w:t>
      </w:r>
      <w:r>
        <w:t>GIVEN</w:t>
      </w:r>
      <w:r>
        <w:rPr>
          <w:spacing w:val="-3"/>
        </w:rPr>
        <w:t xml:space="preserve"> </w:t>
      </w:r>
      <w:r>
        <w:t>INPUT</w:t>
      </w:r>
      <w:r>
        <w:rPr>
          <w:spacing w:val="-2"/>
        </w:rPr>
        <w:t xml:space="preserve"> IMAGE</w:t>
      </w:r>
    </w:p>
    <w:p w:rsidR="009E40DD" w:rsidRDefault="009E40DD">
      <w:pPr>
        <w:pStyle w:val="BodyText"/>
        <w:spacing w:before="254"/>
        <w:rPr>
          <w:rFonts w:ascii="Arial"/>
          <w:b/>
          <w:sz w:val="24"/>
        </w:rPr>
      </w:pPr>
    </w:p>
    <w:p w:rsidR="009E40DD" w:rsidRDefault="008F16DB">
      <w:pPr>
        <w:spacing w:before="1" w:line="357" w:lineRule="auto"/>
        <w:ind w:left="160" w:right="416"/>
        <w:jc w:val="both"/>
        <w:rPr>
          <w:sz w:val="24"/>
        </w:rPr>
      </w:pPr>
      <w:r>
        <w:rPr>
          <w:sz w:val="24"/>
        </w:rPr>
        <w:t xml:space="preserve">This screenshot explains about the </w:t>
      </w:r>
      <w:proofErr w:type="spellStart"/>
      <w:r>
        <w:rPr>
          <w:sz w:val="24"/>
        </w:rPr>
        <w:t>grayscale</w:t>
      </w:r>
      <w:proofErr w:type="spellEnd"/>
      <w:r>
        <w:rPr>
          <w:sz w:val="24"/>
        </w:rPr>
        <w:t xml:space="preserve"> image which it would be converted to count the people in the image of the screenshot 4.1 from which it converted into machine </w:t>
      </w:r>
      <w:proofErr w:type="spellStart"/>
      <w:r>
        <w:rPr>
          <w:sz w:val="24"/>
        </w:rPr>
        <w:t>understanble</w:t>
      </w:r>
      <w:proofErr w:type="spellEnd"/>
      <w:r>
        <w:rPr>
          <w:spacing w:val="-2"/>
          <w:sz w:val="24"/>
        </w:rPr>
        <w:t xml:space="preserve"> </w:t>
      </w:r>
      <w:r>
        <w:rPr>
          <w:sz w:val="24"/>
        </w:rPr>
        <w:t>Language and</w:t>
      </w:r>
      <w:r>
        <w:rPr>
          <w:spacing w:val="-1"/>
          <w:sz w:val="24"/>
        </w:rPr>
        <w:t xml:space="preserve"> </w:t>
      </w:r>
      <w:r>
        <w:rPr>
          <w:sz w:val="24"/>
        </w:rPr>
        <w:t>then</w:t>
      </w:r>
      <w:r>
        <w:rPr>
          <w:spacing w:val="-1"/>
          <w:sz w:val="24"/>
        </w:rPr>
        <w:t xml:space="preserve"> </w:t>
      </w:r>
      <w:r>
        <w:rPr>
          <w:sz w:val="24"/>
        </w:rPr>
        <w:t>it</w:t>
      </w:r>
      <w:r>
        <w:rPr>
          <w:spacing w:val="-2"/>
          <w:sz w:val="24"/>
        </w:rPr>
        <w:t xml:space="preserve"> </w:t>
      </w:r>
      <w:r>
        <w:rPr>
          <w:sz w:val="24"/>
        </w:rPr>
        <w:t>will</w:t>
      </w:r>
      <w:r>
        <w:rPr>
          <w:spacing w:val="-1"/>
          <w:sz w:val="24"/>
        </w:rPr>
        <w:t xml:space="preserve"> </w:t>
      </w:r>
      <w:r>
        <w:rPr>
          <w:sz w:val="24"/>
        </w:rPr>
        <w:t>calculate</w:t>
      </w:r>
      <w:r>
        <w:rPr>
          <w:spacing w:val="-1"/>
          <w:sz w:val="24"/>
        </w:rPr>
        <w:t xml:space="preserve"> </w:t>
      </w:r>
      <w:r>
        <w:rPr>
          <w:sz w:val="24"/>
        </w:rPr>
        <w:t>the</w:t>
      </w:r>
      <w:r>
        <w:rPr>
          <w:spacing w:val="-2"/>
          <w:sz w:val="24"/>
        </w:rPr>
        <w:t xml:space="preserve"> </w:t>
      </w:r>
      <w:r>
        <w:rPr>
          <w:sz w:val="24"/>
        </w:rPr>
        <w:t>density</w:t>
      </w:r>
      <w:r>
        <w:rPr>
          <w:spacing w:val="-2"/>
          <w:sz w:val="24"/>
        </w:rPr>
        <w:t xml:space="preserve"> </w:t>
      </w:r>
      <w:r>
        <w:rPr>
          <w:sz w:val="24"/>
        </w:rPr>
        <w:t>of</w:t>
      </w:r>
      <w:r>
        <w:rPr>
          <w:spacing w:val="-2"/>
          <w:sz w:val="24"/>
        </w:rPr>
        <w:t xml:space="preserve"> </w:t>
      </w:r>
      <w:r>
        <w:rPr>
          <w:sz w:val="24"/>
        </w:rPr>
        <w:t>the</w:t>
      </w:r>
      <w:r>
        <w:rPr>
          <w:spacing w:val="-1"/>
          <w:sz w:val="24"/>
        </w:rPr>
        <w:t xml:space="preserve"> </w:t>
      </w:r>
      <w:proofErr w:type="spellStart"/>
      <w:r>
        <w:rPr>
          <w:sz w:val="24"/>
        </w:rPr>
        <w:t>peopleand</w:t>
      </w:r>
      <w:proofErr w:type="spellEnd"/>
      <w:r>
        <w:rPr>
          <w:spacing w:val="-1"/>
          <w:sz w:val="24"/>
        </w:rPr>
        <w:t xml:space="preserve"> </w:t>
      </w:r>
      <w:r>
        <w:rPr>
          <w:sz w:val="24"/>
        </w:rPr>
        <w:t>it</w:t>
      </w:r>
      <w:r>
        <w:rPr>
          <w:spacing w:val="-2"/>
          <w:sz w:val="24"/>
        </w:rPr>
        <w:t xml:space="preserve"> </w:t>
      </w:r>
      <w:r>
        <w:rPr>
          <w:sz w:val="24"/>
        </w:rPr>
        <w:t>will</w:t>
      </w:r>
      <w:r>
        <w:rPr>
          <w:spacing w:val="-1"/>
          <w:sz w:val="24"/>
        </w:rPr>
        <w:t xml:space="preserve"> </w:t>
      </w:r>
      <w:r>
        <w:rPr>
          <w:sz w:val="24"/>
        </w:rPr>
        <w:t>give</w:t>
      </w:r>
      <w:r>
        <w:rPr>
          <w:spacing w:val="-2"/>
          <w:sz w:val="24"/>
        </w:rPr>
        <w:t xml:space="preserve"> </w:t>
      </w:r>
      <w:r>
        <w:rPr>
          <w:sz w:val="24"/>
        </w:rPr>
        <w:t xml:space="preserve">the result by converting the </w:t>
      </w:r>
      <w:proofErr w:type="spellStart"/>
      <w:r>
        <w:rPr>
          <w:sz w:val="24"/>
        </w:rPr>
        <w:t>grayscale</w:t>
      </w:r>
      <w:proofErr w:type="spellEnd"/>
      <w:r>
        <w:rPr>
          <w:sz w:val="24"/>
        </w:rPr>
        <w:t xml:space="preserve"> we use coding to convert the normal image into an </w:t>
      </w:r>
      <w:proofErr w:type="spellStart"/>
      <w:r>
        <w:rPr>
          <w:sz w:val="24"/>
        </w:rPr>
        <w:t>grayscale</w:t>
      </w:r>
      <w:proofErr w:type="spellEnd"/>
      <w:r>
        <w:rPr>
          <w:sz w:val="24"/>
        </w:rPr>
        <w:t xml:space="preserve"> image by this we can convert the image into </w:t>
      </w:r>
      <w:proofErr w:type="spellStart"/>
      <w:r>
        <w:rPr>
          <w:sz w:val="24"/>
        </w:rPr>
        <w:t>grayscale</w:t>
      </w:r>
      <w:proofErr w:type="spellEnd"/>
      <w:r>
        <w:rPr>
          <w:sz w:val="24"/>
        </w:rPr>
        <w:t xml:space="preserve"> then it will count the density of the people and estimate it.</w:t>
      </w:r>
    </w:p>
    <w:p w:rsidR="009E40DD" w:rsidRDefault="009E40DD">
      <w:pPr>
        <w:spacing w:line="357" w:lineRule="auto"/>
        <w:jc w:val="both"/>
        <w:rPr>
          <w:sz w:val="24"/>
        </w:rPr>
        <w:sectPr w:rsidR="009E40DD">
          <w:pgSz w:w="11930" w:h="16850"/>
          <w:pgMar w:top="1860" w:right="400" w:bottom="1220" w:left="1220" w:header="0" w:footer="937" w:gutter="0"/>
          <w:cols w:space="720"/>
        </w:sectPr>
      </w:pPr>
    </w:p>
    <w:p w:rsidR="009E40DD" w:rsidRDefault="008F16DB">
      <w:pPr>
        <w:pStyle w:val="BodyText"/>
        <w:ind w:left="479"/>
        <w:rPr>
          <w:sz w:val="20"/>
        </w:rPr>
      </w:pPr>
      <w:r>
        <w:rPr>
          <w:noProof/>
          <w:sz w:val="20"/>
        </w:rPr>
        <w:lastRenderedPageBreak/>
        <w:drawing>
          <wp:inline distT="0" distB="0" distL="0" distR="0">
            <wp:extent cx="5662658" cy="470535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6" cstate="print"/>
                    <a:stretch>
                      <a:fillRect/>
                    </a:stretch>
                  </pic:blipFill>
                  <pic:spPr>
                    <a:xfrm>
                      <a:off x="0" y="0"/>
                      <a:ext cx="5662658" cy="4705350"/>
                    </a:xfrm>
                    <a:prstGeom prst="rect">
                      <a:avLst/>
                    </a:prstGeom>
                  </pic:spPr>
                </pic:pic>
              </a:graphicData>
            </a:graphic>
          </wp:inline>
        </w:drawing>
      </w:r>
    </w:p>
    <w:p w:rsidR="009E40DD" w:rsidRDefault="009E40DD">
      <w:pPr>
        <w:pStyle w:val="BodyText"/>
        <w:spacing w:before="157"/>
        <w:rPr>
          <w:sz w:val="23"/>
        </w:rPr>
      </w:pPr>
    </w:p>
    <w:p w:rsidR="009E40DD" w:rsidRDefault="008F16DB">
      <w:pPr>
        <w:ind w:left="2061"/>
        <w:rPr>
          <w:rFonts w:ascii="Arial"/>
          <w:b/>
          <w:sz w:val="23"/>
        </w:rPr>
      </w:pPr>
      <w:r>
        <w:rPr>
          <w:rFonts w:ascii="Arial"/>
          <w:b/>
          <w:sz w:val="24"/>
        </w:rPr>
        <w:t>FIG</w:t>
      </w:r>
      <w:r>
        <w:rPr>
          <w:rFonts w:ascii="Arial"/>
          <w:b/>
          <w:spacing w:val="-4"/>
          <w:sz w:val="24"/>
        </w:rPr>
        <w:t xml:space="preserve"> </w:t>
      </w:r>
      <w:r>
        <w:rPr>
          <w:rFonts w:ascii="Arial"/>
          <w:b/>
          <w:sz w:val="24"/>
        </w:rPr>
        <w:t>5.3</w:t>
      </w:r>
      <w:r>
        <w:rPr>
          <w:rFonts w:ascii="Arial"/>
          <w:b/>
          <w:spacing w:val="72"/>
          <w:w w:val="150"/>
          <w:sz w:val="24"/>
        </w:rPr>
        <w:t xml:space="preserve"> </w:t>
      </w:r>
      <w:r>
        <w:rPr>
          <w:rFonts w:ascii="Arial"/>
          <w:b/>
          <w:sz w:val="23"/>
        </w:rPr>
        <w:t>DENSITY</w:t>
      </w:r>
      <w:r>
        <w:rPr>
          <w:rFonts w:ascii="Arial"/>
          <w:b/>
          <w:spacing w:val="-3"/>
          <w:sz w:val="23"/>
        </w:rPr>
        <w:t xml:space="preserve"> </w:t>
      </w:r>
      <w:r>
        <w:rPr>
          <w:rFonts w:ascii="Arial"/>
          <w:b/>
          <w:sz w:val="23"/>
        </w:rPr>
        <w:t>CALCULATING</w:t>
      </w:r>
      <w:r>
        <w:rPr>
          <w:rFonts w:ascii="Arial"/>
          <w:b/>
          <w:spacing w:val="-1"/>
          <w:sz w:val="23"/>
        </w:rPr>
        <w:t xml:space="preserve"> </w:t>
      </w:r>
      <w:r>
        <w:rPr>
          <w:rFonts w:ascii="Arial"/>
          <w:b/>
          <w:spacing w:val="-2"/>
          <w:sz w:val="23"/>
        </w:rPr>
        <w:t>IMAGE</w:t>
      </w:r>
    </w:p>
    <w:p w:rsidR="009E40DD" w:rsidRDefault="009E40DD">
      <w:pPr>
        <w:pStyle w:val="BodyText"/>
        <w:rPr>
          <w:rFonts w:ascii="Arial"/>
          <w:b/>
          <w:sz w:val="23"/>
        </w:rPr>
      </w:pPr>
    </w:p>
    <w:p w:rsidR="009E40DD" w:rsidRDefault="009E40DD">
      <w:pPr>
        <w:pStyle w:val="BodyText"/>
        <w:rPr>
          <w:rFonts w:ascii="Arial"/>
          <w:b/>
          <w:sz w:val="23"/>
        </w:rPr>
      </w:pPr>
    </w:p>
    <w:p w:rsidR="009E40DD" w:rsidRDefault="009E40DD">
      <w:pPr>
        <w:pStyle w:val="BodyText"/>
        <w:spacing w:before="113"/>
        <w:rPr>
          <w:rFonts w:ascii="Arial"/>
          <w:b/>
          <w:sz w:val="23"/>
        </w:rPr>
      </w:pPr>
    </w:p>
    <w:p w:rsidR="009E40DD" w:rsidRDefault="008F16DB">
      <w:pPr>
        <w:spacing w:line="376" w:lineRule="auto"/>
        <w:ind w:left="160" w:right="415" w:firstLine="674"/>
        <w:jc w:val="both"/>
        <w:rPr>
          <w:sz w:val="21"/>
        </w:rPr>
      </w:pPr>
      <w:r>
        <w:rPr>
          <w:sz w:val="21"/>
        </w:rPr>
        <w:t xml:space="preserve">This images shows about the density calculation and the mean squared error and in which how much accurate the result it is giving the output and it will load in </w:t>
      </w:r>
      <w:proofErr w:type="spellStart"/>
      <w:r>
        <w:rPr>
          <w:sz w:val="21"/>
        </w:rPr>
        <w:t>percerntages</w:t>
      </w:r>
      <w:proofErr w:type="spellEnd"/>
      <w:r>
        <w:rPr>
          <w:sz w:val="21"/>
        </w:rPr>
        <w:t xml:space="preserve"> and it will calculate. The errors and density of the </w:t>
      </w:r>
      <w:r>
        <w:rPr>
          <w:sz w:val="21"/>
        </w:rPr>
        <w:t xml:space="preserve">each input it will calculate and it will show the output density as density equals to and it will show the output in this it will give much accurate than the other methods and in this convolutional neural network algorithm is used to calculate the density </w:t>
      </w:r>
      <w:r>
        <w:rPr>
          <w:sz w:val="21"/>
        </w:rPr>
        <w:t>of the every images.</w:t>
      </w:r>
    </w:p>
    <w:p w:rsidR="009E40DD" w:rsidRDefault="009E40DD">
      <w:pPr>
        <w:spacing w:line="376" w:lineRule="auto"/>
        <w:jc w:val="both"/>
        <w:rPr>
          <w:sz w:val="21"/>
        </w:rPr>
        <w:sectPr w:rsidR="009E40DD">
          <w:pgSz w:w="11930" w:h="16850"/>
          <w:pgMar w:top="1400" w:right="400" w:bottom="1220" w:left="1220" w:header="0" w:footer="937" w:gutter="0"/>
          <w:cols w:space="720"/>
        </w:sectPr>
      </w:pPr>
    </w:p>
    <w:p w:rsidR="009E40DD" w:rsidRDefault="008F16DB">
      <w:pPr>
        <w:pStyle w:val="BodyText"/>
        <w:ind w:left="479"/>
        <w:rPr>
          <w:sz w:val="20"/>
        </w:rPr>
      </w:pPr>
      <w:r>
        <w:rPr>
          <w:noProof/>
          <w:sz w:val="20"/>
        </w:rPr>
        <w:lastRenderedPageBreak/>
        <w:drawing>
          <wp:inline distT="0" distB="0" distL="0" distR="0">
            <wp:extent cx="6167532" cy="41910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7" cstate="print"/>
                    <a:stretch>
                      <a:fillRect/>
                    </a:stretch>
                  </pic:blipFill>
                  <pic:spPr>
                    <a:xfrm>
                      <a:off x="0" y="0"/>
                      <a:ext cx="6167532" cy="4191000"/>
                    </a:xfrm>
                    <a:prstGeom prst="rect">
                      <a:avLst/>
                    </a:prstGeom>
                  </pic:spPr>
                </pic:pic>
              </a:graphicData>
            </a:graphic>
          </wp:inline>
        </w:drawing>
      </w:r>
    </w:p>
    <w:p w:rsidR="009E40DD" w:rsidRDefault="009E40DD">
      <w:pPr>
        <w:pStyle w:val="BodyText"/>
        <w:rPr>
          <w:sz w:val="24"/>
        </w:rPr>
      </w:pPr>
    </w:p>
    <w:p w:rsidR="009E40DD" w:rsidRDefault="009E40DD">
      <w:pPr>
        <w:pStyle w:val="BodyText"/>
        <w:rPr>
          <w:sz w:val="24"/>
        </w:rPr>
      </w:pPr>
    </w:p>
    <w:p w:rsidR="009E40DD" w:rsidRDefault="009E40DD">
      <w:pPr>
        <w:pStyle w:val="BodyText"/>
        <w:rPr>
          <w:sz w:val="24"/>
        </w:rPr>
      </w:pPr>
    </w:p>
    <w:p w:rsidR="009E40DD" w:rsidRDefault="009E40DD">
      <w:pPr>
        <w:pStyle w:val="BodyText"/>
        <w:rPr>
          <w:sz w:val="24"/>
        </w:rPr>
      </w:pPr>
    </w:p>
    <w:p w:rsidR="009E40DD" w:rsidRDefault="009E40DD">
      <w:pPr>
        <w:pStyle w:val="BodyText"/>
        <w:rPr>
          <w:sz w:val="24"/>
        </w:rPr>
      </w:pPr>
    </w:p>
    <w:p w:rsidR="009E40DD" w:rsidRDefault="008F16DB">
      <w:pPr>
        <w:pStyle w:val="Heading2"/>
        <w:ind w:left="2080" w:firstLine="0"/>
      </w:pPr>
      <w:r>
        <w:t>FIG</w:t>
      </w:r>
      <w:r>
        <w:rPr>
          <w:spacing w:val="-1"/>
        </w:rPr>
        <w:t xml:space="preserve"> </w:t>
      </w:r>
      <w:r>
        <w:t>5.4 DENSITY</w:t>
      </w:r>
      <w:r>
        <w:rPr>
          <w:spacing w:val="-4"/>
        </w:rPr>
        <w:t xml:space="preserve"> </w:t>
      </w:r>
      <w:r>
        <w:t>OF</w:t>
      </w:r>
      <w:r>
        <w:rPr>
          <w:spacing w:val="-5"/>
        </w:rPr>
        <w:t xml:space="preserve"> </w:t>
      </w:r>
      <w:r>
        <w:t>THE</w:t>
      </w:r>
      <w:r>
        <w:rPr>
          <w:spacing w:val="-2"/>
        </w:rPr>
        <w:t xml:space="preserve"> </w:t>
      </w:r>
      <w:r>
        <w:t>OF</w:t>
      </w:r>
      <w:r>
        <w:rPr>
          <w:spacing w:val="-4"/>
        </w:rPr>
        <w:t xml:space="preserve"> </w:t>
      </w:r>
      <w:r>
        <w:t>THE</w:t>
      </w:r>
      <w:r>
        <w:rPr>
          <w:spacing w:val="-2"/>
        </w:rPr>
        <w:t xml:space="preserve"> </w:t>
      </w:r>
      <w:r>
        <w:t>GIVEN</w:t>
      </w:r>
      <w:r>
        <w:rPr>
          <w:spacing w:val="-2"/>
        </w:rPr>
        <w:t xml:space="preserve"> INPUT</w:t>
      </w:r>
    </w:p>
    <w:p w:rsidR="009E40DD" w:rsidRDefault="009E40DD">
      <w:pPr>
        <w:pStyle w:val="BodyText"/>
        <w:rPr>
          <w:rFonts w:ascii="Arial"/>
          <w:b/>
          <w:sz w:val="24"/>
        </w:rPr>
      </w:pPr>
    </w:p>
    <w:p w:rsidR="009E40DD" w:rsidRDefault="009E40DD">
      <w:pPr>
        <w:pStyle w:val="BodyText"/>
        <w:rPr>
          <w:rFonts w:ascii="Arial"/>
          <w:b/>
          <w:sz w:val="24"/>
        </w:rPr>
      </w:pPr>
    </w:p>
    <w:p w:rsidR="009E40DD" w:rsidRDefault="009E40DD">
      <w:pPr>
        <w:pStyle w:val="BodyText"/>
        <w:rPr>
          <w:rFonts w:ascii="Arial"/>
          <w:b/>
          <w:sz w:val="24"/>
        </w:rPr>
      </w:pPr>
    </w:p>
    <w:p w:rsidR="009E40DD" w:rsidRDefault="009E40DD">
      <w:pPr>
        <w:pStyle w:val="BodyText"/>
        <w:rPr>
          <w:rFonts w:ascii="Arial"/>
          <w:b/>
          <w:sz w:val="24"/>
        </w:rPr>
      </w:pPr>
    </w:p>
    <w:p w:rsidR="009E40DD" w:rsidRDefault="009E40DD">
      <w:pPr>
        <w:pStyle w:val="BodyText"/>
        <w:rPr>
          <w:rFonts w:ascii="Arial"/>
          <w:b/>
          <w:sz w:val="24"/>
        </w:rPr>
      </w:pPr>
    </w:p>
    <w:p w:rsidR="009E40DD" w:rsidRDefault="009E40DD">
      <w:pPr>
        <w:pStyle w:val="BodyText"/>
        <w:spacing w:before="12"/>
        <w:rPr>
          <w:rFonts w:ascii="Arial"/>
          <w:b/>
          <w:sz w:val="24"/>
        </w:rPr>
      </w:pPr>
    </w:p>
    <w:p w:rsidR="009E40DD" w:rsidRDefault="008F16DB">
      <w:pPr>
        <w:spacing w:line="352" w:lineRule="auto"/>
        <w:ind w:left="160" w:right="1423" w:firstLine="336"/>
        <w:rPr>
          <w:sz w:val="24"/>
        </w:rPr>
      </w:pPr>
      <w:r>
        <w:rPr>
          <w:sz w:val="24"/>
        </w:rPr>
        <w:t>This</w:t>
      </w:r>
      <w:r>
        <w:rPr>
          <w:spacing w:val="-2"/>
          <w:sz w:val="24"/>
        </w:rPr>
        <w:t xml:space="preserve"> </w:t>
      </w:r>
      <w:r>
        <w:rPr>
          <w:sz w:val="24"/>
        </w:rPr>
        <w:t>is</w:t>
      </w:r>
      <w:r>
        <w:rPr>
          <w:spacing w:val="-2"/>
          <w:sz w:val="24"/>
        </w:rPr>
        <w:t xml:space="preserve"> </w:t>
      </w:r>
      <w:r>
        <w:rPr>
          <w:sz w:val="24"/>
        </w:rPr>
        <w:t>the</w:t>
      </w:r>
      <w:r>
        <w:rPr>
          <w:spacing w:val="-4"/>
          <w:sz w:val="24"/>
        </w:rPr>
        <w:t xml:space="preserve"> </w:t>
      </w:r>
      <w:r>
        <w:rPr>
          <w:sz w:val="24"/>
        </w:rPr>
        <w:t>output</w:t>
      </w:r>
      <w:r>
        <w:rPr>
          <w:spacing w:val="-4"/>
          <w:sz w:val="24"/>
        </w:rPr>
        <w:t xml:space="preserve"> </w:t>
      </w:r>
      <w:r>
        <w:rPr>
          <w:sz w:val="24"/>
        </w:rPr>
        <w:t>screen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in</w:t>
      </w:r>
      <w:r>
        <w:rPr>
          <w:spacing w:val="-4"/>
          <w:sz w:val="24"/>
        </w:rPr>
        <w:t xml:space="preserve"> </w:t>
      </w:r>
      <w:r>
        <w:rPr>
          <w:sz w:val="24"/>
        </w:rPr>
        <w:t>this</w:t>
      </w:r>
      <w:r>
        <w:rPr>
          <w:spacing w:val="-5"/>
          <w:sz w:val="24"/>
        </w:rPr>
        <w:t xml:space="preserve"> </w:t>
      </w:r>
      <w:r>
        <w:rPr>
          <w:sz w:val="24"/>
        </w:rPr>
        <w:t>it</w:t>
      </w:r>
      <w:r>
        <w:rPr>
          <w:spacing w:val="-2"/>
          <w:sz w:val="24"/>
        </w:rPr>
        <w:t xml:space="preserve"> </w:t>
      </w:r>
      <w:r>
        <w:rPr>
          <w:sz w:val="24"/>
        </w:rPr>
        <w:t>will</w:t>
      </w:r>
      <w:r>
        <w:rPr>
          <w:spacing w:val="-3"/>
          <w:sz w:val="24"/>
        </w:rPr>
        <w:t xml:space="preserve"> </w:t>
      </w:r>
      <w:r>
        <w:rPr>
          <w:sz w:val="24"/>
        </w:rPr>
        <w:t>show</w:t>
      </w:r>
      <w:r>
        <w:rPr>
          <w:spacing w:val="-2"/>
          <w:sz w:val="24"/>
        </w:rPr>
        <w:t xml:space="preserve"> </w:t>
      </w:r>
      <w:r>
        <w:rPr>
          <w:sz w:val="24"/>
        </w:rPr>
        <w:t>the</w:t>
      </w:r>
      <w:r>
        <w:rPr>
          <w:spacing w:val="-4"/>
          <w:sz w:val="24"/>
        </w:rPr>
        <w:t xml:space="preserve"> </w:t>
      </w:r>
      <w:r>
        <w:rPr>
          <w:sz w:val="24"/>
        </w:rPr>
        <w:t>density</w:t>
      </w:r>
      <w:r>
        <w:rPr>
          <w:spacing w:val="-5"/>
          <w:sz w:val="24"/>
        </w:rPr>
        <w:t xml:space="preserve"> </w:t>
      </w:r>
      <w:r>
        <w:rPr>
          <w:sz w:val="24"/>
        </w:rPr>
        <w:t>of</w:t>
      </w:r>
      <w:r>
        <w:rPr>
          <w:spacing w:val="-2"/>
          <w:sz w:val="24"/>
        </w:rPr>
        <w:t xml:space="preserve"> </w:t>
      </w:r>
      <w:r>
        <w:rPr>
          <w:sz w:val="24"/>
        </w:rPr>
        <w:t xml:space="preserve">an image </w:t>
      </w:r>
      <w:proofErr w:type="gramStart"/>
      <w:r>
        <w:rPr>
          <w:sz w:val="24"/>
        </w:rPr>
        <w:t>And</w:t>
      </w:r>
      <w:proofErr w:type="gramEnd"/>
      <w:r>
        <w:rPr>
          <w:sz w:val="24"/>
        </w:rPr>
        <w:t xml:space="preserve"> then it will calculate the errors.</w:t>
      </w:r>
    </w:p>
    <w:p w:rsidR="009E40DD" w:rsidRDefault="009E40DD">
      <w:pPr>
        <w:spacing w:line="352" w:lineRule="auto"/>
        <w:rPr>
          <w:sz w:val="24"/>
        </w:rPr>
        <w:sectPr w:rsidR="009E40DD">
          <w:pgSz w:w="11930" w:h="16850"/>
          <w:pgMar w:top="1400" w:right="400" w:bottom="1220" w:left="1220" w:header="0" w:footer="937" w:gutter="0"/>
          <w:cols w:space="720"/>
        </w:sectPr>
      </w:pPr>
    </w:p>
    <w:p w:rsidR="009E40DD" w:rsidRDefault="008F16DB">
      <w:pPr>
        <w:pStyle w:val="Heading1"/>
        <w:spacing w:before="81" w:line="410" w:lineRule="auto"/>
        <w:ind w:left="2181" w:right="3356" w:firstLine="1399"/>
      </w:pPr>
      <w:r>
        <w:lastRenderedPageBreak/>
        <w:t>CHAPTER 6 CONCLUSION</w:t>
      </w:r>
      <w:r>
        <w:rPr>
          <w:spacing w:val="-9"/>
        </w:rPr>
        <w:t xml:space="preserve"> </w:t>
      </w:r>
      <w:r>
        <w:t>AND</w:t>
      </w:r>
      <w:r>
        <w:rPr>
          <w:spacing w:val="-11"/>
        </w:rPr>
        <w:t xml:space="preserve"> </w:t>
      </w:r>
      <w:r>
        <w:t>FUTURE</w:t>
      </w:r>
      <w:r>
        <w:rPr>
          <w:spacing w:val="-12"/>
        </w:rPr>
        <w:t xml:space="preserve"> </w:t>
      </w:r>
      <w:r>
        <w:t>WORK</w:t>
      </w:r>
    </w:p>
    <w:p w:rsidR="009E40DD" w:rsidRDefault="009E40DD">
      <w:pPr>
        <w:pStyle w:val="BodyText"/>
        <w:spacing w:before="97"/>
        <w:rPr>
          <w:rFonts w:ascii="Arial"/>
          <w:b/>
          <w:sz w:val="28"/>
        </w:rPr>
      </w:pPr>
    </w:p>
    <w:p w:rsidR="009E40DD" w:rsidRDefault="008F16DB">
      <w:pPr>
        <w:pStyle w:val="Heading2"/>
        <w:numPr>
          <w:ilvl w:val="1"/>
          <w:numId w:val="5"/>
        </w:numPr>
        <w:tabs>
          <w:tab w:val="left" w:pos="881"/>
        </w:tabs>
        <w:ind w:left="881" w:hanging="402"/>
      </w:pPr>
      <w:r>
        <w:rPr>
          <w:spacing w:val="-2"/>
        </w:rPr>
        <w:t>CONCLUSION</w:t>
      </w:r>
    </w:p>
    <w:p w:rsidR="009E40DD" w:rsidRDefault="008F16DB">
      <w:pPr>
        <w:spacing w:before="79" w:line="357" w:lineRule="auto"/>
        <w:ind w:left="400" w:right="681" w:firstLine="1135"/>
        <w:jc w:val="both"/>
        <w:rPr>
          <w:sz w:val="24"/>
        </w:rPr>
      </w:pPr>
      <w:r>
        <w:rPr>
          <w:sz w:val="24"/>
        </w:rPr>
        <w:t>We propose an accurate small object detection method by exploring from both the image and its estimated density map. Our method takes advantage of the object spatial distribution information in density map b</w:t>
      </w:r>
      <w:r>
        <w:rPr>
          <w:sz w:val="24"/>
        </w:rPr>
        <w:t>ut avoids its drawback of</w:t>
      </w:r>
      <w:r>
        <w:rPr>
          <w:spacing w:val="40"/>
          <w:sz w:val="24"/>
        </w:rPr>
        <w:t xml:space="preserve"> </w:t>
      </w:r>
      <w:r>
        <w:rPr>
          <w:sz w:val="24"/>
        </w:rPr>
        <w:t>obscure object boundary. Although our method is trained by dotted annotation datasets, the estimated bounding box fits the object accurately due to the sufficient boundary information provided by saliency map. The proposed focus p</w:t>
      </w:r>
      <w:r>
        <w:rPr>
          <w:sz w:val="24"/>
        </w:rPr>
        <w:t>rior map can be used as the focus feature for image analysis or used as an effective prior to improve the performance of salient object detection.</w:t>
      </w:r>
    </w:p>
    <w:p w:rsidR="009E40DD" w:rsidRDefault="009E40DD">
      <w:pPr>
        <w:pStyle w:val="BodyText"/>
        <w:spacing w:before="148"/>
        <w:rPr>
          <w:sz w:val="24"/>
        </w:rPr>
      </w:pPr>
    </w:p>
    <w:p w:rsidR="009E40DD" w:rsidRDefault="008F16DB">
      <w:pPr>
        <w:pStyle w:val="Heading2"/>
        <w:numPr>
          <w:ilvl w:val="1"/>
          <w:numId w:val="5"/>
        </w:numPr>
        <w:tabs>
          <w:tab w:val="left" w:pos="940"/>
        </w:tabs>
        <w:ind w:left="940" w:hanging="401"/>
      </w:pPr>
      <w:r>
        <w:t>FUTURE</w:t>
      </w:r>
      <w:r>
        <w:rPr>
          <w:spacing w:val="-7"/>
        </w:rPr>
        <w:t xml:space="preserve"> </w:t>
      </w:r>
      <w:r>
        <w:rPr>
          <w:spacing w:val="-4"/>
        </w:rPr>
        <w:t>WORK</w:t>
      </w:r>
    </w:p>
    <w:p w:rsidR="009E40DD" w:rsidRDefault="009E40DD">
      <w:pPr>
        <w:pStyle w:val="BodyText"/>
        <w:spacing w:before="113"/>
        <w:rPr>
          <w:rFonts w:ascii="Arial"/>
          <w:b/>
          <w:sz w:val="24"/>
        </w:rPr>
      </w:pPr>
    </w:p>
    <w:p w:rsidR="009E40DD" w:rsidRDefault="008F16DB">
      <w:pPr>
        <w:spacing w:line="360" w:lineRule="auto"/>
        <w:ind w:left="599" w:right="414" w:firstLine="1135"/>
        <w:jc w:val="both"/>
        <w:rPr>
          <w:sz w:val="24"/>
        </w:rPr>
      </w:pPr>
      <w:r>
        <w:rPr>
          <w:sz w:val="24"/>
        </w:rPr>
        <w:t>Deep learning models have often achieved increasing success due to the availability of massive</w:t>
      </w:r>
      <w:r>
        <w:rPr>
          <w:sz w:val="24"/>
        </w:rPr>
        <w:t xml:space="preserve"> datasets and expanding model depth and </w:t>
      </w:r>
      <w:proofErr w:type="spellStart"/>
      <w:r>
        <w:rPr>
          <w:sz w:val="24"/>
        </w:rPr>
        <w:t>parameterisation</w:t>
      </w:r>
      <w:proofErr w:type="spellEnd"/>
      <w:r>
        <w:rPr>
          <w:sz w:val="24"/>
        </w:rPr>
        <w:t>. However, in practice factors like memory and computational time during training and testing are important factors to consider when choosing a model from a large bank of models. Training time becomes</w:t>
      </w:r>
      <w:r>
        <w:rPr>
          <w:sz w:val="24"/>
        </w:rPr>
        <w:t xml:space="preserve"> an important consideration particularly when the performance gain is not commensurate with increased training time as shown in our experiments.</w:t>
      </w:r>
      <w:r>
        <w:rPr>
          <w:spacing w:val="-2"/>
          <w:sz w:val="24"/>
        </w:rPr>
        <w:t xml:space="preserve"> </w:t>
      </w:r>
      <w:r>
        <w:rPr>
          <w:sz w:val="24"/>
        </w:rPr>
        <w:t>Test</w:t>
      </w:r>
      <w:r>
        <w:rPr>
          <w:spacing w:val="-2"/>
          <w:sz w:val="24"/>
        </w:rPr>
        <w:t xml:space="preserve"> </w:t>
      </w:r>
      <w:r>
        <w:rPr>
          <w:sz w:val="24"/>
        </w:rPr>
        <w:t>time</w:t>
      </w:r>
      <w:r>
        <w:rPr>
          <w:spacing w:val="-3"/>
          <w:sz w:val="24"/>
        </w:rPr>
        <w:t xml:space="preserve"> </w:t>
      </w:r>
      <w:r>
        <w:rPr>
          <w:sz w:val="24"/>
        </w:rPr>
        <w:t>memory</w:t>
      </w:r>
      <w:r>
        <w:rPr>
          <w:spacing w:val="-2"/>
          <w:sz w:val="24"/>
        </w:rPr>
        <w:t xml:space="preserve"> </w:t>
      </w:r>
      <w:r>
        <w:rPr>
          <w:sz w:val="24"/>
        </w:rPr>
        <w:t>and</w:t>
      </w:r>
      <w:r>
        <w:rPr>
          <w:spacing w:val="-2"/>
          <w:sz w:val="24"/>
        </w:rPr>
        <w:t xml:space="preserve"> </w:t>
      </w:r>
      <w:r>
        <w:rPr>
          <w:sz w:val="24"/>
        </w:rPr>
        <w:t>computational</w:t>
      </w:r>
      <w:r>
        <w:rPr>
          <w:spacing w:val="-2"/>
          <w:sz w:val="24"/>
        </w:rPr>
        <w:t xml:space="preserve"> </w:t>
      </w:r>
      <w:r>
        <w:rPr>
          <w:sz w:val="24"/>
        </w:rPr>
        <w:t>load</w:t>
      </w:r>
      <w:r>
        <w:rPr>
          <w:spacing w:val="-2"/>
          <w:sz w:val="24"/>
        </w:rPr>
        <w:t xml:space="preserve"> </w:t>
      </w:r>
      <w:r>
        <w:rPr>
          <w:sz w:val="24"/>
        </w:rPr>
        <w:t>are</w:t>
      </w:r>
      <w:r>
        <w:rPr>
          <w:spacing w:val="-2"/>
          <w:sz w:val="24"/>
        </w:rPr>
        <w:t xml:space="preserve"> </w:t>
      </w:r>
      <w:r>
        <w:rPr>
          <w:sz w:val="24"/>
        </w:rPr>
        <w:t>important</w:t>
      </w:r>
      <w:r>
        <w:rPr>
          <w:spacing w:val="-2"/>
          <w:sz w:val="24"/>
        </w:rPr>
        <w:t xml:space="preserve"> </w:t>
      </w:r>
      <w:r>
        <w:rPr>
          <w:sz w:val="24"/>
        </w:rPr>
        <w:t>to</w:t>
      </w:r>
      <w:r>
        <w:rPr>
          <w:spacing w:val="-1"/>
          <w:sz w:val="24"/>
        </w:rPr>
        <w:t xml:space="preserve"> </w:t>
      </w:r>
      <w:r>
        <w:rPr>
          <w:sz w:val="24"/>
        </w:rPr>
        <w:t>deploy</w:t>
      </w:r>
      <w:r>
        <w:rPr>
          <w:spacing w:val="-3"/>
          <w:sz w:val="24"/>
        </w:rPr>
        <w:t xml:space="preserve"> </w:t>
      </w:r>
      <w:r>
        <w:rPr>
          <w:sz w:val="24"/>
        </w:rPr>
        <w:t xml:space="preserve">models on </w:t>
      </w:r>
      <w:proofErr w:type="spellStart"/>
      <w:r>
        <w:rPr>
          <w:sz w:val="24"/>
        </w:rPr>
        <w:t>specialised</w:t>
      </w:r>
      <w:proofErr w:type="spellEnd"/>
      <w:r>
        <w:rPr>
          <w:sz w:val="24"/>
        </w:rPr>
        <w:t xml:space="preserve"> embedded devices, for example, in AR applications. From an overall efficiency viewpoint, we feel less attention has been paid to smaller and more memory, time efficient models for real-time applications such as road scene understandin</w:t>
      </w:r>
      <w:r>
        <w:rPr>
          <w:sz w:val="24"/>
        </w:rPr>
        <w:t xml:space="preserve">g and AR. This was the primary motivation behind the proposal of </w:t>
      </w:r>
      <w:proofErr w:type="spellStart"/>
      <w:r>
        <w:rPr>
          <w:sz w:val="24"/>
        </w:rPr>
        <w:t>SegNet</w:t>
      </w:r>
      <w:proofErr w:type="spellEnd"/>
      <w:r>
        <w:rPr>
          <w:sz w:val="24"/>
        </w:rPr>
        <w:t>, which is significantly smaller and faster than other competing architectures, but which we have shown to be efficient for tasks such as road scene understanding.</w:t>
      </w:r>
    </w:p>
    <w:p w:rsidR="009E40DD" w:rsidRDefault="009E40DD">
      <w:pPr>
        <w:spacing w:line="360" w:lineRule="auto"/>
        <w:jc w:val="both"/>
        <w:rPr>
          <w:sz w:val="24"/>
        </w:rPr>
        <w:sectPr w:rsidR="009E40DD">
          <w:pgSz w:w="11930" w:h="16850"/>
          <w:pgMar w:top="1300" w:right="400" w:bottom="1220" w:left="1220" w:header="0" w:footer="937" w:gutter="0"/>
          <w:cols w:space="720"/>
        </w:sectPr>
      </w:pPr>
    </w:p>
    <w:p w:rsidR="009E40DD" w:rsidRDefault="008F16DB">
      <w:pPr>
        <w:pStyle w:val="Heading1"/>
        <w:spacing w:before="80"/>
        <w:ind w:left="1527" w:right="2102"/>
        <w:jc w:val="center"/>
      </w:pPr>
      <w:r>
        <w:rPr>
          <w:spacing w:val="-2"/>
        </w:rPr>
        <w:lastRenderedPageBreak/>
        <w:t>REF</w:t>
      </w:r>
      <w:r>
        <w:rPr>
          <w:spacing w:val="-2"/>
        </w:rPr>
        <w:t>ERENCES</w:t>
      </w:r>
    </w:p>
    <w:p w:rsidR="009E40DD" w:rsidRDefault="009E40DD">
      <w:pPr>
        <w:pStyle w:val="BodyText"/>
        <w:rPr>
          <w:rFonts w:ascii="Arial"/>
          <w:b/>
          <w:sz w:val="28"/>
        </w:rPr>
      </w:pPr>
    </w:p>
    <w:p w:rsidR="009E40DD" w:rsidRDefault="009E40DD">
      <w:pPr>
        <w:pStyle w:val="BodyText"/>
        <w:spacing w:before="302"/>
        <w:rPr>
          <w:rFonts w:ascii="Arial"/>
          <w:b/>
          <w:sz w:val="28"/>
        </w:rPr>
      </w:pPr>
    </w:p>
    <w:p w:rsidR="009E40DD" w:rsidRDefault="008F16DB">
      <w:pPr>
        <w:pStyle w:val="ListParagraph"/>
        <w:numPr>
          <w:ilvl w:val="0"/>
          <w:numId w:val="4"/>
        </w:numPr>
        <w:tabs>
          <w:tab w:val="left" w:pos="878"/>
          <w:tab w:val="left" w:pos="880"/>
        </w:tabs>
        <w:spacing w:before="1" w:line="355" w:lineRule="auto"/>
        <w:ind w:right="582"/>
        <w:jc w:val="both"/>
        <w:rPr>
          <w:rFonts w:ascii="Times New Roman" w:hAnsi="Times New Roman"/>
          <w:sz w:val="19"/>
        </w:rPr>
      </w:pPr>
      <w:proofErr w:type="spellStart"/>
      <w:r>
        <w:rPr>
          <w:sz w:val="24"/>
        </w:rPr>
        <w:t>Wangjiang</w:t>
      </w:r>
      <w:proofErr w:type="spellEnd"/>
      <w:r>
        <w:rPr>
          <w:sz w:val="24"/>
        </w:rPr>
        <w:t xml:space="preserve"> Zhu, </w:t>
      </w:r>
      <w:proofErr w:type="spellStart"/>
      <w:r>
        <w:rPr>
          <w:sz w:val="24"/>
        </w:rPr>
        <w:t>Shuang</w:t>
      </w:r>
      <w:proofErr w:type="spellEnd"/>
      <w:r>
        <w:rPr>
          <w:sz w:val="24"/>
        </w:rPr>
        <w:t xml:space="preserve"> Liang, </w:t>
      </w:r>
      <w:proofErr w:type="spellStart"/>
      <w:r>
        <w:rPr>
          <w:sz w:val="24"/>
        </w:rPr>
        <w:t>Yichen</w:t>
      </w:r>
      <w:proofErr w:type="spellEnd"/>
      <w:r>
        <w:rPr>
          <w:sz w:val="24"/>
        </w:rPr>
        <w:t xml:space="preserve"> Wei, and </w:t>
      </w:r>
      <w:proofErr w:type="spellStart"/>
      <w:r>
        <w:rPr>
          <w:sz w:val="24"/>
        </w:rPr>
        <w:t>Jian</w:t>
      </w:r>
      <w:proofErr w:type="spellEnd"/>
      <w:r>
        <w:rPr>
          <w:sz w:val="24"/>
        </w:rPr>
        <w:t xml:space="preserve"> Sun, “Saliency optimization from robust background detection,” in Proc. IEEE Conf. </w:t>
      </w:r>
      <w:proofErr w:type="spellStart"/>
      <w:r>
        <w:rPr>
          <w:sz w:val="24"/>
        </w:rPr>
        <w:t>Comput</w:t>
      </w:r>
      <w:proofErr w:type="spellEnd"/>
      <w:r>
        <w:rPr>
          <w:sz w:val="24"/>
        </w:rPr>
        <w:t xml:space="preserve">. Vis. Pattern </w:t>
      </w:r>
      <w:proofErr w:type="spellStart"/>
      <w:r>
        <w:rPr>
          <w:sz w:val="24"/>
        </w:rPr>
        <w:t>Recognit</w:t>
      </w:r>
      <w:proofErr w:type="spellEnd"/>
      <w:r>
        <w:rPr>
          <w:sz w:val="24"/>
        </w:rPr>
        <w:t>. (CVPR). IEEE, 2014, pp. 2814–2821.</w:t>
      </w:r>
    </w:p>
    <w:p w:rsidR="009E40DD" w:rsidRDefault="008F16DB">
      <w:pPr>
        <w:pStyle w:val="ListParagraph"/>
        <w:numPr>
          <w:ilvl w:val="0"/>
          <w:numId w:val="4"/>
        </w:numPr>
        <w:tabs>
          <w:tab w:val="left" w:pos="878"/>
          <w:tab w:val="left" w:pos="880"/>
        </w:tabs>
        <w:spacing w:before="15" w:line="357" w:lineRule="auto"/>
        <w:ind w:right="579"/>
        <w:jc w:val="both"/>
        <w:rPr>
          <w:rFonts w:ascii="Times New Roman" w:hAnsi="Times New Roman"/>
          <w:sz w:val="19"/>
        </w:rPr>
      </w:pPr>
      <w:r>
        <w:rPr>
          <w:sz w:val="24"/>
        </w:rPr>
        <w:t xml:space="preserve">Na Tong, </w:t>
      </w:r>
      <w:proofErr w:type="spellStart"/>
      <w:r>
        <w:rPr>
          <w:sz w:val="24"/>
        </w:rPr>
        <w:t>Huchuan</w:t>
      </w:r>
      <w:proofErr w:type="spellEnd"/>
      <w:r>
        <w:rPr>
          <w:sz w:val="24"/>
        </w:rPr>
        <w:t xml:space="preserve"> Lu, Xiang </w:t>
      </w:r>
      <w:proofErr w:type="spellStart"/>
      <w:r>
        <w:rPr>
          <w:sz w:val="24"/>
        </w:rPr>
        <w:t>Ruan</w:t>
      </w:r>
      <w:proofErr w:type="spellEnd"/>
      <w:r>
        <w:rPr>
          <w:sz w:val="24"/>
        </w:rPr>
        <w:t>, and Ming-</w:t>
      </w:r>
      <w:proofErr w:type="spellStart"/>
      <w:r>
        <w:rPr>
          <w:sz w:val="24"/>
        </w:rPr>
        <w:t>Hsuan</w:t>
      </w:r>
      <w:proofErr w:type="spellEnd"/>
      <w:r>
        <w:rPr>
          <w:sz w:val="24"/>
        </w:rPr>
        <w:t xml:space="preserve"> Yang, “Salient object detection via bootstrap learning,” in Proc. IEEE Conf. </w:t>
      </w:r>
      <w:proofErr w:type="spellStart"/>
      <w:r>
        <w:rPr>
          <w:sz w:val="24"/>
        </w:rPr>
        <w:t>Comput</w:t>
      </w:r>
      <w:proofErr w:type="spellEnd"/>
      <w:r>
        <w:rPr>
          <w:sz w:val="24"/>
        </w:rPr>
        <w:t xml:space="preserve">. Vis. Pattern </w:t>
      </w:r>
      <w:proofErr w:type="spellStart"/>
      <w:r>
        <w:rPr>
          <w:sz w:val="24"/>
        </w:rPr>
        <w:t>Recognit</w:t>
      </w:r>
      <w:proofErr w:type="spellEnd"/>
      <w:r>
        <w:rPr>
          <w:sz w:val="24"/>
        </w:rPr>
        <w:t>. (CVPR). IEEE, 2015, pp. 1884–1892.</w:t>
      </w:r>
    </w:p>
    <w:p w:rsidR="009E40DD" w:rsidRDefault="008F16DB">
      <w:pPr>
        <w:pStyle w:val="ListParagraph"/>
        <w:numPr>
          <w:ilvl w:val="0"/>
          <w:numId w:val="4"/>
        </w:numPr>
        <w:tabs>
          <w:tab w:val="left" w:pos="878"/>
          <w:tab w:val="left" w:pos="880"/>
        </w:tabs>
        <w:spacing w:before="17" w:line="376" w:lineRule="auto"/>
        <w:ind w:right="578"/>
        <w:rPr>
          <w:rFonts w:ascii="Times New Roman" w:hAnsi="Times New Roman"/>
          <w:sz w:val="18"/>
        </w:rPr>
      </w:pPr>
      <w:r>
        <w:rPr>
          <w:sz w:val="23"/>
        </w:rPr>
        <w:t xml:space="preserve">Na Tong, </w:t>
      </w:r>
      <w:proofErr w:type="spellStart"/>
      <w:r>
        <w:rPr>
          <w:sz w:val="23"/>
        </w:rPr>
        <w:t>Huchuan</w:t>
      </w:r>
      <w:proofErr w:type="spellEnd"/>
      <w:r>
        <w:rPr>
          <w:sz w:val="23"/>
        </w:rPr>
        <w:t xml:space="preserve"> Lu, Xiang </w:t>
      </w:r>
      <w:proofErr w:type="spellStart"/>
      <w:r>
        <w:rPr>
          <w:sz w:val="23"/>
        </w:rPr>
        <w:t>Ruan</w:t>
      </w:r>
      <w:proofErr w:type="spellEnd"/>
      <w:r>
        <w:rPr>
          <w:sz w:val="23"/>
        </w:rPr>
        <w:t>, and Ming-</w:t>
      </w:r>
      <w:proofErr w:type="spellStart"/>
      <w:r>
        <w:rPr>
          <w:sz w:val="23"/>
        </w:rPr>
        <w:t>Hsuan</w:t>
      </w:r>
      <w:proofErr w:type="spellEnd"/>
      <w:r>
        <w:rPr>
          <w:sz w:val="23"/>
        </w:rPr>
        <w:t xml:space="preserve"> Yang, “Salient object detection</w:t>
      </w:r>
      <w:r>
        <w:rPr>
          <w:spacing w:val="40"/>
          <w:sz w:val="23"/>
        </w:rPr>
        <w:t xml:space="preserve"> </w:t>
      </w:r>
      <w:r>
        <w:rPr>
          <w:sz w:val="23"/>
        </w:rPr>
        <w:t>via bootstrap learning,” in Proc</w:t>
      </w:r>
      <w:r>
        <w:rPr>
          <w:sz w:val="23"/>
        </w:rPr>
        <w:t xml:space="preserve">. IEEE Conf. </w:t>
      </w:r>
      <w:proofErr w:type="spellStart"/>
      <w:r>
        <w:rPr>
          <w:sz w:val="23"/>
        </w:rPr>
        <w:t>Comput</w:t>
      </w:r>
      <w:proofErr w:type="spellEnd"/>
      <w:r>
        <w:rPr>
          <w:sz w:val="23"/>
        </w:rPr>
        <w:t xml:space="preserve">. Vis. Pattern </w:t>
      </w:r>
      <w:proofErr w:type="spellStart"/>
      <w:r>
        <w:rPr>
          <w:sz w:val="23"/>
        </w:rPr>
        <w:t>Recognit</w:t>
      </w:r>
      <w:proofErr w:type="spellEnd"/>
      <w:r>
        <w:rPr>
          <w:sz w:val="23"/>
        </w:rPr>
        <w:t xml:space="preserve">. (CVPR). </w:t>
      </w:r>
      <w:r>
        <w:rPr>
          <w:sz w:val="24"/>
        </w:rPr>
        <w:t>IEEE, 2015, pp. 1884–1892.</w:t>
      </w:r>
    </w:p>
    <w:p w:rsidR="009E40DD" w:rsidRDefault="008F16DB">
      <w:pPr>
        <w:pStyle w:val="ListParagraph"/>
        <w:numPr>
          <w:ilvl w:val="0"/>
          <w:numId w:val="4"/>
        </w:numPr>
        <w:tabs>
          <w:tab w:val="left" w:pos="878"/>
          <w:tab w:val="left" w:pos="880"/>
        </w:tabs>
        <w:spacing w:line="376" w:lineRule="auto"/>
        <w:ind w:right="584"/>
        <w:jc w:val="both"/>
        <w:rPr>
          <w:rFonts w:ascii="Times New Roman" w:hAnsi="Times New Roman"/>
          <w:sz w:val="18"/>
        </w:rPr>
      </w:pPr>
      <w:r>
        <w:rPr>
          <w:sz w:val="23"/>
        </w:rPr>
        <w:t xml:space="preserve">Tobias </w:t>
      </w:r>
      <w:proofErr w:type="spellStart"/>
      <w:r>
        <w:rPr>
          <w:sz w:val="23"/>
        </w:rPr>
        <w:t>Franke</w:t>
      </w:r>
      <w:proofErr w:type="spellEnd"/>
      <w:r>
        <w:rPr>
          <w:sz w:val="23"/>
        </w:rPr>
        <w:t xml:space="preserve">, Paul </w:t>
      </w:r>
      <w:proofErr w:type="spellStart"/>
      <w:r>
        <w:rPr>
          <w:sz w:val="23"/>
        </w:rPr>
        <w:t>Lukowicz</w:t>
      </w:r>
      <w:proofErr w:type="spellEnd"/>
      <w:r>
        <w:rPr>
          <w:sz w:val="23"/>
        </w:rPr>
        <w:t xml:space="preserve">, and Ulf </w:t>
      </w:r>
      <w:proofErr w:type="spellStart"/>
      <w:r>
        <w:rPr>
          <w:sz w:val="23"/>
        </w:rPr>
        <w:t>Blanke</w:t>
      </w:r>
      <w:proofErr w:type="spellEnd"/>
      <w:r>
        <w:rPr>
          <w:sz w:val="23"/>
        </w:rPr>
        <w:t>, “Smart crowds in smart cities: real life, city scale deployments of a smartphone based participatory crowd management platform,” Jo</w:t>
      </w:r>
      <w:r>
        <w:rPr>
          <w:sz w:val="23"/>
        </w:rPr>
        <w:t>urnal of Internet Services and Applications, vol. 6, no. 1, pp. 27</w:t>
      </w:r>
      <w:proofErr w:type="gramStart"/>
      <w:r>
        <w:rPr>
          <w:sz w:val="23"/>
        </w:rPr>
        <w:t>,2015</w:t>
      </w:r>
      <w:proofErr w:type="gramEnd"/>
      <w:r>
        <w:rPr>
          <w:sz w:val="23"/>
        </w:rPr>
        <w:t>.</w:t>
      </w:r>
    </w:p>
    <w:p w:rsidR="009E40DD" w:rsidRDefault="008F16DB">
      <w:pPr>
        <w:pStyle w:val="ListParagraph"/>
        <w:numPr>
          <w:ilvl w:val="0"/>
          <w:numId w:val="4"/>
        </w:numPr>
        <w:tabs>
          <w:tab w:val="left" w:pos="878"/>
          <w:tab w:val="left" w:pos="880"/>
        </w:tabs>
        <w:spacing w:line="357" w:lineRule="auto"/>
        <w:ind w:right="577"/>
        <w:jc w:val="both"/>
        <w:rPr>
          <w:rFonts w:ascii="Times New Roman"/>
          <w:sz w:val="19"/>
        </w:rPr>
      </w:pPr>
      <w:r>
        <w:rPr>
          <w:sz w:val="24"/>
        </w:rPr>
        <w:t xml:space="preserve">Y. Wang, Y. </w:t>
      </w:r>
      <w:proofErr w:type="spellStart"/>
      <w:r>
        <w:rPr>
          <w:sz w:val="24"/>
        </w:rPr>
        <w:t>Zou</w:t>
      </w:r>
      <w:proofErr w:type="spellEnd"/>
      <w:r>
        <w:rPr>
          <w:sz w:val="24"/>
        </w:rPr>
        <w:t xml:space="preserve">, J. Chen, X. Huang, C. </w:t>
      </w:r>
      <w:proofErr w:type="spellStart"/>
      <w:r>
        <w:rPr>
          <w:sz w:val="24"/>
        </w:rPr>
        <w:t>Cai</w:t>
      </w:r>
      <w:proofErr w:type="spellEnd"/>
      <w:r>
        <w:rPr>
          <w:sz w:val="24"/>
        </w:rPr>
        <w:t xml:space="preserve">, "Example-based visual object counting with a </w:t>
      </w:r>
      <w:proofErr w:type="spellStart"/>
      <w:r>
        <w:rPr>
          <w:sz w:val="24"/>
        </w:rPr>
        <w:t>sparsity</w:t>
      </w:r>
      <w:proofErr w:type="spellEnd"/>
      <w:r>
        <w:rPr>
          <w:sz w:val="24"/>
        </w:rPr>
        <w:t xml:space="preserve"> constraint," in IEEE International Conference on</w:t>
      </w:r>
      <w:r>
        <w:rPr>
          <w:spacing w:val="40"/>
          <w:sz w:val="24"/>
        </w:rPr>
        <w:t xml:space="preserve"> </w:t>
      </w:r>
      <w:r>
        <w:rPr>
          <w:sz w:val="24"/>
        </w:rPr>
        <w:t>Multimedia and Expo, 2016.</w:t>
      </w:r>
    </w:p>
    <w:p w:rsidR="009E40DD" w:rsidRDefault="008F16DB">
      <w:pPr>
        <w:pStyle w:val="ListParagraph"/>
        <w:numPr>
          <w:ilvl w:val="0"/>
          <w:numId w:val="4"/>
        </w:numPr>
        <w:tabs>
          <w:tab w:val="left" w:pos="878"/>
          <w:tab w:val="left" w:pos="880"/>
        </w:tabs>
        <w:spacing w:before="4" w:line="348" w:lineRule="auto"/>
        <w:ind w:right="611"/>
        <w:jc w:val="both"/>
        <w:rPr>
          <w:rFonts w:ascii="Times New Roman" w:hAnsi="Times New Roman"/>
          <w:sz w:val="19"/>
        </w:rPr>
      </w:pPr>
      <w:r>
        <w:rPr>
          <w:sz w:val="24"/>
        </w:rPr>
        <w:t>Kang,</w:t>
      </w:r>
      <w:r>
        <w:rPr>
          <w:spacing w:val="-1"/>
          <w:sz w:val="24"/>
        </w:rPr>
        <w:t xml:space="preserve"> </w:t>
      </w:r>
      <w:r>
        <w:rPr>
          <w:sz w:val="24"/>
        </w:rPr>
        <w:t>Z.</w:t>
      </w:r>
      <w:r>
        <w:rPr>
          <w:spacing w:val="-1"/>
          <w:sz w:val="24"/>
        </w:rPr>
        <w:t xml:space="preserve"> </w:t>
      </w:r>
      <w:r>
        <w:rPr>
          <w:sz w:val="24"/>
        </w:rPr>
        <w:t>Ma,</w:t>
      </w:r>
      <w:r>
        <w:rPr>
          <w:spacing w:val="-3"/>
          <w:sz w:val="24"/>
        </w:rPr>
        <w:t xml:space="preserve"> </w:t>
      </w:r>
      <w:r>
        <w:rPr>
          <w:sz w:val="24"/>
        </w:rPr>
        <w:t>and</w:t>
      </w:r>
      <w:r>
        <w:rPr>
          <w:spacing w:val="-1"/>
          <w:sz w:val="24"/>
        </w:rPr>
        <w:t xml:space="preserve"> </w:t>
      </w:r>
      <w:r>
        <w:rPr>
          <w:sz w:val="24"/>
        </w:rPr>
        <w:t>A.</w:t>
      </w:r>
      <w:r>
        <w:rPr>
          <w:spacing w:val="-1"/>
          <w:sz w:val="24"/>
        </w:rPr>
        <w:t xml:space="preserve"> </w:t>
      </w:r>
      <w:r>
        <w:rPr>
          <w:sz w:val="24"/>
        </w:rPr>
        <w:t>B.</w:t>
      </w:r>
      <w:r>
        <w:rPr>
          <w:spacing w:val="-3"/>
          <w:sz w:val="24"/>
        </w:rPr>
        <w:t xml:space="preserve"> </w:t>
      </w:r>
      <w:r>
        <w:rPr>
          <w:sz w:val="24"/>
        </w:rPr>
        <w:t>Chan,</w:t>
      </w:r>
      <w:r>
        <w:rPr>
          <w:spacing w:val="-3"/>
          <w:sz w:val="24"/>
        </w:rPr>
        <w:t xml:space="preserve"> </w:t>
      </w:r>
      <w:r>
        <w:rPr>
          <w:sz w:val="24"/>
        </w:rPr>
        <w:t>“Beyond</w:t>
      </w:r>
      <w:r>
        <w:rPr>
          <w:spacing w:val="-1"/>
          <w:sz w:val="24"/>
        </w:rPr>
        <w:t xml:space="preserve"> </w:t>
      </w:r>
      <w:r>
        <w:rPr>
          <w:sz w:val="24"/>
        </w:rPr>
        <w:t>counting:</w:t>
      </w:r>
      <w:r>
        <w:rPr>
          <w:spacing w:val="-1"/>
          <w:sz w:val="24"/>
        </w:rPr>
        <w:t xml:space="preserve"> </w:t>
      </w:r>
      <w:r>
        <w:rPr>
          <w:sz w:val="24"/>
        </w:rPr>
        <w:t>com-</w:t>
      </w:r>
      <w:r>
        <w:rPr>
          <w:spacing w:val="-4"/>
          <w:sz w:val="24"/>
        </w:rPr>
        <w:t xml:space="preserve"> </w:t>
      </w:r>
      <w:proofErr w:type="spellStart"/>
      <w:r>
        <w:rPr>
          <w:sz w:val="24"/>
        </w:rPr>
        <w:t>parisons</w:t>
      </w:r>
      <w:proofErr w:type="spellEnd"/>
      <w:r>
        <w:rPr>
          <w:spacing w:val="-3"/>
          <w:sz w:val="24"/>
        </w:rPr>
        <w:t xml:space="preserve"> </w:t>
      </w:r>
      <w:r>
        <w:rPr>
          <w:sz w:val="24"/>
        </w:rPr>
        <w:t>of</w:t>
      </w:r>
      <w:r>
        <w:rPr>
          <w:spacing w:val="-3"/>
          <w:sz w:val="24"/>
        </w:rPr>
        <w:t xml:space="preserve"> </w:t>
      </w:r>
      <w:r>
        <w:rPr>
          <w:sz w:val="24"/>
        </w:rPr>
        <w:t>density</w:t>
      </w:r>
      <w:r>
        <w:rPr>
          <w:spacing w:val="-3"/>
          <w:sz w:val="24"/>
        </w:rPr>
        <w:t xml:space="preserve"> </w:t>
      </w:r>
      <w:r>
        <w:rPr>
          <w:sz w:val="24"/>
        </w:rPr>
        <w:t>maps</w:t>
      </w:r>
      <w:r>
        <w:rPr>
          <w:spacing w:val="-4"/>
          <w:sz w:val="24"/>
        </w:rPr>
        <w:t xml:space="preserve"> </w:t>
      </w:r>
      <w:r>
        <w:rPr>
          <w:sz w:val="24"/>
        </w:rPr>
        <w:t xml:space="preserve">for crowd analysis tasks-counting, detection, and tracking,” </w:t>
      </w:r>
      <w:r>
        <w:rPr>
          <w:rFonts w:ascii="Arial" w:hAnsi="Arial"/>
          <w:i/>
          <w:sz w:val="24"/>
        </w:rPr>
        <w:t>IEEE Trans. CSVT</w:t>
      </w:r>
      <w:r>
        <w:rPr>
          <w:sz w:val="24"/>
        </w:rPr>
        <w:t>, 2018.</w:t>
      </w:r>
    </w:p>
    <w:p w:rsidR="009E40DD" w:rsidRDefault="008F16DB">
      <w:pPr>
        <w:pStyle w:val="ListParagraph"/>
        <w:numPr>
          <w:ilvl w:val="0"/>
          <w:numId w:val="4"/>
        </w:numPr>
        <w:tabs>
          <w:tab w:val="left" w:pos="878"/>
          <w:tab w:val="left" w:pos="880"/>
        </w:tabs>
        <w:spacing w:before="28" w:line="355" w:lineRule="auto"/>
        <w:ind w:right="556"/>
        <w:jc w:val="both"/>
        <w:rPr>
          <w:rFonts w:ascii="Times New Roman" w:hAnsi="Times New Roman"/>
          <w:sz w:val="19"/>
        </w:rPr>
      </w:pPr>
      <w:r>
        <w:rPr>
          <w:sz w:val="24"/>
        </w:rPr>
        <w:t xml:space="preserve">N. Liu, Y. Long, C. </w:t>
      </w:r>
      <w:proofErr w:type="spellStart"/>
      <w:r>
        <w:rPr>
          <w:sz w:val="24"/>
        </w:rPr>
        <w:t>Zou</w:t>
      </w:r>
      <w:proofErr w:type="spellEnd"/>
      <w:r>
        <w:rPr>
          <w:sz w:val="24"/>
        </w:rPr>
        <w:t xml:space="preserve">, Q. </w:t>
      </w:r>
      <w:proofErr w:type="spellStart"/>
      <w:r>
        <w:rPr>
          <w:sz w:val="24"/>
        </w:rPr>
        <w:t>Niu</w:t>
      </w:r>
      <w:proofErr w:type="spellEnd"/>
      <w:r>
        <w:rPr>
          <w:sz w:val="24"/>
        </w:rPr>
        <w:t xml:space="preserve">, L. Pan, and H. Wu, “Ad- </w:t>
      </w:r>
      <w:proofErr w:type="spellStart"/>
      <w:r>
        <w:rPr>
          <w:sz w:val="24"/>
        </w:rPr>
        <w:t>crowdnet</w:t>
      </w:r>
      <w:proofErr w:type="spellEnd"/>
      <w:r>
        <w:rPr>
          <w:sz w:val="24"/>
        </w:rPr>
        <w:t>: An attention- injective deformable c</w:t>
      </w:r>
      <w:r>
        <w:rPr>
          <w:sz w:val="24"/>
        </w:rPr>
        <w:t xml:space="preserve">onvolutional network for crowd understanding,” in </w:t>
      </w:r>
      <w:r>
        <w:rPr>
          <w:rFonts w:ascii="Arial" w:hAnsi="Arial"/>
          <w:i/>
          <w:sz w:val="24"/>
        </w:rPr>
        <w:t>CVPR</w:t>
      </w:r>
      <w:r>
        <w:rPr>
          <w:sz w:val="24"/>
        </w:rPr>
        <w:t>, June 2019.</w:t>
      </w:r>
    </w:p>
    <w:p w:rsidR="009E40DD" w:rsidRDefault="008F16DB">
      <w:pPr>
        <w:pStyle w:val="ListParagraph"/>
        <w:numPr>
          <w:ilvl w:val="0"/>
          <w:numId w:val="4"/>
        </w:numPr>
        <w:tabs>
          <w:tab w:val="left" w:pos="878"/>
          <w:tab w:val="left" w:pos="880"/>
        </w:tabs>
        <w:spacing w:before="13" w:line="352" w:lineRule="auto"/>
        <w:ind w:right="767"/>
        <w:jc w:val="both"/>
        <w:rPr>
          <w:rFonts w:ascii="Times New Roman" w:hAnsi="Times New Roman"/>
          <w:sz w:val="19"/>
        </w:rPr>
      </w:pPr>
      <w:r>
        <w:rPr>
          <w:sz w:val="24"/>
        </w:rPr>
        <w:t>C.</w:t>
      </w:r>
      <w:r>
        <w:rPr>
          <w:spacing w:val="-3"/>
          <w:sz w:val="24"/>
        </w:rPr>
        <w:t xml:space="preserve"> </w:t>
      </w:r>
      <w:r>
        <w:rPr>
          <w:sz w:val="24"/>
        </w:rPr>
        <w:t>Liu,</w:t>
      </w:r>
      <w:r>
        <w:rPr>
          <w:spacing w:val="-3"/>
          <w:sz w:val="24"/>
        </w:rPr>
        <w:t xml:space="preserve"> </w:t>
      </w:r>
      <w:r>
        <w:rPr>
          <w:sz w:val="24"/>
        </w:rPr>
        <w:t>X.</w:t>
      </w:r>
      <w:r>
        <w:rPr>
          <w:spacing w:val="-5"/>
          <w:sz w:val="24"/>
        </w:rPr>
        <w:t xml:space="preserve"> </w:t>
      </w:r>
      <w:proofErr w:type="spellStart"/>
      <w:r>
        <w:rPr>
          <w:sz w:val="24"/>
        </w:rPr>
        <w:t>Weng</w:t>
      </w:r>
      <w:proofErr w:type="spellEnd"/>
      <w:r>
        <w:rPr>
          <w:sz w:val="24"/>
        </w:rPr>
        <w:t>,</w:t>
      </w:r>
      <w:r>
        <w:rPr>
          <w:spacing w:val="-3"/>
          <w:sz w:val="24"/>
        </w:rPr>
        <w:t xml:space="preserve"> </w:t>
      </w:r>
      <w:r>
        <w:rPr>
          <w:sz w:val="24"/>
        </w:rPr>
        <w:t>and</w:t>
      </w:r>
      <w:r>
        <w:rPr>
          <w:spacing w:val="-5"/>
          <w:sz w:val="24"/>
        </w:rPr>
        <w:t xml:space="preserve"> </w:t>
      </w:r>
      <w:r>
        <w:rPr>
          <w:sz w:val="24"/>
        </w:rPr>
        <w:t>Y.</w:t>
      </w:r>
      <w:r>
        <w:rPr>
          <w:spacing w:val="-3"/>
          <w:sz w:val="24"/>
        </w:rPr>
        <w:t xml:space="preserve"> </w:t>
      </w:r>
      <w:r>
        <w:rPr>
          <w:sz w:val="24"/>
        </w:rPr>
        <w:t>Mu,</w:t>
      </w:r>
      <w:r>
        <w:rPr>
          <w:spacing w:val="-3"/>
          <w:sz w:val="24"/>
        </w:rPr>
        <w:t xml:space="preserve"> </w:t>
      </w:r>
      <w:r>
        <w:rPr>
          <w:sz w:val="24"/>
        </w:rPr>
        <w:t>“Recurrent</w:t>
      </w:r>
      <w:r>
        <w:rPr>
          <w:spacing w:val="-3"/>
          <w:sz w:val="24"/>
        </w:rPr>
        <w:t xml:space="preserve"> </w:t>
      </w:r>
      <w:r>
        <w:rPr>
          <w:sz w:val="24"/>
        </w:rPr>
        <w:t>attentive</w:t>
      </w:r>
      <w:r>
        <w:rPr>
          <w:spacing w:val="-3"/>
          <w:sz w:val="24"/>
        </w:rPr>
        <w:t xml:space="preserve"> </w:t>
      </w:r>
      <w:r>
        <w:rPr>
          <w:sz w:val="24"/>
        </w:rPr>
        <w:t>zooming</w:t>
      </w:r>
      <w:r>
        <w:rPr>
          <w:spacing w:val="-3"/>
          <w:sz w:val="24"/>
        </w:rPr>
        <w:t xml:space="preserve"> </w:t>
      </w:r>
      <w:r>
        <w:rPr>
          <w:sz w:val="24"/>
        </w:rPr>
        <w:t>for</w:t>
      </w:r>
      <w:r>
        <w:rPr>
          <w:spacing w:val="-3"/>
          <w:sz w:val="24"/>
        </w:rPr>
        <w:t xml:space="preserve"> </w:t>
      </w:r>
      <w:r>
        <w:rPr>
          <w:sz w:val="24"/>
        </w:rPr>
        <w:t>joint</w:t>
      </w:r>
      <w:r>
        <w:rPr>
          <w:spacing w:val="-3"/>
          <w:sz w:val="24"/>
        </w:rPr>
        <w:t xml:space="preserve"> </w:t>
      </w:r>
      <w:r>
        <w:rPr>
          <w:sz w:val="24"/>
        </w:rPr>
        <w:t>crowd</w:t>
      </w:r>
      <w:r>
        <w:rPr>
          <w:spacing w:val="-3"/>
          <w:sz w:val="24"/>
        </w:rPr>
        <w:t xml:space="preserve"> </w:t>
      </w:r>
      <w:r>
        <w:rPr>
          <w:sz w:val="24"/>
        </w:rPr>
        <w:t xml:space="preserve">counting and precise localization,” in </w:t>
      </w:r>
      <w:r>
        <w:rPr>
          <w:rFonts w:ascii="Arial" w:hAnsi="Arial"/>
          <w:i/>
          <w:sz w:val="24"/>
        </w:rPr>
        <w:t>CVPR</w:t>
      </w:r>
      <w:r>
        <w:rPr>
          <w:sz w:val="24"/>
        </w:rPr>
        <w:t>, 2019, pp. 1217–1226.</w:t>
      </w:r>
    </w:p>
    <w:p w:rsidR="009E40DD" w:rsidRDefault="009E40DD">
      <w:pPr>
        <w:spacing w:line="352" w:lineRule="auto"/>
        <w:jc w:val="both"/>
        <w:rPr>
          <w:rFonts w:ascii="Times New Roman" w:hAnsi="Times New Roman"/>
          <w:sz w:val="19"/>
        </w:rPr>
        <w:sectPr w:rsidR="009E40DD">
          <w:pgSz w:w="11930" w:h="16850"/>
          <w:pgMar w:top="1380" w:right="400" w:bottom="1200" w:left="1220" w:header="0" w:footer="937" w:gutter="0"/>
          <w:cols w:space="720"/>
        </w:sectPr>
      </w:pPr>
    </w:p>
    <w:p w:rsidR="009E40DD" w:rsidRDefault="008F16DB">
      <w:pPr>
        <w:pStyle w:val="Heading3"/>
        <w:spacing w:before="64"/>
        <w:ind w:left="558"/>
      </w:pPr>
      <w:r>
        <w:lastRenderedPageBreak/>
        <w:t>A.</w:t>
      </w:r>
      <w:r>
        <w:rPr>
          <w:spacing w:val="-2"/>
        </w:rPr>
        <w:t xml:space="preserve"> </w:t>
      </w:r>
      <w:r>
        <w:t>Source</w:t>
      </w:r>
      <w:r>
        <w:rPr>
          <w:spacing w:val="-1"/>
        </w:rPr>
        <w:t xml:space="preserve"> </w:t>
      </w:r>
      <w:r>
        <w:rPr>
          <w:spacing w:val="-4"/>
        </w:rPr>
        <w:t>Code</w:t>
      </w:r>
    </w:p>
    <w:p w:rsidR="009E40DD" w:rsidRDefault="009E40DD">
      <w:pPr>
        <w:pStyle w:val="BodyText"/>
        <w:spacing w:before="88"/>
        <w:rPr>
          <w:rFonts w:ascii="Arial"/>
          <w:b/>
          <w:sz w:val="24"/>
        </w:rPr>
      </w:pPr>
    </w:p>
    <w:p w:rsidR="009E40DD" w:rsidRDefault="009E40DD">
      <w:pPr>
        <w:rPr>
          <w:rFonts w:ascii="Arial"/>
          <w:sz w:val="20"/>
        </w:rPr>
        <w:sectPr w:rsidR="009E40DD">
          <w:footerReference w:type="default" r:id="rId28"/>
          <w:pgSz w:w="11930" w:h="16850"/>
          <w:pgMar w:top="920" w:right="400" w:bottom="1220" w:left="1220" w:header="0" w:footer="1037" w:gutter="0"/>
          <w:cols w:space="720"/>
        </w:sectPr>
      </w:pPr>
    </w:p>
    <w:p w:rsidR="009E40DD" w:rsidRDefault="008F16DB">
      <w:pPr>
        <w:spacing w:before="72"/>
        <w:ind w:left="419"/>
        <w:rPr>
          <w:sz w:val="20"/>
        </w:rPr>
      </w:pPr>
      <w:r>
        <w:rPr>
          <w:sz w:val="20"/>
        </w:rPr>
        <w:lastRenderedPageBreak/>
        <w:t>B.JOURNAL</w:t>
      </w:r>
      <w:r>
        <w:rPr>
          <w:spacing w:val="-13"/>
          <w:sz w:val="20"/>
        </w:rPr>
        <w:t xml:space="preserve"> </w:t>
      </w:r>
      <w:r>
        <w:rPr>
          <w:spacing w:val="-4"/>
          <w:sz w:val="20"/>
        </w:rPr>
        <w:t>PAPER</w:t>
      </w:r>
    </w:p>
    <w:p w:rsidR="009E40DD" w:rsidRDefault="009E40DD">
      <w:pPr>
        <w:pStyle w:val="BodyText"/>
        <w:rPr>
          <w:sz w:val="20"/>
        </w:rPr>
      </w:pPr>
    </w:p>
    <w:p w:rsidR="009E40DD" w:rsidRDefault="009E40DD">
      <w:pPr>
        <w:pStyle w:val="BodyText"/>
        <w:spacing w:before="30"/>
        <w:rPr>
          <w:sz w:val="20"/>
        </w:rPr>
      </w:pPr>
    </w:p>
    <w:p w:rsidR="009E40DD" w:rsidRDefault="008F16DB">
      <w:pPr>
        <w:spacing w:line="264" w:lineRule="auto"/>
        <w:ind w:left="2381" w:hanging="1333"/>
        <w:rPr>
          <w:rFonts w:ascii="Times New Roman"/>
          <w:b/>
          <w:i/>
          <w:sz w:val="52"/>
        </w:rPr>
      </w:pPr>
      <w:r>
        <w:rPr>
          <w:rFonts w:ascii="Times New Roman"/>
          <w:b/>
          <w:i/>
          <w:sz w:val="52"/>
        </w:rPr>
        <w:t>Deep</w:t>
      </w:r>
      <w:r>
        <w:rPr>
          <w:rFonts w:ascii="Times New Roman"/>
          <w:b/>
          <w:i/>
          <w:spacing w:val="-8"/>
          <w:sz w:val="52"/>
        </w:rPr>
        <w:t xml:space="preserve"> </w:t>
      </w:r>
      <w:r>
        <w:rPr>
          <w:rFonts w:ascii="Times New Roman"/>
          <w:b/>
          <w:i/>
          <w:sz w:val="52"/>
        </w:rPr>
        <w:t>learning</w:t>
      </w:r>
      <w:r>
        <w:rPr>
          <w:rFonts w:ascii="Times New Roman"/>
          <w:b/>
          <w:i/>
          <w:spacing w:val="-8"/>
          <w:sz w:val="52"/>
        </w:rPr>
        <w:t xml:space="preserve"> </w:t>
      </w:r>
      <w:r>
        <w:rPr>
          <w:rFonts w:ascii="Times New Roman"/>
          <w:b/>
          <w:i/>
          <w:sz w:val="52"/>
        </w:rPr>
        <w:t>based</w:t>
      </w:r>
      <w:r>
        <w:rPr>
          <w:rFonts w:ascii="Times New Roman"/>
          <w:b/>
          <w:i/>
          <w:spacing w:val="-11"/>
          <w:sz w:val="52"/>
        </w:rPr>
        <w:t xml:space="preserve"> </w:t>
      </w:r>
      <w:r>
        <w:rPr>
          <w:rFonts w:ascii="Times New Roman"/>
          <w:b/>
          <w:i/>
          <w:sz w:val="52"/>
        </w:rPr>
        <w:t>dense</w:t>
      </w:r>
      <w:r>
        <w:rPr>
          <w:rFonts w:ascii="Times New Roman"/>
          <w:b/>
          <w:i/>
          <w:spacing w:val="-10"/>
          <w:sz w:val="52"/>
        </w:rPr>
        <w:t xml:space="preserve"> </w:t>
      </w:r>
      <w:r>
        <w:rPr>
          <w:rFonts w:ascii="Times New Roman"/>
          <w:b/>
          <w:i/>
          <w:sz w:val="52"/>
        </w:rPr>
        <w:t>object countin</w:t>
      </w:r>
      <w:r>
        <w:rPr>
          <w:rFonts w:ascii="Times New Roman"/>
          <w:b/>
          <w:i/>
          <w:sz w:val="52"/>
        </w:rPr>
        <w:t>g with density map</w:t>
      </w:r>
    </w:p>
    <w:p w:rsidR="009E40DD" w:rsidRDefault="008F16DB">
      <w:pPr>
        <w:spacing w:before="134" w:line="276" w:lineRule="auto"/>
        <w:ind w:left="100" w:right="112"/>
        <w:jc w:val="both"/>
        <w:rPr>
          <w:rFonts w:ascii="Times New Roman"/>
          <w:b/>
          <w:i/>
        </w:rPr>
      </w:pPr>
      <w:r>
        <w:rPr>
          <w:rFonts w:ascii="Times New Roman"/>
          <w:b/>
          <w:i/>
        </w:rPr>
        <w:t>ABSTRACT: Assessing the quantity of people in a public spot gives valuable data to video-based reconnaissance</w:t>
      </w:r>
      <w:r>
        <w:rPr>
          <w:rFonts w:ascii="Times New Roman"/>
          <w:b/>
          <w:i/>
          <w:spacing w:val="-3"/>
        </w:rPr>
        <w:t xml:space="preserve"> </w:t>
      </w:r>
      <w:r>
        <w:rPr>
          <w:rFonts w:ascii="Times New Roman"/>
          <w:b/>
          <w:i/>
        </w:rPr>
        <w:t>and</w:t>
      </w:r>
      <w:r>
        <w:rPr>
          <w:rFonts w:ascii="Times New Roman"/>
          <w:b/>
          <w:i/>
          <w:spacing w:val="-3"/>
        </w:rPr>
        <w:t xml:space="preserve"> </w:t>
      </w:r>
      <w:r>
        <w:rPr>
          <w:rFonts w:ascii="Times New Roman"/>
          <w:b/>
          <w:i/>
        </w:rPr>
        <w:t>checking</w:t>
      </w:r>
      <w:r>
        <w:rPr>
          <w:rFonts w:ascii="Times New Roman"/>
          <w:b/>
          <w:i/>
          <w:spacing w:val="-3"/>
        </w:rPr>
        <w:t xml:space="preserve"> </w:t>
      </w:r>
      <w:r>
        <w:rPr>
          <w:rFonts w:ascii="Times New Roman"/>
          <w:b/>
          <w:i/>
        </w:rPr>
        <w:t>applications.</w:t>
      </w:r>
      <w:r>
        <w:rPr>
          <w:rFonts w:ascii="Times New Roman"/>
          <w:b/>
          <w:i/>
          <w:spacing w:val="-3"/>
        </w:rPr>
        <w:t xml:space="preserve"> </w:t>
      </w:r>
      <w:r>
        <w:rPr>
          <w:rFonts w:ascii="Times New Roman"/>
          <w:b/>
          <w:i/>
        </w:rPr>
        <w:t>On</w:t>
      </w:r>
      <w:r>
        <w:rPr>
          <w:rFonts w:ascii="Times New Roman"/>
          <w:b/>
          <w:i/>
          <w:spacing w:val="-4"/>
        </w:rPr>
        <w:t xml:space="preserve"> </w:t>
      </w:r>
      <w:r>
        <w:rPr>
          <w:rFonts w:ascii="Times New Roman"/>
          <w:b/>
          <w:i/>
        </w:rPr>
        <w:t>account</w:t>
      </w:r>
      <w:r>
        <w:rPr>
          <w:rFonts w:ascii="Times New Roman"/>
          <w:b/>
          <w:i/>
          <w:spacing w:val="-3"/>
        </w:rPr>
        <w:t xml:space="preserve"> </w:t>
      </w:r>
      <w:r>
        <w:rPr>
          <w:rFonts w:ascii="Times New Roman"/>
          <w:b/>
          <w:i/>
        </w:rPr>
        <w:t>of</w:t>
      </w:r>
      <w:r>
        <w:rPr>
          <w:rFonts w:ascii="Times New Roman"/>
          <w:b/>
          <w:i/>
          <w:spacing w:val="-4"/>
        </w:rPr>
        <w:t xml:space="preserve"> </w:t>
      </w:r>
      <w:r>
        <w:rPr>
          <w:rFonts w:ascii="Times New Roman"/>
          <w:b/>
          <w:i/>
        </w:rPr>
        <w:t>sideways</w:t>
      </w:r>
      <w:r>
        <w:rPr>
          <w:rFonts w:ascii="Times New Roman"/>
          <w:b/>
          <w:i/>
          <w:spacing w:val="-5"/>
        </w:rPr>
        <w:t xml:space="preserve"> </w:t>
      </w:r>
      <w:r>
        <w:rPr>
          <w:rFonts w:ascii="Times New Roman"/>
          <w:b/>
          <w:i/>
        </w:rPr>
        <w:t>camera</w:t>
      </w:r>
      <w:r>
        <w:rPr>
          <w:rFonts w:ascii="Times New Roman"/>
          <w:b/>
          <w:i/>
          <w:spacing w:val="-3"/>
        </w:rPr>
        <w:t xml:space="preserve"> </w:t>
      </w:r>
      <w:r>
        <w:rPr>
          <w:rFonts w:ascii="Times New Roman"/>
          <w:b/>
          <w:i/>
        </w:rPr>
        <w:t>arrangement,</w:t>
      </w:r>
      <w:r>
        <w:rPr>
          <w:rFonts w:ascii="Times New Roman"/>
          <w:b/>
          <w:i/>
          <w:spacing w:val="-5"/>
        </w:rPr>
        <w:t xml:space="preserve"> </w:t>
      </w:r>
      <w:r>
        <w:rPr>
          <w:rFonts w:ascii="Times New Roman"/>
          <w:b/>
          <w:i/>
        </w:rPr>
        <w:t>tallying</w:t>
      </w:r>
      <w:r>
        <w:rPr>
          <w:rFonts w:ascii="Times New Roman"/>
          <w:b/>
          <w:i/>
          <w:spacing w:val="-3"/>
        </w:rPr>
        <w:t xml:space="preserve"> </w:t>
      </w:r>
      <w:r>
        <w:rPr>
          <w:rFonts w:ascii="Times New Roman"/>
          <w:b/>
          <w:i/>
        </w:rPr>
        <w:t>is either accomplished by distinguishing people or by measurably se</w:t>
      </w:r>
      <w:r>
        <w:rPr>
          <w:rFonts w:ascii="Times New Roman"/>
          <w:b/>
          <w:i/>
        </w:rPr>
        <w:t xml:space="preserve">tting up relations between estimations of basic picture highlights to the quantity of individuals. </w:t>
      </w:r>
      <w:proofErr w:type="gramStart"/>
      <w:r>
        <w:rPr>
          <w:rFonts w:ascii="Times New Roman"/>
          <w:b/>
          <w:i/>
        </w:rPr>
        <w:t>Ongoing individuals tallying from video records is</w:t>
      </w:r>
      <w:proofErr w:type="gramEnd"/>
      <w:r>
        <w:rPr>
          <w:rFonts w:ascii="Times New Roman"/>
          <w:b/>
          <w:i/>
        </w:rPr>
        <w:t xml:space="preserve"> a fundamental structure block for some applications in shrewd urban areas. In the current System, a head i</w:t>
      </w:r>
      <w:r>
        <w:rPr>
          <w:rFonts w:ascii="Times New Roman"/>
          <w:b/>
          <w:i/>
        </w:rPr>
        <w:t>ndicator can be utilized to appraise the spatially fluctuating head size, which is the key component utilized in our mind tallying methodology. We influence the best</w:t>
      </w:r>
      <w:r>
        <w:rPr>
          <w:rFonts w:ascii="Times New Roman"/>
          <w:b/>
          <w:i/>
          <w:spacing w:val="80"/>
        </w:rPr>
        <w:t xml:space="preserve"> </w:t>
      </w:r>
      <w:r>
        <w:rPr>
          <w:rFonts w:ascii="Times New Roman"/>
          <w:b/>
          <w:i/>
        </w:rPr>
        <w:t>in class convolutional neural organization for the meager head identification in thick gro</w:t>
      </w:r>
      <w:r>
        <w:rPr>
          <w:rFonts w:ascii="Times New Roman"/>
          <w:b/>
          <w:i/>
        </w:rPr>
        <w:t>up. After sub-partitioning the picture into rectangular patches, we first utilize a SURF highlight based SVM double classifier to name each fix as group/not-swarm and kill all not-swarm patches. In the current framework, task as a rule experiences numerous</w:t>
      </w:r>
      <w:r>
        <w:rPr>
          <w:rFonts w:ascii="Times New Roman"/>
          <w:b/>
          <w:i/>
        </w:rPr>
        <w:t xml:space="preserve"> issues, similar to the absence of continuous handling of the recorded recordings or the event of mistakes because of superfluous individuals being tallied. The proposed framework defeats the above issues with a novel continuous individuals tallying approa</w:t>
      </w:r>
      <w:r>
        <w:rPr>
          <w:rFonts w:ascii="Times New Roman"/>
          <w:b/>
          <w:i/>
        </w:rPr>
        <w:t>ch named YOLO-PC (YOLO based People Counting). In the proposed framework, after the extraordinary pre-treatment, versatile division</w:t>
      </w:r>
      <w:r>
        <w:rPr>
          <w:rFonts w:ascii="Times New Roman"/>
          <w:b/>
          <w:i/>
          <w:spacing w:val="-1"/>
        </w:rPr>
        <w:t xml:space="preserve"> </w:t>
      </w:r>
      <w:r>
        <w:rPr>
          <w:rFonts w:ascii="Times New Roman"/>
          <w:b/>
          <w:i/>
        </w:rPr>
        <w:t>and</w:t>
      </w:r>
      <w:r>
        <w:rPr>
          <w:rFonts w:ascii="Times New Roman"/>
          <w:b/>
          <w:i/>
          <w:spacing w:val="-1"/>
        </w:rPr>
        <w:t xml:space="preserve"> </w:t>
      </w:r>
      <w:r>
        <w:rPr>
          <w:rFonts w:ascii="Times New Roman"/>
          <w:b/>
          <w:i/>
        </w:rPr>
        <w:t>highlight extraction</w:t>
      </w:r>
      <w:r>
        <w:rPr>
          <w:rFonts w:ascii="Times New Roman"/>
          <w:b/>
          <w:i/>
          <w:spacing w:val="-1"/>
        </w:rPr>
        <w:t xml:space="preserve"> </w:t>
      </w:r>
      <w:r>
        <w:rPr>
          <w:rFonts w:ascii="Times New Roman"/>
          <w:b/>
          <w:i/>
        </w:rPr>
        <w:t>for the human checking information, the element vector is utilized as the contributions of the prep</w:t>
      </w:r>
      <w:r>
        <w:rPr>
          <w:rFonts w:ascii="Times New Roman"/>
          <w:b/>
          <w:i/>
        </w:rPr>
        <w:t>ared YOLO to characterize and measurements of the absolute number individuals.</w:t>
      </w:r>
    </w:p>
    <w:p w:rsidR="009E40DD" w:rsidRDefault="009E40DD">
      <w:pPr>
        <w:spacing w:line="276" w:lineRule="auto"/>
        <w:jc w:val="both"/>
        <w:rPr>
          <w:rFonts w:ascii="Times New Roman"/>
        </w:rPr>
        <w:sectPr w:rsidR="009E40DD">
          <w:footerReference w:type="default" r:id="rId29"/>
          <w:pgSz w:w="11900" w:h="16840"/>
          <w:pgMar w:top="660" w:right="1300" w:bottom="280" w:left="1340" w:header="0" w:footer="0" w:gutter="0"/>
          <w:cols w:space="720"/>
        </w:sectPr>
      </w:pPr>
    </w:p>
    <w:p w:rsidR="009E40DD" w:rsidRDefault="008F16DB">
      <w:pPr>
        <w:spacing w:before="189"/>
        <w:ind w:left="65"/>
        <w:jc w:val="center"/>
        <w:rPr>
          <w:rFonts w:ascii="Times New Roman"/>
          <w:b/>
          <w:i/>
        </w:rPr>
      </w:pPr>
      <w:r>
        <w:rPr>
          <w:rFonts w:ascii="Times New Roman"/>
          <w:b/>
          <w:i/>
        </w:rPr>
        <w:lastRenderedPageBreak/>
        <w:t>Keywords:</w:t>
      </w:r>
      <w:r>
        <w:rPr>
          <w:rFonts w:ascii="Times New Roman"/>
          <w:b/>
          <w:i/>
          <w:spacing w:val="-6"/>
        </w:rPr>
        <w:t xml:space="preserve"> </w:t>
      </w:r>
      <w:r>
        <w:rPr>
          <w:rFonts w:ascii="Times New Roman"/>
          <w:b/>
          <w:i/>
        </w:rPr>
        <w:t>People</w:t>
      </w:r>
      <w:r>
        <w:rPr>
          <w:rFonts w:ascii="Times New Roman"/>
          <w:b/>
          <w:i/>
          <w:spacing w:val="-4"/>
        </w:rPr>
        <w:t xml:space="preserve"> </w:t>
      </w:r>
      <w:proofErr w:type="gramStart"/>
      <w:r>
        <w:rPr>
          <w:rFonts w:ascii="Times New Roman"/>
          <w:b/>
          <w:i/>
        </w:rPr>
        <w:t>Counting</w:t>
      </w:r>
      <w:r>
        <w:rPr>
          <w:rFonts w:ascii="Times New Roman"/>
          <w:b/>
          <w:i/>
          <w:spacing w:val="-4"/>
        </w:rPr>
        <w:t xml:space="preserve"> </w:t>
      </w:r>
      <w:r>
        <w:rPr>
          <w:rFonts w:ascii="Times New Roman"/>
          <w:b/>
          <w:i/>
        </w:rPr>
        <w:t>,</w:t>
      </w:r>
      <w:proofErr w:type="gramEnd"/>
      <w:r>
        <w:rPr>
          <w:rFonts w:ascii="Times New Roman"/>
          <w:b/>
          <w:i/>
          <w:spacing w:val="-4"/>
        </w:rPr>
        <w:t xml:space="preserve"> </w:t>
      </w:r>
      <w:r>
        <w:rPr>
          <w:rFonts w:ascii="Times New Roman"/>
          <w:b/>
          <w:i/>
        </w:rPr>
        <w:t>YOLO-PC,</w:t>
      </w:r>
      <w:r>
        <w:rPr>
          <w:rFonts w:ascii="Times New Roman"/>
          <w:b/>
          <w:i/>
          <w:spacing w:val="-4"/>
        </w:rPr>
        <w:t xml:space="preserve"> </w:t>
      </w:r>
      <w:r>
        <w:rPr>
          <w:rFonts w:ascii="Times New Roman"/>
          <w:b/>
          <w:i/>
          <w:spacing w:val="-5"/>
        </w:rPr>
        <w:t>CNN</w:t>
      </w:r>
    </w:p>
    <w:p w:rsidR="009E40DD" w:rsidRDefault="008F16DB">
      <w:pPr>
        <w:pStyle w:val="Heading5"/>
        <w:spacing w:before="239"/>
        <w:jc w:val="center"/>
      </w:pPr>
      <w:r>
        <w:t xml:space="preserve">1 </w:t>
      </w:r>
      <w:r>
        <w:rPr>
          <w:spacing w:val="-2"/>
        </w:rPr>
        <w:t>INTRODUCTION</w:t>
      </w:r>
    </w:p>
    <w:p w:rsidR="009E40DD" w:rsidRDefault="008F16DB">
      <w:pPr>
        <w:spacing w:before="248" w:line="288" w:lineRule="auto"/>
        <w:ind w:left="100" w:right="91" w:firstLine="719"/>
        <w:jc w:val="both"/>
        <w:rPr>
          <w:rFonts w:ascii="Times New Roman"/>
          <w:sz w:val="21"/>
        </w:rPr>
      </w:pPr>
      <w:r>
        <w:rPr>
          <w:rFonts w:ascii="Times New Roman"/>
          <w:sz w:val="21"/>
        </w:rPr>
        <w:t>Dependably assessing the quantity of individuals present in a public spot (for example road,</w:t>
      </w:r>
      <w:r>
        <w:rPr>
          <w:rFonts w:ascii="Times New Roman"/>
          <w:spacing w:val="-3"/>
          <w:sz w:val="21"/>
        </w:rPr>
        <w:t xml:space="preserve"> </w:t>
      </w:r>
      <w:r>
        <w:rPr>
          <w:rFonts w:ascii="Times New Roman"/>
          <w:sz w:val="21"/>
        </w:rPr>
        <w:t>shopping</w:t>
      </w:r>
      <w:r>
        <w:rPr>
          <w:rFonts w:ascii="Times New Roman"/>
          <w:spacing w:val="-5"/>
          <w:sz w:val="21"/>
        </w:rPr>
        <w:t xml:space="preserve"> </w:t>
      </w:r>
      <w:r>
        <w:rPr>
          <w:rFonts w:ascii="Times New Roman"/>
          <w:sz w:val="21"/>
        </w:rPr>
        <w:t>center,</w:t>
      </w:r>
      <w:r>
        <w:rPr>
          <w:rFonts w:ascii="Times New Roman"/>
          <w:spacing w:val="-3"/>
          <w:sz w:val="21"/>
        </w:rPr>
        <w:t xml:space="preserve"> </w:t>
      </w:r>
      <w:proofErr w:type="gramStart"/>
      <w:r>
        <w:rPr>
          <w:rFonts w:ascii="Times New Roman"/>
          <w:sz w:val="21"/>
        </w:rPr>
        <w:t>tram</w:t>
      </w:r>
      <w:proofErr w:type="gramEnd"/>
      <w:r>
        <w:rPr>
          <w:rFonts w:ascii="Times New Roman"/>
          <w:spacing w:val="-4"/>
          <w:sz w:val="21"/>
        </w:rPr>
        <w:t xml:space="preserve"> </w:t>
      </w:r>
      <w:r>
        <w:rPr>
          <w:rFonts w:ascii="Times New Roman"/>
          <w:sz w:val="21"/>
        </w:rPr>
        <w:t>station)</w:t>
      </w:r>
      <w:r>
        <w:rPr>
          <w:rFonts w:ascii="Times New Roman"/>
          <w:spacing w:val="-4"/>
          <w:sz w:val="21"/>
        </w:rPr>
        <w:t xml:space="preserve"> </w:t>
      </w:r>
      <w:r>
        <w:rPr>
          <w:rFonts w:ascii="Times New Roman"/>
          <w:sz w:val="21"/>
        </w:rPr>
        <w:t>over</w:t>
      </w:r>
      <w:r>
        <w:rPr>
          <w:rFonts w:ascii="Times New Roman"/>
          <w:spacing w:val="-4"/>
          <w:sz w:val="21"/>
        </w:rPr>
        <w:t xml:space="preserve"> </w:t>
      </w:r>
      <w:r>
        <w:rPr>
          <w:rFonts w:ascii="Times New Roman"/>
          <w:sz w:val="21"/>
        </w:rPr>
        <w:t>the</w:t>
      </w:r>
      <w:r>
        <w:rPr>
          <w:rFonts w:ascii="Times New Roman"/>
          <w:spacing w:val="-3"/>
          <w:sz w:val="21"/>
        </w:rPr>
        <w:t xml:space="preserve"> </w:t>
      </w:r>
      <w:r>
        <w:rPr>
          <w:rFonts w:ascii="Times New Roman"/>
          <w:sz w:val="21"/>
        </w:rPr>
        <w:t>long run might be of basic significance for both wellbeing and monetary reasons. For example, a specific number of people in a given setting may mirror an abnormal and possibly risky circumstance.</w:t>
      </w:r>
      <w:r>
        <w:rPr>
          <w:rFonts w:ascii="Times New Roman"/>
          <w:spacing w:val="-2"/>
          <w:sz w:val="21"/>
        </w:rPr>
        <w:t xml:space="preserve"> </w:t>
      </w:r>
      <w:r>
        <w:rPr>
          <w:rFonts w:ascii="Times New Roman"/>
          <w:sz w:val="21"/>
        </w:rPr>
        <w:t>Then</w:t>
      </w:r>
      <w:r>
        <w:rPr>
          <w:rFonts w:ascii="Times New Roman"/>
          <w:spacing w:val="-2"/>
          <w:sz w:val="21"/>
        </w:rPr>
        <w:t xml:space="preserve"> </w:t>
      </w:r>
      <w:r>
        <w:rPr>
          <w:rFonts w:ascii="Times New Roman"/>
          <w:sz w:val="21"/>
        </w:rPr>
        <w:t>again,</w:t>
      </w:r>
      <w:r>
        <w:rPr>
          <w:rFonts w:ascii="Times New Roman"/>
          <w:spacing w:val="-4"/>
          <w:sz w:val="21"/>
        </w:rPr>
        <w:t xml:space="preserve"> </w:t>
      </w:r>
      <w:r>
        <w:rPr>
          <w:rFonts w:ascii="Times New Roman"/>
          <w:sz w:val="21"/>
        </w:rPr>
        <w:t>observing</w:t>
      </w:r>
      <w:r>
        <w:rPr>
          <w:rFonts w:ascii="Times New Roman"/>
          <w:spacing w:val="-2"/>
          <w:sz w:val="21"/>
        </w:rPr>
        <w:t xml:space="preserve"> </w:t>
      </w:r>
      <w:r>
        <w:rPr>
          <w:rFonts w:ascii="Times New Roman"/>
          <w:sz w:val="21"/>
        </w:rPr>
        <w:t>the</w:t>
      </w:r>
      <w:r>
        <w:rPr>
          <w:rFonts w:ascii="Times New Roman"/>
          <w:spacing w:val="-2"/>
          <w:sz w:val="21"/>
        </w:rPr>
        <w:t xml:space="preserve"> </w:t>
      </w:r>
      <w:r>
        <w:rPr>
          <w:rFonts w:ascii="Times New Roman"/>
          <w:sz w:val="21"/>
        </w:rPr>
        <w:t>qu</w:t>
      </w:r>
      <w:r>
        <w:rPr>
          <w:rFonts w:ascii="Times New Roman"/>
          <w:sz w:val="21"/>
        </w:rPr>
        <w:t>antity of individuals in a territory of a shopping center will give important data not exclusively to streamlining the working hours of the shops yet additionally for assessing the appeal of the shopping region. With the approach of savvy cameras and the e</w:t>
      </w:r>
      <w:r>
        <w:rPr>
          <w:rFonts w:ascii="Times New Roman"/>
          <w:sz w:val="21"/>
        </w:rPr>
        <w:t>xpanding opportunities for robotized reconnaissance and</w:t>
      </w:r>
    </w:p>
    <w:p w:rsidR="009E40DD" w:rsidRDefault="008F16DB">
      <w:pPr>
        <w:rPr>
          <w:rFonts w:ascii="Times New Roman"/>
        </w:rPr>
      </w:pPr>
      <w:r>
        <w:br w:type="column"/>
      </w:r>
    </w:p>
    <w:p w:rsidR="009E40DD" w:rsidRDefault="009E40DD">
      <w:pPr>
        <w:pStyle w:val="BodyText"/>
        <w:spacing w:before="189"/>
        <w:rPr>
          <w:rFonts w:ascii="Times New Roman"/>
        </w:rPr>
      </w:pPr>
    </w:p>
    <w:p w:rsidR="009E40DD" w:rsidRDefault="008F16DB">
      <w:pPr>
        <w:pStyle w:val="BodyText"/>
        <w:spacing w:line="276" w:lineRule="auto"/>
        <w:ind w:left="100" w:right="112"/>
        <w:jc w:val="both"/>
        <w:rPr>
          <w:rFonts w:ascii="Times New Roman"/>
        </w:rPr>
      </w:pPr>
      <w:proofErr w:type="gramStart"/>
      <w:r>
        <w:rPr>
          <w:rFonts w:ascii="Times New Roman"/>
        </w:rPr>
        <w:t>checking</w:t>
      </w:r>
      <w:proofErr w:type="gramEnd"/>
      <w:r>
        <w:rPr>
          <w:rFonts w:ascii="Times New Roman"/>
        </w:rPr>
        <w:t>, the mechanization of the human tallying task additionally turns out to be mechanically doable. In this work we modify the current article location framework YOLO by proposing the purporte</w:t>
      </w:r>
      <w:r>
        <w:rPr>
          <w:rFonts w:ascii="Times New Roman"/>
        </w:rPr>
        <w:t>d YOLO-</w:t>
      </w:r>
      <w:proofErr w:type="gramStart"/>
      <w:r>
        <w:rPr>
          <w:rFonts w:ascii="Times New Roman"/>
        </w:rPr>
        <w:t>PC(</w:t>
      </w:r>
      <w:proofErr w:type="gramEnd"/>
      <w:r>
        <w:rPr>
          <w:rFonts w:ascii="Times New Roman"/>
        </w:rPr>
        <w:t>People Counting dependent on YOLO). YOLO-PC broadens</w:t>
      </w:r>
      <w:r>
        <w:rPr>
          <w:rFonts w:ascii="Times New Roman"/>
          <w:spacing w:val="-2"/>
        </w:rPr>
        <w:t xml:space="preserve"> </w:t>
      </w:r>
      <w:r>
        <w:rPr>
          <w:rFonts w:ascii="Times New Roman"/>
        </w:rPr>
        <w:t>the</w:t>
      </w:r>
      <w:r>
        <w:rPr>
          <w:rFonts w:ascii="Times New Roman"/>
          <w:spacing w:val="-3"/>
        </w:rPr>
        <w:t xml:space="preserve"> </w:t>
      </w:r>
      <w:r>
        <w:rPr>
          <w:rFonts w:ascii="Times New Roman"/>
        </w:rPr>
        <w:t>first YOLO</w:t>
      </w:r>
      <w:r>
        <w:rPr>
          <w:rFonts w:ascii="Times New Roman"/>
          <w:spacing w:val="-2"/>
        </w:rPr>
        <w:t xml:space="preserve"> </w:t>
      </w:r>
      <w:proofErr w:type="gramStart"/>
      <w:r>
        <w:rPr>
          <w:rFonts w:ascii="Times New Roman"/>
        </w:rPr>
        <w:t>framework</w:t>
      </w:r>
      <w:r>
        <w:rPr>
          <w:rFonts w:ascii="Times New Roman"/>
          <w:spacing w:val="-1"/>
        </w:rPr>
        <w:t xml:space="preserve"> </w:t>
      </w:r>
      <w:r>
        <w:rPr>
          <w:rFonts w:ascii="Times New Roman"/>
        </w:rPr>
        <w:t>utilizing</w:t>
      </w:r>
      <w:r>
        <w:rPr>
          <w:rFonts w:ascii="Times New Roman"/>
          <w:spacing w:val="-1"/>
        </w:rPr>
        <w:t xml:space="preserve"> </w:t>
      </w:r>
      <w:r>
        <w:rPr>
          <w:rFonts w:ascii="Times New Roman"/>
        </w:rPr>
        <w:t>a profound</w:t>
      </w:r>
      <w:r>
        <w:rPr>
          <w:rFonts w:ascii="Times New Roman"/>
          <w:spacing w:val="-3"/>
        </w:rPr>
        <w:t xml:space="preserve"> </w:t>
      </w:r>
      <w:r>
        <w:rPr>
          <w:rFonts w:ascii="Times New Roman"/>
        </w:rPr>
        <w:t>learning</w:t>
      </w:r>
      <w:r>
        <w:rPr>
          <w:rFonts w:ascii="Times New Roman"/>
          <w:spacing w:val="-1"/>
        </w:rPr>
        <w:t xml:space="preserve"> </w:t>
      </w:r>
      <w:r>
        <w:rPr>
          <w:rFonts w:ascii="Times New Roman"/>
        </w:rPr>
        <w:t>way</w:t>
      </w:r>
      <w:r>
        <w:rPr>
          <w:rFonts w:ascii="Times New Roman"/>
          <w:spacing w:val="-3"/>
        </w:rPr>
        <w:t xml:space="preserve"> </w:t>
      </w:r>
      <w:r>
        <w:rPr>
          <w:rFonts w:ascii="Times New Roman"/>
        </w:rPr>
        <w:t>to</w:t>
      </w:r>
      <w:r>
        <w:rPr>
          <w:rFonts w:ascii="Times New Roman"/>
          <w:spacing w:val="-3"/>
        </w:rPr>
        <w:t xml:space="preserve"> </w:t>
      </w:r>
      <w:r>
        <w:rPr>
          <w:rFonts w:ascii="Times New Roman"/>
        </w:rPr>
        <w:t>deal with</w:t>
      </w:r>
      <w:r>
        <w:rPr>
          <w:rFonts w:ascii="Times New Roman"/>
          <w:spacing w:val="-3"/>
        </w:rPr>
        <w:t xml:space="preserve"> </w:t>
      </w:r>
      <w:r>
        <w:rPr>
          <w:rFonts w:ascii="Times New Roman"/>
        </w:rPr>
        <w:t>accomplish</w:t>
      </w:r>
      <w:proofErr w:type="gramEnd"/>
      <w:r>
        <w:rPr>
          <w:rFonts w:ascii="Times New Roman"/>
        </w:rPr>
        <w:t xml:space="preserve"> a higher exactness in individuals checking. Contrasted with other existing article location frameworks, for ex</w:t>
      </w:r>
      <w:r>
        <w:rPr>
          <w:rFonts w:ascii="Times New Roman"/>
        </w:rPr>
        <w:t>ample, R-CNN, Fast R- CNN, and Faster R-CNN, YOLO has been picked</w:t>
      </w:r>
      <w:r>
        <w:rPr>
          <w:rFonts w:ascii="Times New Roman"/>
          <w:spacing w:val="-1"/>
        </w:rPr>
        <w:t xml:space="preserve"> </w:t>
      </w:r>
      <w:r>
        <w:rPr>
          <w:rFonts w:ascii="Times New Roman"/>
        </w:rPr>
        <w:t>as the base technique in</w:t>
      </w:r>
      <w:r>
        <w:rPr>
          <w:rFonts w:ascii="Times New Roman"/>
          <w:spacing w:val="-1"/>
        </w:rPr>
        <w:t xml:space="preserve"> </w:t>
      </w:r>
      <w:r>
        <w:rPr>
          <w:rFonts w:ascii="Times New Roman"/>
        </w:rPr>
        <w:t>our YOLO-PC, as a result of its low calculation overhead and its capacity to identify objects continuously. Regarding Performance continuously, YOLO-</w:t>
      </w:r>
    </w:p>
    <w:p w:rsidR="009E40DD" w:rsidRDefault="009E40DD">
      <w:pPr>
        <w:spacing w:line="276" w:lineRule="auto"/>
        <w:jc w:val="both"/>
        <w:rPr>
          <w:rFonts w:ascii="Times New Roman"/>
        </w:rPr>
        <w:sectPr w:rsidR="009E40DD">
          <w:type w:val="continuous"/>
          <w:pgSz w:w="11900" w:h="16840"/>
          <w:pgMar w:top="1320" w:right="1300" w:bottom="280" w:left="1340" w:header="0" w:footer="0" w:gutter="0"/>
          <w:cols w:num="2" w:space="720" w:equalWidth="0">
            <w:col w:w="4357" w:space="504"/>
            <w:col w:w="4399"/>
          </w:cols>
        </w:sectPr>
      </w:pPr>
    </w:p>
    <w:p w:rsidR="009E40DD" w:rsidRDefault="008F16DB">
      <w:pPr>
        <w:pStyle w:val="BodyText"/>
        <w:spacing w:before="74" w:line="276" w:lineRule="auto"/>
        <w:ind w:left="100" w:right="39"/>
        <w:jc w:val="both"/>
        <w:rPr>
          <w:rFonts w:ascii="Times New Roman"/>
        </w:rPr>
      </w:pPr>
      <w:r>
        <w:rPr>
          <w:rFonts w:ascii="Times New Roman"/>
        </w:rPr>
        <w:lastRenderedPageBreak/>
        <w:t>PC retrains a profound convolutional neural organization to distinguish individuals at in excess of 40 fps (outlines each second) with</w:t>
      </w:r>
      <w:r>
        <w:rPr>
          <w:rFonts w:ascii="Times New Roman"/>
          <w:spacing w:val="40"/>
        </w:rPr>
        <w:t xml:space="preserve"> </w:t>
      </w:r>
      <w:r>
        <w:rPr>
          <w:rFonts w:ascii="Times New Roman"/>
        </w:rPr>
        <w:t xml:space="preserve">the help of a GPU. As to individuals tallying measure, the picture is partitioned into a 9*9 networks and limits are noted. This prompts more recognized frameworks and </w:t>
      </w:r>
      <w:proofErr w:type="gramStart"/>
      <w:r>
        <w:rPr>
          <w:rFonts w:ascii="Times New Roman"/>
        </w:rPr>
        <w:t>a more</w:t>
      </w:r>
      <w:proofErr w:type="gramEnd"/>
      <w:r>
        <w:rPr>
          <w:rFonts w:ascii="Times New Roman"/>
        </w:rPr>
        <w:t xml:space="preserve"> noteworthy normal certainty esteem. Besides the YOLO-PC picks an alternate limit </w:t>
      </w:r>
      <w:r>
        <w:rPr>
          <w:rFonts w:ascii="Times New Roman"/>
        </w:rPr>
        <w:t>territory as indicated by the genuine application situation to include individuals in a contrapuntal way which further improves the tallying exactness. YOLO-PC can likewise overlook the immaterial people who might be in announcements or other unimportant t</w:t>
      </w:r>
      <w:r>
        <w:rPr>
          <w:rFonts w:ascii="Times New Roman"/>
        </w:rPr>
        <w:t>erritories Experimental outcomes show that YOLO-PC can tally individuals rapidly with a higher exactness at the passageway or ways</w:t>
      </w:r>
      <w:r>
        <w:rPr>
          <w:rFonts w:ascii="Times New Roman"/>
          <w:spacing w:val="40"/>
        </w:rPr>
        <w:t xml:space="preserve"> </w:t>
      </w:r>
      <w:r>
        <w:rPr>
          <w:rFonts w:ascii="Times New Roman"/>
        </w:rPr>
        <w:t>out of spots like lifts, arenas, shopping centers and so on</w:t>
      </w:r>
    </w:p>
    <w:p w:rsidR="009E40DD" w:rsidRDefault="008F16DB">
      <w:pPr>
        <w:spacing w:before="202" w:line="288" w:lineRule="auto"/>
        <w:ind w:left="100" w:right="38" w:firstLine="719"/>
        <w:jc w:val="both"/>
        <w:rPr>
          <w:rFonts w:ascii="Times New Roman"/>
          <w:sz w:val="21"/>
        </w:rPr>
      </w:pPr>
      <w:r>
        <w:rPr>
          <w:rFonts w:ascii="Times New Roman"/>
          <w:sz w:val="21"/>
        </w:rPr>
        <w:t>The initial step comprises in setting the identification</w:t>
      </w:r>
      <w:r>
        <w:rPr>
          <w:rFonts w:ascii="Times New Roman"/>
          <w:spacing w:val="-3"/>
          <w:sz w:val="21"/>
        </w:rPr>
        <w:t xml:space="preserve"> </w:t>
      </w:r>
      <w:r>
        <w:rPr>
          <w:rFonts w:ascii="Times New Roman"/>
          <w:sz w:val="21"/>
        </w:rPr>
        <w:t>edge</w:t>
      </w:r>
      <w:r>
        <w:rPr>
          <w:rFonts w:ascii="Times New Roman"/>
          <w:spacing w:val="-4"/>
          <w:sz w:val="21"/>
        </w:rPr>
        <w:t xml:space="preserve"> </w:t>
      </w:r>
      <w:r>
        <w:rPr>
          <w:rFonts w:ascii="Times New Roman"/>
          <w:sz w:val="21"/>
        </w:rPr>
        <w:t>and</w:t>
      </w:r>
      <w:r>
        <w:rPr>
          <w:rFonts w:ascii="Times New Roman"/>
          <w:spacing w:val="-3"/>
          <w:sz w:val="21"/>
        </w:rPr>
        <w:t xml:space="preserve"> </w:t>
      </w:r>
      <w:r>
        <w:rPr>
          <w:rFonts w:ascii="Times New Roman"/>
          <w:sz w:val="21"/>
        </w:rPr>
        <w:t>changing</w:t>
      </w:r>
      <w:r>
        <w:rPr>
          <w:rFonts w:ascii="Times New Roman"/>
          <w:spacing w:val="-4"/>
          <w:sz w:val="21"/>
        </w:rPr>
        <w:t xml:space="preserve"> </w:t>
      </w:r>
      <w:r>
        <w:rPr>
          <w:rFonts w:ascii="Times New Roman"/>
          <w:sz w:val="21"/>
        </w:rPr>
        <w:t>the</w:t>
      </w:r>
      <w:r>
        <w:rPr>
          <w:rFonts w:ascii="Times New Roman"/>
          <w:spacing w:val="-3"/>
          <w:sz w:val="21"/>
        </w:rPr>
        <w:t xml:space="preserve"> </w:t>
      </w:r>
      <w:r>
        <w:rPr>
          <w:rFonts w:ascii="Times New Roman"/>
          <w:sz w:val="21"/>
        </w:rPr>
        <w:t>camera.</w:t>
      </w:r>
      <w:r>
        <w:rPr>
          <w:rFonts w:ascii="Times New Roman"/>
          <w:spacing w:val="-5"/>
          <w:sz w:val="21"/>
        </w:rPr>
        <w:t xml:space="preserve"> </w:t>
      </w:r>
      <w:r>
        <w:rPr>
          <w:rFonts w:ascii="Times New Roman"/>
          <w:sz w:val="21"/>
        </w:rPr>
        <w:t>The location results underneath the limit, which is generally set from 0.2 to 0.4, won't be tallied.</w:t>
      </w:r>
      <w:r>
        <w:rPr>
          <w:rFonts w:ascii="Times New Roman"/>
          <w:spacing w:val="80"/>
          <w:sz w:val="21"/>
        </w:rPr>
        <w:t xml:space="preserve"> </w:t>
      </w:r>
      <w:r>
        <w:rPr>
          <w:rFonts w:ascii="Times New Roman"/>
          <w:sz w:val="21"/>
        </w:rPr>
        <w:t>For straightforwardness, we utilize the default estimation of 0.2 in this work. In the real scene, the camera ought to be acclimated to the proper tallness</w:t>
      </w:r>
      <w:r>
        <w:rPr>
          <w:rFonts w:ascii="Times New Roman"/>
          <w:spacing w:val="-1"/>
          <w:sz w:val="21"/>
        </w:rPr>
        <w:t xml:space="preserve"> </w:t>
      </w:r>
      <w:r>
        <w:rPr>
          <w:rFonts w:ascii="Times New Roman"/>
          <w:sz w:val="21"/>
        </w:rPr>
        <w:t>and</w:t>
      </w:r>
      <w:r>
        <w:rPr>
          <w:rFonts w:ascii="Times New Roman"/>
          <w:spacing w:val="-2"/>
          <w:sz w:val="21"/>
        </w:rPr>
        <w:t xml:space="preserve"> </w:t>
      </w:r>
      <w:r>
        <w:rPr>
          <w:rFonts w:ascii="Times New Roman"/>
          <w:sz w:val="21"/>
        </w:rPr>
        <w:t>point.</w:t>
      </w:r>
      <w:r>
        <w:rPr>
          <w:rFonts w:ascii="Times New Roman"/>
          <w:spacing w:val="-1"/>
          <w:sz w:val="21"/>
        </w:rPr>
        <w:t xml:space="preserve"> </w:t>
      </w:r>
      <w:r>
        <w:rPr>
          <w:rFonts w:ascii="Times New Roman"/>
          <w:sz w:val="21"/>
        </w:rPr>
        <w:t>In</w:t>
      </w:r>
      <w:r>
        <w:rPr>
          <w:rFonts w:ascii="Times New Roman"/>
          <w:spacing w:val="-2"/>
          <w:sz w:val="21"/>
        </w:rPr>
        <w:t xml:space="preserve"> </w:t>
      </w:r>
      <w:r>
        <w:rPr>
          <w:rFonts w:ascii="Times New Roman"/>
          <w:sz w:val="21"/>
        </w:rPr>
        <w:t>the</w:t>
      </w:r>
      <w:r>
        <w:rPr>
          <w:rFonts w:ascii="Times New Roman"/>
          <w:spacing w:val="-2"/>
          <w:sz w:val="21"/>
        </w:rPr>
        <w:t xml:space="preserve"> </w:t>
      </w:r>
      <w:r>
        <w:rPr>
          <w:rFonts w:ascii="Times New Roman"/>
          <w:sz w:val="21"/>
        </w:rPr>
        <w:t>subsequent</w:t>
      </w:r>
      <w:r>
        <w:rPr>
          <w:rFonts w:ascii="Times New Roman"/>
          <w:spacing w:val="-1"/>
          <w:sz w:val="21"/>
        </w:rPr>
        <w:t xml:space="preserve"> </w:t>
      </w:r>
      <w:r>
        <w:rPr>
          <w:rFonts w:ascii="Times New Roman"/>
          <w:sz w:val="21"/>
        </w:rPr>
        <w:t>advance,</w:t>
      </w:r>
      <w:r>
        <w:rPr>
          <w:rFonts w:ascii="Times New Roman"/>
          <w:spacing w:val="-2"/>
          <w:sz w:val="21"/>
        </w:rPr>
        <w:t xml:space="preserve"> </w:t>
      </w:r>
      <w:r>
        <w:rPr>
          <w:rFonts w:ascii="Times New Roman"/>
          <w:sz w:val="21"/>
        </w:rPr>
        <w:t>we distinguish individuals through re-preparing a convolutiona</w:t>
      </w:r>
      <w:r>
        <w:rPr>
          <w:rFonts w:ascii="Times New Roman"/>
          <w:sz w:val="21"/>
        </w:rPr>
        <w:t>l neural organization. YOLO partitions the picture into a 7*7 framework and for every network cell predicts two jumping boxes just as the certainty esteem for those</w:t>
      </w:r>
      <w:r>
        <w:rPr>
          <w:rFonts w:ascii="Times New Roman"/>
          <w:spacing w:val="40"/>
          <w:sz w:val="21"/>
        </w:rPr>
        <w:t xml:space="preserve"> </w:t>
      </w:r>
      <w:r>
        <w:rPr>
          <w:rFonts w:ascii="Times New Roman"/>
          <w:sz w:val="21"/>
        </w:rPr>
        <w:t>crates. We accept</w:t>
      </w:r>
      <w:r>
        <w:rPr>
          <w:rFonts w:ascii="Times New Roman"/>
          <w:spacing w:val="-1"/>
          <w:sz w:val="21"/>
        </w:rPr>
        <w:t xml:space="preserve"> </w:t>
      </w:r>
      <w:r>
        <w:rPr>
          <w:rFonts w:ascii="Times New Roman"/>
          <w:sz w:val="21"/>
        </w:rPr>
        <w:t>that</w:t>
      </w:r>
      <w:r>
        <w:rPr>
          <w:rFonts w:ascii="Times New Roman"/>
          <w:spacing w:val="-1"/>
          <w:sz w:val="21"/>
        </w:rPr>
        <w:t xml:space="preserve"> </w:t>
      </w:r>
      <w:r>
        <w:rPr>
          <w:rFonts w:ascii="Times New Roman"/>
          <w:sz w:val="21"/>
        </w:rPr>
        <w:t xml:space="preserve">this division isn't adequate and we point that our calculation will </w:t>
      </w:r>
      <w:r>
        <w:rPr>
          <w:rFonts w:ascii="Times New Roman"/>
          <w:sz w:val="21"/>
        </w:rPr>
        <w:t>be more effective in distinguishing individuals to accomplish higher tallying exactness. At the end of the day, YOLO-PC works better with more recognized boxes and higher certainty esteems. To this end, YOLO-PC utilizes 9*9 lattice and 3 bouncing</w:t>
      </w:r>
      <w:r>
        <w:rPr>
          <w:rFonts w:ascii="Times New Roman"/>
          <w:spacing w:val="-4"/>
          <w:sz w:val="21"/>
        </w:rPr>
        <w:t xml:space="preserve"> </w:t>
      </w:r>
      <w:r>
        <w:rPr>
          <w:rFonts w:ascii="Times New Roman"/>
          <w:sz w:val="21"/>
        </w:rPr>
        <w:t>boxes.</w:t>
      </w:r>
      <w:r>
        <w:rPr>
          <w:rFonts w:ascii="Times New Roman"/>
          <w:spacing w:val="-4"/>
          <w:sz w:val="21"/>
        </w:rPr>
        <w:t xml:space="preserve"> </w:t>
      </w:r>
      <w:r>
        <w:rPr>
          <w:rFonts w:ascii="Times New Roman"/>
          <w:sz w:val="21"/>
        </w:rPr>
        <w:t>We</w:t>
      </w:r>
      <w:r>
        <w:rPr>
          <w:rFonts w:ascii="Times New Roman"/>
          <w:spacing w:val="-4"/>
          <w:sz w:val="21"/>
        </w:rPr>
        <w:t xml:space="preserve"> </w:t>
      </w:r>
      <w:r>
        <w:rPr>
          <w:rFonts w:ascii="Times New Roman"/>
          <w:sz w:val="21"/>
        </w:rPr>
        <w:t>set</w:t>
      </w:r>
      <w:r>
        <w:rPr>
          <w:rFonts w:ascii="Times New Roman"/>
          <w:spacing w:val="-5"/>
          <w:sz w:val="21"/>
        </w:rPr>
        <w:t xml:space="preserve"> </w:t>
      </w:r>
      <w:r>
        <w:rPr>
          <w:rFonts w:ascii="Times New Roman"/>
          <w:sz w:val="21"/>
        </w:rPr>
        <w:t>up</w:t>
      </w:r>
      <w:r>
        <w:rPr>
          <w:rFonts w:ascii="Times New Roman"/>
          <w:spacing w:val="-4"/>
          <w:sz w:val="21"/>
        </w:rPr>
        <w:t xml:space="preserve"> </w:t>
      </w:r>
      <w:r>
        <w:rPr>
          <w:rFonts w:ascii="Times New Roman"/>
          <w:sz w:val="21"/>
        </w:rPr>
        <w:t>three</w:t>
      </w:r>
      <w:r>
        <w:rPr>
          <w:rFonts w:ascii="Times New Roman"/>
          <w:spacing w:val="-4"/>
          <w:sz w:val="21"/>
        </w:rPr>
        <w:t xml:space="preserve"> </w:t>
      </w:r>
      <w:r>
        <w:rPr>
          <w:rFonts w:ascii="Times New Roman"/>
          <w:sz w:val="21"/>
        </w:rPr>
        <w:t>arrangements</w:t>
      </w:r>
      <w:r>
        <w:rPr>
          <w:rFonts w:ascii="Times New Roman"/>
          <w:spacing w:val="-4"/>
          <w:sz w:val="21"/>
        </w:rPr>
        <w:t xml:space="preserve"> </w:t>
      </w:r>
      <w:r>
        <w:rPr>
          <w:rFonts w:ascii="Times New Roman"/>
          <w:sz w:val="21"/>
        </w:rPr>
        <w:t xml:space="preserve">of examinations of 4 minutes video each utilizing various edges (i.e., 0.2, 0.3 and 0.4). The acquired outcomes are promising since YOLO- PC distinguishes more boxes and accomplishes higher certainty esteems for those containers </w:t>
      </w:r>
      <w:r>
        <w:rPr>
          <w:rFonts w:ascii="Times New Roman"/>
          <w:sz w:val="21"/>
        </w:rPr>
        <w:t>contrasted with YOLO. All the more</w:t>
      </w:r>
    </w:p>
    <w:p w:rsidR="009E40DD" w:rsidRDefault="008F16DB">
      <w:pPr>
        <w:pStyle w:val="BodyText"/>
        <w:spacing w:before="82" w:line="276" w:lineRule="auto"/>
        <w:ind w:left="100" w:right="134"/>
        <w:jc w:val="both"/>
        <w:rPr>
          <w:rFonts w:ascii="Times New Roman"/>
        </w:rPr>
      </w:pPr>
      <w:r>
        <w:br w:type="column"/>
      </w:r>
      <w:proofErr w:type="gramStart"/>
      <w:r>
        <w:rPr>
          <w:rFonts w:ascii="Times New Roman"/>
        </w:rPr>
        <w:lastRenderedPageBreak/>
        <w:t>explicitly</w:t>
      </w:r>
      <w:proofErr w:type="gramEnd"/>
      <w:r>
        <w:rPr>
          <w:rFonts w:ascii="Times New Roman"/>
        </w:rPr>
        <w:t>, YOLO-PC distinguishes in excess</w:t>
      </w:r>
      <w:r>
        <w:rPr>
          <w:rFonts w:ascii="Times New Roman"/>
          <w:spacing w:val="40"/>
        </w:rPr>
        <w:t xml:space="preserve"> </w:t>
      </w:r>
      <w:r>
        <w:rPr>
          <w:rFonts w:ascii="Times New Roman"/>
        </w:rPr>
        <w:t>of 10% of the containers, the certainty normal worth is in excess of 50% higher when the limit is 0.2. The third step comprises in recognizing and checking individuals dependen</w:t>
      </w:r>
      <w:r>
        <w:rPr>
          <w:rFonts w:ascii="Times New Roman"/>
        </w:rPr>
        <w:t>t on a suitable limit determination. YOLO-PC chooses at least one lattice cells as the territory limit from 243(9*9*3) cells and picks an alternate limit as per the real circumstance.</w:t>
      </w:r>
      <w:r>
        <w:rPr>
          <w:rFonts w:ascii="Times New Roman"/>
          <w:spacing w:val="-1"/>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event</w:t>
      </w:r>
      <w:r>
        <w:rPr>
          <w:rFonts w:ascii="Times New Roman"/>
          <w:spacing w:val="-2"/>
        </w:rPr>
        <w:t xml:space="preserve"> </w:t>
      </w:r>
      <w:r>
        <w:rPr>
          <w:rFonts w:ascii="Times New Roman"/>
        </w:rPr>
        <w:t>that</w:t>
      </w:r>
      <w:r>
        <w:rPr>
          <w:rFonts w:ascii="Times New Roman"/>
          <w:spacing w:val="-2"/>
        </w:rPr>
        <w:t xml:space="preserve"> </w:t>
      </w:r>
      <w:r>
        <w:rPr>
          <w:rFonts w:ascii="Times New Roman"/>
        </w:rPr>
        <w:t>individuals</w:t>
      </w:r>
      <w:r>
        <w:rPr>
          <w:rFonts w:ascii="Times New Roman"/>
          <w:spacing w:val="-3"/>
        </w:rPr>
        <w:t xml:space="preserve"> </w:t>
      </w:r>
      <w:r>
        <w:rPr>
          <w:rFonts w:ascii="Times New Roman"/>
        </w:rPr>
        <w:t xml:space="preserve">turn left by some place, the limit of the </w:t>
      </w:r>
      <w:r>
        <w:rPr>
          <w:rFonts w:ascii="Times New Roman"/>
        </w:rPr>
        <w:t>left region of the video ought to be chosen, the estimation of the limit is around 113 and individuals through</w:t>
      </w:r>
      <w:r>
        <w:rPr>
          <w:rFonts w:ascii="Times New Roman"/>
          <w:spacing w:val="-1"/>
        </w:rPr>
        <w:t xml:space="preserve"> </w:t>
      </w:r>
      <w:r>
        <w:rPr>
          <w:rFonts w:ascii="Times New Roman"/>
        </w:rPr>
        <w:t>that</w:t>
      </w:r>
      <w:r>
        <w:rPr>
          <w:rFonts w:ascii="Times New Roman"/>
          <w:spacing w:val="-1"/>
        </w:rPr>
        <w:t xml:space="preserve"> </w:t>
      </w:r>
      <w:r>
        <w:rPr>
          <w:rFonts w:ascii="Times New Roman"/>
        </w:rPr>
        <w:t>limit will</w:t>
      </w:r>
      <w:r>
        <w:rPr>
          <w:rFonts w:ascii="Times New Roman"/>
          <w:spacing w:val="-1"/>
        </w:rPr>
        <w:t xml:space="preserve"> </w:t>
      </w:r>
      <w:r>
        <w:rPr>
          <w:rFonts w:ascii="Times New Roman"/>
        </w:rPr>
        <w:t>be tallied. Essentially,</w:t>
      </w:r>
      <w:r>
        <w:rPr>
          <w:rFonts w:ascii="Times New Roman"/>
          <w:spacing w:val="-1"/>
        </w:rPr>
        <w:t xml:space="preserve"> </w:t>
      </w:r>
      <w:r>
        <w:rPr>
          <w:rFonts w:ascii="Times New Roman"/>
        </w:rPr>
        <w:t>if individuals turn directly by some place, the estimation of the limit is around 129.</w:t>
      </w:r>
    </w:p>
    <w:p w:rsidR="009E40DD" w:rsidRDefault="008F16DB">
      <w:pPr>
        <w:spacing w:before="203" w:line="288" w:lineRule="auto"/>
        <w:ind w:left="100" w:right="112" w:firstLine="720"/>
        <w:jc w:val="both"/>
        <w:rPr>
          <w:rFonts w:ascii="Times New Roman"/>
          <w:sz w:val="21"/>
        </w:rPr>
      </w:pPr>
      <w:r>
        <w:rPr>
          <w:rFonts w:ascii="Times New Roman"/>
          <w:sz w:val="21"/>
        </w:rPr>
        <w:t>In the event that</w:t>
      </w:r>
      <w:r>
        <w:rPr>
          <w:rFonts w:ascii="Times New Roman"/>
          <w:sz w:val="21"/>
        </w:rPr>
        <w:t xml:space="preserve"> individuals go straight by some place, the estimation of the limit is around 121. YOLO-PC can be more precise in recognizing the progression of individuals as some garbage obstruction, like individuals in the boards and disconnected </w:t>
      </w:r>
      <w:proofErr w:type="gramStart"/>
      <w:r>
        <w:rPr>
          <w:rFonts w:ascii="Times New Roman"/>
          <w:sz w:val="21"/>
        </w:rPr>
        <w:t>backs,</w:t>
      </w:r>
      <w:proofErr w:type="gramEnd"/>
      <w:r>
        <w:rPr>
          <w:rFonts w:ascii="Times New Roman"/>
          <w:sz w:val="21"/>
        </w:rPr>
        <w:t xml:space="preserve"> can be overlook</w:t>
      </w:r>
      <w:r>
        <w:rPr>
          <w:rFonts w:ascii="Times New Roman"/>
          <w:sz w:val="21"/>
        </w:rPr>
        <w:t>ed as a result of the limit choice. The checking data of the past advance is currently handled in the fourth step. In the chose limit</w:t>
      </w:r>
      <w:r>
        <w:rPr>
          <w:rFonts w:ascii="Times New Roman"/>
          <w:spacing w:val="40"/>
          <w:sz w:val="21"/>
        </w:rPr>
        <w:t xml:space="preserve"> </w:t>
      </w:r>
      <w:r>
        <w:rPr>
          <w:rFonts w:ascii="Times New Roman"/>
          <w:sz w:val="21"/>
        </w:rPr>
        <w:t xml:space="preserve">zone, the cases number collects and continually refreshes, we allude to this number as S. The estimation of S at a second </w:t>
      </w:r>
      <w:r>
        <w:rPr>
          <w:rFonts w:ascii="Times New Roman"/>
          <w:sz w:val="21"/>
        </w:rPr>
        <w:t>t in a video addresses the</w:t>
      </w:r>
      <w:r>
        <w:rPr>
          <w:rFonts w:ascii="Times New Roman"/>
          <w:spacing w:val="-4"/>
          <w:sz w:val="21"/>
        </w:rPr>
        <w:t xml:space="preserve"> </w:t>
      </w:r>
      <w:r>
        <w:rPr>
          <w:rFonts w:ascii="Times New Roman"/>
          <w:sz w:val="21"/>
        </w:rPr>
        <w:t>quantity</w:t>
      </w:r>
      <w:r>
        <w:rPr>
          <w:rFonts w:ascii="Times New Roman"/>
          <w:spacing w:val="-4"/>
          <w:sz w:val="21"/>
        </w:rPr>
        <w:t xml:space="preserve"> </w:t>
      </w:r>
      <w:r>
        <w:rPr>
          <w:rFonts w:ascii="Times New Roman"/>
          <w:sz w:val="21"/>
        </w:rPr>
        <w:t>of</w:t>
      </w:r>
      <w:r>
        <w:rPr>
          <w:rFonts w:ascii="Times New Roman"/>
          <w:spacing w:val="-5"/>
          <w:sz w:val="21"/>
        </w:rPr>
        <w:t xml:space="preserve"> </w:t>
      </w:r>
      <w:r>
        <w:rPr>
          <w:rFonts w:ascii="Times New Roman"/>
          <w:sz w:val="21"/>
        </w:rPr>
        <w:t>identified</w:t>
      </w:r>
      <w:r>
        <w:rPr>
          <w:rFonts w:ascii="Times New Roman"/>
          <w:spacing w:val="-4"/>
          <w:sz w:val="21"/>
        </w:rPr>
        <w:t xml:space="preserve"> </w:t>
      </w:r>
      <w:r>
        <w:rPr>
          <w:rFonts w:ascii="Times New Roman"/>
          <w:sz w:val="21"/>
        </w:rPr>
        <w:t>individuals</w:t>
      </w:r>
      <w:r>
        <w:rPr>
          <w:rFonts w:ascii="Times New Roman"/>
          <w:spacing w:val="-4"/>
          <w:sz w:val="21"/>
        </w:rPr>
        <w:t xml:space="preserve"> </w:t>
      </w:r>
      <w:r>
        <w:rPr>
          <w:rFonts w:ascii="Times New Roman"/>
          <w:sz w:val="21"/>
        </w:rPr>
        <w:t>at</w:t>
      </w:r>
      <w:r>
        <w:rPr>
          <w:rFonts w:ascii="Times New Roman"/>
          <w:spacing w:val="-5"/>
          <w:sz w:val="21"/>
        </w:rPr>
        <w:t xml:space="preserve"> </w:t>
      </w:r>
      <w:r>
        <w:rPr>
          <w:rFonts w:ascii="Times New Roman"/>
          <w:sz w:val="21"/>
        </w:rPr>
        <w:t>that</w:t>
      </w:r>
      <w:r>
        <w:rPr>
          <w:rFonts w:ascii="Times New Roman"/>
          <w:spacing w:val="-5"/>
          <w:sz w:val="21"/>
        </w:rPr>
        <w:t xml:space="preserve"> </w:t>
      </w:r>
      <w:r>
        <w:rPr>
          <w:rFonts w:ascii="Times New Roman"/>
          <w:sz w:val="21"/>
        </w:rPr>
        <w:t>point, which is exact. The estimation of S in a timeframe addresses the complete number of identified individuals. Since it requires some investment for individuals to move in the limit region, the estimation of S is rehashed, in other words, a similar ind</w:t>
      </w:r>
      <w:r>
        <w:rPr>
          <w:rFonts w:ascii="Times New Roman"/>
          <w:sz w:val="21"/>
        </w:rPr>
        <w:t>ividual has been</w:t>
      </w:r>
      <w:r>
        <w:rPr>
          <w:rFonts w:ascii="Times New Roman"/>
          <w:spacing w:val="40"/>
          <w:sz w:val="21"/>
        </w:rPr>
        <w:t xml:space="preserve"> </w:t>
      </w:r>
      <w:r>
        <w:rPr>
          <w:rFonts w:ascii="Times New Roman"/>
          <w:sz w:val="21"/>
        </w:rPr>
        <w:t>distinguished commonly. As per the examinations, each individual has been distinguished around multiple times when going through the chose limit zone, so the anticipated number is S/18 at the default edge. In the fifth and last advance, we</w:t>
      </w:r>
      <w:r>
        <w:rPr>
          <w:rFonts w:ascii="Times New Roman"/>
          <w:sz w:val="21"/>
        </w:rPr>
        <w:t xml:space="preserve"> yield the constant individuals tallying data. YOLO-PC can straightforwardly show the </w:t>
      </w:r>
      <w:proofErr w:type="spellStart"/>
      <w:r>
        <w:rPr>
          <w:rFonts w:ascii="Times New Roman"/>
          <w:sz w:val="21"/>
        </w:rPr>
        <w:t>realtime</w:t>
      </w:r>
      <w:proofErr w:type="spellEnd"/>
      <w:r>
        <w:rPr>
          <w:rFonts w:ascii="Times New Roman"/>
          <w:sz w:val="21"/>
        </w:rPr>
        <w:t xml:space="preserve"> individuals including</w:t>
      </w:r>
      <w:r>
        <w:rPr>
          <w:rFonts w:ascii="Times New Roman"/>
          <w:spacing w:val="-3"/>
          <w:sz w:val="21"/>
        </w:rPr>
        <w:t xml:space="preserve"> </w:t>
      </w:r>
      <w:r>
        <w:rPr>
          <w:rFonts w:ascii="Times New Roman"/>
          <w:sz w:val="21"/>
        </w:rPr>
        <w:t>data</w:t>
      </w:r>
      <w:r>
        <w:rPr>
          <w:rFonts w:ascii="Times New Roman"/>
          <w:spacing w:val="-3"/>
          <w:sz w:val="21"/>
        </w:rPr>
        <w:t xml:space="preserve"> </w:t>
      </w:r>
      <w:r>
        <w:rPr>
          <w:rFonts w:ascii="Times New Roman"/>
          <w:sz w:val="21"/>
        </w:rPr>
        <w:t>in</w:t>
      </w:r>
      <w:r>
        <w:rPr>
          <w:rFonts w:ascii="Times New Roman"/>
          <w:spacing w:val="-3"/>
          <w:sz w:val="21"/>
        </w:rPr>
        <w:t xml:space="preserve"> </w:t>
      </w:r>
      <w:r>
        <w:rPr>
          <w:rFonts w:ascii="Times New Roman"/>
          <w:sz w:val="21"/>
        </w:rPr>
        <w:t>the</w:t>
      </w:r>
      <w:r>
        <w:rPr>
          <w:rFonts w:ascii="Times New Roman"/>
          <w:spacing w:val="-5"/>
          <w:sz w:val="21"/>
        </w:rPr>
        <w:t xml:space="preserve"> </w:t>
      </w:r>
      <w:r>
        <w:rPr>
          <w:rFonts w:ascii="Times New Roman"/>
          <w:sz w:val="21"/>
        </w:rPr>
        <w:t>video</w:t>
      </w:r>
      <w:r>
        <w:rPr>
          <w:rFonts w:ascii="Times New Roman"/>
          <w:spacing w:val="-3"/>
          <w:sz w:val="21"/>
        </w:rPr>
        <w:t xml:space="preserve"> </w:t>
      </w:r>
      <w:r>
        <w:rPr>
          <w:rFonts w:ascii="Times New Roman"/>
          <w:sz w:val="21"/>
        </w:rPr>
        <w:t>pictures,</w:t>
      </w:r>
      <w:r>
        <w:rPr>
          <w:rFonts w:ascii="Times New Roman"/>
          <w:spacing w:val="-3"/>
          <w:sz w:val="21"/>
        </w:rPr>
        <w:t xml:space="preserve"> </w:t>
      </w:r>
      <w:r>
        <w:rPr>
          <w:rFonts w:ascii="Times New Roman"/>
          <w:sz w:val="21"/>
        </w:rPr>
        <w:t>including</w:t>
      </w:r>
      <w:r>
        <w:rPr>
          <w:rFonts w:ascii="Times New Roman"/>
          <w:spacing w:val="-3"/>
          <w:sz w:val="21"/>
        </w:rPr>
        <w:t xml:space="preserve"> </w:t>
      </w:r>
      <w:r>
        <w:rPr>
          <w:rFonts w:ascii="Times New Roman"/>
          <w:sz w:val="21"/>
        </w:rPr>
        <w:t xml:space="preserve">the current number, FPS, certainty esteem and so forth YOLO-PC can likewise save continuous data and </w:t>
      </w:r>
      <w:r>
        <w:rPr>
          <w:rFonts w:ascii="Times New Roman"/>
          <w:sz w:val="21"/>
        </w:rPr>
        <w:t>proceed to refresh,</w:t>
      </w:r>
    </w:p>
    <w:p w:rsidR="009E40DD" w:rsidRDefault="009E40DD">
      <w:pPr>
        <w:spacing w:line="288" w:lineRule="auto"/>
        <w:jc w:val="both"/>
        <w:rPr>
          <w:rFonts w:ascii="Times New Roman"/>
          <w:sz w:val="21"/>
        </w:rPr>
        <w:sectPr w:rsidR="009E40DD">
          <w:footerReference w:type="default" r:id="rId30"/>
          <w:pgSz w:w="11900" w:h="16840"/>
          <w:pgMar w:top="1360" w:right="1300" w:bottom="280" w:left="1340" w:header="0" w:footer="0" w:gutter="0"/>
          <w:cols w:num="2" w:space="720" w:equalWidth="0">
            <w:col w:w="4304" w:space="557"/>
            <w:col w:w="4399"/>
          </w:cols>
        </w:sectPr>
      </w:pPr>
    </w:p>
    <w:p w:rsidR="009E40DD" w:rsidRDefault="008F16DB">
      <w:pPr>
        <w:pStyle w:val="BodyText"/>
        <w:spacing w:before="74" w:line="264" w:lineRule="auto"/>
        <w:ind w:left="100"/>
        <w:rPr>
          <w:rFonts w:ascii="Times New Roman"/>
        </w:rPr>
      </w:pPr>
      <w:proofErr w:type="gramStart"/>
      <w:r>
        <w:rPr>
          <w:rFonts w:ascii="Times New Roman"/>
        </w:rPr>
        <w:lastRenderedPageBreak/>
        <w:t>and</w:t>
      </w:r>
      <w:proofErr w:type="gramEnd"/>
      <w:r>
        <w:rPr>
          <w:rFonts w:ascii="Times New Roman"/>
          <w:spacing w:val="80"/>
        </w:rPr>
        <w:t xml:space="preserve"> </w:t>
      </w:r>
      <w:r>
        <w:rPr>
          <w:rFonts w:ascii="Times New Roman"/>
        </w:rPr>
        <w:t>afterward</w:t>
      </w:r>
      <w:r>
        <w:rPr>
          <w:rFonts w:ascii="Times New Roman"/>
          <w:spacing w:val="80"/>
        </w:rPr>
        <w:t xml:space="preserve"> </w:t>
      </w:r>
      <w:r>
        <w:rPr>
          <w:rFonts w:ascii="Times New Roman"/>
        </w:rPr>
        <w:t>yield</w:t>
      </w:r>
      <w:r>
        <w:rPr>
          <w:rFonts w:ascii="Times New Roman"/>
          <w:spacing w:val="80"/>
        </w:rPr>
        <w:t xml:space="preserve"> </w:t>
      </w:r>
      <w:r>
        <w:rPr>
          <w:rFonts w:ascii="Times New Roman"/>
        </w:rPr>
        <w:t>them</w:t>
      </w:r>
      <w:r>
        <w:rPr>
          <w:rFonts w:ascii="Times New Roman"/>
          <w:spacing w:val="80"/>
        </w:rPr>
        <w:t xml:space="preserve"> </w:t>
      </w:r>
      <w:r>
        <w:rPr>
          <w:rFonts w:ascii="Times New Roman"/>
        </w:rPr>
        <w:t>through</w:t>
      </w:r>
      <w:r>
        <w:rPr>
          <w:rFonts w:ascii="Times New Roman"/>
          <w:spacing w:val="80"/>
        </w:rPr>
        <w:t xml:space="preserve"> </w:t>
      </w:r>
      <w:r>
        <w:rPr>
          <w:rFonts w:ascii="Times New Roman"/>
        </w:rPr>
        <w:t xml:space="preserve">certain </w:t>
      </w:r>
      <w:r>
        <w:rPr>
          <w:rFonts w:ascii="Times New Roman"/>
          <w:spacing w:val="-2"/>
        </w:rPr>
        <w:t>interfaces.</w:t>
      </w:r>
    </w:p>
    <w:p w:rsidR="009E40DD" w:rsidRDefault="008F16DB">
      <w:pPr>
        <w:pStyle w:val="Heading5"/>
        <w:spacing w:before="212"/>
        <w:ind w:left="1139"/>
      </w:pPr>
      <w:r>
        <w:t>II</w:t>
      </w:r>
      <w:r>
        <w:rPr>
          <w:spacing w:val="-4"/>
        </w:rPr>
        <w:t xml:space="preserve"> </w:t>
      </w:r>
      <w:r>
        <w:t>RELATED</w:t>
      </w:r>
      <w:r>
        <w:rPr>
          <w:spacing w:val="-4"/>
        </w:rPr>
        <w:t xml:space="preserve"> WORK</w:t>
      </w:r>
    </w:p>
    <w:p w:rsidR="009E40DD" w:rsidRDefault="008F16DB">
      <w:pPr>
        <w:spacing w:before="251" w:line="288" w:lineRule="auto"/>
        <w:ind w:left="100" w:right="38" w:firstLine="719"/>
        <w:jc w:val="both"/>
        <w:rPr>
          <w:rFonts w:ascii="Times New Roman"/>
          <w:sz w:val="21"/>
        </w:rPr>
      </w:pPr>
      <w:r>
        <w:rPr>
          <w:rFonts w:ascii="Times New Roman"/>
          <w:sz w:val="21"/>
        </w:rPr>
        <w:t xml:space="preserve">The problem of counting people has been handled by many examination endeavors, utilizing a few heterogeneous methodologies. In any case, </w:t>
      </w:r>
      <w:r>
        <w:rPr>
          <w:rFonts w:ascii="Times New Roman"/>
          <w:sz w:val="21"/>
        </w:rPr>
        <w:t>an investigation in important writing uncovers that each approach is on a basic level persuaded by the uncommon</w:t>
      </w:r>
      <w:r>
        <w:rPr>
          <w:rFonts w:ascii="Times New Roman"/>
          <w:spacing w:val="-2"/>
          <w:sz w:val="21"/>
        </w:rPr>
        <w:t xml:space="preserve"> </w:t>
      </w:r>
      <w:r>
        <w:rPr>
          <w:rFonts w:ascii="Times New Roman"/>
          <w:sz w:val="21"/>
        </w:rPr>
        <w:t>states of the current issue.</w:t>
      </w:r>
      <w:r>
        <w:rPr>
          <w:rFonts w:ascii="Times New Roman"/>
          <w:spacing w:val="-2"/>
          <w:sz w:val="21"/>
        </w:rPr>
        <w:t xml:space="preserve"> </w:t>
      </w:r>
      <w:r>
        <w:rPr>
          <w:rFonts w:ascii="Times New Roman"/>
          <w:sz w:val="21"/>
        </w:rPr>
        <w:t>Numerous</w:t>
      </w:r>
      <w:r>
        <w:rPr>
          <w:rFonts w:ascii="Times New Roman"/>
          <w:spacing w:val="-4"/>
          <w:sz w:val="21"/>
        </w:rPr>
        <w:t xml:space="preserve"> </w:t>
      </w:r>
      <w:r>
        <w:rPr>
          <w:rFonts w:ascii="Times New Roman"/>
          <w:sz w:val="21"/>
        </w:rPr>
        <w:t>strategies</w:t>
      </w:r>
      <w:r>
        <w:rPr>
          <w:rFonts w:ascii="Times New Roman"/>
          <w:spacing w:val="-3"/>
          <w:sz w:val="21"/>
        </w:rPr>
        <w:t xml:space="preserve"> </w:t>
      </w:r>
      <w:r>
        <w:rPr>
          <w:rFonts w:ascii="Times New Roman"/>
          <w:sz w:val="21"/>
        </w:rPr>
        <w:t>utilize</w:t>
      </w:r>
      <w:r>
        <w:rPr>
          <w:rFonts w:ascii="Times New Roman"/>
          <w:spacing w:val="-3"/>
          <w:sz w:val="21"/>
        </w:rPr>
        <w:t xml:space="preserve"> </w:t>
      </w:r>
      <w:r>
        <w:rPr>
          <w:rFonts w:ascii="Times New Roman"/>
          <w:sz w:val="21"/>
        </w:rPr>
        <w:t>face/individual discovery calculations, while others join mass/object location and foll</w:t>
      </w:r>
      <w:r>
        <w:rPr>
          <w:rFonts w:ascii="Times New Roman"/>
          <w:sz w:val="21"/>
        </w:rPr>
        <w:t xml:space="preserve">owing plans. The issue is normally alluded to as "individuals </w:t>
      </w:r>
      <w:proofErr w:type="gramStart"/>
      <w:r>
        <w:rPr>
          <w:rFonts w:ascii="Times New Roman"/>
          <w:sz w:val="21"/>
        </w:rPr>
        <w:t>tallying"</w:t>
      </w:r>
      <w:proofErr w:type="gramEnd"/>
      <w:r>
        <w:rPr>
          <w:rFonts w:ascii="Times New Roman"/>
          <w:sz w:val="21"/>
        </w:rPr>
        <w:t xml:space="preserve"> or "swarm checking" when it is applied to huge, open zones. Regular</w:t>
      </w:r>
    </w:p>
    <w:p w:rsidR="009E40DD" w:rsidRDefault="008F16DB">
      <w:pPr>
        <w:pStyle w:val="BodyText"/>
        <w:spacing w:before="15" w:line="276" w:lineRule="auto"/>
        <w:ind w:left="100" w:right="112"/>
        <w:rPr>
          <w:rFonts w:ascii="Times New Roman"/>
        </w:rPr>
      </w:pPr>
      <w:proofErr w:type="gramStart"/>
      <w:r>
        <w:rPr>
          <w:rFonts w:ascii="Times New Roman"/>
        </w:rPr>
        <w:t>applications</w:t>
      </w:r>
      <w:proofErr w:type="gramEnd"/>
      <w:r>
        <w:rPr>
          <w:rFonts w:ascii="Times New Roman"/>
        </w:rPr>
        <w:t xml:space="preserve"> center chiefly around reconnaissance or traffic. The intrigued </w:t>
      </w:r>
      <w:proofErr w:type="spellStart"/>
      <w:r>
        <w:rPr>
          <w:rFonts w:ascii="Times New Roman"/>
        </w:rPr>
        <w:t>peruser</w:t>
      </w:r>
      <w:proofErr w:type="spellEnd"/>
      <w:r>
        <w:rPr>
          <w:rFonts w:ascii="Times New Roman"/>
          <w:spacing w:val="-9"/>
        </w:rPr>
        <w:t xml:space="preserve"> </w:t>
      </w:r>
      <w:r>
        <w:rPr>
          <w:rFonts w:ascii="Times New Roman"/>
        </w:rPr>
        <w:t>may</w:t>
      </w:r>
      <w:r>
        <w:rPr>
          <w:rFonts w:ascii="Times New Roman"/>
          <w:spacing w:val="-9"/>
        </w:rPr>
        <w:t xml:space="preserve"> </w:t>
      </w:r>
      <w:r>
        <w:rPr>
          <w:rFonts w:ascii="Times New Roman"/>
        </w:rPr>
        <w:t>discover</w:t>
      </w:r>
      <w:r>
        <w:rPr>
          <w:rFonts w:ascii="Times New Roman"/>
          <w:spacing w:val="-6"/>
        </w:rPr>
        <w:t xml:space="preserve"> </w:t>
      </w:r>
      <w:r>
        <w:rPr>
          <w:rFonts w:ascii="Times New Roman"/>
        </w:rPr>
        <w:t>an</w:t>
      </w:r>
      <w:r>
        <w:rPr>
          <w:rFonts w:ascii="Times New Roman"/>
          <w:spacing w:val="-7"/>
        </w:rPr>
        <w:t xml:space="preserve"> </w:t>
      </w:r>
      <w:r>
        <w:rPr>
          <w:rFonts w:ascii="Times New Roman"/>
        </w:rPr>
        <w:t>investigation</w:t>
      </w:r>
      <w:r>
        <w:rPr>
          <w:rFonts w:ascii="Times New Roman"/>
          <w:spacing w:val="-7"/>
        </w:rPr>
        <w:t xml:space="preserve"> </w:t>
      </w:r>
      <w:r>
        <w:rPr>
          <w:rFonts w:ascii="Times New Roman"/>
        </w:rPr>
        <w:t>zeroing in on checking. To assess person on foot stream</w:t>
      </w:r>
      <w:r>
        <w:rPr>
          <w:rFonts w:ascii="Times New Roman"/>
          <w:spacing w:val="-2"/>
        </w:rPr>
        <w:t xml:space="preserve"> </w:t>
      </w:r>
      <w:r>
        <w:rPr>
          <w:rFonts w:ascii="Times New Roman"/>
        </w:rPr>
        <w:t>checking,</w:t>
      </w:r>
      <w:r>
        <w:rPr>
          <w:rFonts w:ascii="Times New Roman"/>
          <w:spacing w:val="-5"/>
        </w:rPr>
        <w:t xml:space="preserve"> </w:t>
      </w:r>
      <w:r>
        <w:rPr>
          <w:rFonts w:ascii="Times New Roman"/>
          <w:b/>
          <w:i/>
        </w:rPr>
        <w:t>Hsieh</w:t>
      </w:r>
      <w:r>
        <w:rPr>
          <w:rFonts w:ascii="Times New Roman"/>
          <w:b/>
          <w:i/>
          <w:spacing w:val="-3"/>
        </w:rPr>
        <w:t xml:space="preserve"> </w:t>
      </w:r>
      <w:r>
        <w:rPr>
          <w:rFonts w:ascii="Times New Roman"/>
          <w:b/>
          <w:i/>
        </w:rPr>
        <w:t>et</w:t>
      </w:r>
      <w:r>
        <w:rPr>
          <w:rFonts w:ascii="Times New Roman"/>
          <w:b/>
          <w:i/>
          <w:spacing w:val="-5"/>
        </w:rPr>
        <w:t xml:space="preserve"> </w:t>
      </w:r>
      <w:r>
        <w:rPr>
          <w:rFonts w:ascii="Times New Roman"/>
          <w:b/>
          <w:i/>
        </w:rPr>
        <w:t>al.</w:t>
      </w:r>
      <w:r>
        <w:rPr>
          <w:rFonts w:ascii="Times New Roman"/>
          <w:b/>
          <w:i/>
          <w:spacing w:val="-3"/>
        </w:rPr>
        <w:t xml:space="preserve"> </w:t>
      </w:r>
      <w:r>
        <w:rPr>
          <w:rFonts w:ascii="Times New Roman"/>
          <w:b/>
          <w:i/>
        </w:rPr>
        <w:t>[1]</w:t>
      </w:r>
      <w:r>
        <w:rPr>
          <w:rFonts w:ascii="Times New Roman"/>
          <w:b/>
          <w:i/>
          <w:spacing w:val="-3"/>
        </w:rPr>
        <w:t xml:space="preserve"> </w:t>
      </w:r>
      <w:r>
        <w:rPr>
          <w:rFonts w:ascii="Times New Roman"/>
        </w:rPr>
        <w:t>introduced</w:t>
      </w:r>
      <w:r>
        <w:rPr>
          <w:rFonts w:ascii="Times New Roman"/>
          <w:spacing w:val="-3"/>
        </w:rPr>
        <w:t xml:space="preserve"> </w:t>
      </w:r>
      <w:r>
        <w:rPr>
          <w:rFonts w:ascii="Times New Roman"/>
        </w:rPr>
        <w:t xml:space="preserve">a framework that utilizes </w:t>
      </w:r>
      <w:proofErr w:type="spellStart"/>
      <w:r>
        <w:rPr>
          <w:rFonts w:ascii="Times New Roman"/>
        </w:rPr>
        <w:t>Kinect</w:t>
      </w:r>
      <w:proofErr w:type="spellEnd"/>
      <w:r>
        <w:rPr>
          <w:rFonts w:ascii="Times New Roman"/>
        </w:rPr>
        <w:t>. Their methodology depended on morphological handling and extraction of associated parts to extricate</w:t>
      </w:r>
      <w:r>
        <w:rPr>
          <w:rFonts w:ascii="Times New Roman"/>
          <w:spacing w:val="-5"/>
        </w:rPr>
        <w:t xml:space="preserve"> </w:t>
      </w:r>
      <w:r>
        <w:rPr>
          <w:rFonts w:ascii="Times New Roman"/>
        </w:rPr>
        <w:t>districts</w:t>
      </w:r>
      <w:r>
        <w:rPr>
          <w:rFonts w:ascii="Times New Roman"/>
          <w:spacing w:val="-5"/>
        </w:rPr>
        <w:t xml:space="preserve"> </w:t>
      </w:r>
      <w:r>
        <w:rPr>
          <w:rFonts w:ascii="Times New Roman"/>
        </w:rPr>
        <w:t>of</w:t>
      </w:r>
      <w:r>
        <w:rPr>
          <w:rFonts w:ascii="Times New Roman"/>
          <w:spacing w:val="-5"/>
        </w:rPr>
        <w:t xml:space="preserve"> </w:t>
      </w:r>
      <w:r>
        <w:rPr>
          <w:rFonts w:ascii="Times New Roman"/>
        </w:rPr>
        <w:t>interest.</w:t>
      </w:r>
      <w:r>
        <w:rPr>
          <w:rFonts w:ascii="Times New Roman"/>
          <w:spacing w:val="-3"/>
        </w:rPr>
        <w:t xml:space="preserve"> </w:t>
      </w:r>
      <w:r>
        <w:rPr>
          <w:rFonts w:ascii="Times New Roman"/>
        </w:rPr>
        <w:t>They</w:t>
      </w:r>
      <w:r>
        <w:rPr>
          <w:rFonts w:ascii="Times New Roman"/>
          <w:spacing w:val="-3"/>
        </w:rPr>
        <w:t xml:space="preserve"> </w:t>
      </w:r>
      <w:r>
        <w:rPr>
          <w:rFonts w:ascii="Times New Roman"/>
        </w:rPr>
        <w:t xml:space="preserve">guaranteed that their framework delivered continuous outcomes, having wonderful precision. </w:t>
      </w:r>
      <w:r>
        <w:rPr>
          <w:rFonts w:ascii="Times New Roman"/>
          <w:b/>
          <w:i/>
        </w:rPr>
        <w:t xml:space="preserve">Ryan et al. [2] </w:t>
      </w:r>
      <w:r>
        <w:rPr>
          <w:rFonts w:ascii="Times New Roman"/>
        </w:rPr>
        <w:t>proposed a methodology that pre- owned neighborhood</w:t>
      </w:r>
      <w:r>
        <w:rPr>
          <w:rFonts w:ascii="Times New Roman"/>
          <w:spacing w:val="-3"/>
        </w:rPr>
        <w:t xml:space="preserve"> </w:t>
      </w:r>
      <w:r>
        <w:rPr>
          <w:rFonts w:ascii="Times New Roman"/>
        </w:rPr>
        <w:t>includes and worked on independent closer view mass sections.</w:t>
      </w:r>
    </w:p>
    <w:p w:rsidR="009E40DD" w:rsidRDefault="008F16DB">
      <w:pPr>
        <w:pStyle w:val="BodyText"/>
        <w:spacing w:line="239" w:lineRule="exact"/>
        <w:ind w:left="100"/>
        <w:rPr>
          <w:rFonts w:ascii="Times New Roman"/>
        </w:rPr>
      </w:pPr>
      <w:r>
        <w:rPr>
          <w:rFonts w:ascii="Times New Roman"/>
        </w:rPr>
        <w:t>Thusly,</w:t>
      </w:r>
      <w:r>
        <w:rPr>
          <w:rFonts w:ascii="Times New Roman"/>
          <w:spacing w:val="-6"/>
        </w:rPr>
        <w:t xml:space="preserve"> </w:t>
      </w:r>
      <w:r>
        <w:rPr>
          <w:rFonts w:ascii="Times New Roman"/>
        </w:rPr>
        <w:t>they</w:t>
      </w:r>
      <w:r>
        <w:rPr>
          <w:rFonts w:ascii="Times New Roman"/>
          <w:spacing w:val="-2"/>
        </w:rPr>
        <w:t xml:space="preserve"> </w:t>
      </w:r>
      <w:r>
        <w:rPr>
          <w:rFonts w:ascii="Times New Roman"/>
        </w:rPr>
        <w:t>got</w:t>
      </w:r>
      <w:r>
        <w:rPr>
          <w:rFonts w:ascii="Times New Roman"/>
          <w:spacing w:val="-1"/>
        </w:rPr>
        <w:t xml:space="preserve"> </w:t>
      </w:r>
      <w:r>
        <w:rPr>
          <w:rFonts w:ascii="Times New Roman"/>
        </w:rPr>
        <w:t>a</w:t>
      </w:r>
      <w:r>
        <w:rPr>
          <w:rFonts w:ascii="Times New Roman"/>
          <w:spacing w:val="-2"/>
        </w:rPr>
        <w:t xml:space="preserve"> </w:t>
      </w:r>
      <w:r>
        <w:rPr>
          <w:rFonts w:ascii="Times New Roman"/>
        </w:rPr>
        <w:t>complete</w:t>
      </w:r>
      <w:r>
        <w:rPr>
          <w:rFonts w:ascii="Times New Roman"/>
          <w:spacing w:val="-4"/>
        </w:rPr>
        <w:t xml:space="preserve"> </w:t>
      </w:r>
      <w:r>
        <w:rPr>
          <w:rFonts w:ascii="Times New Roman"/>
        </w:rPr>
        <w:t>group</w:t>
      </w:r>
      <w:r>
        <w:rPr>
          <w:rFonts w:ascii="Times New Roman"/>
          <w:spacing w:val="-2"/>
        </w:rPr>
        <w:t xml:space="preserve"> </w:t>
      </w:r>
      <w:r>
        <w:rPr>
          <w:rFonts w:ascii="Times New Roman"/>
        </w:rPr>
        <w:t>gauge</w:t>
      </w:r>
      <w:r>
        <w:rPr>
          <w:rFonts w:ascii="Times New Roman"/>
          <w:spacing w:val="-4"/>
        </w:rPr>
        <w:t xml:space="preserve"> </w:t>
      </w:r>
      <w:r>
        <w:rPr>
          <w:rFonts w:ascii="Times New Roman"/>
          <w:spacing w:val="-5"/>
        </w:rPr>
        <w:t>as</w:t>
      </w:r>
    </w:p>
    <w:p w:rsidR="009E40DD" w:rsidRDefault="008F16DB">
      <w:pPr>
        <w:pStyle w:val="BodyText"/>
        <w:spacing w:before="38" w:line="276" w:lineRule="auto"/>
        <w:ind w:left="100" w:right="65"/>
        <w:rPr>
          <w:rFonts w:ascii="Times New Roman"/>
        </w:rPr>
      </w:pPr>
      <w:proofErr w:type="gramStart"/>
      <w:r>
        <w:rPr>
          <w:rFonts w:ascii="Times New Roman"/>
        </w:rPr>
        <w:t>the</w:t>
      </w:r>
      <w:proofErr w:type="gramEnd"/>
      <w:r>
        <w:rPr>
          <w:rFonts w:ascii="Times New Roman"/>
        </w:rPr>
        <w:t xml:space="preserve"> amount of the gathering sizes. They asserted that their methodology was adaptable to concealed group volumes, while it required</w:t>
      </w:r>
      <w:r>
        <w:rPr>
          <w:rFonts w:ascii="Times New Roman"/>
          <w:spacing w:val="40"/>
        </w:rPr>
        <w:t xml:space="preserve"> </w:t>
      </w:r>
      <w:r>
        <w:rPr>
          <w:rFonts w:ascii="Times New Roman"/>
        </w:rPr>
        <w:t xml:space="preserve">a little preparing informational index. </w:t>
      </w:r>
      <w:r>
        <w:rPr>
          <w:rFonts w:ascii="Times New Roman"/>
          <w:b/>
          <w:i/>
        </w:rPr>
        <w:t>Zhang</w:t>
      </w:r>
      <w:r>
        <w:rPr>
          <w:rFonts w:ascii="Times New Roman"/>
          <w:b/>
          <w:i/>
          <w:spacing w:val="40"/>
        </w:rPr>
        <w:t xml:space="preserve"> </w:t>
      </w:r>
      <w:r>
        <w:rPr>
          <w:rFonts w:ascii="Times New Roman"/>
          <w:b/>
          <w:i/>
        </w:rPr>
        <w:t xml:space="preserve">et al. [3] </w:t>
      </w:r>
      <w:r>
        <w:rPr>
          <w:rFonts w:ascii="Times New Roman"/>
        </w:rPr>
        <w:t>introduced a framework that utilized</w:t>
      </w:r>
      <w:r>
        <w:rPr>
          <w:rFonts w:ascii="Times New Roman"/>
          <w:spacing w:val="40"/>
        </w:rPr>
        <w:t xml:space="preserve"> </w:t>
      </w:r>
      <w:r>
        <w:rPr>
          <w:rFonts w:ascii="Times New Roman"/>
        </w:rPr>
        <w:t xml:space="preserve">a vertically mounted </w:t>
      </w:r>
      <w:proofErr w:type="spellStart"/>
      <w:r>
        <w:rPr>
          <w:rFonts w:ascii="Times New Roman"/>
        </w:rPr>
        <w:t>Kinect</w:t>
      </w:r>
      <w:proofErr w:type="spellEnd"/>
      <w:r>
        <w:rPr>
          <w:rFonts w:ascii="Times New Roman"/>
        </w:rPr>
        <w:t xml:space="preserve">. They abused profundity data </w:t>
      </w:r>
      <w:proofErr w:type="gramStart"/>
      <w:r>
        <w:rPr>
          <w:rFonts w:ascii="Times New Roman"/>
        </w:rPr>
        <w:t>as a methods</w:t>
      </w:r>
      <w:proofErr w:type="gramEnd"/>
      <w:r>
        <w:rPr>
          <w:rFonts w:ascii="Times New Roman"/>
        </w:rPr>
        <w:t xml:space="preserve"> for eliminating the</w:t>
      </w:r>
      <w:r>
        <w:rPr>
          <w:rFonts w:ascii="Times New Roman"/>
          <w:spacing w:val="-7"/>
        </w:rPr>
        <w:t xml:space="preserve"> </w:t>
      </w:r>
      <w:r>
        <w:rPr>
          <w:rFonts w:ascii="Times New Roman"/>
        </w:rPr>
        <w:t>impact</w:t>
      </w:r>
      <w:r>
        <w:rPr>
          <w:rFonts w:ascii="Times New Roman"/>
          <w:spacing w:val="-4"/>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appearance</w:t>
      </w:r>
      <w:r>
        <w:rPr>
          <w:rFonts w:ascii="Times New Roman"/>
          <w:spacing w:val="-5"/>
        </w:rPr>
        <w:t xml:space="preserve"> </w:t>
      </w:r>
      <w:r>
        <w:rPr>
          <w:rFonts w:ascii="Times New Roman"/>
        </w:rPr>
        <w:t>variety.</w:t>
      </w:r>
      <w:r>
        <w:rPr>
          <w:rFonts w:ascii="Times New Roman"/>
          <w:spacing w:val="-5"/>
        </w:rPr>
        <w:t xml:space="preserve"> </w:t>
      </w:r>
      <w:r>
        <w:rPr>
          <w:rFonts w:ascii="Times New Roman"/>
        </w:rPr>
        <w:t>They</w:t>
      </w:r>
      <w:r>
        <w:rPr>
          <w:rFonts w:ascii="Times New Roman"/>
          <w:spacing w:val="-5"/>
        </w:rPr>
        <w:t xml:space="preserve"> </w:t>
      </w:r>
      <w:r>
        <w:rPr>
          <w:rFonts w:ascii="Times New Roman"/>
        </w:rPr>
        <w:t>saw that since the head is in every case nearer to</w:t>
      </w:r>
      <w:r>
        <w:rPr>
          <w:rFonts w:ascii="Times New Roman"/>
          <w:spacing w:val="40"/>
        </w:rPr>
        <w:t xml:space="preserve"> </w:t>
      </w:r>
      <w:r>
        <w:rPr>
          <w:rFonts w:ascii="Times New Roman"/>
        </w:rPr>
        <w:t xml:space="preserve">the </w:t>
      </w:r>
      <w:proofErr w:type="spellStart"/>
      <w:r>
        <w:rPr>
          <w:rFonts w:ascii="Times New Roman"/>
        </w:rPr>
        <w:t>Kinect</w:t>
      </w:r>
      <w:proofErr w:type="spellEnd"/>
      <w:r>
        <w:rPr>
          <w:rFonts w:ascii="Times New Roman"/>
        </w:rPr>
        <w:t xml:space="preserve"> sensor than different pieces of the body, individuals tallying task equivalents to locate the reasonable nearby least locales.</w:t>
      </w:r>
    </w:p>
    <w:p w:rsidR="009E40DD" w:rsidRDefault="008F16DB">
      <w:pPr>
        <w:pStyle w:val="BodyText"/>
        <w:spacing w:line="276" w:lineRule="auto"/>
        <w:ind w:left="100" w:right="55"/>
        <w:jc w:val="both"/>
        <w:rPr>
          <w:rFonts w:ascii="Times New Roman"/>
          <w:b/>
          <w:i/>
        </w:rPr>
      </w:pPr>
      <w:r>
        <w:rPr>
          <w:rFonts w:ascii="Times New Roman"/>
        </w:rPr>
        <w:t>Accordingly, they built up a solo water filling strategy, ready to discover these locales while being</w:t>
      </w:r>
      <w:r>
        <w:rPr>
          <w:rFonts w:ascii="Times New Roman"/>
          <w:spacing w:val="-6"/>
        </w:rPr>
        <w:t xml:space="preserve"> </w:t>
      </w:r>
      <w:r>
        <w:rPr>
          <w:rFonts w:ascii="Times New Roman"/>
        </w:rPr>
        <w:t>powerful</w:t>
      </w:r>
      <w:r>
        <w:rPr>
          <w:rFonts w:ascii="Times New Roman"/>
          <w:spacing w:val="-4"/>
        </w:rPr>
        <w:t xml:space="preserve"> </w:t>
      </w:r>
      <w:r>
        <w:rPr>
          <w:rFonts w:ascii="Times New Roman"/>
        </w:rPr>
        <w:t>and</w:t>
      </w:r>
      <w:r>
        <w:rPr>
          <w:rFonts w:ascii="Times New Roman"/>
          <w:spacing w:val="-5"/>
        </w:rPr>
        <w:t xml:space="preserve"> </w:t>
      </w:r>
      <w:r>
        <w:rPr>
          <w:rFonts w:ascii="Times New Roman"/>
        </w:rPr>
        <w:t>sca</w:t>
      </w:r>
      <w:r>
        <w:rPr>
          <w:rFonts w:ascii="Times New Roman"/>
        </w:rPr>
        <w:t>le-invariant.</w:t>
      </w:r>
      <w:r>
        <w:rPr>
          <w:rFonts w:ascii="Times New Roman"/>
          <w:spacing w:val="-2"/>
        </w:rPr>
        <w:t xml:space="preserve"> </w:t>
      </w:r>
      <w:proofErr w:type="gramStart"/>
      <w:r>
        <w:rPr>
          <w:rFonts w:ascii="Times New Roman"/>
          <w:b/>
          <w:i/>
        </w:rPr>
        <w:t>Zhao</w:t>
      </w:r>
      <w:r>
        <w:rPr>
          <w:rFonts w:ascii="Times New Roman"/>
          <w:b/>
          <w:i/>
          <w:spacing w:val="-3"/>
        </w:rPr>
        <w:t xml:space="preserve"> </w:t>
      </w:r>
      <w:r>
        <w:rPr>
          <w:rFonts w:ascii="Times New Roman"/>
          <w:b/>
          <w:i/>
        </w:rPr>
        <w:t>et</w:t>
      </w:r>
      <w:r>
        <w:rPr>
          <w:rFonts w:ascii="Times New Roman"/>
          <w:b/>
          <w:i/>
          <w:spacing w:val="-1"/>
        </w:rPr>
        <w:t xml:space="preserve"> </w:t>
      </w:r>
      <w:r>
        <w:rPr>
          <w:rFonts w:ascii="Times New Roman"/>
          <w:b/>
          <w:i/>
          <w:spacing w:val="-5"/>
        </w:rPr>
        <w:t>al.</w:t>
      </w:r>
      <w:proofErr w:type="gramEnd"/>
    </w:p>
    <w:p w:rsidR="009E40DD" w:rsidRDefault="008F16DB">
      <w:pPr>
        <w:pStyle w:val="ListParagraph"/>
        <w:numPr>
          <w:ilvl w:val="0"/>
          <w:numId w:val="3"/>
        </w:numPr>
        <w:tabs>
          <w:tab w:val="left" w:pos="413"/>
        </w:tabs>
        <w:spacing w:line="249" w:lineRule="exact"/>
        <w:ind w:left="413" w:hanging="313"/>
        <w:jc w:val="both"/>
        <w:rPr>
          <w:rFonts w:ascii="Times New Roman"/>
        </w:rPr>
      </w:pPr>
      <w:r>
        <w:rPr>
          <w:rFonts w:ascii="Times New Roman"/>
        </w:rPr>
        <w:t>utilized</w:t>
      </w:r>
      <w:r>
        <w:rPr>
          <w:rFonts w:ascii="Times New Roman"/>
          <w:spacing w:val="-6"/>
        </w:rPr>
        <w:t xml:space="preserve"> </w:t>
      </w:r>
      <w:r>
        <w:rPr>
          <w:rFonts w:ascii="Times New Roman"/>
        </w:rPr>
        <w:t>an</w:t>
      </w:r>
      <w:r>
        <w:rPr>
          <w:rFonts w:ascii="Times New Roman"/>
          <w:spacing w:val="-4"/>
        </w:rPr>
        <w:t xml:space="preserve"> </w:t>
      </w:r>
      <w:r>
        <w:rPr>
          <w:rFonts w:ascii="Times New Roman"/>
        </w:rPr>
        <w:t>ordinary</w:t>
      </w:r>
      <w:r>
        <w:rPr>
          <w:rFonts w:ascii="Times New Roman"/>
          <w:spacing w:val="-5"/>
        </w:rPr>
        <w:t xml:space="preserve"> </w:t>
      </w:r>
      <w:r>
        <w:rPr>
          <w:rFonts w:ascii="Times New Roman"/>
        </w:rPr>
        <w:t>face</w:t>
      </w:r>
      <w:r>
        <w:rPr>
          <w:rFonts w:ascii="Times New Roman"/>
          <w:spacing w:val="-5"/>
        </w:rPr>
        <w:t xml:space="preserve"> </w:t>
      </w:r>
      <w:r>
        <w:rPr>
          <w:rFonts w:ascii="Times New Roman"/>
          <w:spacing w:val="-2"/>
        </w:rPr>
        <w:t>location</w:t>
      </w:r>
    </w:p>
    <w:p w:rsidR="009E40DD" w:rsidRDefault="008F16DB">
      <w:pPr>
        <w:pStyle w:val="BodyText"/>
        <w:spacing w:before="82" w:line="276" w:lineRule="auto"/>
        <w:ind w:left="100" w:right="112"/>
        <w:jc w:val="both"/>
        <w:rPr>
          <w:rFonts w:ascii="Times New Roman"/>
        </w:rPr>
      </w:pPr>
      <w:r>
        <w:br w:type="column"/>
      </w:r>
      <w:proofErr w:type="gramStart"/>
      <w:r>
        <w:rPr>
          <w:rFonts w:ascii="Times New Roman"/>
        </w:rPr>
        <w:lastRenderedPageBreak/>
        <w:t>calculation</w:t>
      </w:r>
      <w:proofErr w:type="gramEnd"/>
      <w:r>
        <w:rPr>
          <w:rFonts w:ascii="Times New Roman"/>
        </w:rPr>
        <w:t>, upgraded by profundity data procured</w:t>
      </w:r>
      <w:r>
        <w:rPr>
          <w:rFonts w:ascii="Times New Roman"/>
          <w:spacing w:val="-4"/>
        </w:rPr>
        <w:t xml:space="preserve"> </w:t>
      </w:r>
      <w:r>
        <w:rPr>
          <w:rFonts w:ascii="Times New Roman"/>
        </w:rPr>
        <w:t>by</w:t>
      </w:r>
      <w:r>
        <w:rPr>
          <w:rFonts w:ascii="Times New Roman"/>
          <w:spacing w:val="-4"/>
        </w:rPr>
        <w:t xml:space="preserve"> </w:t>
      </w:r>
      <w:r>
        <w:rPr>
          <w:rFonts w:ascii="Times New Roman"/>
        </w:rPr>
        <w:t>a</w:t>
      </w:r>
      <w:r>
        <w:rPr>
          <w:rFonts w:ascii="Times New Roman"/>
          <w:spacing w:val="-4"/>
        </w:rPr>
        <w:t xml:space="preserve"> </w:t>
      </w:r>
      <w:proofErr w:type="spellStart"/>
      <w:r>
        <w:rPr>
          <w:rFonts w:ascii="Times New Roman"/>
        </w:rPr>
        <w:t>Kinect</w:t>
      </w:r>
      <w:proofErr w:type="spellEnd"/>
      <w:r>
        <w:rPr>
          <w:rFonts w:ascii="Times New Roman"/>
          <w:spacing w:val="-3"/>
        </w:rPr>
        <w:t xml:space="preserve"> </w:t>
      </w:r>
      <w:r>
        <w:rPr>
          <w:rFonts w:ascii="Times New Roman"/>
        </w:rPr>
        <w:t>sensor.</w:t>
      </w:r>
      <w:r>
        <w:rPr>
          <w:rFonts w:ascii="Times New Roman"/>
          <w:spacing w:val="-4"/>
        </w:rPr>
        <w:t xml:space="preserve"> </w:t>
      </w:r>
      <w:r>
        <w:rPr>
          <w:rFonts w:ascii="Times New Roman"/>
        </w:rPr>
        <w:t>At</w:t>
      </w:r>
      <w:r>
        <w:rPr>
          <w:rFonts w:ascii="Times New Roman"/>
          <w:spacing w:val="-3"/>
        </w:rPr>
        <w:t xml:space="preserve"> </w:t>
      </w:r>
      <w:r>
        <w:rPr>
          <w:rFonts w:ascii="Times New Roman"/>
        </w:rPr>
        <w:t>that</w:t>
      </w:r>
      <w:r>
        <w:rPr>
          <w:rFonts w:ascii="Times New Roman"/>
          <w:spacing w:val="-6"/>
        </w:rPr>
        <w:t xml:space="preserve"> </w:t>
      </w:r>
      <w:r>
        <w:rPr>
          <w:rFonts w:ascii="Times New Roman"/>
        </w:rPr>
        <w:t>point,</w:t>
      </w:r>
      <w:r>
        <w:rPr>
          <w:rFonts w:ascii="Times New Roman"/>
          <w:spacing w:val="-7"/>
        </w:rPr>
        <w:t xml:space="preserve"> </w:t>
      </w:r>
      <w:r>
        <w:rPr>
          <w:rFonts w:ascii="Times New Roman"/>
        </w:rPr>
        <w:t>they followed individuals and checked directions. Among</w:t>
      </w:r>
      <w:r>
        <w:rPr>
          <w:rFonts w:ascii="Times New Roman"/>
          <w:spacing w:val="-2"/>
        </w:rPr>
        <w:t xml:space="preserve"> </w:t>
      </w:r>
      <w:r>
        <w:rPr>
          <w:rFonts w:ascii="Times New Roman"/>
        </w:rPr>
        <w:t>their</w:t>
      </w:r>
      <w:r>
        <w:rPr>
          <w:rFonts w:ascii="Times New Roman"/>
          <w:spacing w:val="-2"/>
        </w:rPr>
        <w:t xml:space="preserve"> </w:t>
      </w:r>
      <w:r>
        <w:rPr>
          <w:rFonts w:ascii="Times New Roman"/>
        </w:rPr>
        <w:t>perceptions we ought to</w:t>
      </w:r>
      <w:r>
        <w:rPr>
          <w:rFonts w:ascii="Times New Roman"/>
          <w:spacing w:val="-1"/>
        </w:rPr>
        <w:t xml:space="preserve"> </w:t>
      </w:r>
      <w:r>
        <w:rPr>
          <w:rFonts w:ascii="Times New Roman"/>
        </w:rPr>
        <w:t>stress</w:t>
      </w:r>
      <w:r>
        <w:rPr>
          <w:rFonts w:ascii="Times New Roman"/>
          <w:spacing w:val="-2"/>
        </w:rPr>
        <w:t xml:space="preserve"> </w:t>
      </w:r>
      <w:r>
        <w:rPr>
          <w:rFonts w:ascii="Times New Roman"/>
        </w:rPr>
        <w:t xml:space="preserve">the affectability of face recognition to changing lighting conditions. </w:t>
      </w:r>
      <w:proofErr w:type="spellStart"/>
      <w:r>
        <w:rPr>
          <w:rFonts w:ascii="Times New Roman"/>
          <w:b/>
          <w:i/>
        </w:rPr>
        <w:t>Brostow</w:t>
      </w:r>
      <w:proofErr w:type="spellEnd"/>
      <w:r>
        <w:rPr>
          <w:rFonts w:ascii="Times New Roman"/>
          <w:b/>
          <w:i/>
        </w:rPr>
        <w:t xml:space="preserve"> et </w:t>
      </w:r>
      <w:proofErr w:type="gramStart"/>
      <w:r>
        <w:rPr>
          <w:rFonts w:ascii="Times New Roman"/>
          <w:b/>
          <w:i/>
        </w:rPr>
        <w:t>al[</w:t>
      </w:r>
      <w:proofErr w:type="gramEnd"/>
      <w:r>
        <w:rPr>
          <w:rFonts w:ascii="Times New Roman"/>
          <w:b/>
          <w:i/>
        </w:rPr>
        <w:t xml:space="preserve">5] </w:t>
      </w:r>
      <w:r>
        <w:rPr>
          <w:rFonts w:ascii="Times New Roman"/>
        </w:rPr>
        <w:t>followed straightforward</w:t>
      </w:r>
      <w:r>
        <w:rPr>
          <w:rFonts w:ascii="Times New Roman"/>
          <w:spacing w:val="-1"/>
        </w:rPr>
        <w:t xml:space="preserve"> </w:t>
      </w:r>
      <w:r>
        <w:rPr>
          <w:rFonts w:ascii="Times New Roman"/>
        </w:rPr>
        <w:t>picture</w:t>
      </w:r>
      <w:r>
        <w:rPr>
          <w:rFonts w:ascii="Times New Roman"/>
          <w:spacing w:val="-3"/>
        </w:rPr>
        <w:t xml:space="preserve"> </w:t>
      </w:r>
      <w:r>
        <w:rPr>
          <w:rFonts w:ascii="Times New Roman"/>
        </w:rPr>
        <w:t>includes</w:t>
      </w:r>
      <w:r>
        <w:rPr>
          <w:rFonts w:ascii="Times New Roman"/>
          <w:spacing w:val="-3"/>
        </w:rPr>
        <w:t xml:space="preserve"> </w:t>
      </w:r>
      <w:r>
        <w:rPr>
          <w:rFonts w:ascii="Times New Roman"/>
        </w:rPr>
        <w:t>and</w:t>
      </w:r>
      <w:r>
        <w:rPr>
          <w:rFonts w:ascii="Times New Roman"/>
          <w:spacing w:val="-3"/>
        </w:rPr>
        <w:t xml:space="preserve"> </w:t>
      </w:r>
      <w:r>
        <w:rPr>
          <w:rFonts w:ascii="Times New Roman"/>
        </w:rPr>
        <w:t xml:space="preserve">assembled them into bunches which addressed autonomously moving elements with a probabilistic methodology. </w:t>
      </w:r>
      <w:proofErr w:type="spellStart"/>
      <w:r>
        <w:rPr>
          <w:rFonts w:ascii="Times New Roman"/>
          <w:b/>
          <w:i/>
          <w:u w:val="single"/>
        </w:rPr>
        <w:t>Rabaud</w:t>
      </w:r>
      <w:proofErr w:type="spellEnd"/>
      <w:r>
        <w:rPr>
          <w:rFonts w:ascii="Times New Roman"/>
          <w:b/>
          <w:i/>
          <w:u w:val="single"/>
        </w:rPr>
        <w:t xml:space="preserve"> et al [6</w:t>
      </w:r>
      <w:r>
        <w:rPr>
          <w:rFonts w:ascii="Times New Roman"/>
          <w:b/>
          <w:i/>
          <w:u w:val="single"/>
        </w:rPr>
        <w:t>]</w:t>
      </w:r>
      <w:r>
        <w:rPr>
          <w:rFonts w:ascii="Times New Roman"/>
          <w:b/>
          <w:i/>
        </w:rPr>
        <w:t xml:space="preserve"> </w:t>
      </w:r>
      <w:r>
        <w:rPr>
          <w:rFonts w:ascii="Times New Roman"/>
        </w:rPr>
        <w:t>proposed an exceptionally parallelized adaptation of the notable KLT</w:t>
      </w:r>
      <w:r>
        <w:rPr>
          <w:rFonts w:ascii="Times New Roman"/>
          <w:spacing w:val="-1"/>
        </w:rPr>
        <w:t xml:space="preserve"> </w:t>
      </w:r>
      <w:r>
        <w:rPr>
          <w:rFonts w:ascii="Times New Roman"/>
        </w:rPr>
        <w:t>tracker. A</w:t>
      </w:r>
      <w:r>
        <w:rPr>
          <w:rFonts w:ascii="Times New Roman"/>
          <w:spacing w:val="-1"/>
        </w:rPr>
        <w:t xml:space="preserve"> </w:t>
      </w:r>
      <w:r>
        <w:rPr>
          <w:rFonts w:ascii="Times New Roman"/>
        </w:rPr>
        <w:t xml:space="preserve">given video was at first handled into a bunch of highlight directions. </w:t>
      </w:r>
      <w:proofErr w:type="gramStart"/>
      <w:r>
        <w:rPr>
          <w:rFonts w:ascii="Times New Roman"/>
        </w:rPr>
        <w:t>at</w:t>
      </w:r>
      <w:proofErr w:type="gramEnd"/>
      <w:r>
        <w:rPr>
          <w:rFonts w:ascii="Times New Roman"/>
          <w:spacing w:val="-1"/>
        </w:rPr>
        <w:t xml:space="preserve"> </w:t>
      </w:r>
      <w:r>
        <w:rPr>
          <w:rFonts w:ascii="Times New Roman"/>
        </w:rPr>
        <w:t>that</w:t>
      </w:r>
      <w:r>
        <w:rPr>
          <w:rFonts w:ascii="Times New Roman"/>
          <w:spacing w:val="-1"/>
        </w:rPr>
        <w:t xml:space="preserve"> </w:t>
      </w:r>
      <w:r>
        <w:rPr>
          <w:rFonts w:ascii="Times New Roman"/>
        </w:rPr>
        <w:t>point, a</w:t>
      </w:r>
      <w:r>
        <w:rPr>
          <w:rFonts w:ascii="Times New Roman"/>
          <w:spacing w:val="-2"/>
        </w:rPr>
        <w:t xml:space="preserve"> </w:t>
      </w:r>
      <w:r>
        <w:rPr>
          <w:rFonts w:ascii="Times New Roman"/>
        </w:rPr>
        <w:t>strategy</w:t>
      </w:r>
      <w:r>
        <w:rPr>
          <w:rFonts w:ascii="Times New Roman"/>
          <w:spacing w:val="-2"/>
        </w:rPr>
        <w:t xml:space="preserve"> </w:t>
      </w:r>
      <w:r>
        <w:rPr>
          <w:rFonts w:ascii="Times New Roman"/>
        </w:rPr>
        <w:t>for spatially and transiently molding was applied on the last mentioned. This</w:t>
      </w:r>
      <w:r>
        <w:rPr>
          <w:rFonts w:ascii="Times New Roman"/>
        </w:rPr>
        <w:t xml:space="preserve"> portrayal was at</w:t>
      </w:r>
      <w:r>
        <w:rPr>
          <w:rFonts w:ascii="Times New Roman"/>
          <w:spacing w:val="40"/>
        </w:rPr>
        <w:t xml:space="preserve"> </w:t>
      </w:r>
      <w:r>
        <w:rPr>
          <w:rFonts w:ascii="Times New Roman"/>
        </w:rPr>
        <w:t xml:space="preserve">last taken care of to an ordinary article descriptor. </w:t>
      </w:r>
      <w:proofErr w:type="spellStart"/>
      <w:r>
        <w:rPr>
          <w:rFonts w:ascii="Times New Roman"/>
          <w:b/>
          <w:i/>
        </w:rPr>
        <w:t>Celik</w:t>
      </w:r>
      <w:proofErr w:type="spellEnd"/>
      <w:r>
        <w:rPr>
          <w:rFonts w:ascii="Times New Roman"/>
          <w:b/>
          <w:i/>
        </w:rPr>
        <w:t xml:space="preserve"> et al. [8] </w:t>
      </w:r>
      <w:r>
        <w:rPr>
          <w:rFonts w:ascii="Times New Roman"/>
        </w:rPr>
        <w:t>explored a few methodologies for point of view contortion adjustment and proposed a strategy that depended on forefront object extraction, a viewpoint rectification an</w:t>
      </w:r>
      <w:r>
        <w:rPr>
          <w:rFonts w:ascii="Times New Roman"/>
        </w:rPr>
        <w:t xml:space="preserve">d a certainty rate that guided a weighted middle channel to refine the tallies. </w:t>
      </w:r>
      <w:r>
        <w:rPr>
          <w:rFonts w:ascii="Times New Roman"/>
          <w:b/>
          <w:i/>
        </w:rPr>
        <w:t xml:space="preserve">Denman et al. [9] </w:t>
      </w:r>
      <w:r>
        <w:rPr>
          <w:rFonts w:ascii="Times New Roman"/>
        </w:rPr>
        <w:t>proposed a scene invariant group tallying calculation, whose objective was to work on different aligned cameras.</w:t>
      </w:r>
      <w:r>
        <w:rPr>
          <w:rFonts w:ascii="Times New Roman"/>
          <w:spacing w:val="-6"/>
        </w:rPr>
        <w:t xml:space="preserve"> </w:t>
      </w:r>
      <w:r>
        <w:rPr>
          <w:rFonts w:ascii="Times New Roman"/>
        </w:rPr>
        <w:t>Highlights</w:t>
      </w:r>
      <w:r>
        <w:rPr>
          <w:rFonts w:ascii="Times New Roman"/>
          <w:spacing w:val="-6"/>
        </w:rPr>
        <w:t xml:space="preserve"> </w:t>
      </w:r>
      <w:r>
        <w:rPr>
          <w:rFonts w:ascii="Times New Roman"/>
        </w:rPr>
        <w:t>between</w:t>
      </w:r>
      <w:r>
        <w:rPr>
          <w:rFonts w:ascii="Times New Roman"/>
          <w:spacing w:val="-6"/>
        </w:rPr>
        <w:t xml:space="preserve"> </w:t>
      </w:r>
      <w:r>
        <w:rPr>
          <w:rFonts w:ascii="Times New Roman"/>
        </w:rPr>
        <w:t>perspectives</w:t>
      </w:r>
      <w:r>
        <w:rPr>
          <w:rFonts w:ascii="Times New Roman"/>
          <w:spacing w:val="-8"/>
        </w:rPr>
        <w:t xml:space="preserve"> </w:t>
      </w:r>
      <w:r>
        <w:rPr>
          <w:rFonts w:ascii="Times New Roman"/>
        </w:rPr>
        <w:t>were standard</w:t>
      </w:r>
      <w:r>
        <w:rPr>
          <w:rFonts w:ascii="Times New Roman"/>
        </w:rPr>
        <w:t xml:space="preserve">ized and locales of covering were redressed. They additionally explored a few highlights, for example, object size, shape, edges and </w:t>
      </w:r>
      <w:proofErr w:type="spellStart"/>
      <w:r>
        <w:rPr>
          <w:rFonts w:ascii="Times New Roman"/>
        </w:rPr>
        <w:t>keypoints</w:t>
      </w:r>
      <w:proofErr w:type="spellEnd"/>
      <w:r>
        <w:rPr>
          <w:rFonts w:ascii="Times New Roman"/>
        </w:rPr>
        <w:t xml:space="preserve"> and a few relapse models like neural organizations, K-closest neighbors and so forth </w:t>
      </w:r>
      <w:proofErr w:type="gramStart"/>
      <w:r>
        <w:rPr>
          <w:rFonts w:ascii="Times New Roman"/>
        </w:rPr>
        <w:t>They</w:t>
      </w:r>
      <w:proofErr w:type="gramEnd"/>
      <w:r>
        <w:rPr>
          <w:rFonts w:ascii="Times New Roman"/>
        </w:rPr>
        <w:t xml:space="preserve"> accomplished best outco</w:t>
      </w:r>
      <w:r>
        <w:rPr>
          <w:rFonts w:ascii="Times New Roman"/>
        </w:rPr>
        <w:t xml:space="preserve">mes by joining every accessible component. </w:t>
      </w:r>
      <w:r>
        <w:rPr>
          <w:rFonts w:ascii="Times New Roman"/>
          <w:b/>
          <w:i/>
        </w:rPr>
        <w:t xml:space="preserve">Chan et al. [10], </w:t>
      </w:r>
      <w:r>
        <w:rPr>
          <w:rFonts w:ascii="Times New Roman"/>
        </w:rPr>
        <w:t>expecting to ensure the security of guineas pigs, proposed a two-venture calculation, where the group was fragmented into</w:t>
      </w:r>
      <w:r>
        <w:rPr>
          <w:rFonts w:ascii="Times New Roman"/>
          <w:spacing w:val="-6"/>
        </w:rPr>
        <w:t xml:space="preserve"> </w:t>
      </w:r>
      <w:r>
        <w:rPr>
          <w:rFonts w:ascii="Times New Roman"/>
        </w:rPr>
        <w:t>parts</w:t>
      </w:r>
      <w:r>
        <w:rPr>
          <w:rFonts w:ascii="Times New Roman"/>
          <w:spacing w:val="-4"/>
        </w:rPr>
        <w:t xml:space="preserve"> </w:t>
      </w:r>
      <w:r>
        <w:rPr>
          <w:rFonts w:ascii="Times New Roman"/>
        </w:rPr>
        <w:t>of</w:t>
      </w:r>
      <w:r>
        <w:rPr>
          <w:rFonts w:ascii="Times New Roman"/>
          <w:spacing w:val="-3"/>
        </w:rPr>
        <w:t xml:space="preserve"> </w:t>
      </w:r>
      <w:r>
        <w:rPr>
          <w:rFonts w:ascii="Times New Roman"/>
        </w:rPr>
        <w:t>homogeneous</w:t>
      </w:r>
      <w:r>
        <w:rPr>
          <w:rFonts w:ascii="Times New Roman"/>
          <w:spacing w:val="-6"/>
        </w:rPr>
        <w:t xml:space="preserve"> </w:t>
      </w:r>
      <w:r>
        <w:rPr>
          <w:rFonts w:ascii="Times New Roman"/>
        </w:rPr>
        <w:t>movement,</w:t>
      </w:r>
      <w:r>
        <w:rPr>
          <w:rFonts w:ascii="Times New Roman"/>
          <w:spacing w:val="-4"/>
        </w:rPr>
        <w:t xml:space="preserve"> </w:t>
      </w:r>
      <w:r>
        <w:rPr>
          <w:rFonts w:ascii="Times New Roman"/>
        </w:rPr>
        <w:t>utilizing the combination of dynamic surfa</w:t>
      </w:r>
      <w:r>
        <w:rPr>
          <w:rFonts w:ascii="Times New Roman"/>
        </w:rPr>
        <w:t xml:space="preserve">ces movement model. At that point a bunch of straightforward </w:t>
      </w:r>
      <w:proofErr w:type="spellStart"/>
      <w:r>
        <w:rPr>
          <w:rFonts w:ascii="Times New Roman"/>
        </w:rPr>
        <w:t>all encompassing</w:t>
      </w:r>
      <w:proofErr w:type="spellEnd"/>
      <w:r>
        <w:rPr>
          <w:rFonts w:ascii="Times New Roman"/>
        </w:rPr>
        <w:t xml:space="preserve"> highlights was extricated from each fragmented district. The correspondences</w:t>
      </w:r>
      <w:r>
        <w:rPr>
          <w:rFonts w:ascii="Times New Roman"/>
          <w:spacing w:val="-2"/>
        </w:rPr>
        <w:t xml:space="preserve"> </w:t>
      </w:r>
      <w:r>
        <w:rPr>
          <w:rFonts w:ascii="Times New Roman"/>
        </w:rPr>
        <w:t>among highlights</w:t>
      </w:r>
      <w:r>
        <w:rPr>
          <w:rFonts w:ascii="Times New Roman"/>
          <w:spacing w:val="-2"/>
        </w:rPr>
        <w:t xml:space="preserve"> </w:t>
      </w:r>
      <w:r>
        <w:rPr>
          <w:rFonts w:ascii="Times New Roman"/>
        </w:rPr>
        <w:t>and</w:t>
      </w:r>
      <w:r>
        <w:rPr>
          <w:rFonts w:ascii="Times New Roman"/>
          <w:spacing w:val="-2"/>
        </w:rPr>
        <w:t xml:space="preserve"> </w:t>
      </w:r>
      <w:r>
        <w:rPr>
          <w:rFonts w:ascii="Times New Roman"/>
        </w:rPr>
        <w:t>the quantity of individuals per portion were gotten the hang of utilizing Gaussi</w:t>
      </w:r>
      <w:r>
        <w:rPr>
          <w:rFonts w:ascii="Times New Roman"/>
        </w:rPr>
        <w:t xml:space="preserve">an Process relapse. Thusly, they </w:t>
      </w:r>
      <w:proofErr w:type="gramStart"/>
      <w:r>
        <w:rPr>
          <w:rFonts w:ascii="Times New Roman"/>
        </w:rPr>
        <w:t>didn't utilize</w:t>
      </w:r>
      <w:proofErr w:type="gramEnd"/>
      <w:r>
        <w:rPr>
          <w:rFonts w:ascii="Times New Roman"/>
        </w:rPr>
        <w:t xml:space="preserve"> neither article acknowledgment nor following. At last he proposed</w:t>
      </w:r>
      <w:r>
        <w:rPr>
          <w:rFonts w:ascii="Times New Roman"/>
          <w:spacing w:val="-1"/>
        </w:rPr>
        <w:t xml:space="preserve"> </w:t>
      </w:r>
      <w:r>
        <w:rPr>
          <w:rFonts w:ascii="Times New Roman"/>
        </w:rPr>
        <w:t>an</w:t>
      </w:r>
      <w:r>
        <w:rPr>
          <w:rFonts w:ascii="Times New Roman"/>
          <w:spacing w:val="-4"/>
        </w:rPr>
        <w:t xml:space="preserve"> </w:t>
      </w:r>
      <w:r>
        <w:rPr>
          <w:rFonts w:ascii="Times New Roman"/>
        </w:rPr>
        <w:t>ongoing</w:t>
      </w:r>
      <w:r>
        <w:rPr>
          <w:rFonts w:ascii="Times New Roman"/>
          <w:spacing w:val="-4"/>
        </w:rPr>
        <w:t xml:space="preserve"> </w:t>
      </w:r>
      <w:r>
        <w:rPr>
          <w:rFonts w:ascii="Times New Roman"/>
        </w:rPr>
        <w:t>tallying</w:t>
      </w:r>
      <w:r>
        <w:rPr>
          <w:rFonts w:ascii="Times New Roman"/>
          <w:spacing w:val="-1"/>
        </w:rPr>
        <w:t xml:space="preserve"> </w:t>
      </w:r>
      <w:r>
        <w:rPr>
          <w:rFonts w:ascii="Times New Roman"/>
        </w:rPr>
        <w:t>calculation.</w:t>
      </w:r>
      <w:r>
        <w:rPr>
          <w:rFonts w:ascii="Times New Roman"/>
          <w:spacing w:val="-1"/>
        </w:rPr>
        <w:t xml:space="preserve"> </w:t>
      </w:r>
      <w:r>
        <w:rPr>
          <w:rFonts w:ascii="Times New Roman"/>
        </w:rPr>
        <w:t>They</w:t>
      </w:r>
    </w:p>
    <w:p w:rsidR="009E40DD" w:rsidRDefault="009E40DD">
      <w:pPr>
        <w:spacing w:line="276" w:lineRule="auto"/>
        <w:jc w:val="both"/>
        <w:rPr>
          <w:rFonts w:ascii="Times New Roman"/>
        </w:rPr>
        <w:sectPr w:rsidR="009E40DD">
          <w:footerReference w:type="default" r:id="rId31"/>
          <w:pgSz w:w="11900" w:h="16840"/>
          <w:pgMar w:top="1360" w:right="1300" w:bottom="280" w:left="1340" w:header="0" w:footer="0" w:gutter="0"/>
          <w:cols w:num="2" w:space="720" w:equalWidth="0">
            <w:col w:w="4303" w:space="558"/>
            <w:col w:w="4399"/>
          </w:cols>
        </w:sectPr>
      </w:pPr>
    </w:p>
    <w:p w:rsidR="009E40DD" w:rsidRDefault="008F16DB">
      <w:pPr>
        <w:pStyle w:val="BodyText"/>
        <w:spacing w:before="74" w:line="273" w:lineRule="auto"/>
        <w:ind w:left="100" w:right="42"/>
        <w:jc w:val="both"/>
        <w:rPr>
          <w:rFonts w:ascii="Times New Roman"/>
        </w:rPr>
      </w:pPr>
      <w:proofErr w:type="gramStart"/>
      <w:r>
        <w:rPr>
          <w:rFonts w:ascii="Times New Roman"/>
        </w:rPr>
        <w:lastRenderedPageBreak/>
        <w:t>utilized</w:t>
      </w:r>
      <w:proofErr w:type="gramEnd"/>
      <w:r>
        <w:rPr>
          <w:rFonts w:ascii="Times New Roman"/>
        </w:rPr>
        <w:t xml:space="preserve"> an observation camera with ordinary mounting. Their procedure joi</w:t>
      </w:r>
      <w:r>
        <w:rPr>
          <w:rFonts w:ascii="Times New Roman"/>
        </w:rPr>
        <w:t>ned component coordinating and point line distance</w:t>
      </w:r>
      <w:r>
        <w:rPr>
          <w:rFonts w:ascii="Times New Roman"/>
          <w:spacing w:val="40"/>
        </w:rPr>
        <w:t xml:space="preserve"> </w:t>
      </w:r>
      <w:r>
        <w:rPr>
          <w:rFonts w:ascii="Times New Roman"/>
        </w:rPr>
        <w:t>approaches at the item and the identification line. They characterized a recognition line and checked individuals that enter or exit</w:t>
      </w:r>
    </w:p>
    <w:p w:rsidR="009E40DD" w:rsidRDefault="008F16DB">
      <w:pPr>
        <w:pStyle w:val="Heading5"/>
        <w:spacing w:before="202"/>
        <w:ind w:left="1365"/>
      </w:pPr>
      <w:r>
        <w:t>III</w:t>
      </w:r>
      <w:r>
        <w:rPr>
          <w:spacing w:val="-3"/>
        </w:rPr>
        <w:t xml:space="preserve"> </w:t>
      </w:r>
      <w:r>
        <w:t>EXISTING</w:t>
      </w:r>
      <w:r>
        <w:rPr>
          <w:spacing w:val="-2"/>
        </w:rPr>
        <w:t xml:space="preserve"> SYSTEM</w:t>
      </w:r>
    </w:p>
    <w:p w:rsidR="009E40DD" w:rsidRDefault="008F16DB">
      <w:pPr>
        <w:spacing w:before="251" w:line="288" w:lineRule="auto"/>
        <w:ind w:left="100" w:right="38" w:firstLine="719"/>
        <w:jc w:val="both"/>
        <w:rPr>
          <w:rFonts w:ascii="Times New Roman"/>
          <w:sz w:val="21"/>
        </w:rPr>
      </w:pPr>
      <w:r>
        <w:rPr>
          <w:rFonts w:ascii="Times New Roman"/>
          <w:sz w:val="21"/>
        </w:rPr>
        <w:t>The current framework works best with shading (RGB) pictures containing thick group for example in excess of 500 heads in a picture. The current framework includes four significant segments. 1. The primary part is a CNN-based head indicator that gives a sc</w:t>
      </w:r>
      <w:r>
        <w:rPr>
          <w:rFonts w:ascii="Times New Roman"/>
          <w:sz w:val="21"/>
        </w:rPr>
        <w:t>anty area of heads and their sizes in the pictures. 2. The subsequent segment is a component classifier the picture is initial separated into equivalent size rectangular patches, which are arranged as group or not</w:t>
      </w:r>
      <w:r>
        <w:rPr>
          <w:rFonts w:ascii="Times New Roman"/>
          <w:spacing w:val="40"/>
          <w:sz w:val="21"/>
        </w:rPr>
        <w:t xml:space="preserve"> </w:t>
      </w:r>
      <w:r>
        <w:rPr>
          <w:rFonts w:ascii="Times New Roman"/>
          <w:sz w:val="21"/>
        </w:rPr>
        <w:t>group by a Support Vector Machine SVM clas</w:t>
      </w:r>
      <w:r>
        <w:rPr>
          <w:rFonts w:ascii="Times New Roman"/>
          <w:sz w:val="21"/>
        </w:rPr>
        <w:t xml:space="preserve">sifier on speeded up hearty highlights SURF highlights. 3. The third part is a relapse module that assesses the head mean each group fix dependent on its spatial facilitates and assessed head sizes. While </w:t>
      </w:r>
      <w:proofErr w:type="spellStart"/>
      <w:r>
        <w:rPr>
          <w:rFonts w:ascii="Times New Roman"/>
          <w:sz w:val="21"/>
        </w:rPr>
        <w:t>notcrowd</w:t>
      </w:r>
      <w:proofErr w:type="spellEnd"/>
      <w:r>
        <w:rPr>
          <w:rFonts w:ascii="Times New Roman"/>
          <w:sz w:val="21"/>
        </w:rPr>
        <w:t xml:space="preserve"> fixes clearly have zero</w:t>
      </w:r>
      <w:r>
        <w:rPr>
          <w:rFonts w:ascii="Times New Roman"/>
          <w:spacing w:val="-1"/>
          <w:sz w:val="21"/>
        </w:rPr>
        <w:t xml:space="preserve"> </w:t>
      </w:r>
      <w:r>
        <w:rPr>
          <w:rFonts w:ascii="Times New Roman"/>
          <w:sz w:val="21"/>
        </w:rPr>
        <w:t>checks,</w:t>
      </w:r>
      <w:r>
        <w:rPr>
          <w:rFonts w:ascii="Times New Roman"/>
          <w:spacing w:val="-1"/>
          <w:sz w:val="21"/>
        </w:rPr>
        <w:t xml:space="preserve"> </w:t>
      </w:r>
      <w:r>
        <w:rPr>
          <w:rFonts w:ascii="Times New Roman"/>
          <w:sz w:val="21"/>
        </w:rPr>
        <w:t>it</w:t>
      </w:r>
      <w:r>
        <w:rPr>
          <w:rFonts w:ascii="Times New Roman"/>
          <w:spacing w:val="-2"/>
          <w:sz w:val="21"/>
        </w:rPr>
        <w:t xml:space="preserve"> </w:t>
      </w:r>
      <w:r>
        <w:rPr>
          <w:rFonts w:ascii="Times New Roman"/>
          <w:sz w:val="21"/>
        </w:rPr>
        <w:t>is</w:t>
      </w:r>
      <w:r>
        <w:rPr>
          <w:rFonts w:ascii="Times New Roman"/>
          <w:spacing w:val="-2"/>
          <w:sz w:val="21"/>
        </w:rPr>
        <w:t xml:space="preserve"> </w:t>
      </w:r>
      <w:r>
        <w:rPr>
          <w:rFonts w:ascii="Times New Roman"/>
          <w:sz w:val="21"/>
        </w:rPr>
        <w:t>conc</w:t>
      </w:r>
      <w:r>
        <w:rPr>
          <w:rFonts w:ascii="Times New Roman"/>
          <w:sz w:val="21"/>
        </w:rPr>
        <w:t>eivable</w:t>
      </w:r>
      <w:r>
        <w:rPr>
          <w:rFonts w:ascii="Times New Roman"/>
          <w:spacing w:val="-1"/>
          <w:sz w:val="21"/>
        </w:rPr>
        <w:t xml:space="preserve"> </w:t>
      </w:r>
      <w:r>
        <w:rPr>
          <w:rFonts w:ascii="Times New Roman"/>
          <w:sz w:val="21"/>
        </w:rPr>
        <w:t>that</w:t>
      </w:r>
      <w:r>
        <w:rPr>
          <w:rFonts w:ascii="Times New Roman"/>
          <w:spacing w:val="-2"/>
          <w:sz w:val="21"/>
        </w:rPr>
        <w:t xml:space="preserve"> </w:t>
      </w:r>
      <w:r>
        <w:rPr>
          <w:rFonts w:ascii="Times New Roman"/>
          <w:sz w:val="21"/>
        </w:rPr>
        <w:t>the</w:t>
      </w:r>
      <w:r>
        <w:rPr>
          <w:rFonts w:ascii="Times New Roman"/>
          <w:spacing w:val="-1"/>
          <w:sz w:val="21"/>
        </w:rPr>
        <w:t xml:space="preserve"> </w:t>
      </w:r>
      <w:r>
        <w:rPr>
          <w:rFonts w:ascii="Times New Roman"/>
          <w:sz w:val="21"/>
        </w:rPr>
        <w:t>head</w:t>
      </w:r>
      <w:r>
        <w:rPr>
          <w:rFonts w:ascii="Times New Roman"/>
          <w:spacing w:val="-1"/>
          <w:sz w:val="21"/>
        </w:rPr>
        <w:t xml:space="preserve"> </w:t>
      </w:r>
      <w:r>
        <w:rPr>
          <w:rFonts w:ascii="Times New Roman"/>
          <w:sz w:val="21"/>
        </w:rPr>
        <w:t>finder may</w:t>
      </w:r>
      <w:r>
        <w:rPr>
          <w:rFonts w:ascii="Times New Roman"/>
          <w:spacing w:val="-4"/>
          <w:sz w:val="21"/>
        </w:rPr>
        <w:t xml:space="preserve"> </w:t>
      </w:r>
      <w:r>
        <w:rPr>
          <w:rFonts w:ascii="Times New Roman"/>
          <w:sz w:val="21"/>
        </w:rPr>
        <w:t>neglect</w:t>
      </w:r>
      <w:r>
        <w:rPr>
          <w:rFonts w:ascii="Times New Roman"/>
          <w:spacing w:val="-6"/>
          <w:sz w:val="21"/>
        </w:rPr>
        <w:t xml:space="preserve"> </w:t>
      </w:r>
      <w:r>
        <w:rPr>
          <w:rFonts w:ascii="Times New Roman"/>
          <w:sz w:val="21"/>
        </w:rPr>
        <w:t>to</w:t>
      </w:r>
      <w:r>
        <w:rPr>
          <w:rFonts w:ascii="Times New Roman"/>
          <w:spacing w:val="-4"/>
          <w:sz w:val="21"/>
        </w:rPr>
        <w:t xml:space="preserve"> </w:t>
      </w:r>
      <w:r>
        <w:rPr>
          <w:rFonts w:ascii="Times New Roman"/>
          <w:sz w:val="21"/>
        </w:rPr>
        <w:t>recognize</w:t>
      </w:r>
      <w:r>
        <w:rPr>
          <w:rFonts w:ascii="Times New Roman"/>
          <w:spacing w:val="-4"/>
          <w:sz w:val="21"/>
        </w:rPr>
        <w:t xml:space="preserve"> </w:t>
      </w:r>
      <w:r>
        <w:rPr>
          <w:rFonts w:ascii="Times New Roman"/>
          <w:sz w:val="21"/>
        </w:rPr>
        <w:t>any</w:t>
      </w:r>
      <w:r>
        <w:rPr>
          <w:rFonts w:ascii="Times New Roman"/>
          <w:spacing w:val="-4"/>
          <w:sz w:val="21"/>
        </w:rPr>
        <w:t xml:space="preserve"> </w:t>
      </w:r>
      <w:r>
        <w:rPr>
          <w:rFonts w:ascii="Times New Roman"/>
          <w:sz w:val="21"/>
        </w:rPr>
        <w:t>head</w:t>
      </w:r>
      <w:r>
        <w:rPr>
          <w:rFonts w:ascii="Times New Roman"/>
          <w:spacing w:val="-4"/>
          <w:sz w:val="21"/>
        </w:rPr>
        <w:t xml:space="preserve"> </w:t>
      </w:r>
      <w:r>
        <w:rPr>
          <w:rFonts w:ascii="Times New Roman"/>
          <w:sz w:val="21"/>
        </w:rPr>
        <w:t>in</w:t>
      </w:r>
      <w:r>
        <w:rPr>
          <w:rFonts w:ascii="Times New Roman"/>
          <w:spacing w:val="-4"/>
          <w:sz w:val="21"/>
        </w:rPr>
        <w:t xml:space="preserve"> </w:t>
      </w:r>
      <w:r>
        <w:rPr>
          <w:rFonts w:ascii="Times New Roman"/>
          <w:sz w:val="21"/>
        </w:rPr>
        <w:t>a</w:t>
      </w:r>
      <w:r>
        <w:rPr>
          <w:rFonts w:ascii="Times New Roman"/>
          <w:spacing w:val="-4"/>
          <w:sz w:val="21"/>
        </w:rPr>
        <w:t xml:space="preserve"> </w:t>
      </w:r>
      <w:r>
        <w:rPr>
          <w:rFonts w:ascii="Times New Roman"/>
          <w:sz w:val="21"/>
        </w:rPr>
        <w:t>portion</w:t>
      </w:r>
      <w:r>
        <w:rPr>
          <w:rFonts w:ascii="Times New Roman"/>
          <w:spacing w:val="-4"/>
          <w:sz w:val="21"/>
        </w:rPr>
        <w:t xml:space="preserve"> </w:t>
      </w:r>
      <w:r>
        <w:rPr>
          <w:rFonts w:ascii="Times New Roman"/>
          <w:sz w:val="21"/>
        </w:rPr>
        <w:t xml:space="preserve">of the group patches. 4. This is settled by the fourth segment in which the means these group patches are assessed by the spatially reliant weighted normal of the tallies from the </w:t>
      </w:r>
      <w:r>
        <w:rPr>
          <w:rFonts w:ascii="Times New Roman"/>
          <w:sz w:val="21"/>
        </w:rPr>
        <w:t>adjoining eight patches. The last advance is to whole all the individual fix appraisals to get a complete mean the</w:t>
      </w:r>
      <w:r>
        <w:rPr>
          <w:rFonts w:ascii="Times New Roman"/>
          <w:spacing w:val="-3"/>
          <w:sz w:val="21"/>
        </w:rPr>
        <w:t xml:space="preserve"> </w:t>
      </w:r>
      <w:r>
        <w:rPr>
          <w:rFonts w:ascii="Times New Roman"/>
          <w:sz w:val="21"/>
        </w:rPr>
        <w:t>whole</w:t>
      </w:r>
      <w:r>
        <w:rPr>
          <w:rFonts w:ascii="Times New Roman"/>
          <w:spacing w:val="-3"/>
          <w:sz w:val="21"/>
        </w:rPr>
        <w:t xml:space="preserve"> </w:t>
      </w:r>
      <w:r>
        <w:rPr>
          <w:rFonts w:ascii="Times New Roman"/>
          <w:sz w:val="21"/>
        </w:rPr>
        <w:t>picture.</w:t>
      </w:r>
      <w:r>
        <w:rPr>
          <w:rFonts w:ascii="Times New Roman"/>
          <w:spacing w:val="-5"/>
          <w:sz w:val="21"/>
        </w:rPr>
        <w:t xml:space="preserve"> </w:t>
      </w:r>
      <w:r>
        <w:rPr>
          <w:rFonts w:ascii="Times New Roman"/>
          <w:sz w:val="21"/>
        </w:rPr>
        <w:t>The</w:t>
      </w:r>
      <w:r>
        <w:rPr>
          <w:rFonts w:ascii="Times New Roman"/>
          <w:spacing w:val="-5"/>
          <w:sz w:val="21"/>
        </w:rPr>
        <w:t xml:space="preserve"> </w:t>
      </w:r>
      <w:r>
        <w:rPr>
          <w:rFonts w:ascii="Times New Roman"/>
          <w:sz w:val="21"/>
        </w:rPr>
        <w:t>current</w:t>
      </w:r>
      <w:r>
        <w:rPr>
          <w:rFonts w:ascii="Times New Roman"/>
          <w:spacing w:val="-4"/>
          <w:sz w:val="21"/>
        </w:rPr>
        <w:t xml:space="preserve"> </w:t>
      </w:r>
      <w:r>
        <w:rPr>
          <w:rFonts w:ascii="Times New Roman"/>
          <w:sz w:val="21"/>
        </w:rPr>
        <w:t>framework</w:t>
      </w:r>
      <w:r>
        <w:rPr>
          <w:rFonts w:ascii="Times New Roman"/>
          <w:spacing w:val="-5"/>
          <w:sz w:val="21"/>
        </w:rPr>
        <w:t xml:space="preserve"> </w:t>
      </w:r>
      <w:r>
        <w:rPr>
          <w:rFonts w:ascii="Times New Roman"/>
          <w:sz w:val="21"/>
        </w:rPr>
        <w:t xml:space="preserve">doesn't accept that the group fills the whole picture. Since we follow a fix approach, a portion of the </w:t>
      </w:r>
      <w:r>
        <w:rPr>
          <w:rFonts w:ascii="Times New Roman"/>
          <w:sz w:val="21"/>
        </w:rPr>
        <w:t>patches may not contain any group. It is imperative to distinguish such fixes to dodge</w:t>
      </w:r>
      <w:r>
        <w:rPr>
          <w:rFonts w:ascii="Times New Roman"/>
          <w:spacing w:val="40"/>
          <w:sz w:val="21"/>
        </w:rPr>
        <w:t xml:space="preserve"> </w:t>
      </w:r>
      <w:r>
        <w:rPr>
          <w:rFonts w:ascii="Times New Roman"/>
          <w:sz w:val="21"/>
        </w:rPr>
        <w:t>over assessment. To address this, we present a parallel group/not-swarm classifier. The current framework just delivers inadequate discoveries, which prompts numerous pa</w:t>
      </w:r>
      <w:r>
        <w:rPr>
          <w:rFonts w:ascii="Times New Roman"/>
          <w:sz w:val="21"/>
        </w:rPr>
        <w:t>tches having no heads identified in them at all while SVM may arrange them as group fix. In the event that there are no heads identified in a fix by CNN, the assessed head size would be zero.</w:t>
      </w:r>
    </w:p>
    <w:p w:rsidR="009E40DD" w:rsidRDefault="009E40DD">
      <w:pPr>
        <w:pStyle w:val="BodyText"/>
        <w:rPr>
          <w:rFonts w:ascii="Times New Roman"/>
          <w:sz w:val="21"/>
        </w:rPr>
      </w:pPr>
    </w:p>
    <w:p w:rsidR="009E40DD" w:rsidRDefault="009E40DD">
      <w:pPr>
        <w:pStyle w:val="BodyText"/>
        <w:spacing w:before="41"/>
        <w:rPr>
          <w:rFonts w:ascii="Times New Roman"/>
          <w:sz w:val="21"/>
        </w:rPr>
      </w:pPr>
    </w:p>
    <w:p w:rsidR="009E40DD" w:rsidRDefault="008F16DB">
      <w:pPr>
        <w:pStyle w:val="Heading5"/>
        <w:ind w:left="959"/>
      </w:pPr>
      <w:r>
        <w:t>IV</w:t>
      </w:r>
      <w:r>
        <w:rPr>
          <w:spacing w:val="-2"/>
        </w:rPr>
        <w:t xml:space="preserve"> </w:t>
      </w:r>
      <w:r>
        <w:t>PROPOSED</w:t>
      </w:r>
      <w:r>
        <w:rPr>
          <w:spacing w:val="-3"/>
        </w:rPr>
        <w:t xml:space="preserve"> </w:t>
      </w:r>
      <w:r>
        <w:rPr>
          <w:spacing w:val="-2"/>
        </w:rPr>
        <w:t>SYSTEM</w:t>
      </w:r>
    </w:p>
    <w:p w:rsidR="009E40DD" w:rsidRDefault="008F16DB">
      <w:pPr>
        <w:spacing w:before="81" w:line="288" w:lineRule="auto"/>
        <w:ind w:left="100" w:right="132" w:firstLine="720"/>
        <w:jc w:val="both"/>
        <w:rPr>
          <w:rFonts w:ascii="Times New Roman"/>
          <w:sz w:val="21"/>
        </w:rPr>
      </w:pPr>
      <w:r>
        <w:br w:type="column"/>
      </w:r>
      <w:r>
        <w:rPr>
          <w:rFonts w:ascii="Times New Roman"/>
          <w:sz w:val="21"/>
        </w:rPr>
        <w:lastRenderedPageBreak/>
        <w:t>The proposed framework sets the location edge and changing the camera. The discovery results underneath the edge, which is generally set from 0.2 to 0.4, won't be tallied.</w:t>
      </w:r>
      <w:r>
        <w:rPr>
          <w:rFonts w:ascii="Times New Roman"/>
          <w:spacing w:val="80"/>
          <w:sz w:val="21"/>
        </w:rPr>
        <w:t xml:space="preserve"> </w:t>
      </w:r>
      <w:r>
        <w:rPr>
          <w:rFonts w:ascii="Times New Roman"/>
          <w:sz w:val="21"/>
        </w:rPr>
        <w:t>For straightforwardness, we utilize the default estimation of 0.2 in this work. In t</w:t>
      </w:r>
      <w:r>
        <w:rPr>
          <w:rFonts w:ascii="Times New Roman"/>
          <w:sz w:val="21"/>
        </w:rPr>
        <w:t>he genuine scene, the camera ought to be changed in accordance with the fitting tallness and point.</w:t>
      </w:r>
    </w:p>
    <w:p w:rsidR="009E40DD" w:rsidRDefault="008F16DB">
      <w:pPr>
        <w:pStyle w:val="BodyText"/>
        <w:spacing w:before="177"/>
        <w:rPr>
          <w:rFonts w:ascii="Times New Roman"/>
          <w:sz w:val="20"/>
        </w:rPr>
      </w:pPr>
      <w:r>
        <w:rPr>
          <w:noProof/>
        </w:rPr>
        <w:drawing>
          <wp:anchor distT="0" distB="0" distL="0" distR="0" simplePos="0" relativeHeight="487593984" behindDoc="1" locked="0" layoutInCell="1" allowOverlap="1">
            <wp:simplePos x="0" y="0"/>
            <wp:positionH relativeFrom="page">
              <wp:posOffset>4081080</wp:posOffset>
            </wp:positionH>
            <wp:positionV relativeFrom="paragraph">
              <wp:posOffset>273871</wp:posOffset>
            </wp:positionV>
            <wp:extent cx="2439049" cy="16859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2" cstate="print"/>
                    <a:stretch>
                      <a:fillRect/>
                    </a:stretch>
                  </pic:blipFill>
                  <pic:spPr>
                    <a:xfrm>
                      <a:off x="0" y="0"/>
                      <a:ext cx="2439049" cy="1685925"/>
                    </a:xfrm>
                    <a:prstGeom prst="rect">
                      <a:avLst/>
                    </a:prstGeom>
                  </pic:spPr>
                </pic:pic>
              </a:graphicData>
            </a:graphic>
          </wp:anchor>
        </w:drawing>
      </w:r>
    </w:p>
    <w:p w:rsidR="009E40DD" w:rsidRDefault="009E40DD">
      <w:pPr>
        <w:pStyle w:val="BodyText"/>
        <w:spacing w:before="82"/>
        <w:rPr>
          <w:rFonts w:ascii="Times New Roman"/>
          <w:sz w:val="21"/>
        </w:rPr>
      </w:pPr>
    </w:p>
    <w:p w:rsidR="009E40DD" w:rsidRDefault="008F16DB">
      <w:pPr>
        <w:pStyle w:val="Heading6"/>
        <w:spacing w:line="276" w:lineRule="auto"/>
        <w:ind w:left="1751" w:right="282" w:hanging="1508"/>
      </w:pPr>
      <w:r>
        <w:t>FIG</w:t>
      </w:r>
      <w:r>
        <w:rPr>
          <w:spacing w:val="-7"/>
        </w:rPr>
        <w:t xml:space="preserve"> </w:t>
      </w:r>
      <w:r>
        <w:t>1</w:t>
      </w:r>
      <w:r>
        <w:rPr>
          <w:spacing w:val="-7"/>
        </w:rPr>
        <w:t xml:space="preserve"> </w:t>
      </w:r>
      <w:r>
        <w:t>OVERVIEW</w:t>
      </w:r>
      <w:r>
        <w:rPr>
          <w:spacing w:val="-7"/>
        </w:rPr>
        <w:t xml:space="preserve"> </w:t>
      </w:r>
      <w:r>
        <w:t>OF</w:t>
      </w:r>
      <w:r>
        <w:rPr>
          <w:spacing w:val="-8"/>
        </w:rPr>
        <w:t xml:space="preserve"> </w:t>
      </w:r>
      <w:r>
        <w:t>THE</w:t>
      </w:r>
      <w:r>
        <w:rPr>
          <w:spacing w:val="-7"/>
        </w:rPr>
        <w:t xml:space="preserve"> </w:t>
      </w:r>
      <w:r>
        <w:t xml:space="preserve">PROPOSED </w:t>
      </w:r>
      <w:r>
        <w:rPr>
          <w:spacing w:val="-2"/>
        </w:rPr>
        <w:t>SYSTEM</w:t>
      </w:r>
    </w:p>
    <w:p w:rsidR="009E40DD" w:rsidRDefault="008F16DB">
      <w:pPr>
        <w:pStyle w:val="BodyText"/>
        <w:spacing w:before="198" w:line="276" w:lineRule="auto"/>
        <w:ind w:left="100" w:right="112" w:firstLine="720"/>
        <w:jc w:val="both"/>
        <w:rPr>
          <w:rFonts w:ascii="Times New Roman"/>
        </w:rPr>
      </w:pPr>
      <w:r>
        <w:rPr>
          <w:rFonts w:ascii="Times New Roman"/>
        </w:rPr>
        <w:t>The proposed</w:t>
      </w:r>
      <w:r>
        <w:rPr>
          <w:rFonts w:ascii="Times New Roman"/>
          <w:spacing w:val="-2"/>
        </w:rPr>
        <w:t xml:space="preserve"> </w:t>
      </w:r>
      <w:r>
        <w:rPr>
          <w:rFonts w:ascii="Times New Roman"/>
        </w:rPr>
        <w:t xml:space="preserve">framework distinguishes individuals through re-preparing a convolutional neural organization. YOLO isolates the picture into a 7*7 network and for every framework cell predicts two jumping boxes just as the certainty esteem for those cases. We accept that </w:t>
      </w:r>
      <w:r>
        <w:rPr>
          <w:rFonts w:ascii="Times New Roman"/>
        </w:rPr>
        <w:t>this division isn't adequate and we point that our calculation will be more effective in distinguishing individuals to accomplish higher tallying precision. The proposed framework is a powerful foundation deduction module is first considered to portion mov</w:t>
      </w:r>
      <w:r>
        <w:rPr>
          <w:rFonts w:ascii="Times New Roman"/>
        </w:rPr>
        <w:t>ing items from each caught video outline. To defeat light varieties, a powerful edge esteem related with recognizing areas of interest</w:t>
      </w:r>
      <w:r>
        <w:rPr>
          <w:rFonts w:ascii="Times New Roman"/>
          <w:spacing w:val="-2"/>
        </w:rPr>
        <w:t xml:space="preserve"> </w:t>
      </w:r>
      <w:r>
        <w:rPr>
          <w:rFonts w:ascii="Times New Roman"/>
        </w:rPr>
        <w:t>from</w:t>
      </w:r>
      <w:r>
        <w:rPr>
          <w:rFonts w:ascii="Times New Roman"/>
          <w:spacing w:val="-2"/>
        </w:rPr>
        <w:t xml:space="preserve"> </w:t>
      </w:r>
      <w:r>
        <w:rPr>
          <w:rFonts w:ascii="Times New Roman"/>
        </w:rPr>
        <w:t>the separated</w:t>
      </w:r>
      <w:r>
        <w:rPr>
          <w:rFonts w:ascii="Times New Roman"/>
          <w:spacing w:val="-3"/>
        </w:rPr>
        <w:t xml:space="preserve"> </w:t>
      </w:r>
      <w:r>
        <w:rPr>
          <w:rFonts w:ascii="Times New Roman"/>
        </w:rPr>
        <w:t>picture</w:t>
      </w:r>
      <w:r>
        <w:rPr>
          <w:rFonts w:ascii="Times New Roman"/>
          <w:spacing w:val="-3"/>
        </w:rPr>
        <w:t xml:space="preserve"> </w:t>
      </w:r>
      <w:r>
        <w:rPr>
          <w:rFonts w:ascii="Times New Roman"/>
        </w:rPr>
        <w:t>is iteratively determined by the conveyances of foundation and closer view pixels in each casi</w:t>
      </w:r>
      <w:r>
        <w:rPr>
          <w:rFonts w:ascii="Times New Roman"/>
        </w:rPr>
        <w:t>ng. Subsequent to acquiring the closer view areas, four</w:t>
      </w:r>
      <w:r>
        <w:rPr>
          <w:rFonts w:ascii="Times New Roman"/>
          <w:spacing w:val="-2"/>
        </w:rPr>
        <w:t xml:space="preserve"> </w:t>
      </w:r>
      <w:r>
        <w:rPr>
          <w:rFonts w:ascii="Times New Roman"/>
        </w:rPr>
        <w:t>states</w:t>
      </w:r>
      <w:r>
        <w:rPr>
          <w:rFonts w:ascii="Times New Roman"/>
          <w:spacing w:val="-2"/>
        </w:rPr>
        <w:t xml:space="preserve"> </w:t>
      </w:r>
      <w:r>
        <w:rPr>
          <w:rFonts w:ascii="Times New Roman"/>
        </w:rPr>
        <w:t>including</w:t>
      </w:r>
      <w:r>
        <w:rPr>
          <w:rFonts w:ascii="Times New Roman"/>
          <w:spacing w:val="-1"/>
        </w:rPr>
        <w:t xml:space="preserve"> </w:t>
      </w:r>
      <w:r>
        <w:rPr>
          <w:rFonts w:ascii="Times New Roman"/>
        </w:rPr>
        <w:t>new,</w:t>
      </w:r>
      <w:r>
        <w:rPr>
          <w:rFonts w:ascii="Times New Roman"/>
          <w:spacing w:val="-1"/>
        </w:rPr>
        <w:t xml:space="preserve"> </w:t>
      </w:r>
      <w:r>
        <w:rPr>
          <w:rFonts w:ascii="Times New Roman"/>
        </w:rPr>
        <w:t>leaving,</w:t>
      </w:r>
      <w:r>
        <w:rPr>
          <w:rFonts w:ascii="Times New Roman"/>
          <w:spacing w:val="-1"/>
        </w:rPr>
        <w:t xml:space="preserve"> </w:t>
      </w:r>
      <w:r>
        <w:rPr>
          <w:rFonts w:ascii="Times New Roman"/>
        </w:rPr>
        <w:t>blended</w:t>
      </w:r>
      <w:r>
        <w:rPr>
          <w:rFonts w:ascii="Times New Roman"/>
          <w:spacing w:val="-1"/>
        </w:rPr>
        <w:t xml:space="preserve"> </w:t>
      </w:r>
      <w:r>
        <w:rPr>
          <w:rFonts w:ascii="Times New Roman"/>
        </w:rPr>
        <w:t>and split are allocated to the recognized moving articles as per their appearances in the current casing. Specifically, targets recognized as conditions of conso</w:t>
      </w:r>
      <w:r>
        <w:rPr>
          <w:rFonts w:ascii="Times New Roman"/>
        </w:rPr>
        <w:t>lidation and split further pass through in reverse following for calming</w:t>
      </w:r>
    </w:p>
    <w:p w:rsidR="009E40DD" w:rsidRDefault="009E40DD">
      <w:pPr>
        <w:spacing w:line="276" w:lineRule="auto"/>
        <w:jc w:val="both"/>
        <w:rPr>
          <w:rFonts w:ascii="Times New Roman"/>
        </w:rPr>
        <w:sectPr w:rsidR="009E40DD">
          <w:footerReference w:type="default" r:id="rId33"/>
          <w:pgSz w:w="11900" w:h="16840"/>
          <w:pgMar w:top="1360" w:right="1300" w:bottom="280" w:left="1340" w:header="0" w:footer="0" w:gutter="0"/>
          <w:cols w:num="2" w:space="720" w:equalWidth="0">
            <w:col w:w="4304" w:space="556"/>
            <w:col w:w="4400"/>
          </w:cols>
        </w:sectPr>
      </w:pPr>
    </w:p>
    <w:p w:rsidR="009E40DD" w:rsidRDefault="008F16DB">
      <w:pPr>
        <w:pStyle w:val="BodyText"/>
        <w:spacing w:before="74" w:line="273" w:lineRule="auto"/>
        <w:ind w:left="100" w:right="39"/>
        <w:jc w:val="both"/>
        <w:rPr>
          <w:rFonts w:ascii="Times New Roman"/>
        </w:rPr>
      </w:pPr>
      <w:proofErr w:type="gramStart"/>
      <w:r>
        <w:rPr>
          <w:rFonts w:ascii="Times New Roman"/>
        </w:rPr>
        <w:lastRenderedPageBreak/>
        <w:t>the</w:t>
      </w:r>
      <w:proofErr w:type="gramEnd"/>
      <w:r>
        <w:rPr>
          <w:rFonts w:ascii="Times New Roman"/>
        </w:rPr>
        <w:t xml:space="preserve"> impediment impacts by exploring the centroid distances among objects in the past edge. At last, focuses in four states are labeled to yield the after</w:t>
      </w:r>
      <w:r>
        <w:rPr>
          <w:rFonts w:ascii="Times New Roman"/>
        </w:rPr>
        <w:t>effects of individuals following and tallying.</w:t>
      </w:r>
    </w:p>
    <w:p w:rsidR="009E40DD" w:rsidRDefault="008F16DB">
      <w:pPr>
        <w:pStyle w:val="Heading5"/>
        <w:spacing w:before="198"/>
        <w:ind w:left="719"/>
      </w:pPr>
      <w:r>
        <w:t>V</w:t>
      </w:r>
      <w:r>
        <w:rPr>
          <w:spacing w:val="-4"/>
        </w:rPr>
        <w:t xml:space="preserve"> </w:t>
      </w:r>
      <w:r>
        <w:t>MODULES</w:t>
      </w:r>
      <w:r>
        <w:rPr>
          <w:spacing w:val="-3"/>
        </w:rPr>
        <w:t xml:space="preserve"> </w:t>
      </w:r>
      <w:r>
        <w:rPr>
          <w:spacing w:val="-2"/>
        </w:rPr>
        <w:t>DESCRIPTION</w:t>
      </w:r>
    </w:p>
    <w:p w:rsidR="009E40DD" w:rsidRDefault="008F16DB">
      <w:pPr>
        <w:pStyle w:val="Heading6"/>
        <w:numPr>
          <w:ilvl w:val="1"/>
          <w:numId w:val="2"/>
        </w:numPr>
        <w:tabs>
          <w:tab w:val="left" w:pos="431"/>
        </w:tabs>
        <w:spacing w:before="239"/>
        <w:ind w:hanging="331"/>
      </w:pPr>
      <w:r>
        <w:rPr>
          <w:spacing w:val="-2"/>
        </w:rPr>
        <w:t>PREPROCESSING</w:t>
      </w:r>
    </w:p>
    <w:p w:rsidR="009E40DD" w:rsidRDefault="009E40DD">
      <w:pPr>
        <w:pStyle w:val="BodyText"/>
        <w:rPr>
          <w:rFonts w:ascii="Times New Roman"/>
          <w:b/>
          <w:i/>
        </w:rPr>
      </w:pPr>
    </w:p>
    <w:p w:rsidR="009E40DD" w:rsidRDefault="008F16DB">
      <w:pPr>
        <w:pStyle w:val="BodyText"/>
        <w:spacing w:line="276" w:lineRule="auto"/>
        <w:ind w:left="100" w:right="38" w:firstLine="719"/>
        <w:jc w:val="both"/>
        <w:rPr>
          <w:rFonts w:ascii="Times New Roman"/>
        </w:rPr>
      </w:pPr>
      <w:r>
        <w:rPr>
          <w:rFonts w:ascii="Times New Roman"/>
        </w:rPr>
        <w:t>Numerical activities: By thinking</w:t>
      </w:r>
      <w:r>
        <w:rPr>
          <w:rFonts w:ascii="Times New Roman"/>
          <w:spacing w:val="40"/>
        </w:rPr>
        <w:t xml:space="preserve"> </w:t>
      </w:r>
      <w:r>
        <w:rPr>
          <w:rFonts w:ascii="Times New Roman"/>
        </w:rPr>
        <w:t>about</w:t>
      </w:r>
      <w:r>
        <w:rPr>
          <w:rFonts w:ascii="Times New Roman"/>
          <w:spacing w:val="-2"/>
        </w:rPr>
        <w:t xml:space="preserve"> </w:t>
      </w:r>
      <w:r>
        <w:rPr>
          <w:rFonts w:ascii="Times New Roman"/>
        </w:rPr>
        <w:t>the picture</w:t>
      </w:r>
      <w:r>
        <w:rPr>
          <w:rFonts w:ascii="Times New Roman"/>
          <w:spacing w:val="-3"/>
        </w:rPr>
        <w:t xml:space="preserve"> </w:t>
      </w:r>
      <w:r>
        <w:rPr>
          <w:rFonts w:ascii="Times New Roman"/>
        </w:rPr>
        <w:t>number</w:t>
      </w:r>
      <w:r>
        <w:rPr>
          <w:rFonts w:ascii="Times New Roman"/>
          <w:spacing w:val="-2"/>
        </w:rPr>
        <w:t xml:space="preserve"> </w:t>
      </w:r>
      <w:r>
        <w:rPr>
          <w:rFonts w:ascii="Times New Roman"/>
        </w:rPr>
        <w:t>juggling</w:t>
      </w:r>
      <w:r>
        <w:rPr>
          <w:rFonts w:ascii="Times New Roman"/>
          <w:spacing w:val="-3"/>
        </w:rPr>
        <w:t xml:space="preserve"> </w:t>
      </w:r>
      <w:r>
        <w:rPr>
          <w:rFonts w:ascii="Times New Roman"/>
        </w:rPr>
        <w:t>tasks, use of one of the standard numerical or intelligent tasks to at least two pictures is the choice.</w:t>
      </w:r>
      <w:r>
        <w:rPr>
          <w:rFonts w:ascii="Times New Roman"/>
        </w:rPr>
        <w:t xml:space="preserve"> The administrators are applied in a </w:t>
      </w:r>
      <w:proofErr w:type="spellStart"/>
      <w:r>
        <w:rPr>
          <w:rFonts w:ascii="Times New Roman"/>
        </w:rPr>
        <w:t>stepby</w:t>
      </w:r>
      <w:proofErr w:type="spellEnd"/>
      <w:r>
        <w:rPr>
          <w:rFonts w:ascii="Times New Roman"/>
        </w:rPr>
        <w:t>-step</w:t>
      </w:r>
      <w:r>
        <w:rPr>
          <w:rFonts w:ascii="Times New Roman"/>
          <w:spacing w:val="40"/>
        </w:rPr>
        <w:t xml:space="preserve"> </w:t>
      </w:r>
      <w:r>
        <w:rPr>
          <w:rFonts w:ascii="Times New Roman"/>
        </w:rPr>
        <w:t>way. That is, the estimation of the yield pixel relies just upon the estimation of the info</w:t>
      </w:r>
      <w:r>
        <w:rPr>
          <w:rFonts w:ascii="Times New Roman"/>
          <w:spacing w:val="80"/>
        </w:rPr>
        <w:t xml:space="preserve"> </w:t>
      </w:r>
      <w:r>
        <w:rPr>
          <w:rFonts w:ascii="Times New Roman"/>
        </w:rPr>
        <w:t>pixel. Consequently, the size of the picture should be the equivalent. The significant bit of leeway of utilizing numerical activities is that, it is exceptionally quick and easy to execute. The same numerical activities, legitimate tasks are oftentimes us</w:t>
      </w:r>
      <w:r>
        <w:rPr>
          <w:rFonts w:ascii="Times New Roman"/>
        </w:rPr>
        <w:t>ed to consolidate at least two double pictures. In the situation of advanced pictures, the consistent administrator is typically applied in somewhat insightful way Convert shading</w:t>
      </w:r>
      <w:r>
        <w:rPr>
          <w:rFonts w:ascii="Times New Roman"/>
          <w:spacing w:val="-3"/>
        </w:rPr>
        <w:t xml:space="preserve"> </w:t>
      </w:r>
      <w:r>
        <w:rPr>
          <w:rFonts w:ascii="Times New Roman"/>
        </w:rPr>
        <w:t>pictures</w:t>
      </w:r>
      <w:r>
        <w:rPr>
          <w:rFonts w:ascii="Times New Roman"/>
          <w:spacing w:val="-2"/>
        </w:rPr>
        <w:t xml:space="preserve"> </w:t>
      </w:r>
      <w:r>
        <w:rPr>
          <w:rFonts w:ascii="Times New Roman"/>
        </w:rPr>
        <w:t>to</w:t>
      </w:r>
      <w:r>
        <w:rPr>
          <w:rFonts w:ascii="Times New Roman"/>
          <w:spacing w:val="-3"/>
        </w:rPr>
        <w:t xml:space="preserve"> </w:t>
      </w:r>
      <w:proofErr w:type="spellStart"/>
      <w:r>
        <w:rPr>
          <w:rFonts w:ascii="Times New Roman"/>
        </w:rPr>
        <w:t>grayscale</w:t>
      </w:r>
      <w:proofErr w:type="spellEnd"/>
      <w:r>
        <w:rPr>
          <w:rFonts w:ascii="Times New Roman"/>
        </w:rPr>
        <w:t xml:space="preserve"> to</w:t>
      </w:r>
      <w:r>
        <w:rPr>
          <w:rFonts w:ascii="Times New Roman"/>
          <w:spacing w:val="-1"/>
        </w:rPr>
        <w:t xml:space="preserve"> </w:t>
      </w:r>
      <w:r>
        <w:rPr>
          <w:rFonts w:ascii="Times New Roman"/>
        </w:rPr>
        <w:t>lessen calculation intricacy: in specific issues yo</w:t>
      </w:r>
      <w:r>
        <w:rPr>
          <w:rFonts w:ascii="Times New Roman"/>
        </w:rPr>
        <w:t xml:space="preserve">u'll see it valuable to lose pointless data from your pictures to diminish space or computational </w:t>
      </w:r>
      <w:r>
        <w:rPr>
          <w:rFonts w:ascii="Times New Roman"/>
          <w:spacing w:val="-2"/>
        </w:rPr>
        <w:t>intricacy.</w:t>
      </w:r>
    </w:p>
    <w:p w:rsidR="009E40DD" w:rsidRDefault="008F16DB">
      <w:pPr>
        <w:spacing w:before="201" w:line="288" w:lineRule="auto"/>
        <w:ind w:left="100" w:right="38" w:firstLine="719"/>
        <w:jc w:val="both"/>
        <w:rPr>
          <w:rFonts w:ascii="Times New Roman"/>
          <w:sz w:val="21"/>
        </w:rPr>
      </w:pPr>
      <w:proofErr w:type="gramStart"/>
      <w:r>
        <w:rPr>
          <w:rFonts w:ascii="Times New Roman"/>
          <w:sz w:val="21"/>
        </w:rPr>
        <w:t>For instance, changing your shaded pictures over</w:t>
      </w:r>
      <w:r>
        <w:rPr>
          <w:rFonts w:ascii="Times New Roman"/>
          <w:spacing w:val="-1"/>
          <w:sz w:val="21"/>
        </w:rPr>
        <w:t xml:space="preserve"> </w:t>
      </w:r>
      <w:r>
        <w:rPr>
          <w:rFonts w:ascii="Times New Roman"/>
          <w:sz w:val="21"/>
        </w:rPr>
        <w:t xml:space="preserve">to </w:t>
      </w:r>
      <w:proofErr w:type="spellStart"/>
      <w:r>
        <w:rPr>
          <w:rFonts w:ascii="Times New Roman"/>
          <w:sz w:val="21"/>
        </w:rPr>
        <w:t>grayscale</w:t>
      </w:r>
      <w:proofErr w:type="spellEnd"/>
      <w:r>
        <w:rPr>
          <w:rFonts w:ascii="Times New Roman"/>
          <w:sz w:val="21"/>
        </w:rPr>
        <w:t xml:space="preserve"> pictures.</w:t>
      </w:r>
      <w:proofErr w:type="gramEnd"/>
      <w:r>
        <w:rPr>
          <w:rFonts w:ascii="Times New Roman"/>
          <w:sz w:val="21"/>
        </w:rPr>
        <w:t xml:space="preserve"> This is on the grounds that in numerous items, shading isn'</w:t>
      </w:r>
      <w:r>
        <w:rPr>
          <w:rFonts w:ascii="Times New Roman"/>
          <w:sz w:val="21"/>
        </w:rPr>
        <w:t xml:space="preserve">t important to perceive and decipher a picture. </w:t>
      </w:r>
      <w:proofErr w:type="spellStart"/>
      <w:r>
        <w:rPr>
          <w:rFonts w:ascii="Times New Roman"/>
          <w:sz w:val="21"/>
        </w:rPr>
        <w:t>Grayscale</w:t>
      </w:r>
      <w:proofErr w:type="spellEnd"/>
      <w:r>
        <w:rPr>
          <w:rFonts w:ascii="Times New Roman"/>
          <w:sz w:val="21"/>
        </w:rPr>
        <w:t xml:space="preserve"> can be adequate for perceiving certain articles.</w:t>
      </w:r>
      <w:r>
        <w:rPr>
          <w:rFonts w:ascii="Times New Roman"/>
          <w:spacing w:val="-6"/>
          <w:sz w:val="21"/>
        </w:rPr>
        <w:t xml:space="preserve"> </w:t>
      </w:r>
      <w:r>
        <w:rPr>
          <w:rFonts w:ascii="Times New Roman"/>
          <w:sz w:val="21"/>
        </w:rPr>
        <w:t>Since</w:t>
      </w:r>
      <w:r>
        <w:rPr>
          <w:rFonts w:ascii="Times New Roman"/>
          <w:spacing w:val="-6"/>
          <w:sz w:val="21"/>
        </w:rPr>
        <w:t xml:space="preserve"> </w:t>
      </w:r>
      <w:r>
        <w:rPr>
          <w:rFonts w:ascii="Times New Roman"/>
          <w:sz w:val="21"/>
        </w:rPr>
        <w:t>shading</w:t>
      </w:r>
      <w:r>
        <w:rPr>
          <w:rFonts w:ascii="Times New Roman"/>
          <w:spacing w:val="-6"/>
          <w:sz w:val="21"/>
        </w:rPr>
        <w:t xml:space="preserve"> </w:t>
      </w:r>
      <w:r>
        <w:rPr>
          <w:rFonts w:ascii="Times New Roman"/>
          <w:sz w:val="21"/>
        </w:rPr>
        <w:t>pictures</w:t>
      </w:r>
      <w:r>
        <w:rPr>
          <w:rFonts w:ascii="Times New Roman"/>
          <w:spacing w:val="-7"/>
          <w:sz w:val="21"/>
        </w:rPr>
        <w:t xml:space="preserve"> </w:t>
      </w:r>
      <w:r>
        <w:rPr>
          <w:rFonts w:ascii="Times New Roman"/>
          <w:sz w:val="21"/>
        </w:rPr>
        <w:t>contain</w:t>
      </w:r>
      <w:r>
        <w:rPr>
          <w:rFonts w:ascii="Times New Roman"/>
          <w:spacing w:val="-6"/>
          <w:sz w:val="21"/>
        </w:rPr>
        <w:t xml:space="preserve"> </w:t>
      </w:r>
      <w:r>
        <w:rPr>
          <w:rFonts w:ascii="Times New Roman"/>
          <w:sz w:val="21"/>
        </w:rPr>
        <w:t>more</w:t>
      </w:r>
      <w:r>
        <w:rPr>
          <w:rFonts w:ascii="Times New Roman"/>
          <w:spacing w:val="-6"/>
          <w:sz w:val="21"/>
        </w:rPr>
        <w:t xml:space="preserve"> </w:t>
      </w:r>
      <w:r>
        <w:rPr>
          <w:rFonts w:ascii="Times New Roman"/>
          <w:sz w:val="21"/>
        </w:rPr>
        <w:t xml:space="preserve">data than highly contrasting pictures, they can add pointless intricacy and occupy more room in memory (Remember </w:t>
      </w:r>
      <w:r>
        <w:rPr>
          <w:rFonts w:ascii="Times New Roman"/>
          <w:sz w:val="21"/>
        </w:rPr>
        <w:t>how shading pictures are addressed in three channels, which implies that changing it</w:t>
      </w:r>
      <w:r>
        <w:rPr>
          <w:rFonts w:ascii="Times New Roman"/>
          <w:spacing w:val="-1"/>
          <w:sz w:val="21"/>
        </w:rPr>
        <w:t xml:space="preserve"> </w:t>
      </w:r>
      <w:r>
        <w:rPr>
          <w:rFonts w:ascii="Times New Roman"/>
          <w:sz w:val="21"/>
        </w:rPr>
        <w:t xml:space="preserve">over to </w:t>
      </w:r>
      <w:proofErr w:type="spellStart"/>
      <w:r>
        <w:rPr>
          <w:rFonts w:ascii="Times New Roman"/>
          <w:sz w:val="21"/>
        </w:rPr>
        <w:t>grayscale</w:t>
      </w:r>
      <w:proofErr w:type="spellEnd"/>
      <w:r>
        <w:rPr>
          <w:rFonts w:ascii="Times New Roman"/>
          <w:sz w:val="21"/>
        </w:rPr>
        <w:t xml:space="preserve"> lessens the quantity of</w:t>
      </w:r>
      <w:r>
        <w:rPr>
          <w:rFonts w:ascii="Times New Roman"/>
          <w:spacing w:val="-3"/>
          <w:sz w:val="21"/>
        </w:rPr>
        <w:t xml:space="preserve"> </w:t>
      </w:r>
      <w:r>
        <w:rPr>
          <w:rFonts w:ascii="Times New Roman"/>
          <w:sz w:val="21"/>
        </w:rPr>
        <w:t>pixels</w:t>
      </w:r>
      <w:r>
        <w:rPr>
          <w:rFonts w:ascii="Times New Roman"/>
          <w:spacing w:val="-3"/>
          <w:sz w:val="21"/>
        </w:rPr>
        <w:t xml:space="preserve"> </w:t>
      </w:r>
      <w:r>
        <w:rPr>
          <w:rFonts w:ascii="Times New Roman"/>
          <w:sz w:val="21"/>
        </w:rPr>
        <w:t>that</w:t>
      </w:r>
      <w:r>
        <w:rPr>
          <w:rFonts w:ascii="Times New Roman"/>
          <w:spacing w:val="-3"/>
          <w:sz w:val="21"/>
        </w:rPr>
        <w:t xml:space="preserve"> </w:t>
      </w:r>
      <w:r>
        <w:rPr>
          <w:rFonts w:ascii="Times New Roman"/>
          <w:sz w:val="21"/>
        </w:rPr>
        <w:t>should</w:t>
      </w:r>
      <w:r>
        <w:rPr>
          <w:rFonts w:ascii="Times New Roman"/>
          <w:spacing w:val="-2"/>
          <w:sz w:val="21"/>
        </w:rPr>
        <w:t xml:space="preserve"> </w:t>
      </w:r>
      <w:r>
        <w:rPr>
          <w:rFonts w:ascii="Times New Roman"/>
          <w:sz w:val="21"/>
        </w:rPr>
        <w:t>be</w:t>
      </w:r>
      <w:r>
        <w:rPr>
          <w:rFonts w:ascii="Times New Roman"/>
          <w:spacing w:val="-2"/>
          <w:sz w:val="21"/>
        </w:rPr>
        <w:t xml:space="preserve"> </w:t>
      </w:r>
      <w:r>
        <w:rPr>
          <w:rFonts w:ascii="Times New Roman"/>
          <w:sz w:val="21"/>
        </w:rPr>
        <w:t>handled).</w:t>
      </w:r>
      <w:r>
        <w:rPr>
          <w:rFonts w:ascii="Times New Roman"/>
          <w:spacing w:val="-2"/>
          <w:sz w:val="21"/>
        </w:rPr>
        <w:t xml:space="preserve"> </w:t>
      </w:r>
      <w:r>
        <w:rPr>
          <w:rFonts w:ascii="Times New Roman"/>
          <w:sz w:val="21"/>
        </w:rPr>
        <w:t>One</w:t>
      </w:r>
      <w:r>
        <w:rPr>
          <w:rFonts w:ascii="Times New Roman"/>
          <w:spacing w:val="-2"/>
          <w:sz w:val="21"/>
        </w:rPr>
        <w:t xml:space="preserve"> </w:t>
      </w:r>
      <w:r>
        <w:rPr>
          <w:rFonts w:ascii="Times New Roman"/>
          <w:sz w:val="21"/>
        </w:rPr>
        <w:t xml:space="preserve">significant requirement that exists in some AI calculations, like CNN, is the need to resize </w:t>
      </w:r>
      <w:r>
        <w:rPr>
          <w:rFonts w:ascii="Times New Roman"/>
          <w:sz w:val="21"/>
        </w:rPr>
        <w:t>the pictures in your dataset to a bound together measurement. This infers that our pictures should be</w:t>
      </w:r>
    </w:p>
    <w:p w:rsidR="009E40DD" w:rsidRDefault="008F16DB">
      <w:pPr>
        <w:pStyle w:val="BodyText"/>
        <w:spacing w:before="82" w:line="268" w:lineRule="auto"/>
        <w:ind w:left="100" w:right="136"/>
        <w:jc w:val="both"/>
        <w:rPr>
          <w:rFonts w:ascii="Times New Roman"/>
        </w:rPr>
      </w:pPr>
      <w:r>
        <w:br w:type="column"/>
      </w:r>
      <w:proofErr w:type="gramStart"/>
      <w:r>
        <w:rPr>
          <w:rFonts w:ascii="Times New Roman"/>
        </w:rPr>
        <w:lastRenderedPageBreak/>
        <w:t>preprocessed</w:t>
      </w:r>
      <w:proofErr w:type="gramEnd"/>
      <w:r>
        <w:rPr>
          <w:rFonts w:ascii="Times New Roman"/>
        </w:rPr>
        <w:t xml:space="preserve"> and scaled to have indistinguishable widths and statures before took care of to the learning calculation.</w:t>
      </w:r>
    </w:p>
    <w:p w:rsidR="009E40DD" w:rsidRDefault="008F16DB">
      <w:pPr>
        <w:pStyle w:val="BodyText"/>
        <w:spacing w:before="223" w:line="273" w:lineRule="auto"/>
        <w:ind w:left="100" w:right="113" w:firstLine="720"/>
        <w:jc w:val="both"/>
        <w:rPr>
          <w:rFonts w:ascii="Times New Roman"/>
        </w:rPr>
      </w:pPr>
      <w:r>
        <w:rPr>
          <w:rFonts w:ascii="Times New Roman"/>
        </w:rPr>
        <w:t>Another regular pre-handling strat</w:t>
      </w:r>
      <w:r>
        <w:rPr>
          <w:rFonts w:ascii="Times New Roman"/>
        </w:rPr>
        <w:t>egy includes expanding the current dataset with bothered variants of the current pictures. Scaling, revolutions and other relative changes are run of the mill. This is done to amplify</w:t>
      </w:r>
      <w:r>
        <w:rPr>
          <w:rFonts w:ascii="Times New Roman"/>
          <w:spacing w:val="40"/>
        </w:rPr>
        <w:t xml:space="preserve"> </w:t>
      </w:r>
      <w:r>
        <w:rPr>
          <w:rFonts w:ascii="Times New Roman"/>
        </w:rPr>
        <w:t>your dataset and uncover the neural organization to a wide assortment of</w:t>
      </w:r>
      <w:r>
        <w:rPr>
          <w:rFonts w:ascii="Times New Roman"/>
        </w:rPr>
        <w:t xml:space="preserve"> varieties of your pictures. This makes it almost certain that your model perceives objects when they show up in any structure and shape.</w:t>
      </w:r>
    </w:p>
    <w:p w:rsidR="009E40DD" w:rsidRDefault="008F16DB">
      <w:pPr>
        <w:pStyle w:val="Heading6"/>
        <w:numPr>
          <w:ilvl w:val="1"/>
          <w:numId w:val="2"/>
        </w:numPr>
        <w:tabs>
          <w:tab w:val="left" w:pos="431"/>
        </w:tabs>
        <w:spacing w:before="215"/>
        <w:ind w:hanging="331"/>
      </w:pPr>
      <w:r>
        <w:t>EDGE</w:t>
      </w:r>
      <w:r>
        <w:rPr>
          <w:spacing w:val="-6"/>
        </w:rPr>
        <w:t xml:space="preserve"> </w:t>
      </w:r>
      <w:r>
        <w:rPr>
          <w:spacing w:val="-2"/>
        </w:rPr>
        <w:t>DETECTION</w:t>
      </w:r>
    </w:p>
    <w:p w:rsidR="009E40DD" w:rsidRDefault="008F16DB">
      <w:pPr>
        <w:spacing w:before="248" w:line="288" w:lineRule="auto"/>
        <w:ind w:left="100" w:right="112" w:firstLine="720"/>
        <w:jc w:val="both"/>
        <w:rPr>
          <w:rFonts w:ascii="Times New Roman"/>
          <w:sz w:val="21"/>
        </w:rPr>
      </w:pPr>
      <w:r>
        <w:rPr>
          <w:rFonts w:ascii="Times New Roman"/>
          <w:sz w:val="21"/>
        </w:rPr>
        <w:t xml:space="preserve">Edges are critical nearby changes of force in an </w:t>
      </w:r>
      <w:proofErr w:type="spellStart"/>
      <w:r>
        <w:rPr>
          <w:rFonts w:ascii="Times New Roman"/>
          <w:sz w:val="21"/>
        </w:rPr>
        <w:t>image.Edges</w:t>
      </w:r>
      <w:proofErr w:type="spellEnd"/>
      <w:r>
        <w:rPr>
          <w:rFonts w:ascii="Times New Roman"/>
          <w:sz w:val="21"/>
        </w:rPr>
        <w:t xml:space="preserve"> commonly happen on</w:t>
      </w:r>
      <w:r>
        <w:rPr>
          <w:rFonts w:ascii="Times New Roman"/>
          <w:spacing w:val="40"/>
          <w:sz w:val="21"/>
        </w:rPr>
        <w:t xml:space="preserve"> </w:t>
      </w:r>
      <w:r>
        <w:rPr>
          <w:rFonts w:ascii="Times New Roman"/>
          <w:sz w:val="21"/>
        </w:rPr>
        <w:t>the limit between two d</w:t>
      </w:r>
      <w:r>
        <w:rPr>
          <w:rFonts w:ascii="Times New Roman"/>
          <w:sz w:val="21"/>
        </w:rPr>
        <w:t xml:space="preserve">istinct areas in an </w:t>
      </w:r>
      <w:proofErr w:type="spellStart"/>
      <w:r>
        <w:rPr>
          <w:rFonts w:ascii="Times New Roman"/>
          <w:sz w:val="21"/>
        </w:rPr>
        <w:t>image.The</w:t>
      </w:r>
      <w:proofErr w:type="spellEnd"/>
      <w:r>
        <w:rPr>
          <w:rFonts w:ascii="Times New Roman"/>
          <w:spacing w:val="-1"/>
          <w:sz w:val="21"/>
        </w:rPr>
        <w:t xml:space="preserve"> </w:t>
      </w:r>
      <w:r>
        <w:rPr>
          <w:rFonts w:ascii="Times New Roman"/>
          <w:sz w:val="21"/>
        </w:rPr>
        <w:t>clear edge in the</w:t>
      </w:r>
      <w:r>
        <w:rPr>
          <w:rFonts w:ascii="Times New Roman"/>
          <w:spacing w:val="-4"/>
          <w:sz w:val="21"/>
        </w:rPr>
        <w:t xml:space="preserve"> </w:t>
      </w:r>
      <w:r>
        <w:rPr>
          <w:rFonts w:ascii="Times New Roman"/>
          <w:sz w:val="21"/>
        </w:rPr>
        <w:t>picture is the vertical line between the dark paper and the white paper. To our eyes, there is a very abrupt change between the dark pixels and the white pixels.</w:t>
      </w:r>
      <w:r>
        <w:rPr>
          <w:rFonts w:ascii="Times New Roman"/>
          <w:spacing w:val="80"/>
          <w:sz w:val="21"/>
        </w:rPr>
        <w:t xml:space="preserve"> </w:t>
      </w:r>
      <w:r>
        <w:rPr>
          <w:rFonts w:ascii="Times New Roman"/>
          <w:sz w:val="21"/>
        </w:rPr>
        <w:t>Yet, at a pixel-by-pixel level, is the progress actually that unexpected? On the off chance that we focus in on the edge all the more intently, as in this picture, we can see that the edge between the highly contrasting zones of the picture is anything but</w:t>
      </w:r>
      <w:r>
        <w:rPr>
          <w:rFonts w:ascii="Times New Roman"/>
          <w:sz w:val="21"/>
        </w:rPr>
        <w:t xml:space="preserve"> an obvious line.</w:t>
      </w:r>
    </w:p>
    <w:p w:rsidR="009E40DD" w:rsidRDefault="008F16DB">
      <w:pPr>
        <w:pStyle w:val="BodyText"/>
        <w:tabs>
          <w:tab w:val="left" w:pos="959"/>
          <w:tab w:val="left" w:pos="1582"/>
          <w:tab w:val="left" w:pos="2438"/>
          <w:tab w:val="left" w:pos="3162"/>
          <w:tab w:val="left" w:pos="3814"/>
          <w:tab w:val="left" w:pos="3937"/>
        </w:tabs>
        <w:spacing w:before="218" w:line="276" w:lineRule="auto"/>
        <w:ind w:left="100" w:right="115" w:firstLine="720"/>
        <w:rPr>
          <w:rFonts w:ascii="Times New Roman"/>
        </w:rPr>
      </w:pPr>
      <w:r>
        <w:rPr>
          <w:rFonts w:ascii="Times New Roman"/>
        </w:rPr>
        <w:t>Our</w:t>
      </w:r>
      <w:r>
        <w:rPr>
          <w:rFonts w:ascii="Times New Roman"/>
          <w:spacing w:val="39"/>
        </w:rPr>
        <w:t xml:space="preserve"> </w:t>
      </w:r>
      <w:r>
        <w:rPr>
          <w:rFonts w:ascii="Times New Roman"/>
        </w:rPr>
        <w:t>edge</w:t>
      </w:r>
      <w:r>
        <w:rPr>
          <w:rFonts w:ascii="Times New Roman"/>
          <w:spacing w:val="39"/>
        </w:rPr>
        <w:t xml:space="preserve"> </w:t>
      </w:r>
      <w:r>
        <w:rPr>
          <w:rFonts w:ascii="Times New Roman"/>
        </w:rPr>
        <w:t>discovery</w:t>
      </w:r>
      <w:r>
        <w:rPr>
          <w:rFonts w:ascii="Times New Roman"/>
          <w:spacing w:val="36"/>
        </w:rPr>
        <w:t xml:space="preserve"> </w:t>
      </w:r>
      <w:r>
        <w:rPr>
          <w:rFonts w:ascii="Times New Roman"/>
        </w:rPr>
        <w:t>technique</w:t>
      </w:r>
      <w:r>
        <w:rPr>
          <w:rFonts w:ascii="Times New Roman"/>
          <w:spacing w:val="39"/>
        </w:rPr>
        <w:t xml:space="preserve"> </w:t>
      </w:r>
      <w:r>
        <w:rPr>
          <w:rFonts w:ascii="Times New Roman"/>
        </w:rPr>
        <w:t>in</w:t>
      </w:r>
      <w:r>
        <w:rPr>
          <w:rFonts w:ascii="Times New Roman"/>
          <w:spacing w:val="38"/>
        </w:rPr>
        <w:t xml:space="preserve"> </w:t>
      </w:r>
      <w:r>
        <w:rPr>
          <w:rFonts w:ascii="Times New Roman"/>
        </w:rPr>
        <w:t xml:space="preserve">this workshop is </w:t>
      </w:r>
      <w:proofErr w:type="gramStart"/>
      <w:r>
        <w:rPr>
          <w:rFonts w:ascii="Times New Roman"/>
        </w:rPr>
        <w:t>Canny</w:t>
      </w:r>
      <w:proofErr w:type="gramEnd"/>
      <w:r>
        <w:rPr>
          <w:rFonts w:ascii="Times New Roman"/>
        </w:rPr>
        <w:t xml:space="preserve"> edge recognition, made by John Canny in 1986. This technique utilizes a progression of steps, some joining different </w:t>
      </w:r>
      <w:r>
        <w:rPr>
          <w:rFonts w:ascii="Times New Roman"/>
          <w:spacing w:val="-2"/>
        </w:rPr>
        <w:t>sorts</w:t>
      </w:r>
      <w:r>
        <w:rPr>
          <w:rFonts w:ascii="Times New Roman"/>
        </w:rPr>
        <w:tab/>
      </w:r>
      <w:r>
        <w:rPr>
          <w:rFonts w:ascii="Times New Roman"/>
          <w:spacing w:val="-6"/>
        </w:rPr>
        <w:t>of</w:t>
      </w:r>
      <w:r>
        <w:rPr>
          <w:rFonts w:ascii="Times New Roman"/>
        </w:rPr>
        <w:tab/>
      </w:r>
      <w:r>
        <w:rPr>
          <w:rFonts w:ascii="Times New Roman"/>
          <w:spacing w:val="-4"/>
        </w:rPr>
        <w:t>edge</w:t>
      </w:r>
      <w:r>
        <w:rPr>
          <w:rFonts w:ascii="Times New Roman"/>
        </w:rPr>
        <w:tab/>
      </w:r>
      <w:r>
        <w:rPr>
          <w:rFonts w:ascii="Times New Roman"/>
          <w:spacing w:val="-2"/>
        </w:rPr>
        <w:t>recognition.</w:t>
      </w:r>
      <w:r>
        <w:rPr>
          <w:rFonts w:ascii="Times New Roman"/>
        </w:rPr>
        <w:tab/>
      </w:r>
      <w:r>
        <w:rPr>
          <w:rFonts w:ascii="Times New Roman"/>
        </w:rPr>
        <w:tab/>
      </w:r>
      <w:r>
        <w:rPr>
          <w:rFonts w:ascii="Times New Roman"/>
          <w:spacing w:val="-4"/>
        </w:rPr>
        <w:t xml:space="preserve">The </w:t>
      </w:r>
      <w:proofErr w:type="spellStart"/>
      <w:proofErr w:type="gramStart"/>
      <w:r>
        <w:rPr>
          <w:rFonts w:ascii="Times New Roman"/>
          <w:spacing w:val="-2"/>
        </w:rPr>
        <w:t>skimageskimage.feature.canny</w:t>
      </w:r>
      <w:proofErr w:type="spellEnd"/>
      <w:r>
        <w:rPr>
          <w:rFonts w:ascii="Times New Roman"/>
          <w:spacing w:val="-2"/>
        </w:rPr>
        <w:t>(</w:t>
      </w:r>
      <w:proofErr w:type="gramEnd"/>
      <w:r>
        <w:rPr>
          <w:rFonts w:ascii="Times New Roman"/>
          <w:spacing w:val="-2"/>
        </w:rPr>
        <w:t>)</w:t>
      </w:r>
      <w:r>
        <w:rPr>
          <w:rFonts w:ascii="Times New Roman"/>
        </w:rPr>
        <w:tab/>
      </w:r>
      <w:r>
        <w:rPr>
          <w:rFonts w:ascii="Times New Roman"/>
          <w:spacing w:val="-4"/>
        </w:rPr>
        <w:t>wor</w:t>
      </w:r>
      <w:r>
        <w:rPr>
          <w:rFonts w:ascii="Times New Roman"/>
          <w:spacing w:val="-4"/>
        </w:rPr>
        <w:t>k</w:t>
      </w:r>
      <w:r>
        <w:rPr>
          <w:rFonts w:ascii="Times New Roman"/>
        </w:rPr>
        <w:tab/>
      </w:r>
      <w:r>
        <w:rPr>
          <w:rFonts w:ascii="Times New Roman"/>
          <w:spacing w:val="-4"/>
        </w:rPr>
        <w:t xml:space="preserve">plays </w:t>
      </w:r>
      <w:r>
        <w:rPr>
          <w:rFonts w:ascii="Times New Roman"/>
        </w:rPr>
        <w:t>out</w:t>
      </w:r>
      <w:r>
        <w:rPr>
          <w:rFonts w:ascii="Times New Roman"/>
          <w:spacing w:val="39"/>
        </w:rPr>
        <w:t xml:space="preserve"> </w:t>
      </w:r>
      <w:r>
        <w:rPr>
          <w:rFonts w:ascii="Times New Roman"/>
        </w:rPr>
        <w:t>the</w:t>
      </w:r>
      <w:r>
        <w:rPr>
          <w:rFonts w:ascii="Times New Roman"/>
          <w:spacing w:val="40"/>
        </w:rPr>
        <w:t xml:space="preserve"> </w:t>
      </w:r>
      <w:r>
        <w:rPr>
          <w:rFonts w:ascii="Times New Roman"/>
        </w:rPr>
        <w:t>accompanying</w:t>
      </w:r>
      <w:r>
        <w:rPr>
          <w:rFonts w:ascii="Times New Roman"/>
          <w:spacing w:val="40"/>
        </w:rPr>
        <w:t xml:space="preserve"> </w:t>
      </w:r>
      <w:r>
        <w:rPr>
          <w:rFonts w:ascii="Times New Roman"/>
        </w:rPr>
        <w:t>advances:</w:t>
      </w:r>
      <w:r>
        <w:rPr>
          <w:rFonts w:ascii="Times New Roman"/>
          <w:spacing w:val="40"/>
        </w:rPr>
        <w:t xml:space="preserve"> </w:t>
      </w:r>
      <w:r>
        <w:rPr>
          <w:rFonts w:ascii="Times New Roman"/>
        </w:rPr>
        <w:t>A</w:t>
      </w:r>
      <w:r>
        <w:rPr>
          <w:rFonts w:ascii="Times New Roman"/>
          <w:spacing w:val="39"/>
        </w:rPr>
        <w:t xml:space="preserve"> </w:t>
      </w:r>
      <w:r>
        <w:rPr>
          <w:rFonts w:ascii="Times New Roman"/>
        </w:rPr>
        <w:t>Gaussian haze (that is portrayed by the sigma boundary, see</w:t>
      </w:r>
      <w:r>
        <w:rPr>
          <w:rFonts w:ascii="Times New Roman"/>
          <w:spacing w:val="80"/>
        </w:rPr>
        <w:t xml:space="preserve"> </w:t>
      </w:r>
      <w:r>
        <w:rPr>
          <w:rFonts w:ascii="Times New Roman"/>
        </w:rPr>
        <w:t>presentation)</w:t>
      </w:r>
      <w:r>
        <w:rPr>
          <w:rFonts w:ascii="Times New Roman"/>
          <w:spacing w:val="80"/>
        </w:rPr>
        <w:t xml:space="preserve"> </w:t>
      </w:r>
      <w:r>
        <w:rPr>
          <w:rFonts w:ascii="Times New Roman"/>
        </w:rPr>
        <w:t>is</w:t>
      </w:r>
      <w:r>
        <w:rPr>
          <w:rFonts w:ascii="Times New Roman"/>
          <w:spacing w:val="80"/>
        </w:rPr>
        <w:t xml:space="preserve"> </w:t>
      </w:r>
      <w:r>
        <w:rPr>
          <w:rFonts w:ascii="Times New Roman"/>
        </w:rPr>
        <w:t>applied</w:t>
      </w:r>
      <w:r>
        <w:rPr>
          <w:rFonts w:ascii="Times New Roman"/>
          <w:spacing w:val="80"/>
        </w:rPr>
        <w:t xml:space="preserve"> </w:t>
      </w:r>
      <w:r>
        <w:rPr>
          <w:rFonts w:ascii="Times New Roman"/>
        </w:rPr>
        <w:t>to</w:t>
      </w:r>
      <w:r>
        <w:rPr>
          <w:rFonts w:ascii="Times New Roman"/>
          <w:spacing w:val="80"/>
        </w:rPr>
        <w:t xml:space="preserve"> </w:t>
      </w:r>
      <w:r>
        <w:rPr>
          <w:rFonts w:ascii="Times New Roman"/>
        </w:rPr>
        <w:t>eliminate</w:t>
      </w:r>
      <w:r>
        <w:rPr>
          <w:rFonts w:ascii="Times New Roman"/>
          <w:spacing w:val="80"/>
        </w:rPr>
        <w:t xml:space="preserve"> </w:t>
      </w:r>
      <w:r>
        <w:rPr>
          <w:rFonts w:ascii="Times New Roman"/>
        </w:rPr>
        <w:t>commotion from the</w:t>
      </w:r>
      <w:r>
        <w:rPr>
          <w:rFonts w:ascii="Times New Roman"/>
          <w:spacing w:val="26"/>
        </w:rPr>
        <w:t xml:space="preserve"> </w:t>
      </w:r>
      <w:r>
        <w:rPr>
          <w:rFonts w:ascii="Times New Roman"/>
        </w:rPr>
        <w:t>picture. (So in the event that</w:t>
      </w:r>
      <w:r>
        <w:rPr>
          <w:rFonts w:ascii="Times New Roman"/>
          <w:spacing w:val="-2"/>
        </w:rPr>
        <w:t xml:space="preserve"> </w:t>
      </w:r>
      <w:r>
        <w:rPr>
          <w:rFonts w:ascii="Times New Roman"/>
        </w:rPr>
        <w:t>we</w:t>
      </w:r>
      <w:r>
        <w:rPr>
          <w:rFonts w:ascii="Times New Roman"/>
          <w:spacing w:val="-3"/>
        </w:rPr>
        <w:t xml:space="preserve"> </w:t>
      </w:r>
      <w:r>
        <w:rPr>
          <w:rFonts w:ascii="Times New Roman"/>
        </w:rPr>
        <w:t>are</w:t>
      </w:r>
      <w:r>
        <w:rPr>
          <w:rFonts w:ascii="Times New Roman"/>
          <w:spacing w:val="-3"/>
        </w:rPr>
        <w:t xml:space="preserve"> </w:t>
      </w:r>
      <w:r>
        <w:rPr>
          <w:rFonts w:ascii="Times New Roman"/>
        </w:rPr>
        <w:t>doing</w:t>
      </w:r>
      <w:r>
        <w:rPr>
          <w:rFonts w:ascii="Times New Roman"/>
          <w:spacing w:val="-3"/>
        </w:rPr>
        <w:t xml:space="preserve"> </w:t>
      </w:r>
      <w:r>
        <w:rPr>
          <w:rFonts w:ascii="Times New Roman"/>
        </w:rPr>
        <w:t>edge</w:t>
      </w:r>
      <w:r>
        <w:rPr>
          <w:rFonts w:ascii="Times New Roman"/>
          <w:spacing w:val="-3"/>
        </w:rPr>
        <w:t xml:space="preserve"> </w:t>
      </w:r>
      <w:r>
        <w:rPr>
          <w:rFonts w:ascii="Times New Roman"/>
        </w:rPr>
        <w:t>recognition</w:t>
      </w:r>
      <w:r>
        <w:rPr>
          <w:rFonts w:ascii="Times New Roman"/>
          <w:spacing w:val="-5"/>
        </w:rPr>
        <w:t xml:space="preserve"> </w:t>
      </w:r>
      <w:r>
        <w:rPr>
          <w:rFonts w:ascii="Times New Roman"/>
        </w:rPr>
        <w:t>through</w:t>
      </w:r>
      <w:r>
        <w:rPr>
          <w:rFonts w:ascii="Times New Roman"/>
          <w:spacing w:val="-3"/>
        </w:rPr>
        <w:t xml:space="preserve"> </w:t>
      </w:r>
      <w:r>
        <w:rPr>
          <w:rFonts w:ascii="Times New Roman"/>
        </w:rPr>
        <w:t>this capacity,</w:t>
      </w:r>
      <w:r>
        <w:rPr>
          <w:rFonts w:ascii="Times New Roman"/>
          <w:spacing w:val="80"/>
        </w:rPr>
        <w:t xml:space="preserve"> </w:t>
      </w:r>
      <w:r>
        <w:rPr>
          <w:rFonts w:ascii="Times New Roman"/>
        </w:rPr>
        <w:t>we</w:t>
      </w:r>
      <w:r>
        <w:rPr>
          <w:rFonts w:ascii="Times New Roman"/>
          <w:spacing w:val="80"/>
        </w:rPr>
        <w:t xml:space="preserve"> </w:t>
      </w:r>
      <w:r>
        <w:rPr>
          <w:rFonts w:ascii="Times New Roman"/>
        </w:rPr>
        <w:t>ought</w:t>
      </w:r>
      <w:r>
        <w:rPr>
          <w:rFonts w:ascii="Times New Roman"/>
          <w:spacing w:val="80"/>
        </w:rPr>
        <w:t xml:space="preserve"> </w:t>
      </w:r>
      <w:proofErr w:type="gramStart"/>
      <w:r>
        <w:rPr>
          <w:rFonts w:ascii="Times New Roman"/>
        </w:rPr>
        <w:t>not</w:t>
      </w:r>
      <w:proofErr w:type="gramEnd"/>
      <w:r>
        <w:rPr>
          <w:rFonts w:ascii="Times New Roman"/>
          <w:spacing w:val="80"/>
        </w:rPr>
        <w:t xml:space="preserve"> </w:t>
      </w:r>
      <w:r>
        <w:rPr>
          <w:rFonts w:ascii="Times New Roman"/>
        </w:rPr>
        <w:t>play</w:t>
      </w:r>
      <w:r>
        <w:rPr>
          <w:rFonts w:ascii="Times New Roman"/>
          <w:spacing w:val="80"/>
        </w:rPr>
        <w:t xml:space="preserve"> </w:t>
      </w:r>
      <w:r>
        <w:rPr>
          <w:rFonts w:ascii="Times New Roman"/>
        </w:rPr>
        <w:t>out</w:t>
      </w:r>
      <w:r>
        <w:rPr>
          <w:rFonts w:ascii="Times New Roman"/>
          <w:spacing w:val="80"/>
        </w:rPr>
        <w:t xml:space="preserve"> </w:t>
      </w:r>
      <w:r>
        <w:rPr>
          <w:rFonts w:ascii="Times New Roman"/>
        </w:rPr>
        <w:t>our</w:t>
      </w:r>
      <w:r>
        <w:rPr>
          <w:rFonts w:ascii="Times New Roman"/>
          <w:spacing w:val="80"/>
        </w:rPr>
        <w:t xml:space="preserve"> </w:t>
      </w:r>
      <w:r>
        <w:rPr>
          <w:rFonts w:ascii="Times New Roman"/>
        </w:rPr>
        <w:t>own obscuring</w:t>
      </w:r>
      <w:r>
        <w:rPr>
          <w:rFonts w:ascii="Times New Roman"/>
          <w:spacing w:val="40"/>
        </w:rPr>
        <w:t xml:space="preserve"> </w:t>
      </w:r>
      <w:r>
        <w:rPr>
          <w:rFonts w:ascii="Times New Roman"/>
        </w:rPr>
        <w:t>step.)</w:t>
      </w:r>
      <w:r>
        <w:rPr>
          <w:rFonts w:ascii="Times New Roman"/>
          <w:spacing w:val="40"/>
        </w:rPr>
        <w:t xml:space="preserve"> </w:t>
      </w:r>
      <w:proofErr w:type="spellStart"/>
      <w:r>
        <w:rPr>
          <w:rFonts w:ascii="Times New Roman"/>
        </w:rPr>
        <w:t>Sobel</w:t>
      </w:r>
      <w:proofErr w:type="spellEnd"/>
      <w:r>
        <w:rPr>
          <w:rFonts w:ascii="Times New Roman"/>
          <w:spacing w:val="40"/>
        </w:rPr>
        <w:t xml:space="preserve"> </w:t>
      </w:r>
      <w:r>
        <w:rPr>
          <w:rFonts w:ascii="Times New Roman"/>
        </w:rPr>
        <w:t>edge</w:t>
      </w:r>
      <w:r>
        <w:rPr>
          <w:rFonts w:ascii="Times New Roman"/>
          <w:spacing w:val="40"/>
        </w:rPr>
        <w:t xml:space="preserve"> </w:t>
      </w:r>
      <w:r>
        <w:rPr>
          <w:rFonts w:ascii="Times New Roman"/>
        </w:rPr>
        <w:t>identification</w:t>
      </w:r>
      <w:r>
        <w:rPr>
          <w:rFonts w:ascii="Times New Roman"/>
          <w:spacing w:val="40"/>
        </w:rPr>
        <w:t xml:space="preserve"> </w:t>
      </w:r>
      <w:r>
        <w:rPr>
          <w:rFonts w:ascii="Times New Roman"/>
        </w:rPr>
        <w:t>is performed on both the x and y measurements, to discover the force slopes of the edges in the picture.</w:t>
      </w:r>
      <w:r>
        <w:rPr>
          <w:rFonts w:ascii="Times New Roman"/>
          <w:spacing w:val="40"/>
        </w:rPr>
        <w:t xml:space="preserve"> </w:t>
      </w:r>
      <w:proofErr w:type="spellStart"/>
      <w:r>
        <w:rPr>
          <w:rFonts w:ascii="Times New Roman"/>
        </w:rPr>
        <w:t>Sobel</w:t>
      </w:r>
      <w:proofErr w:type="spellEnd"/>
      <w:r>
        <w:rPr>
          <w:rFonts w:ascii="Times New Roman"/>
          <w:spacing w:val="40"/>
        </w:rPr>
        <w:t xml:space="preserve"> </w:t>
      </w:r>
      <w:r>
        <w:rPr>
          <w:rFonts w:ascii="Times New Roman"/>
        </w:rPr>
        <w:t>edge</w:t>
      </w:r>
      <w:r>
        <w:rPr>
          <w:rFonts w:ascii="Times New Roman"/>
          <w:spacing w:val="40"/>
        </w:rPr>
        <w:t xml:space="preserve"> </w:t>
      </w:r>
      <w:r>
        <w:rPr>
          <w:rFonts w:ascii="Times New Roman"/>
        </w:rPr>
        <w:t>discovery</w:t>
      </w:r>
      <w:r>
        <w:rPr>
          <w:rFonts w:ascii="Times New Roman"/>
          <w:spacing w:val="40"/>
        </w:rPr>
        <w:t xml:space="preserve"> </w:t>
      </w:r>
      <w:r>
        <w:rPr>
          <w:rFonts w:ascii="Times New Roman"/>
        </w:rPr>
        <w:t>processes</w:t>
      </w:r>
      <w:r>
        <w:rPr>
          <w:rFonts w:ascii="Times New Roman"/>
          <w:spacing w:val="40"/>
        </w:rPr>
        <w:t xml:space="preserve"> </w:t>
      </w:r>
      <w:r>
        <w:rPr>
          <w:rFonts w:ascii="Times New Roman"/>
        </w:rPr>
        <w:t>the subsidiary</w:t>
      </w:r>
      <w:r>
        <w:rPr>
          <w:rFonts w:ascii="Times New Roman"/>
          <w:spacing w:val="36"/>
        </w:rPr>
        <w:t xml:space="preserve"> </w:t>
      </w:r>
      <w:r>
        <w:rPr>
          <w:rFonts w:ascii="Times New Roman"/>
        </w:rPr>
        <w:t>of</w:t>
      </w:r>
      <w:r>
        <w:rPr>
          <w:rFonts w:ascii="Times New Roman"/>
          <w:spacing w:val="39"/>
        </w:rPr>
        <w:t xml:space="preserve"> </w:t>
      </w:r>
      <w:r>
        <w:rPr>
          <w:rFonts w:ascii="Times New Roman"/>
        </w:rPr>
        <w:t>a</w:t>
      </w:r>
      <w:r>
        <w:rPr>
          <w:rFonts w:ascii="Times New Roman"/>
          <w:spacing w:val="37"/>
        </w:rPr>
        <w:t xml:space="preserve"> </w:t>
      </w:r>
      <w:r>
        <w:rPr>
          <w:rFonts w:ascii="Times New Roman"/>
        </w:rPr>
        <w:t>bend</w:t>
      </w:r>
      <w:r>
        <w:rPr>
          <w:rFonts w:ascii="Times New Roman"/>
          <w:spacing w:val="37"/>
        </w:rPr>
        <w:t xml:space="preserve"> </w:t>
      </w:r>
      <w:r>
        <w:rPr>
          <w:rFonts w:ascii="Times New Roman"/>
        </w:rPr>
        <w:t>fitting</w:t>
      </w:r>
      <w:r>
        <w:rPr>
          <w:rFonts w:ascii="Times New Roman"/>
          <w:spacing w:val="39"/>
        </w:rPr>
        <w:t xml:space="preserve"> </w:t>
      </w:r>
      <w:r>
        <w:rPr>
          <w:rFonts w:ascii="Times New Roman"/>
        </w:rPr>
        <w:t>the</w:t>
      </w:r>
      <w:r>
        <w:rPr>
          <w:rFonts w:ascii="Times New Roman"/>
          <w:spacing w:val="37"/>
        </w:rPr>
        <w:t xml:space="preserve"> </w:t>
      </w:r>
      <w:r>
        <w:rPr>
          <w:rFonts w:ascii="Times New Roman"/>
        </w:rPr>
        <w:t>angle</w:t>
      </w:r>
      <w:r>
        <w:rPr>
          <w:rFonts w:ascii="Times New Roman"/>
          <w:spacing w:val="37"/>
        </w:rPr>
        <w:t xml:space="preserve"> </w:t>
      </w:r>
      <w:r>
        <w:rPr>
          <w:rFonts w:ascii="Times New Roman"/>
        </w:rPr>
        <w:t>among light and d</w:t>
      </w:r>
      <w:r>
        <w:rPr>
          <w:rFonts w:ascii="Times New Roman"/>
        </w:rPr>
        <w:t>ull territories in a picture, and</w:t>
      </w:r>
    </w:p>
    <w:p w:rsidR="009E40DD" w:rsidRDefault="009E40DD">
      <w:pPr>
        <w:spacing w:line="276" w:lineRule="auto"/>
        <w:rPr>
          <w:rFonts w:ascii="Times New Roman"/>
        </w:rPr>
        <w:sectPr w:rsidR="009E40DD">
          <w:footerReference w:type="default" r:id="rId34"/>
          <w:pgSz w:w="11900" w:h="16840"/>
          <w:pgMar w:top="1360" w:right="1300" w:bottom="280" w:left="1340" w:header="0" w:footer="0" w:gutter="0"/>
          <w:cols w:num="2" w:space="720" w:equalWidth="0">
            <w:col w:w="4303" w:space="558"/>
            <w:col w:w="4399"/>
          </w:cols>
        </w:sectPr>
      </w:pPr>
    </w:p>
    <w:p w:rsidR="009E40DD" w:rsidRDefault="008F16DB">
      <w:pPr>
        <w:spacing w:before="74" w:line="285" w:lineRule="auto"/>
        <w:ind w:left="100" w:right="42"/>
        <w:rPr>
          <w:rFonts w:ascii="Times New Roman"/>
          <w:sz w:val="21"/>
        </w:rPr>
      </w:pPr>
      <w:proofErr w:type="gramStart"/>
      <w:r>
        <w:rPr>
          <w:rFonts w:ascii="Times New Roman"/>
          <w:sz w:val="21"/>
        </w:rPr>
        <w:lastRenderedPageBreak/>
        <w:t>afterward</w:t>
      </w:r>
      <w:proofErr w:type="gramEnd"/>
      <w:r>
        <w:rPr>
          <w:rFonts w:ascii="Times New Roman"/>
          <w:spacing w:val="25"/>
          <w:sz w:val="21"/>
        </w:rPr>
        <w:t xml:space="preserve"> </w:t>
      </w:r>
      <w:r>
        <w:rPr>
          <w:rFonts w:ascii="Times New Roman"/>
          <w:sz w:val="21"/>
        </w:rPr>
        <w:t>finds</w:t>
      </w:r>
      <w:r>
        <w:rPr>
          <w:rFonts w:ascii="Times New Roman"/>
          <w:spacing w:val="25"/>
          <w:sz w:val="21"/>
        </w:rPr>
        <w:t xml:space="preserve"> </w:t>
      </w:r>
      <w:r>
        <w:rPr>
          <w:rFonts w:ascii="Times New Roman"/>
          <w:sz w:val="21"/>
        </w:rPr>
        <w:t>the</w:t>
      </w:r>
      <w:r>
        <w:rPr>
          <w:rFonts w:ascii="Times New Roman"/>
          <w:spacing w:val="25"/>
          <w:sz w:val="21"/>
        </w:rPr>
        <w:t xml:space="preserve"> </w:t>
      </w:r>
      <w:r>
        <w:rPr>
          <w:rFonts w:ascii="Times New Roman"/>
          <w:sz w:val="21"/>
        </w:rPr>
        <w:t>pinnacle</w:t>
      </w:r>
      <w:r>
        <w:rPr>
          <w:rFonts w:ascii="Times New Roman"/>
          <w:spacing w:val="25"/>
          <w:sz w:val="21"/>
        </w:rPr>
        <w:t xml:space="preserve"> </w:t>
      </w:r>
      <w:r>
        <w:rPr>
          <w:rFonts w:ascii="Times New Roman"/>
          <w:sz w:val="21"/>
        </w:rPr>
        <w:t>of</w:t>
      </w:r>
      <w:r>
        <w:rPr>
          <w:rFonts w:ascii="Times New Roman"/>
          <w:spacing w:val="25"/>
          <w:sz w:val="21"/>
        </w:rPr>
        <w:t xml:space="preserve"> </w:t>
      </w:r>
      <w:r>
        <w:rPr>
          <w:rFonts w:ascii="Times New Roman"/>
          <w:sz w:val="21"/>
        </w:rPr>
        <w:t>the</w:t>
      </w:r>
      <w:r>
        <w:rPr>
          <w:rFonts w:ascii="Times New Roman"/>
          <w:spacing w:val="25"/>
          <w:sz w:val="21"/>
        </w:rPr>
        <w:t xml:space="preserve"> </w:t>
      </w:r>
      <w:r>
        <w:rPr>
          <w:rFonts w:ascii="Times New Roman"/>
          <w:sz w:val="21"/>
        </w:rPr>
        <w:t>subordinate, which is deciphered as the area of an edge pixel.</w:t>
      </w:r>
    </w:p>
    <w:p w:rsidR="009E40DD" w:rsidRDefault="008F16DB">
      <w:pPr>
        <w:spacing w:before="208" w:line="288" w:lineRule="auto"/>
        <w:ind w:left="100" w:right="38" w:firstLine="719"/>
        <w:jc w:val="both"/>
        <w:rPr>
          <w:rFonts w:ascii="Times New Roman" w:hAnsi="Times New Roman"/>
          <w:sz w:val="21"/>
        </w:rPr>
      </w:pPr>
      <w:r>
        <w:rPr>
          <w:rFonts w:ascii="Times New Roman" w:hAnsi="Times New Roman"/>
          <w:sz w:val="21"/>
        </w:rPr>
        <w:t>Pixels</w:t>
      </w:r>
      <w:r>
        <w:rPr>
          <w:rFonts w:ascii="Times New Roman" w:hAnsi="Times New Roman"/>
          <w:spacing w:val="-3"/>
          <w:sz w:val="21"/>
        </w:rPr>
        <w:t xml:space="preserve"> </w:t>
      </w:r>
      <w:r>
        <w:rPr>
          <w:rFonts w:ascii="Times New Roman" w:hAnsi="Times New Roman"/>
          <w:sz w:val="21"/>
        </w:rPr>
        <w:t>that</w:t>
      </w:r>
      <w:r>
        <w:rPr>
          <w:rFonts w:ascii="Times New Roman" w:hAnsi="Times New Roman"/>
          <w:spacing w:val="-3"/>
          <w:sz w:val="21"/>
        </w:rPr>
        <w:t xml:space="preserve"> </w:t>
      </w:r>
      <w:r>
        <w:rPr>
          <w:rFonts w:ascii="Times New Roman" w:hAnsi="Times New Roman"/>
          <w:sz w:val="21"/>
        </w:rPr>
        <w:t>would</w:t>
      </w:r>
      <w:r>
        <w:rPr>
          <w:rFonts w:ascii="Times New Roman" w:hAnsi="Times New Roman"/>
          <w:spacing w:val="-2"/>
          <w:sz w:val="21"/>
        </w:rPr>
        <w:t xml:space="preserve"> </w:t>
      </w:r>
      <w:r>
        <w:rPr>
          <w:rFonts w:ascii="Times New Roman" w:hAnsi="Times New Roman"/>
          <w:sz w:val="21"/>
        </w:rPr>
        <w:t>be</w:t>
      </w:r>
      <w:r>
        <w:rPr>
          <w:rFonts w:ascii="Times New Roman" w:hAnsi="Times New Roman"/>
          <w:spacing w:val="-2"/>
          <w:sz w:val="21"/>
        </w:rPr>
        <w:t xml:space="preserve"> </w:t>
      </w:r>
      <w:r>
        <w:rPr>
          <w:rFonts w:ascii="Times New Roman" w:hAnsi="Times New Roman"/>
          <w:sz w:val="21"/>
        </w:rPr>
        <w:t>featured,</w:t>
      </w:r>
      <w:r>
        <w:rPr>
          <w:rFonts w:ascii="Times New Roman" w:hAnsi="Times New Roman"/>
          <w:spacing w:val="-2"/>
          <w:sz w:val="21"/>
        </w:rPr>
        <w:t xml:space="preserve"> </w:t>
      </w:r>
      <w:r>
        <w:rPr>
          <w:rFonts w:ascii="Times New Roman" w:hAnsi="Times New Roman"/>
          <w:sz w:val="21"/>
        </w:rPr>
        <w:t>yet</w:t>
      </w:r>
      <w:r>
        <w:rPr>
          <w:rFonts w:ascii="Times New Roman" w:hAnsi="Times New Roman"/>
          <w:spacing w:val="-3"/>
          <w:sz w:val="21"/>
        </w:rPr>
        <w:t xml:space="preserve"> </w:t>
      </w:r>
      <w:r>
        <w:rPr>
          <w:rFonts w:ascii="Times New Roman" w:hAnsi="Times New Roman"/>
          <w:sz w:val="21"/>
        </w:rPr>
        <w:t>appear to be excessively far from any edge, are eliminated. This is called non-most extreme concealment, and the outcome is edge lines that are more slender than those delivered by</w:t>
      </w:r>
      <w:r>
        <w:rPr>
          <w:rFonts w:ascii="Times New Roman" w:hAnsi="Times New Roman"/>
          <w:spacing w:val="40"/>
          <w:sz w:val="21"/>
        </w:rPr>
        <w:t xml:space="preserve"> </w:t>
      </w:r>
      <w:r>
        <w:rPr>
          <w:rFonts w:ascii="Times New Roman" w:hAnsi="Times New Roman"/>
          <w:sz w:val="21"/>
        </w:rPr>
        <w:t>different techniques. A twofold limit is applied</w:t>
      </w:r>
      <w:r>
        <w:rPr>
          <w:rFonts w:ascii="Times New Roman" w:hAnsi="Times New Roman"/>
          <w:spacing w:val="80"/>
          <w:sz w:val="21"/>
        </w:rPr>
        <w:t xml:space="preserve"> </w:t>
      </w:r>
      <w:r>
        <w:rPr>
          <w:rFonts w:ascii="Times New Roman" w:hAnsi="Times New Roman"/>
          <w:sz w:val="21"/>
        </w:rPr>
        <w:t xml:space="preserve">to decide expected edges. </w:t>
      </w:r>
      <w:r>
        <w:rPr>
          <w:rFonts w:ascii="Times New Roman" w:hAnsi="Times New Roman"/>
          <w:sz w:val="21"/>
        </w:rPr>
        <w:t xml:space="preserve">Here incidental pixels brought about by clamor or milder shading </w:t>
      </w:r>
      <w:proofErr w:type="gramStart"/>
      <w:r>
        <w:rPr>
          <w:rFonts w:ascii="Times New Roman" w:hAnsi="Times New Roman"/>
          <w:sz w:val="21"/>
        </w:rPr>
        <w:t>variety than wanted are</w:t>
      </w:r>
      <w:proofErr w:type="gramEnd"/>
      <w:r>
        <w:rPr>
          <w:rFonts w:ascii="Times New Roman" w:hAnsi="Times New Roman"/>
          <w:sz w:val="21"/>
        </w:rPr>
        <w:t xml:space="preserve"> killed. On the off chance that a pixel's inclination esteem – in light of the </w:t>
      </w:r>
      <w:proofErr w:type="spellStart"/>
      <w:r>
        <w:rPr>
          <w:rFonts w:ascii="Times New Roman" w:hAnsi="Times New Roman"/>
          <w:sz w:val="21"/>
        </w:rPr>
        <w:t>Sobel</w:t>
      </w:r>
      <w:proofErr w:type="spellEnd"/>
      <w:r>
        <w:rPr>
          <w:rFonts w:ascii="Times New Roman" w:hAnsi="Times New Roman"/>
          <w:spacing w:val="-1"/>
          <w:sz w:val="21"/>
        </w:rPr>
        <w:t xml:space="preserve"> </w:t>
      </w:r>
      <w:r>
        <w:rPr>
          <w:rFonts w:ascii="Times New Roman" w:hAnsi="Times New Roman"/>
          <w:sz w:val="21"/>
        </w:rPr>
        <w:t>differential – is over the high limit esteem, it is viewed as a solid contender for</w:t>
      </w:r>
      <w:r>
        <w:rPr>
          <w:rFonts w:ascii="Times New Roman" w:hAnsi="Times New Roman"/>
          <w:sz w:val="21"/>
        </w:rPr>
        <w:t xml:space="preserve"> an edge. In the event that the inclination is beneath the low edge esteem, it is killed. In the event that the slope is in the middle, the pixel is viewed as a feeble possibility for an edge pixel. Last identification of edges is performed utilizing hyste</w:t>
      </w:r>
      <w:r>
        <w:rPr>
          <w:rFonts w:ascii="Times New Roman" w:hAnsi="Times New Roman"/>
          <w:sz w:val="21"/>
        </w:rPr>
        <w:t>resis. Here, frail up-and-comer pixels are inspected, and in the event that they are associated with solid up-and-comer pixels, they are viewed as edge pixels; the excess, non- associated feeble up-and-comers are killed.</w:t>
      </w:r>
    </w:p>
    <w:p w:rsidR="009E40DD" w:rsidRDefault="008F16DB">
      <w:pPr>
        <w:pStyle w:val="Heading6"/>
        <w:numPr>
          <w:ilvl w:val="1"/>
          <w:numId w:val="2"/>
        </w:numPr>
        <w:tabs>
          <w:tab w:val="left" w:pos="431"/>
        </w:tabs>
        <w:spacing w:before="212"/>
        <w:ind w:hanging="331"/>
      </w:pPr>
      <w:r>
        <w:rPr>
          <w:spacing w:val="-2"/>
        </w:rPr>
        <w:t>PREDICTION</w:t>
      </w:r>
    </w:p>
    <w:p w:rsidR="009E40DD" w:rsidRDefault="008F16DB">
      <w:pPr>
        <w:pStyle w:val="BodyText"/>
        <w:spacing w:before="251" w:line="276" w:lineRule="auto"/>
        <w:ind w:left="100" w:right="41" w:firstLine="719"/>
        <w:jc w:val="both"/>
        <w:rPr>
          <w:rFonts w:ascii="Times New Roman"/>
        </w:rPr>
      </w:pPr>
      <w:r>
        <w:rPr>
          <w:rFonts w:ascii="Times New Roman"/>
        </w:rPr>
        <w:t>A natural property of ar</w:t>
      </w:r>
      <w:r>
        <w:rPr>
          <w:rFonts w:ascii="Times New Roman"/>
        </w:rPr>
        <w:t>ticles on the planet is that they just exist as significant elements over specific scopes of scale. A straightforward model is the idea of a part of a tree,</w:t>
      </w:r>
      <w:r>
        <w:rPr>
          <w:rFonts w:ascii="Times New Roman"/>
          <w:spacing w:val="-3"/>
        </w:rPr>
        <w:t xml:space="preserve"> </w:t>
      </w:r>
      <w:r>
        <w:rPr>
          <w:rFonts w:ascii="Times New Roman"/>
        </w:rPr>
        <w:t>which</w:t>
      </w:r>
      <w:r>
        <w:rPr>
          <w:rFonts w:ascii="Times New Roman"/>
          <w:spacing w:val="-3"/>
        </w:rPr>
        <w:t xml:space="preserve"> </w:t>
      </w:r>
      <w:r>
        <w:rPr>
          <w:rFonts w:ascii="Times New Roman"/>
        </w:rPr>
        <w:t>bodes</w:t>
      </w:r>
      <w:r>
        <w:rPr>
          <w:rFonts w:ascii="Times New Roman"/>
          <w:spacing w:val="-3"/>
        </w:rPr>
        <w:t xml:space="preserve"> </w:t>
      </w:r>
      <w:r>
        <w:rPr>
          <w:rFonts w:ascii="Times New Roman"/>
        </w:rPr>
        <w:t>well</w:t>
      </w:r>
      <w:r>
        <w:rPr>
          <w:rFonts w:ascii="Times New Roman"/>
          <w:spacing w:val="-5"/>
        </w:rPr>
        <w:t xml:space="preserve"> </w:t>
      </w:r>
      <w:r>
        <w:rPr>
          <w:rFonts w:ascii="Times New Roman"/>
        </w:rPr>
        <w:t>just</w:t>
      </w:r>
      <w:r>
        <w:rPr>
          <w:rFonts w:ascii="Times New Roman"/>
          <w:spacing w:val="-5"/>
        </w:rPr>
        <w:t xml:space="preserve"> </w:t>
      </w:r>
      <w:r>
        <w:rPr>
          <w:rFonts w:ascii="Times New Roman"/>
        </w:rPr>
        <w:t>at</w:t>
      </w:r>
      <w:r>
        <w:rPr>
          <w:rFonts w:ascii="Times New Roman"/>
          <w:spacing w:val="-2"/>
        </w:rPr>
        <w:t xml:space="preserve"> </w:t>
      </w:r>
      <w:r>
        <w:rPr>
          <w:rFonts w:ascii="Times New Roman"/>
        </w:rPr>
        <w:t>a</w:t>
      </w:r>
      <w:r>
        <w:rPr>
          <w:rFonts w:ascii="Times New Roman"/>
          <w:spacing w:val="-3"/>
        </w:rPr>
        <w:t xml:space="preserve"> </w:t>
      </w:r>
      <w:r>
        <w:rPr>
          <w:rFonts w:ascii="Times New Roman"/>
        </w:rPr>
        <w:t>scale</w:t>
      </w:r>
      <w:r>
        <w:rPr>
          <w:rFonts w:ascii="Times New Roman"/>
          <w:spacing w:val="-3"/>
        </w:rPr>
        <w:t xml:space="preserve"> </w:t>
      </w:r>
      <w:r>
        <w:rPr>
          <w:rFonts w:ascii="Times New Roman"/>
        </w:rPr>
        <w:t>from,</w:t>
      </w:r>
      <w:r>
        <w:rPr>
          <w:rFonts w:ascii="Times New Roman"/>
          <w:spacing w:val="-3"/>
        </w:rPr>
        <w:t xml:space="preserve"> </w:t>
      </w:r>
      <w:r>
        <w:rPr>
          <w:rFonts w:ascii="Times New Roman"/>
        </w:rPr>
        <w:t>say, a</w:t>
      </w:r>
      <w:r>
        <w:rPr>
          <w:rFonts w:ascii="Times New Roman"/>
          <w:spacing w:val="-2"/>
        </w:rPr>
        <w:t xml:space="preserve"> </w:t>
      </w:r>
      <w:r>
        <w:rPr>
          <w:rFonts w:ascii="Times New Roman"/>
        </w:rPr>
        <w:t>couple</w:t>
      </w:r>
      <w:r>
        <w:rPr>
          <w:rFonts w:ascii="Times New Roman"/>
          <w:spacing w:val="-2"/>
        </w:rPr>
        <w:t xml:space="preserve"> </w:t>
      </w:r>
      <w:r>
        <w:rPr>
          <w:rFonts w:ascii="Times New Roman"/>
        </w:rPr>
        <w:t>of</w:t>
      </w:r>
      <w:r>
        <w:rPr>
          <w:rFonts w:ascii="Times New Roman"/>
          <w:spacing w:val="-1"/>
        </w:rPr>
        <w:t xml:space="preserve"> </w:t>
      </w:r>
      <w:r>
        <w:rPr>
          <w:rFonts w:ascii="Times New Roman"/>
        </w:rPr>
        <w:t>centimeters</w:t>
      </w:r>
      <w:r>
        <w:rPr>
          <w:rFonts w:ascii="Times New Roman"/>
          <w:spacing w:val="-4"/>
        </w:rPr>
        <w:t xml:space="preserve"> </w:t>
      </w:r>
      <w:r>
        <w:rPr>
          <w:rFonts w:ascii="Times New Roman"/>
        </w:rPr>
        <w:t>to</w:t>
      </w:r>
      <w:r>
        <w:rPr>
          <w:rFonts w:ascii="Times New Roman"/>
          <w:spacing w:val="-4"/>
        </w:rPr>
        <w:t xml:space="preserve"> </w:t>
      </w:r>
      <w:r>
        <w:rPr>
          <w:rFonts w:ascii="Times New Roman"/>
        </w:rPr>
        <w:t>probably</w:t>
      </w:r>
      <w:r>
        <w:rPr>
          <w:rFonts w:ascii="Times New Roman"/>
          <w:spacing w:val="-2"/>
        </w:rPr>
        <w:t xml:space="preserve"> </w:t>
      </w:r>
      <w:r>
        <w:rPr>
          <w:rFonts w:ascii="Times New Roman"/>
        </w:rPr>
        <w:t>a</w:t>
      </w:r>
      <w:r>
        <w:rPr>
          <w:rFonts w:ascii="Times New Roman"/>
          <w:spacing w:val="-4"/>
        </w:rPr>
        <w:t xml:space="preserve"> </w:t>
      </w:r>
      <w:r>
        <w:rPr>
          <w:rFonts w:ascii="Times New Roman"/>
        </w:rPr>
        <w:t>couple</w:t>
      </w:r>
      <w:r>
        <w:rPr>
          <w:rFonts w:ascii="Times New Roman"/>
          <w:spacing w:val="-2"/>
        </w:rPr>
        <w:t xml:space="preserve"> </w:t>
      </w:r>
      <w:r>
        <w:rPr>
          <w:rFonts w:ascii="Times New Roman"/>
        </w:rPr>
        <w:t>of meters.</w:t>
      </w:r>
      <w:r>
        <w:rPr>
          <w:rFonts w:ascii="Times New Roman"/>
        </w:rPr>
        <w:t xml:space="preserve"> It is pointless to examine the tree idea at the nanometer or the kilometer level. At those</w:t>
      </w:r>
      <w:r>
        <w:rPr>
          <w:rFonts w:ascii="Times New Roman"/>
          <w:spacing w:val="-1"/>
        </w:rPr>
        <w:t xml:space="preserve"> </w:t>
      </w:r>
      <w:r>
        <w:rPr>
          <w:rFonts w:ascii="Times New Roman"/>
        </w:rPr>
        <w:t>scales</w:t>
      </w:r>
      <w:r>
        <w:rPr>
          <w:rFonts w:ascii="Times New Roman"/>
          <w:spacing w:val="-1"/>
        </w:rPr>
        <w:t xml:space="preserve"> </w:t>
      </w:r>
      <w:r>
        <w:rPr>
          <w:rFonts w:ascii="Times New Roman"/>
        </w:rPr>
        <w:t>it</w:t>
      </w:r>
      <w:r>
        <w:rPr>
          <w:rFonts w:ascii="Times New Roman"/>
          <w:spacing w:val="-1"/>
        </w:rPr>
        <w:t xml:space="preserve"> </w:t>
      </w:r>
      <w:r>
        <w:rPr>
          <w:rFonts w:ascii="Times New Roman"/>
        </w:rPr>
        <w:t>is</w:t>
      </w:r>
      <w:r>
        <w:rPr>
          <w:rFonts w:ascii="Times New Roman"/>
          <w:spacing w:val="-2"/>
        </w:rPr>
        <w:t xml:space="preserve"> </w:t>
      </w:r>
      <w:r>
        <w:rPr>
          <w:rFonts w:ascii="Times New Roman"/>
        </w:rPr>
        <w:t>more</w:t>
      </w:r>
      <w:r>
        <w:rPr>
          <w:rFonts w:ascii="Times New Roman"/>
          <w:spacing w:val="-2"/>
        </w:rPr>
        <w:t xml:space="preserve"> </w:t>
      </w:r>
      <w:r>
        <w:rPr>
          <w:rFonts w:ascii="Times New Roman"/>
        </w:rPr>
        <w:t>applicable</w:t>
      </w:r>
      <w:r>
        <w:rPr>
          <w:rFonts w:ascii="Times New Roman"/>
          <w:spacing w:val="-2"/>
        </w:rPr>
        <w:t xml:space="preserve"> </w:t>
      </w:r>
      <w:r>
        <w:rPr>
          <w:rFonts w:ascii="Times New Roman"/>
        </w:rPr>
        <w:t>to</w:t>
      </w:r>
      <w:r>
        <w:rPr>
          <w:rFonts w:ascii="Times New Roman"/>
          <w:spacing w:val="-2"/>
        </w:rPr>
        <w:t xml:space="preserve"> </w:t>
      </w:r>
      <w:r>
        <w:rPr>
          <w:rFonts w:ascii="Times New Roman"/>
        </w:rPr>
        <w:t>discuss</w:t>
      </w:r>
      <w:r>
        <w:rPr>
          <w:rFonts w:ascii="Times New Roman"/>
          <w:spacing w:val="-2"/>
        </w:rPr>
        <w:t xml:space="preserve"> </w:t>
      </w:r>
      <w:r>
        <w:rPr>
          <w:rFonts w:ascii="Times New Roman"/>
        </w:rPr>
        <w:t>the atoms that structure the leaves of the tree, or the woodland where the tree develops. Likewise, it is simply important to discuss a cover</w:t>
      </w:r>
      <w:r>
        <w:rPr>
          <w:rFonts w:ascii="Times New Roman"/>
          <w:spacing w:val="-4"/>
        </w:rPr>
        <w:t xml:space="preserve"> </w:t>
      </w:r>
      <w:r>
        <w:rPr>
          <w:rFonts w:ascii="Times New Roman"/>
        </w:rPr>
        <w:t>over</w:t>
      </w:r>
      <w:r>
        <w:rPr>
          <w:rFonts w:ascii="Times New Roman"/>
          <w:spacing w:val="-4"/>
        </w:rPr>
        <w:t xml:space="preserve"> </w:t>
      </w:r>
      <w:r>
        <w:rPr>
          <w:rFonts w:ascii="Times New Roman"/>
        </w:rPr>
        <w:t>a</w:t>
      </w:r>
      <w:r>
        <w:rPr>
          <w:rFonts w:ascii="Times New Roman"/>
          <w:spacing w:val="-2"/>
        </w:rPr>
        <w:t xml:space="preserve"> </w:t>
      </w:r>
      <w:r>
        <w:rPr>
          <w:rFonts w:ascii="Times New Roman"/>
        </w:rPr>
        <w:t>specific</w:t>
      </w:r>
      <w:r>
        <w:rPr>
          <w:rFonts w:ascii="Times New Roman"/>
          <w:spacing w:val="-4"/>
        </w:rPr>
        <w:t xml:space="preserve"> </w:t>
      </w:r>
      <w:r>
        <w:rPr>
          <w:rFonts w:ascii="Times New Roman"/>
        </w:rPr>
        <w:t>scope</w:t>
      </w:r>
      <w:r>
        <w:rPr>
          <w:rFonts w:ascii="Times New Roman"/>
          <w:spacing w:val="-4"/>
        </w:rPr>
        <w:t xml:space="preserve"> </w:t>
      </w:r>
      <w:r>
        <w:rPr>
          <w:rFonts w:ascii="Times New Roman"/>
        </w:rPr>
        <w:t>of</w:t>
      </w:r>
      <w:r>
        <w:rPr>
          <w:rFonts w:ascii="Times New Roman"/>
          <w:spacing w:val="-1"/>
        </w:rPr>
        <w:t xml:space="preserve"> </w:t>
      </w:r>
      <w:r>
        <w:rPr>
          <w:rFonts w:ascii="Times New Roman"/>
        </w:rPr>
        <w:t>coarse</w:t>
      </w:r>
      <w:r>
        <w:rPr>
          <w:rFonts w:ascii="Times New Roman"/>
          <w:spacing w:val="-4"/>
        </w:rPr>
        <w:t xml:space="preserve"> </w:t>
      </w:r>
      <w:r>
        <w:rPr>
          <w:rFonts w:ascii="Times New Roman"/>
        </w:rPr>
        <w:t>scales.</w:t>
      </w:r>
      <w:r>
        <w:rPr>
          <w:rFonts w:ascii="Times New Roman"/>
          <w:spacing w:val="-2"/>
        </w:rPr>
        <w:t xml:space="preserve"> </w:t>
      </w:r>
      <w:r>
        <w:rPr>
          <w:rFonts w:ascii="Times New Roman"/>
        </w:rPr>
        <w:t>At better scales it is more fitting to think about</w:t>
      </w:r>
      <w:r>
        <w:rPr>
          <w:rFonts w:ascii="Times New Roman"/>
          <w:spacing w:val="80"/>
        </w:rPr>
        <w:t xml:space="preserve"> </w:t>
      </w:r>
      <w:r>
        <w:rPr>
          <w:rFonts w:ascii="Times New Roman"/>
        </w:rPr>
        <w:t>the individual drops, w</w:t>
      </w:r>
      <w:r>
        <w:rPr>
          <w:rFonts w:ascii="Times New Roman"/>
        </w:rPr>
        <w:t>hich thusly comprise of water</w:t>
      </w:r>
      <w:r>
        <w:rPr>
          <w:rFonts w:ascii="Times New Roman"/>
          <w:spacing w:val="-5"/>
        </w:rPr>
        <w:t xml:space="preserve"> </w:t>
      </w:r>
      <w:r>
        <w:rPr>
          <w:rFonts w:ascii="Times New Roman"/>
        </w:rPr>
        <w:t>particles,</w:t>
      </w:r>
      <w:r>
        <w:rPr>
          <w:rFonts w:ascii="Times New Roman"/>
          <w:spacing w:val="-6"/>
        </w:rPr>
        <w:t xml:space="preserve"> </w:t>
      </w:r>
      <w:r>
        <w:rPr>
          <w:rFonts w:ascii="Times New Roman"/>
        </w:rPr>
        <w:t>which</w:t>
      </w:r>
      <w:r>
        <w:rPr>
          <w:rFonts w:ascii="Times New Roman"/>
          <w:spacing w:val="-6"/>
        </w:rPr>
        <w:t xml:space="preserve"> </w:t>
      </w:r>
      <w:r>
        <w:rPr>
          <w:rFonts w:ascii="Times New Roman"/>
        </w:rPr>
        <w:t>comprise</w:t>
      </w:r>
      <w:r>
        <w:rPr>
          <w:rFonts w:ascii="Times New Roman"/>
          <w:spacing w:val="-6"/>
        </w:rPr>
        <w:t xml:space="preserve"> </w:t>
      </w:r>
      <w:r>
        <w:rPr>
          <w:rFonts w:ascii="Times New Roman"/>
        </w:rPr>
        <w:t>of</w:t>
      </w:r>
      <w:r>
        <w:rPr>
          <w:rFonts w:ascii="Times New Roman"/>
          <w:spacing w:val="-5"/>
        </w:rPr>
        <w:t xml:space="preserve"> </w:t>
      </w:r>
      <w:r>
        <w:rPr>
          <w:rFonts w:ascii="Times New Roman"/>
        </w:rPr>
        <w:t>iotas,</w:t>
      </w:r>
      <w:r>
        <w:rPr>
          <w:rFonts w:ascii="Times New Roman"/>
          <w:spacing w:val="-6"/>
        </w:rPr>
        <w:t xml:space="preserve"> </w:t>
      </w:r>
      <w:r>
        <w:rPr>
          <w:rFonts w:ascii="Times New Roman"/>
        </w:rPr>
        <w:t xml:space="preserve">which comprise of protons and electrons and so </w:t>
      </w:r>
      <w:proofErr w:type="gramStart"/>
      <w:r>
        <w:rPr>
          <w:rFonts w:ascii="Times New Roman"/>
        </w:rPr>
        <w:t>on .</w:t>
      </w:r>
      <w:proofErr w:type="gramEnd"/>
    </w:p>
    <w:p w:rsidR="009E40DD" w:rsidRDefault="008F16DB">
      <w:pPr>
        <w:pStyle w:val="BodyText"/>
        <w:spacing w:before="203" w:line="268" w:lineRule="auto"/>
        <w:ind w:left="100" w:right="41" w:firstLine="719"/>
        <w:jc w:val="both"/>
        <w:rPr>
          <w:rFonts w:ascii="Times New Roman"/>
        </w:rPr>
      </w:pPr>
      <w:r>
        <w:rPr>
          <w:rFonts w:ascii="Times New Roman"/>
        </w:rPr>
        <w:t>The scale-invariant component change (SIFT)</w:t>
      </w:r>
      <w:r>
        <w:rPr>
          <w:rFonts w:ascii="Times New Roman"/>
          <w:spacing w:val="-3"/>
        </w:rPr>
        <w:t xml:space="preserve"> </w:t>
      </w:r>
      <w:r>
        <w:rPr>
          <w:rFonts w:ascii="Times New Roman"/>
        </w:rPr>
        <w:t>is</w:t>
      </w:r>
      <w:r>
        <w:rPr>
          <w:rFonts w:ascii="Times New Roman"/>
          <w:spacing w:val="-4"/>
        </w:rPr>
        <w:t xml:space="preserve"> </w:t>
      </w:r>
      <w:r>
        <w:rPr>
          <w:rFonts w:ascii="Times New Roman"/>
        </w:rPr>
        <w:t>an</w:t>
      </w:r>
      <w:r>
        <w:rPr>
          <w:rFonts w:ascii="Times New Roman"/>
          <w:spacing w:val="-4"/>
        </w:rPr>
        <w:t xml:space="preserve"> </w:t>
      </w:r>
      <w:r>
        <w:rPr>
          <w:rFonts w:ascii="Times New Roman"/>
        </w:rPr>
        <w:t>element</w:t>
      </w:r>
      <w:r>
        <w:rPr>
          <w:rFonts w:ascii="Times New Roman"/>
          <w:spacing w:val="-5"/>
        </w:rPr>
        <w:t xml:space="preserve"> </w:t>
      </w:r>
      <w:r>
        <w:rPr>
          <w:rFonts w:ascii="Times New Roman"/>
        </w:rPr>
        <w:t>location</w:t>
      </w:r>
      <w:r>
        <w:rPr>
          <w:rFonts w:ascii="Times New Roman"/>
          <w:spacing w:val="-4"/>
        </w:rPr>
        <w:t xml:space="preserve"> </w:t>
      </w:r>
      <w:r>
        <w:rPr>
          <w:rFonts w:ascii="Times New Roman"/>
        </w:rPr>
        <w:t>calculation</w:t>
      </w:r>
      <w:r>
        <w:rPr>
          <w:rFonts w:ascii="Times New Roman"/>
          <w:spacing w:val="-5"/>
        </w:rPr>
        <w:t xml:space="preserve"> </w:t>
      </w:r>
      <w:r>
        <w:rPr>
          <w:rFonts w:ascii="Times New Roman"/>
        </w:rPr>
        <w:t>in</w:t>
      </w:r>
      <w:r>
        <w:rPr>
          <w:rFonts w:ascii="Times New Roman"/>
          <w:spacing w:val="-4"/>
        </w:rPr>
        <w:t xml:space="preserve"> </w:t>
      </w:r>
      <w:r>
        <w:rPr>
          <w:rFonts w:ascii="Times New Roman"/>
        </w:rPr>
        <w:t>PC vision to identify and portray neighborhood</w:t>
      </w:r>
    </w:p>
    <w:p w:rsidR="009E40DD" w:rsidRDefault="008F16DB">
      <w:pPr>
        <w:pStyle w:val="BodyText"/>
        <w:spacing w:before="82" w:line="273" w:lineRule="auto"/>
        <w:ind w:left="100" w:right="136"/>
        <w:jc w:val="both"/>
        <w:rPr>
          <w:rFonts w:ascii="Times New Roman"/>
        </w:rPr>
      </w:pPr>
      <w:r>
        <w:br w:type="column"/>
      </w:r>
      <w:proofErr w:type="gramStart"/>
      <w:r>
        <w:rPr>
          <w:rFonts w:ascii="Times New Roman"/>
        </w:rPr>
        <w:lastRenderedPageBreak/>
        <w:t>highligh</w:t>
      </w:r>
      <w:r>
        <w:rPr>
          <w:rFonts w:ascii="Times New Roman"/>
        </w:rPr>
        <w:t>ts</w:t>
      </w:r>
      <w:proofErr w:type="gramEnd"/>
      <w:r>
        <w:rPr>
          <w:rFonts w:ascii="Times New Roman"/>
        </w:rPr>
        <w:t xml:space="preserve"> in </w:t>
      </w:r>
      <w:proofErr w:type="spellStart"/>
      <w:r>
        <w:rPr>
          <w:rFonts w:ascii="Times New Roman"/>
        </w:rPr>
        <w:t>images.Applications</w:t>
      </w:r>
      <w:proofErr w:type="spellEnd"/>
      <w:r>
        <w:rPr>
          <w:rFonts w:ascii="Times New Roman"/>
        </w:rPr>
        <w:t xml:space="preserve"> incorporate article acknowledgment, mechanical planning and route, picture sewing, 3D displaying, motion acknowledgment, video following, singular ID of natural life and match moving. Also, start the checking cycle.</w:t>
      </w:r>
    </w:p>
    <w:p w:rsidR="009E40DD" w:rsidRDefault="008F16DB">
      <w:pPr>
        <w:pStyle w:val="Heading5"/>
        <w:spacing w:before="204"/>
        <w:ind w:left="1300"/>
      </w:pPr>
      <w:r>
        <w:t>VI</w:t>
      </w:r>
      <w:r>
        <w:rPr>
          <w:spacing w:val="1"/>
        </w:rPr>
        <w:t xml:space="preserve"> </w:t>
      </w:r>
      <w:r>
        <w:rPr>
          <w:spacing w:val="-2"/>
        </w:rPr>
        <w:t>CONCLUSION</w:t>
      </w:r>
    </w:p>
    <w:p w:rsidR="009E40DD" w:rsidRDefault="008F16DB">
      <w:pPr>
        <w:spacing w:before="251" w:line="288" w:lineRule="auto"/>
        <w:ind w:left="100" w:right="111" w:firstLine="720"/>
        <w:jc w:val="both"/>
        <w:rPr>
          <w:rFonts w:ascii="Times New Roman"/>
          <w:sz w:val="21"/>
        </w:rPr>
      </w:pPr>
      <w:r>
        <w:rPr>
          <w:rFonts w:ascii="Times New Roman"/>
          <w:sz w:val="21"/>
        </w:rPr>
        <w:t>In the proposed work introduced a pressed ongoing individuals tallying approach named YOLO-PC. YOLO-PC improves the first convolutional construction of YOLO, and uses the smoothed</w:t>
      </w:r>
      <w:r>
        <w:rPr>
          <w:rFonts w:ascii="Times New Roman"/>
          <w:spacing w:val="-1"/>
          <w:sz w:val="21"/>
        </w:rPr>
        <w:t xml:space="preserve"> </w:t>
      </w:r>
      <w:r>
        <w:rPr>
          <w:rFonts w:ascii="Times New Roman"/>
          <w:sz w:val="21"/>
        </w:rPr>
        <w:t>out fire layer to supersede the</w:t>
      </w:r>
      <w:r>
        <w:rPr>
          <w:rFonts w:ascii="Times New Roman"/>
          <w:spacing w:val="-1"/>
          <w:sz w:val="21"/>
        </w:rPr>
        <w:t xml:space="preserve"> </w:t>
      </w:r>
      <w:r>
        <w:rPr>
          <w:rFonts w:ascii="Times New Roman"/>
          <w:sz w:val="21"/>
        </w:rPr>
        <w:t>3</w:t>
      </w:r>
      <w:r>
        <w:rPr>
          <w:rFonts w:ascii="Times New Roman"/>
          <w:spacing w:val="-1"/>
          <w:sz w:val="21"/>
        </w:rPr>
        <w:t xml:space="preserve"> </w:t>
      </w:r>
      <w:r>
        <w:rPr>
          <w:rFonts w:ascii="Times New Roman"/>
          <w:sz w:val="21"/>
        </w:rPr>
        <w:t>x 3 convolutional layer and the loaded mod</w:t>
      </w:r>
      <w:r>
        <w:rPr>
          <w:rFonts w:ascii="Times New Roman"/>
          <w:sz w:val="21"/>
        </w:rPr>
        <w:t>el with less boundaries is procured through planning by more</w:t>
      </w:r>
      <w:r>
        <w:rPr>
          <w:rFonts w:ascii="Times New Roman"/>
          <w:spacing w:val="-3"/>
          <w:sz w:val="21"/>
        </w:rPr>
        <w:t xml:space="preserve"> </w:t>
      </w:r>
      <w:r>
        <w:rPr>
          <w:rFonts w:ascii="Times New Roman"/>
          <w:sz w:val="21"/>
        </w:rPr>
        <w:t>divisions</w:t>
      </w:r>
      <w:r>
        <w:rPr>
          <w:rFonts w:ascii="Times New Roman"/>
          <w:spacing w:val="-3"/>
          <w:sz w:val="21"/>
        </w:rPr>
        <w:t xml:space="preserve"> </w:t>
      </w:r>
      <w:r>
        <w:rPr>
          <w:rFonts w:ascii="Times New Roman"/>
          <w:sz w:val="21"/>
        </w:rPr>
        <w:t>of</w:t>
      </w:r>
      <w:r>
        <w:rPr>
          <w:rFonts w:ascii="Times New Roman"/>
          <w:spacing w:val="-6"/>
          <w:sz w:val="21"/>
        </w:rPr>
        <w:t xml:space="preserve"> </w:t>
      </w:r>
      <w:r>
        <w:rPr>
          <w:rFonts w:ascii="Times New Roman"/>
          <w:sz w:val="21"/>
        </w:rPr>
        <w:t>cells,</w:t>
      </w:r>
      <w:r>
        <w:rPr>
          <w:rFonts w:ascii="Times New Roman"/>
          <w:spacing w:val="-4"/>
          <w:sz w:val="21"/>
        </w:rPr>
        <w:t xml:space="preserve"> </w:t>
      </w:r>
      <w:r>
        <w:rPr>
          <w:rFonts w:ascii="Times New Roman"/>
          <w:sz w:val="21"/>
        </w:rPr>
        <w:t>YOLO-PC</w:t>
      </w:r>
      <w:r>
        <w:rPr>
          <w:rFonts w:ascii="Times New Roman"/>
          <w:spacing w:val="-3"/>
          <w:sz w:val="21"/>
        </w:rPr>
        <w:t xml:space="preserve"> </w:t>
      </w:r>
      <w:r>
        <w:rPr>
          <w:rFonts w:ascii="Times New Roman"/>
          <w:sz w:val="21"/>
        </w:rPr>
        <w:t>achieves</w:t>
      </w:r>
      <w:r>
        <w:rPr>
          <w:rFonts w:ascii="Times New Roman"/>
          <w:spacing w:val="-4"/>
          <w:sz w:val="21"/>
        </w:rPr>
        <w:t xml:space="preserve"> </w:t>
      </w:r>
      <w:r>
        <w:rPr>
          <w:rFonts w:ascii="Times New Roman"/>
          <w:sz w:val="21"/>
        </w:rPr>
        <w:t>extra bouncing boxes and higher acknowledgment sureness. Gotten together with a limit choice method, individuals excluding goes to be progressively proper with higher area, just as checking accuracy. The proposed framework is a YOLO based constant individu</w:t>
      </w:r>
      <w:r>
        <w:rPr>
          <w:rFonts w:ascii="Times New Roman"/>
          <w:sz w:val="21"/>
        </w:rPr>
        <w:t>als checking approach utilizing limit determination. YOLO- PC beats YOLO as it re-trains YOLO organization, which empowers it to distinguish more boxes and accomplish higher normal certainty esteem. The limit determination in YOLOPC makes the checking more</w:t>
      </w:r>
      <w:r>
        <w:rPr>
          <w:rFonts w:ascii="Times New Roman"/>
          <w:sz w:val="21"/>
        </w:rPr>
        <w:t xml:space="preserve"> focused on and its outcome precise and quick. Taking everything into account, this strategy is exceptionally compelling and it is additionally ready to perceive immaterial individuals and overlook them in the tallying cycle. YOLO-PC has a wide scope of us</w:t>
      </w:r>
      <w:r>
        <w:rPr>
          <w:rFonts w:ascii="Times New Roman"/>
          <w:sz w:val="21"/>
        </w:rPr>
        <w:t>es as it can help the advancement of numerous parts of the keen</w:t>
      </w:r>
      <w:r>
        <w:rPr>
          <w:rFonts w:ascii="Times New Roman"/>
          <w:spacing w:val="40"/>
          <w:sz w:val="21"/>
        </w:rPr>
        <w:t xml:space="preserve"> </w:t>
      </w:r>
      <w:r>
        <w:rPr>
          <w:rFonts w:ascii="Times New Roman"/>
          <w:sz w:val="21"/>
        </w:rPr>
        <w:t>urban communities.</w:t>
      </w:r>
    </w:p>
    <w:p w:rsidR="009E40DD" w:rsidRDefault="008F16DB">
      <w:pPr>
        <w:pStyle w:val="Heading5"/>
        <w:spacing w:before="221"/>
        <w:ind w:left="100"/>
      </w:pPr>
      <w:r>
        <w:rPr>
          <w:spacing w:val="-2"/>
        </w:rPr>
        <w:t>REFERENCES</w:t>
      </w:r>
    </w:p>
    <w:p w:rsidR="009E40DD" w:rsidRDefault="008F16DB">
      <w:pPr>
        <w:pStyle w:val="ListParagraph"/>
        <w:numPr>
          <w:ilvl w:val="0"/>
          <w:numId w:val="1"/>
        </w:numPr>
        <w:tabs>
          <w:tab w:val="left" w:pos="538"/>
        </w:tabs>
        <w:spacing w:before="236"/>
        <w:ind w:left="538" w:hanging="373"/>
        <w:jc w:val="left"/>
        <w:rPr>
          <w:rFonts w:ascii="Times New Roman"/>
        </w:rPr>
      </w:pPr>
      <w:r>
        <w:rPr>
          <w:rFonts w:ascii="Times New Roman"/>
        </w:rPr>
        <w:t>C.T.</w:t>
      </w:r>
      <w:r>
        <w:rPr>
          <w:rFonts w:ascii="Times New Roman"/>
          <w:spacing w:val="52"/>
        </w:rPr>
        <w:t xml:space="preserve"> </w:t>
      </w:r>
      <w:proofErr w:type="spellStart"/>
      <w:r>
        <w:rPr>
          <w:rFonts w:ascii="Times New Roman"/>
        </w:rPr>
        <w:t>Hsieh</w:t>
      </w:r>
      <w:proofErr w:type="gramStart"/>
      <w:r>
        <w:rPr>
          <w:rFonts w:ascii="Times New Roman"/>
        </w:rPr>
        <w:t>,H.C</w:t>
      </w:r>
      <w:proofErr w:type="spellEnd"/>
      <w:proofErr w:type="gramEnd"/>
      <w:r>
        <w:rPr>
          <w:rFonts w:ascii="Times New Roman"/>
        </w:rPr>
        <w:t>.</w:t>
      </w:r>
      <w:r>
        <w:rPr>
          <w:rFonts w:ascii="Times New Roman"/>
          <w:spacing w:val="49"/>
        </w:rPr>
        <w:t xml:space="preserve"> </w:t>
      </w:r>
      <w:r>
        <w:rPr>
          <w:rFonts w:ascii="Times New Roman"/>
        </w:rPr>
        <w:t>Wang,</w:t>
      </w:r>
      <w:r>
        <w:rPr>
          <w:rFonts w:ascii="Times New Roman"/>
          <w:spacing w:val="53"/>
        </w:rPr>
        <w:t xml:space="preserve"> </w:t>
      </w:r>
      <w:r>
        <w:rPr>
          <w:rFonts w:ascii="Times New Roman"/>
        </w:rPr>
        <w:t>Y.K.</w:t>
      </w:r>
      <w:r>
        <w:rPr>
          <w:rFonts w:ascii="Times New Roman"/>
          <w:spacing w:val="52"/>
        </w:rPr>
        <w:t xml:space="preserve"> </w:t>
      </w:r>
      <w:r>
        <w:rPr>
          <w:rFonts w:ascii="Times New Roman"/>
        </w:rPr>
        <w:t>Wu,</w:t>
      </w:r>
      <w:r>
        <w:rPr>
          <w:rFonts w:ascii="Times New Roman"/>
          <w:spacing w:val="53"/>
        </w:rPr>
        <w:t xml:space="preserve"> </w:t>
      </w:r>
      <w:r>
        <w:rPr>
          <w:rFonts w:ascii="Times New Roman"/>
          <w:spacing w:val="-4"/>
        </w:rPr>
        <w:t>L.C.</w:t>
      </w:r>
    </w:p>
    <w:p w:rsidR="009E40DD" w:rsidRDefault="008F16DB">
      <w:pPr>
        <w:tabs>
          <w:tab w:val="left" w:pos="1479"/>
          <w:tab w:val="left" w:pos="2513"/>
          <w:tab w:val="left" w:pos="3943"/>
        </w:tabs>
        <w:spacing w:before="52" w:line="280" w:lineRule="auto"/>
        <w:ind w:left="100" w:right="113"/>
        <w:rPr>
          <w:rFonts w:ascii="Times New Roman" w:hAnsi="Times New Roman"/>
        </w:rPr>
      </w:pPr>
      <w:proofErr w:type="gramStart"/>
      <w:r>
        <w:rPr>
          <w:rFonts w:ascii="Times New Roman" w:hAnsi="Times New Roman"/>
          <w:sz w:val="21"/>
        </w:rPr>
        <w:t>Chang</w:t>
      </w:r>
      <w:r>
        <w:rPr>
          <w:rFonts w:ascii="Times New Roman" w:hAnsi="Times New Roman"/>
          <w:spacing w:val="40"/>
          <w:sz w:val="21"/>
        </w:rPr>
        <w:t xml:space="preserve"> </w:t>
      </w:r>
      <w:r>
        <w:rPr>
          <w:rFonts w:ascii="Times New Roman" w:hAnsi="Times New Roman"/>
          <w:sz w:val="21"/>
        </w:rPr>
        <w:t>and</w:t>
      </w:r>
      <w:r>
        <w:rPr>
          <w:rFonts w:ascii="Times New Roman" w:hAnsi="Times New Roman"/>
          <w:spacing w:val="40"/>
          <w:sz w:val="21"/>
        </w:rPr>
        <w:t xml:space="preserve"> </w:t>
      </w:r>
      <w:r>
        <w:rPr>
          <w:rFonts w:ascii="Times New Roman" w:hAnsi="Times New Roman"/>
          <w:sz w:val="21"/>
        </w:rPr>
        <w:t>T.K.</w:t>
      </w:r>
      <w:r>
        <w:rPr>
          <w:rFonts w:ascii="Times New Roman" w:hAnsi="Times New Roman"/>
          <w:spacing w:val="40"/>
          <w:sz w:val="21"/>
        </w:rPr>
        <w:t xml:space="preserve"> </w:t>
      </w:r>
      <w:proofErr w:type="spellStart"/>
      <w:r>
        <w:rPr>
          <w:rFonts w:ascii="Times New Roman" w:hAnsi="Times New Roman"/>
          <w:sz w:val="21"/>
        </w:rPr>
        <w:t>Kuo</w:t>
      </w:r>
      <w:proofErr w:type="spellEnd"/>
      <w:r>
        <w:rPr>
          <w:rFonts w:ascii="Times New Roman" w:hAnsi="Times New Roman"/>
          <w:sz w:val="21"/>
        </w:rPr>
        <w:t>.</w:t>
      </w:r>
      <w:proofErr w:type="gramEnd"/>
      <w:r>
        <w:rPr>
          <w:rFonts w:ascii="Times New Roman" w:hAnsi="Times New Roman"/>
          <w:spacing w:val="40"/>
          <w:sz w:val="21"/>
        </w:rPr>
        <w:t xml:space="preserve"> </w:t>
      </w:r>
      <w:r>
        <w:rPr>
          <w:rFonts w:ascii="Times New Roman" w:hAnsi="Times New Roman"/>
          <w:sz w:val="21"/>
        </w:rPr>
        <w:t>“A</w:t>
      </w:r>
      <w:r>
        <w:rPr>
          <w:rFonts w:ascii="Times New Roman" w:hAnsi="Times New Roman"/>
          <w:spacing w:val="40"/>
          <w:sz w:val="21"/>
        </w:rPr>
        <w:t xml:space="preserve"> </w:t>
      </w:r>
      <w:proofErr w:type="spellStart"/>
      <w:r>
        <w:rPr>
          <w:rFonts w:ascii="Times New Roman" w:hAnsi="Times New Roman"/>
          <w:sz w:val="21"/>
        </w:rPr>
        <w:t>Kinectbased</w:t>
      </w:r>
      <w:proofErr w:type="spellEnd"/>
      <w:r>
        <w:rPr>
          <w:rFonts w:ascii="Times New Roman" w:hAnsi="Times New Roman"/>
          <w:spacing w:val="40"/>
          <w:sz w:val="21"/>
        </w:rPr>
        <w:t xml:space="preserve"> </w:t>
      </w:r>
      <w:r>
        <w:rPr>
          <w:rFonts w:ascii="Times New Roman" w:hAnsi="Times New Roman"/>
          <w:sz w:val="21"/>
        </w:rPr>
        <w:t xml:space="preserve">people- flow counting system” In Proc. of Int. </w:t>
      </w:r>
      <w:proofErr w:type="spellStart"/>
      <w:r>
        <w:rPr>
          <w:rFonts w:ascii="Times New Roman" w:hAnsi="Times New Roman"/>
          <w:sz w:val="21"/>
        </w:rPr>
        <w:t>Symp</w:t>
      </w:r>
      <w:proofErr w:type="spellEnd"/>
      <w:r>
        <w:rPr>
          <w:rFonts w:ascii="Times New Roman" w:hAnsi="Times New Roman"/>
          <w:sz w:val="21"/>
        </w:rPr>
        <w:t xml:space="preserve">. </w:t>
      </w:r>
      <w:proofErr w:type="gramStart"/>
      <w:r>
        <w:rPr>
          <w:rFonts w:ascii="Times New Roman" w:hAnsi="Times New Roman"/>
          <w:sz w:val="21"/>
        </w:rPr>
        <w:t>on</w:t>
      </w:r>
      <w:proofErr w:type="gramEnd"/>
      <w:r>
        <w:rPr>
          <w:rFonts w:ascii="Times New Roman" w:hAnsi="Times New Roman"/>
          <w:sz w:val="21"/>
        </w:rPr>
        <w:t xml:space="preserve"> </w:t>
      </w:r>
      <w:r>
        <w:rPr>
          <w:rFonts w:ascii="Times New Roman" w:hAnsi="Times New Roman"/>
          <w:spacing w:val="-2"/>
        </w:rPr>
        <w:t>Intelligent</w:t>
      </w:r>
      <w:r>
        <w:rPr>
          <w:rFonts w:ascii="Times New Roman" w:hAnsi="Times New Roman"/>
        </w:rPr>
        <w:tab/>
      </w:r>
      <w:r>
        <w:rPr>
          <w:rFonts w:ascii="Times New Roman" w:hAnsi="Times New Roman"/>
          <w:spacing w:val="-2"/>
        </w:rPr>
        <w:t>Signal</w:t>
      </w:r>
      <w:r>
        <w:rPr>
          <w:rFonts w:ascii="Times New Roman" w:hAnsi="Times New Roman"/>
        </w:rPr>
        <w:tab/>
      </w:r>
      <w:r>
        <w:rPr>
          <w:rFonts w:ascii="Times New Roman" w:hAnsi="Times New Roman"/>
          <w:spacing w:val="-2"/>
        </w:rPr>
        <w:t>Processing</w:t>
      </w:r>
      <w:r>
        <w:rPr>
          <w:rFonts w:ascii="Times New Roman" w:hAnsi="Times New Roman"/>
        </w:rPr>
        <w:tab/>
      </w:r>
      <w:r>
        <w:rPr>
          <w:rFonts w:ascii="Times New Roman" w:hAnsi="Times New Roman"/>
          <w:spacing w:val="-4"/>
        </w:rPr>
        <w:t xml:space="preserve">and </w:t>
      </w:r>
      <w:r>
        <w:rPr>
          <w:rFonts w:ascii="Times New Roman" w:hAnsi="Times New Roman"/>
        </w:rPr>
        <w:t>Communications</w:t>
      </w:r>
      <w:r>
        <w:rPr>
          <w:rFonts w:ascii="Times New Roman" w:hAnsi="Times New Roman"/>
          <w:spacing w:val="80"/>
        </w:rPr>
        <w:t xml:space="preserve"> </w:t>
      </w:r>
      <w:r>
        <w:rPr>
          <w:rFonts w:ascii="Times New Roman" w:hAnsi="Times New Roman"/>
        </w:rPr>
        <w:t>Systems</w:t>
      </w:r>
      <w:r>
        <w:rPr>
          <w:rFonts w:ascii="Times New Roman" w:hAnsi="Times New Roman"/>
          <w:spacing w:val="40"/>
        </w:rPr>
        <w:t xml:space="preserve"> </w:t>
      </w:r>
      <w:r>
        <w:rPr>
          <w:rFonts w:ascii="Times New Roman" w:hAnsi="Times New Roman"/>
        </w:rPr>
        <w:t>(ISPACS),</w:t>
      </w:r>
      <w:r>
        <w:rPr>
          <w:rFonts w:ascii="Times New Roman" w:hAnsi="Times New Roman"/>
          <w:spacing w:val="80"/>
        </w:rPr>
        <w:t xml:space="preserve"> </w:t>
      </w:r>
      <w:r>
        <w:rPr>
          <w:rFonts w:ascii="Times New Roman" w:hAnsi="Times New Roman"/>
        </w:rPr>
        <w:t xml:space="preserve">IEEE, </w:t>
      </w:r>
      <w:r>
        <w:rPr>
          <w:rFonts w:ascii="Times New Roman" w:hAnsi="Times New Roman"/>
          <w:spacing w:val="-2"/>
        </w:rPr>
        <w:t>2012.</w:t>
      </w:r>
    </w:p>
    <w:p w:rsidR="009E40DD" w:rsidRDefault="008F16DB">
      <w:pPr>
        <w:pStyle w:val="ListParagraph"/>
        <w:numPr>
          <w:ilvl w:val="0"/>
          <w:numId w:val="1"/>
        </w:numPr>
        <w:tabs>
          <w:tab w:val="left" w:pos="465"/>
        </w:tabs>
        <w:spacing w:before="201" w:line="264" w:lineRule="auto"/>
        <w:ind w:left="100" w:right="135" w:firstLine="9"/>
        <w:jc w:val="left"/>
        <w:rPr>
          <w:rFonts w:ascii="Times New Roman" w:hAnsi="Times New Roman"/>
        </w:rPr>
      </w:pPr>
      <w:r>
        <w:rPr>
          <w:rFonts w:ascii="Times New Roman" w:hAnsi="Times New Roman"/>
        </w:rPr>
        <w:t>D.</w:t>
      </w:r>
      <w:r>
        <w:rPr>
          <w:rFonts w:ascii="Times New Roman" w:hAnsi="Times New Roman"/>
          <w:spacing w:val="40"/>
        </w:rPr>
        <w:t xml:space="preserve"> </w:t>
      </w:r>
      <w:r>
        <w:rPr>
          <w:rFonts w:ascii="Times New Roman" w:hAnsi="Times New Roman"/>
        </w:rPr>
        <w:t>Ryan,</w:t>
      </w:r>
      <w:r>
        <w:rPr>
          <w:rFonts w:ascii="Times New Roman" w:hAnsi="Times New Roman"/>
          <w:spacing w:val="40"/>
        </w:rPr>
        <w:t xml:space="preserve"> </w:t>
      </w:r>
      <w:r>
        <w:rPr>
          <w:rFonts w:ascii="Times New Roman" w:hAnsi="Times New Roman"/>
        </w:rPr>
        <w:t>S.</w:t>
      </w:r>
      <w:r>
        <w:rPr>
          <w:rFonts w:ascii="Times New Roman" w:hAnsi="Times New Roman"/>
          <w:spacing w:val="40"/>
        </w:rPr>
        <w:t xml:space="preserve"> </w:t>
      </w:r>
      <w:r>
        <w:rPr>
          <w:rFonts w:ascii="Times New Roman" w:hAnsi="Times New Roman"/>
        </w:rPr>
        <w:t>Denman,</w:t>
      </w:r>
      <w:r>
        <w:rPr>
          <w:rFonts w:ascii="Times New Roman" w:hAnsi="Times New Roman"/>
          <w:spacing w:val="40"/>
        </w:rPr>
        <w:t xml:space="preserve"> </w:t>
      </w:r>
      <w:r>
        <w:rPr>
          <w:rFonts w:ascii="Times New Roman" w:hAnsi="Times New Roman"/>
        </w:rPr>
        <w:t>C.</w:t>
      </w:r>
      <w:r>
        <w:rPr>
          <w:rFonts w:ascii="Times New Roman" w:hAnsi="Times New Roman"/>
          <w:spacing w:val="40"/>
        </w:rPr>
        <w:t xml:space="preserve"> </w:t>
      </w:r>
      <w:proofErr w:type="spellStart"/>
      <w:r>
        <w:rPr>
          <w:rFonts w:ascii="Times New Roman" w:hAnsi="Times New Roman"/>
        </w:rPr>
        <w:t>Fookes</w:t>
      </w:r>
      <w:proofErr w:type="spellEnd"/>
      <w:r>
        <w:rPr>
          <w:rFonts w:ascii="Times New Roman" w:hAnsi="Times New Roman"/>
          <w:spacing w:val="40"/>
        </w:rPr>
        <w:t xml:space="preserve"> </w:t>
      </w:r>
      <w:r>
        <w:rPr>
          <w:rFonts w:ascii="Times New Roman" w:hAnsi="Times New Roman"/>
        </w:rPr>
        <w:t>and</w:t>
      </w:r>
      <w:r>
        <w:rPr>
          <w:rFonts w:ascii="Times New Roman" w:hAnsi="Times New Roman"/>
          <w:spacing w:val="40"/>
        </w:rPr>
        <w:t xml:space="preserve"> </w:t>
      </w:r>
      <w:r>
        <w:rPr>
          <w:rFonts w:ascii="Times New Roman" w:hAnsi="Times New Roman"/>
        </w:rPr>
        <w:t xml:space="preserve">S. </w:t>
      </w:r>
      <w:proofErr w:type="spellStart"/>
      <w:r>
        <w:rPr>
          <w:rFonts w:ascii="Times New Roman" w:hAnsi="Times New Roman"/>
        </w:rPr>
        <w:t>Sridharan</w:t>
      </w:r>
      <w:proofErr w:type="spellEnd"/>
      <w:r>
        <w:rPr>
          <w:rFonts w:ascii="Times New Roman" w:hAnsi="Times New Roman"/>
        </w:rPr>
        <w:t>. “Crowd counting using multiple</w:t>
      </w:r>
    </w:p>
    <w:p w:rsidR="009E40DD" w:rsidRDefault="009E40DD">
      <w:pPr>
        <w:spacing w:line="264" w:lineRule="auto"/>
        <w:rPr>
          <w:rFonts w:ascii="Times New Roman" w:hAnsi="Times New Roman"/>
        </w:rPr>
        <w:sectPr w:rsidR="009E40DD">
          <w:footerReference w:type="default" r:id="rId35"/>
          <w:pgSz w:w="11900" w:h="16840"/>
          <w:pgMar w:top="1360" w:right="1300" w:bottom="280" w:left="1340" w:header="0" w:footer="0" w:gutter="0"/>
          <w:cols w:num="2" w:space="720" w:equalWidth="0">
            <w:col w:w="4306" w:space="555"/>
            <w:col w:w="4399"/>
          </w:cols>
        </w:sectPr>
      </w:pPr>
    </w:p>
    <w:p w:rsidR="009E40DD" w:rsidRDefault="008F16DB">
      <w:pPr>
        <w:pStyle w:val="BodyText"/>
        <w:spacing w:before="74" w:line="268" w:lineRule="auto"/>
        <w:ind w:left="100" w:right="40"/>
        <w:jc w:val="both"/>
        <w:rPr>
          <w:rFonts w:ascii="Times New Roman" w:hAnsi="Times New Roman"/>
        </w:rPr>
      </w:pPr>
      <w:proofErr w:type="gramStart"/>
      <w:r>
        <w:rPr>
          <w:rFonts w:ascii="Times New Roman" w:hAnsi="Times New Roman"/>
        </w:rPr>
        <w:lastRenderedPageBreak/>
        <w:t>local</w:t>
      </w:r>
      <w:proofErr w:type="gramEnd"/>
      <w:r>
        <w:rPr>
          <w:rFonts w:ascii="Times New Roman" w:hAnsi="Times New Roman"/>
        </w:rPr>
        <w:t xml:space="preserve"> features”. In Proc. of Digital Image Computing: Techniques and Applications (DICTA), IEEE, 2009.</w:t>
      </w:r>
    </w:p>
    <w:p w:rsidR="009E40DD" w:rsidRDefault="008F16DB">
      <w:pPr>
        <w:pStyle w:val="ListParagraph"/>
        <w:numPr>
          <w:ilvl w:val="0"/>
          <w:numId w:val="1"/>
        </w:numPr>
        <w:tabs>
          <w:tab w:val="left" w:pos="398"/>
        </w:tabs>
        <w:spacing w:before="221"/>
        <w:ind w:left="398" w:hanging="298"/>
        <w:jc w:val="both"/>
        <w:rPr>
          <w:rFonts w:ascii="Times New Roman"/>
          <w:sz w:val="21"/>
        </w:rPr>
      </w:pPr>
      <w:r>
        <w:rPr>
          <w:rFonts w:ascii="Times New Roman"/>
          <w:sz w:val="21"/>
        </w:rPr>
        <w:t>X.</w:t>
      </w:r>
      <w:r>
        <w:rPr>
          <w:rFonts w:ascii="Times New Roman"/>
          <w:spacing w:val="-6"/>
          <w:sz w:val="21"/>
        </w:rPr>
        <w:t xml:space="preserve"> </w:t>
      </w:r>
      <w:r>
        <w:rPr>
          <w:rFonts w:ascii="Times New Roman"/>
          <w:sz w:val="21"/>
        </w:rPr>
        <w:t>Zhang,</w:t>
      </w:r>
      <w:r>
        <w:rPr>
          <w:rFonts w:ascii="Times New Roman"/>
          <w:spacing w:val="-1"/>
          <w:sz w:val="21"/>
        </w:rPr>
        <w:t xml:space="preserve"> </w:t>
      </w:r>
      <w:r>
        <w:rPr>
          <w:rFonts w:ascii="Times New Roman"/>
          <w:sz w:val="21"/>
        </w:rPr>
        <w:t>J.</w:t>
      </w:r>
      <w:r>
        <w:rPr>
          <w:rFonts w:ascii="Times New Roman"/>
          <w:spacing w:val="-4"/>
          <w:sz w:val="21"/>
        </w:rPr>
        <w:t xml:space="preserve"> </w:t>
      </w:r>
      <w:r>
        <w:rPr>
          <w:rFonts w:ascii="Times New Roman"/>
          <w:sz w:val="21"/>
        </w:rPr>
        <w:t>Yan,</w:t>
      </w:r>
      <w:r>
        <w:rPr>
          <w:rFonts w:ascii="Times New Roman"/>
          <w:spacing w:val="-4"/>
          <w:sz w:val="21"/>
        </w:rPr>
        <w:t xml:space="preserve"> </w:t>
      </w:r>
      <w:r>
        <w:rPr>
          <w:rFonts w:ascii="Times New Roman"/>
          <w:sz w:val="21"/>
        </w:rPr>
        <w:t>S.</w:t>
      </w:r>
      <w:r>
        <w:rPr>
          <w:rFonts w:ascii="Times New Roman"/>
          <w:spacing w:val="-1"/>
          <w:sz w:val="21"/>
        </w:rPr>
        <w:t xml:space="preserve"> </w:t>
      </w:r>
      <w:proofErr w:type="spellStart"/>
      <w:r>
        <w:rPr>
          <w:rFonts w:ascii="Times New Roman"/>
          <w:sz w:val="21"/>
        </w:rPr>
        <w:t>Feng</w:t>
      </w:r>
      <w:proofErr w:type="spellEnd"/>
      <w:r>
        <w:rPr>
          <w:rFonts w:ascii="Times New Roman"/>
          <w:sz w:val="21"/>
        </w:rPr>
        <w:t>,</w:t>
      </w:r>
      <w:r>
        <w:rPr>
          <w:rFonts w:ascii="Times New Roman"/>
          <w:spacing w:val="-4"/>
          <w:sz w:val="21"/>
        </w:rPr>
        <w:t xml:space="preserve"> </w:t>
      </w:r>
      <w:r>
        <w:rPr>
          <w:rFonts w:ascii="Times New Roman"/>
          <w:sz w:val="21"/>
        </w:rPr>
        <w:t>Z.</w:t>
      </w:r>
      <w:r>
        <w:rPr>
          <w:rFonts w:ascii="Times New Roman"/>
          <w:spacing w:val="-1"/>
          <w:sz w:val="21"/>
        </w:rPr>
        <w:t xml:space="preserve"> </w:t>
      </w:r>
      <w:r>
        <w:rPr>
          <w:rFonts w:ascii="Times New Roman"/>
          <w:sz w:val="21"/>
        </w:rPr>
        <w:t>Lei,</w:t>
      </w:r>
      <w:r>
        <w:rPr>
          <w:rFonts w:ascii="Times New Roman"/>
          <w:spacing w:val="-4"/>
          <w:sz w:val="21"/>
        </w:rPr>
        <w:t xml:space="preserve"> </w:t>
      </w:r>
      <w:r>
        <w:rPr>
          <w:rFonts w:ascii="Times New Roman"/>
          <w:sz w:val="21"/>
        </w:rPr>
        <w:t>D.</w:t>
      </w:r>
      <w:r>
        <w:rPr>
          <w:rFonts w:ascii="Times New Roman"/>
          <w:spacing w:val="-4"/>
          <w:sz w:val="21"/>
        </w:rPr>
        <w:t xml:space="preserve"> </w:t>
      </w:r>
      <w:r>
        <w:rPr>
          <w:rFonts w:ascii="Times New Roman"/>
          <w:sz w:val="21"/>
        </w:rPr>
        <w:t>Yi</w:t>
      </w:r>
      <w:r>
        <w:rPr>
          <w:rFonts w:ascii="Times New Roman"/>
          <w:spacing w:val="-1"/>
          <w:sz w:val="21"/>
        </w:rPr>
        <w:t xml:space="preserve"> </w:t>
      </w:r>
      <w:r>
        <w:rPr>
          <w:rFonts w:ascii="Times New Roman"/>
          <w:spacing w:val="-5"/>
          <w:sz w:val="21"/>
        </w:rPr>
        <w:t>and</w:t>
      </w:r>
    </w:p>
    <w:p w:rsidR="009E40DD" w:rsidRDefault="008F16DB">
      <w:pPr>
        <w:pStyle w:val="BodyText"/>
        <w:spacing w:before="49" w:line="273" w:lineRule="auto"/>
        <w:ind w:left="100" w:right="38"/>
        <w:jc w:val="both"/>
        <w:rPr>
          <w:rFonts w:ascii="Times New Roman" w:hAnsi="Times New Roman"/>
        </w:rPr>
      </w:pPr>
      <w:r>
        <w:rPr>
          <w:rFonts w:ascii="Times New Roman" w:hAnsi="Times New Roman"/>
        </w:rPr>
        <w:t xml:space="preserve">S.Z. Li. “Water filling: Unsupervised people counting via vertical </w:t>
      </w:r>
      <w:proofErr w:type="spellStart"/>
      <w:r>
        <w:rPr>
          <w:rFonts w:ascii="Times New Roman" w:hAnsi="Times New Roman"/>
        </w:rPr>
        <w:t>kinect</w:t>
      </w:r>
      <w:proofErr w:type="spellEnd"/>
      <w:r>
        <w:rPr>
          <w:rFonts w:ascii="Times New Roman" w:hAnsi="Times New Roman"/>
        </w:rPr>
        <w:t xml:space="preserve"> sensor”. </w:t>
      </w:r>
      <w:proofErr w:type="gramStart"/>
      <w:r>
        <w:rPr>
          <w:rFonts w:ascii="Times New Roman" w:hAnsi="Times New Roman"/>
        </w:rPr>
        <w:t>In Int’l Conf. on Advanced Video and Signal-Based Surveillance (AVSS), IEEE, 2012.</w:t>
      </w:r>
      <w:proofErr w:type="gramEnd"/>
    </w:p>
    <w:p w:rsidR="009E40DD" w:rsidRDefault="008F16DB">
      <w:pPr>
        <w:pStyle w:val="ListParagraph"/>
        <w:numPr>
          <w:ilvl w:val="0"/>
          <w:numId w:val="1"/>
        </w:numPr>
        <w:tabs>
          <w:tab w:val="left" w:pos="398"/>
        </w:tabs>
        <w:spacing w:before="209"/>
        <w:ind w:left="398" w:hanging="298"/>
        <w:jc w:val="left"/>
        <w:rPr>
          <w:rFonts w:ascii="Times New Roman"/>
          <w:sz w:val="21"/>
        </w:rPr>
      </w:pPr>
      <w:r>
        <w:rPr>
          <w:rFonts w:ascii="Times New Roman"/>
          <w:sz w:val="21"/>
        </w:rPr>
        <w:t>G.</w:t>
      </w:r>
      <w:r>
        <w:rPr>
          <w:rFonts w:ascii="Times New Roman"/>
          <w:spacing w:val="-3"/>
          <w:sz w:val="21"/>
        </w:rPr>
        <w:t xml:space="preserve"> </w:t>
      </w:r>
      <w:r>
        <w:rPr>
          <w:rFonts w:ascii="Times New Roman"/>
          <w:sz w:val="21"/>
        </w:rPr>
        <w:t>Zhao,</w:t>
      </w:r>
      <w:r>
        <w:rPr>
          <w:rFonts w:ascii="Times New Roman"/>
          <w:spacing w:val="-2"/>
          <w:sz w:val="21"/>
        </w:rPr>
        <w:t xml:space="preserve"> </w:t>
      </w:r>
      <w:r>
        <w:rPr>
          <w:rFonts w:ascii="Times New Roman"/>
          <w:sz w:val="21"/>
        </w:rPr>
        <w:t>H.</w:t>
      </w:r>
      <w:r>
        <w:rPr>
          <w:rFonts w:ascii="Times New Roman"/>
          <w:spacing w:val="-3"/>
          <w:sz w:val="21"/>
        </w:rPr>
        <w:t xml:space="preserve"> </w:t>
      </w:r>
      <w:r>
        <w:rPr>
          <w:rFonts w:ascii="Times New Roman"/>
          <w:sz w:val="21"/>
        </w:rPr>
        <w:t>Liu,</w:t>
      </w:r>
      <w:r>
        <w:rPr>
          <w:rFonts w:ascii="Times New Roman"/>
          <w:spacing w:val="-4"/>
          <w:sz w:val="21"/>
        </w:rPr>
        <w:t xml:space="preserve"> </w:t>
      </w:r>
      <w:r>
        <w:rPr>
          <w:rFonts w:ascii="Times New Roman"/>
          <w:sz w:val="21"/>
        </w:rPr>
        <w:t>L.</w:t>
      </w:r>
      <w:r>
        <w:rPr>
          <w:rFonts w:ascii="Times New Roman"/>
          <w:spacing w:val="-2"/>
          <w:sz w:val="21"/>
        </w:rPr>
        <w:t xml:space="preserve"> </w:t>
      </w:r>
      <w:r>
        <w:rPr>
          <w:rFonts w:ascii="Times New Roman"/>
          <w:sz w:val="21"/>
        </w:rPr>
        <w:t>Yu,</w:t>
      </w:r>
      <w:r>
        <w:rPr>
          <w:rFonts w:ascii="Times New Roman"/>
          <w:spacing w:val="-3"/>
          <w:sz w:val="21"/>
        </w:rPr>
        <w:t xml:space="preserve"> </w:t>
      </w:r>
      <w:r>
        <w:rPr>
          <w:rFonts w:ascii="Times New Roman"/>
          <w:sz w:val="21"/>
        </w:rPr>
        <w:t>B.</w:t>
      </w:r>
      <w:r>
        <w:rPr>
          <w:rFonts w:ascii="Times New Roman"/>
          <w:spacing w:val="-4"/>
          <w:sz w:val="21"/>
        </w:rPr>
        <w:t xml:space="preserve"> </w:t>
      </w:r>
      <w:r>
        <w:rPr>
          <w:rFonts w:ascii="Times New Roman"/>
          <w:sz w:val="21"/>
        </w:rPr>
        <w:t>Wang and F.</w:t>
      </w:r>
      <w:r>
        <w:rPr>
          <w:rFonts w:ascii="Times New Roman"/>
          <w:spacing w:val="-3"/>
          <w:sz w:val="21"/>
        </w:rPr>
        <w:t xml:space="preserve"> </w:t>
      </w:r>
      <w:r>
        <w:rPr>
          <w:rFonts w:ascii="Times New Roman"/>
          <w:spacing w:val="-4"/>
          <w:sz w:val="21"/>
        </w:rPr>
        <w:t>Sun.</w:t>
      </w:r>
    </w:p>
    <w:p w:rsidR="009E40DD" w:rsidRDefault="008F16DB">
      <w:pPr>
        <w:pStyle w:val="BodyText"/>
        <w:spacing w:before="38"/>
        <w:ind w:left="100"/>
        <w:rPr>
          <w:rFonts w:ascii="Times New Roman" w:hAnsi="Times New Roman"/>
        </w:rPr>
      </w:pPr>
      <w:r>
        <w:rPr>
          <w:rFonts w:ascii="Times New Roman" w:hAnsi="Times New Roman"/>
          <w:spacing w:val="-2"/>
        </w:rPr>
        <w:t>“Depth-</w:t>
      </w:r>
      <w:proofErr w:type="spellStart"/>
      <w:r>
        <w:rPr>
          <w:rFonts w:ascii="Times New Roman" w:hAnsi="Times New Roman"/>
          <w:spacing w:val="-2"/>
        </w:rPr>
        <w:t>AssistedFaceDetectionand</w:t>
      </w:r>
      <w:proofErr w:type="spellEnd"/>
    </w:p>
    <w:p w:rsidR="009E40DD" w:rsidRDefault="008F16DB">
      <w:pPr>
        <w:pStyle w:val="BodyText"/>
        <w:spacing w:before="37" w:line="276" w:lineRule="auto"/>
        <w:ind w:left="100"/>
        <w:rPr>
          <w:rFonts w:ascii="Times New Roman" w:hAnsi="Times New Roman"/>
        </w:rPr>
      </w:pPr>
      <w:proofErr w:type="gramStart"/>
      <w:r>
        <w:rPr>
          <w:rFonts w:ascii="Times New Roman" w:hAnsi="Times New Roman"/>
        </w:rPr>
        <w:t>Association</w:t>
      </w:r>
      <w:r>
        <w:rPr>
          <w:rFonts w:ascii="Times New Roman" w:hAnsi="Times New Roman"/>
          <w:spacing w:val="-10"/>
        </w:rPr>
        <w:t xml:space="preserve"> </w:t>
      </w:r>
      <w:r>
        <w:rPr>
          <w:rFonts w:ascii="Times New Roman" w:hAnsi="Times New Roman"/>
        </w:rPr>
        <w:t>for</w:t>
      </w:r>
      <w:r>
        <w:rPr>
          <w:rFonts w:ascii="Times New Roman" w:hAnsi="Times New Roman"/>
          <w:spacing w:val="-7"/>
        </w:rPr>
        <w:t xml:space="preserve"> </w:t>
      </w:r>
      <w:r>
        <w:rPr>
          <w:rFonts w:ascii="Times New Roman" w:hAnsi="Times New Roman"/>
        </w:rPr>
        <w:t>People</w:t>
      </w:r>
      <w:r>
        <w:rPr>
          <w:rFonts w:ascii="Times New Roman" w:hAnsi="Times New Roman"/>
          <w:spacing w:val="-7"/>
        </w:rPr>
        <w:t xml:space="preserve"> </w:t>
      </w:r>
      <w:r>
        <w:rPr>
          <w:rFonts w:ascii="Times New Roman" w:hAnsi="Times New Roman"/>
        </w:rPr>
        <w:t>Counting”.</w:t>
      </w:r>
      <w:proofErr w:type="gramEnd"/>
      <w:r>
        <w:rPr>
          <w:rFonts w:ascii="Times New Roman" w:hAnsi="Times New Roman"/>
          <w:spacing w:val="-7"/>
        </w:rPr>
        <w:t xml:space="preserve"> </w:t>
      </w:r>
      <w:proofErr w:type="gramStart"/>
      <w:r>
        <w:rPr>
          <w:rFonts w:ascii="Times New Roman" w:hAnsi="Times New Roman"/>
        </w:rPr>
        <w:t>In</w:t>
      </w:r>
      <w:r>
        <w:rPr>
          <w:rFonts w:ascii="Times New Roman" w:hAnsi="Times New Roman"/>
          <w:spacing w:val="-7"/>
        </w:rPr>
        <w:t xml:space="preserve"> </w:t>
      </w:r>
      <w:r>
        <w:rPr>
          <w:rFonts w:ascii="Times New Roman" w:hAnsi="Times New Roman"/>
        </w:rPr>
        <w:t>Pattern Recognition, Springer, 2012.</w:t>
      </w:r>
      <w:proofErr w:type="gramEnd"/>
    </w:p>
    <w:p w:rsidR="009E40DD" w:rsidRDefault="008F16DB">
      <w:pPr>
        <w:pStyle w:val="ListParagraph"/>
        <w:numPr>
          <w:ilvl w:val="0"/>
          <w:numId w:val="1"/>
        </w:numPr>
        <w:tabs>
          <w:tab w:val="left" w:pos="403"/>
        </w:tabs>
        <w:spacing w:before="215" w:line="288" w:lineRule="auto"/>
        <w:ind w:left="100" w:right="41" w:firstLine="0"/>
        <w:jc w:val="left"/>
        <w:rPr>
          <w:rFonts w:ascii="Times New Roman" w:hAnsi="Times New Roman"/>
          <w:sz w:val="21"/>
        </w:rPr>
      </w:pPr>
      <w:r>
        <w:rPr>
          <w:rFonts w:ascii="Times New Roman" w:hAnsi="Times New Roman"/>
          <w:sz w:val="21"/>
        </w:rPr>
        <w:t xml:space="preserve">G.J. </w:t>
      </w:r>
      <w:proofErr w:type="spellStart"/>
      <w:r>
        <w:rPr>
          <w:rFonts w:ascii="Times New Roman" w:hAnsi="Times New Roman"/>
          <w:sz w:val="21"/>
        </w:rPr>
        <w:t>Brostow</w:t>
      </w:r>
      <w:proofErr w:type="spellEnd"/>
      <w:r>
        <w:rPr>
          <w:rFonts w:ascii="Times New Roman" w:hAnsi="Times New Roman"/>
          <w:sz w:val="21"/>
        </w:rPr>
        <w:t xml:space="preserve"> and R. </w:t>
      </w:r>
      <w:proofErr w:type="spellStart"/>
      <w:r>
        <w:rPr>
          <w:rFonts w:ascii="Times New Roman" w:hAnsi="Times New Roman"/>
          <w:sz w:val="21"/>
        </w:rPr>
        <w:t>Cipolla</w:t>
      </w:r>
      <w:proofErr w:type="spellEnd"/>
      <w:r>
        <w:rPr>
          <w:rFonts w:ascii="Times New Roman" w:hAnsi="Times New Roman"/>
          <w:sz w:val="21"/>
        </w:rPr>
        <w:t xml:space="preserve">. “Unsupervised </w:t>
      </w:r>
      <w:proofErr w:type="spellStart"/>
      <w:r>
        <w:rPr>
          <w:rFonts w:ascii="Times New Roman" w:hAnsi="Times New Roman"/>
          <w:sz w:val="21"/>
        </w:rPr>
        <w:t>bayesian</w:t>
      </w:r>
      <w:proofErr w:type="spellEnd"/>
      <w:r>
        <w:rPr>
          <w:rFonts w:ascii="Times New Roman" w:hAnsi="Times New Roman"/>
          <w:spacing w:val="40"/>
          <w:sz w:val="21"/>
        </w:rPr>
        <w:t xml:space="preserve"> </w:t>
      </w:r>
      <w:r>
        <w:rPr>
          <w:rFonts w:ascii="Times New Roman" w:hAnsi="Times New Roman"/>
          <w:sz w:val="21"/>
        </w:rPr>
        <w:t>detection</w:t>
      </w:r>
      <w:r>
        <w:rPr>
          <w:rFonts w:ascii="Times New Roman" w:hAnsi="Times New Roman"/>
          <w:spacing w:val="40"/>
          <w:sz w:val="21"/>
        </w:rPr>
        <w:t xml:space="preserve"> </w:t>
      </w:r>
      <w:r>
        <w:rPr>
          <w:rFonts w:ascii="Times New Roman" w:hAnsi="Times New Roman"/>
          <w:sz w:val="21"/>
        </w:rPr>
        <w:t>of</w:t>
      </w:r>
      <w:r>
        <w:rPr>
          <w:rFonts w:ascii="Times New Roman" w:hAnsi="Times New Roman"/>
          <w:spacing w:val="40"/>
          <w:sz w:val="21"/>
        </w:rPr>
        <w:t xml:space="preserve"> </w:t>
      </w:r>
      <w:r>
        <w:rPr>
          <w:rFonts w:ascii="Times New Roman" w:hAnsi="Times New Roman"/>
          <w:sz w:val="21"/>
        </w:rPr>
        <w:t>independent</w:t>
      </w:r>
      <w:r>
        <w:rPr>
          <w:rFonts w:ascii="Times New Roman" w:hAnsi="Times New Roman"/>
          <w:spacing w:val="40"/>
          <w:sz w:val="21"/>
        </w:rPr>
        <w:t xml:space="preserve"> </w:t>
      </w:r>
      <w:r>
        <w:rPr>
          <w:rFonts w:ascii="Times New Roman" w:hAnsi="Times New Roman"/>
          <w:sz w:val="21"/>
        </w:rPr>
        <w:t>motion</w:t>
      </w:r>
      <w:r>
        <w:rPr>
          <w:rFonts w:ascii="Times New Roman" w:hAnsi="Times New Roman"/>
          <w:spacing w:val="40"/>
          <w:sz w:val="21"/>
        </w:rPr>
        <w:t xml:space="preserve"> </w:t>
      </w:r>
      <w:r>
        <w:rPr>
          <w:rFonts w:ascii="Times New Roman" w:hAnsi="Times New Roman"/>
          <w:sz w:val="21"/>
        </w:rPr>
        <w:t>in</w:t>
      </w:r>
      <w:r>
        <w:rPr>
          <w:rFonts w:ascii="Times New Roman" w:hAnsi="Times New Roman"/>
          <w:spacing w:val="40"/>
          <w:sz w:val="21"/>
        </w:rPr>
        <w:t xml:space="preserve"> </w:t>
      </w:r>
      <w:r>
        <w:rPr>
          <w:rFonts w:ascii="Times New Roman" w:hAnsi="Times New Roman"/>
          <w:sz w:val="21"/>
        </w:rPr>
        <w:t xml:space="preserve">crowds”. In Proc. of IEEE Conf. on Computer </w:t>
      </w:r>
      <w:r>
        <w:rPr>
          <w:rFonts w:ascii="Times New Roman" w:hAnsi="Times New Roman"/>
        </w:rPr>
        <w:t>Vision and Pattern Recognition, 2006.</w:t>
      </w:r>
    </w:p>
    <w:p w:rsidR="009E40DD" w:rsidRDefault="008F16DB">
      <w:pPr>
        <w:pStyle w:val="ListParagraph"/>
        <w:numPr>
          <w:ilvl w:val="0"/>
          <w:numId w:val="1"/>
        </w:numPr>
        <w:tabs>
          <w:tab w:val="left" w:pos="482"/>
        </w:tabs>
        <w:spacing w:before="198" w:line="273" w:lineRule="auto"/>
        <w:ind w:left="100" w:right="42" w:firstLine="0"/>
        <w:jc w:val="left"/>
        <w:rPr>
          <w:rFonts w:ascii="Times New Roman" w:hAnsi="Times New Roman"/>
        </w:rPr>
      </w:pPr>
      <w:r>
        <w:rPr>
          <w:rFonts w:ascii="Times New Roman" w:hAnsi="Times New Roman"/>
        </w:rPr>
        <w:t>V.</w:t>
      </w:r>
      <w:r>
        <w:rPr>
          <w:rFonts w:ascii="Times New Roman" w:hAnsi="Times New Roman"/>
          <w:spacing w:val="40"/>
        </w:rPr>
        <w:t xml:space="preserve"> </w:t>
      </w:r>
      <w:proofErr w:type="spellStart"/>
      <w:r>
        <w:rPr>
          <w:rFonts w:ascii="Times New Roman" w:hAnsi="Times New Roman"/>
        </w:rPr>
        <w:t>Rabaud</w:t>
      </w:r>
      <w:proofErr w:type="spellEnd"/>
      <w:r>
        <w:rPr>
          <w:rFonts w:ascii="Times New Roman" w:hAnsi="Times New Roman"/>
          <w:spacing w:val="40"/>
        </w:rPr>
        <w:t xml:space="preserve"> </w:t>
      </w:r>
      <w:r>
        <w:rPr>
          <w:rFonts w:ascii="Times New Roman" w:hAnsi="Times New Roman"/>
        </w:rPr>
        <w:t>and</w:t>
      </w:r>
      <w:r>
        <w:rPr>
          <w:rFonts w:ascii="Times New Roman" w:hAnsi="Times New Roman"/>
          <w:spacing w:val="40"/>
        </w:rPr>
        <w:t xml:space="preserve"> </w:t>
      </w:r>
      <w:r>
        <w:rPr>
          <w:rFonts w:ascii="Times New Roman" w:hAnsi="Times New Roman"/>
        </w:rPr>
        <w:t>S.</w:t>
      </w:r>
      <w:r>
        <w:rPr>
          <w:rFonts w:ascii="Times New Roman" w:hAnsi="Times New Roman"/>
          <w:spacing w:val="40"/>
        </w:rPr>
        <w:t xml:space="preserve"> </w:t>
      </w:r>
      <w:proofErr w:type="spellStart"/>
      <w:r>
        <w:rPr>
          <w:rFonts w:ascii="Times New Roman" w:hAnsi="Times New Roman"/>
        </w:rPr>
        <w:t>Belongie</w:t>
      </w:r>
      <w:proofErr w:type="spellEnd"/>
      <w:r>
        <w:rPr>
          <w:rFonts w:ascii="Times New Roman" w:hAnsi="Times New Roman"/>
        </w:rPr>
        <w:t>.</w:t>
      </w:r>
      <w:r>
        <w:rPr>
          <w:rFonts w:ascii="Times New Roman" w:hAnsi="Times New Roman"/>
          <w:spacing w:val="40"/>
        </w:rPr>
        <w:t xml:space="preserve"> </w:t>
      </w:r>
      <w:r>
        <w:rPr>
          <w:rFonts w:ascii="Times New Roman" w:hAnsi="Times New Roman"/>
        </w:rPr>
        <w:t>“Counting crowded</w:t>
      </w:r>
      <w:r>
        <w:rPr>
          <w:rFonts w:ascii="Times New Roman" w:hAnsi="Times New Roman"/>
          <w:spacing w:val="-2"/>
        </w:rPr>
        <w:t xml:space="preserve"> </w:t>
      </w:r>
      <w:r>
        <w:rPr>
          <w:rFonts w:ascii="Times New Roman" w:hAnsi="Times New Roman"/>
        </w:rPr>
        <w:t>moving</w:t>
      </w:r>
      <w:r>
        <w:rPr>
          <w:rFonts w:ascii="Times New Roman" w:hAnsi="Times New Roman"/>
          <w:spacing w:val="-3"/>
        </w:rPr>
        <w:t xml:space="preserve"> </w:t>
      </w:r>
      <w:r>
        <w:rPr>
          <w:rFonts w:ascii="Times New Roman" w:hAnsi="Times New Roman"/>
        </w:rPr>
        <w:t>objects”. In Proc.</w:t>
      </w:r>
      <w:r>
        <w:rPr>
          <w:rFonts w:ascii="Times New Roman" w:hAnsi="Times New Roman"/>
          <w:spacing w:val="-3"/>
        </w:rPr>
        <w:t xml:space="preserve"> </w:t>
      </w:r>
      <w:r>
        <w:rPr>
          <w:rFonts w:ascii="Times New Roman" w:hAnsi="Times New Roman"/>
        </w:rPr>
        <w:t>of Conf. on Computer Vision and Pattern Recognition, IEEE, 2006.</w:t>
      </w:r>
    </w:p>
    <w:p w:rsidR="009E40DD" w:rsidRDefault="008F16DB">
      <w:pPr>
        <w:pStyle w:val="ListParagraph"/>
        <w:numPr>
          <w:ilvl w:val="0"/>
          <w:numId w:val="1"/>
        </w:numPr>
        <w:tabs>
          <w:tab w:val="left" w:pos="425"/>
        </w:tabs>
        <w:spacing w:before="210" w:line="273" w:lineRule="auto"/>
        <w:ind w:left="100" w:right="42" w:firstLine="0"/>
        <w:jc w:val="left"/>
        <w:rPr>
          <w:rFonts w:ascii="Times New Roman" w:hAnsi="Times New Roman"/>
        </w:rPr>
      </w:pPr>
      <w:r>
        <w:rPr>
          <w:rFonts w:ascii="Times New Roman" w:hAnsi="Times New Roman"/>
        </w:rPr>
        <w:t xml:space="preserve">P. </w:t>
      </w:r>
      <w:proofErr w:type="spellStart"/>
      <w:r>
        <w:rPr>
          <w:rFonts w:ascii="Times New Roman" w:hAnsi="Times New Roman"/>
        </w:rPr>
        <w:t>KadewTraKuPong</w:t>
      </w:r>
      <w:proofErr w:type="spellEnd"/>
      <w:r>
        <w:rPr>
          <w:rFonts w:ascii="Times New Roman" w:hAnsi="Times New Roman"/>
        </w:rPr>
        <w:t xml:space="preserve"> and R. Bowden. “An improved adaptive background mixture model for real-time tracking with shadow detection.” In Proc. of European Workshop on Advanced Video-Based Surveillance Systems, 2001</w:t>
      </w:r>
    </w:p>
    <w:p w:rsidR="009E40DD" w:rsidRDefault="008F16DB">
      <w:pPr>
        <w:pStyle w:val="ListParagraph"/>
        <w:numPr>
          <w:ilvl w:val="0"/>
          <w:numId w:val="1"/>
        </w:numPr>
        <w:tabs>
          <w:tab w:val="left" w:pos="439"/>
        </w:tabs>
        <w:spacing w:before="197" w:line="288" w:lineRule="auto"/>
        <w:ind w:left="100" w:right="41" w:firstLine="0"/>
        <w:jc w:val="left"/>
        <w:rPr>
          <w:rFonts w:ascii="Times New Roman" w:hAnsi="Times New Roman"/>
        </w:rPr>
      </w:pPr>
      <w:r>
        <w:rPr>
          <w:rFonts w:ascii="Times New Roman" w:hAnsi="Times New Roman"/>
        </w:rPr>
        <w:t xml:space="preserve">H. </w:t>
      </w:r>
      <w:proofErr w:type="spellStart"/>
      <w:r>
        <w:rPr>
          <w:rFonts w:ascii="Times New Roman" w:hAnsi="Times New Roman"/>
        </w:rPr>
        <w:t>Celik</w:t>
      </w:r>
      <w:proofErr w:type="spellEnd"/>
      <w:r>
        <w:rPr>
          <w:rFonts w:ascii="Times New Roman" w:hAnsi="Times New Roman"/>
        </w:rPr>
        <w:t xml:space="preserve">, A. </w:t>
      </w:r>
      <w:proofErr w:type="spellStart"/>
      <w:r>
        <w:rPr>
          <w:rFonts w:ascii="Times New Roman" w:hAnsi="Times New Roman"/>
        </w:rPr>
        <w:t>Hanjalic</w:t>
      </w:r>
      <w:proofErr w:type="spellEnd"/>
      <w:r>
        <w:rPr>
          <w:rFonts w:ascii="Times New Roman" w:hAnsi="Times New Roman"/>
        </w:rPr>
        <w:t xml:space="preserve"> and E.A. </w:t>
      </w:r>
      <w:proofErr w:type="spellStart"/>
      <w:r>
        <w:rPr>
          <w:rFonts w:ascii="Times New Roman" w:hAnsi="Times New Roman"/>
        </w:rPr>
        <w:t>Hendriks</w:t>
      </w:r>
      <w:proofErr w:type="spellEnd"/>
      <w:r>
        <w:rPr>
          <w:rFonts w:ascii="Times New Roman" w:hAnsi="Times New Roman"/>
        </w:rPr>
        <w:t xml:space="preserve">. </w:t>
      </w:r>
      <w:r>
        <w:rPr>
          <w:rFonts w:ascii="Times New Roman" w:hAnsi="Times New Roman"/>
          <w:sz w:val="21"/>
        </w:rPr>
        <w:t>“Toward</w:t>
      </w:r>
      <w:r>
        <w:rPr>
          <w:rFonts w:ascii="Times New Roman" w:hAnsi="Times New Roman"/>
          <w:sz w:val="21"/>
        </w:rPr>
        <w:t xml:space="preserve">s a robust solution to people counting”. In Proc. of Int’l Conf. of Image Processing, </w:t>
      </w:r>
      <w:r>
        <w:rPr>
          <w:rFonts w:ascii="Times New Roman" w:hAnsi="Times New Roman"/>
        </w:rPr>
        <w:t>IEEE, 2006.</w:t>
      </w:r>
    </w:p>
    <w:p w:rsidR="009E40DD" w:rsidRDefault="008F16DB">
      <w:pPr>
        <w:pStyle w:val="ListParagraph"/>
        <w:numPr>
          <w:ilvl w:val="0"/>
          <w:numId w:val="1"/>
        </w:numPr>
        <w:tabs>
          <w:tab w:val="left" w:pos="458"/>
        </w:tabs>
        <w:spacing w:before="189"/>
        <w:ind w:left="458" w:hanging="358"/>
        <w:jc w:val="both"/>
        <w:rPr>
          <w:rFonts w:ascii="Times New Roman"/>
        </w:rPr>
      </w:pPr>
      <w:r>
        <w:rPr>
          <w:rFonts w:ascii="Times New Roman"/>
        </w:rPr>
        <w:t>D.</w:t>
      </w:r>
      <w:r>
        <w:rPr>
          <w:rFonts w:ascii="Times New Roman"/>
          <w:spacing w:val="-3"/>
        </w:rPr>
        <w:t xml:space="preserve"> </w:t>
      </w:r>
      <w:r>
        <w:rPr>
          <w:rFonts w:ascii="Times New Roman"/>
        </w:rPr>
        <w:t>Ryan,</w:t>
      </w:r>
      <w:r>
        <w:rPr>
          <w:rFonts w:ascii="Times New Roman"/>
          <w:spacing w:val="-2"/>
        </w:rPr>
        <w:t xml:space="preserve"> </w:t>
      </w:r>
      <w:r>
        <w:rPr>
          <w:rFonts w:ascii="Times New Roman"/>
        </w:rPr>
        <w:t>S.</w:t>
      </w:r>
      <w:r>
        <w:rPr>
          <w:rFonts w:ascii="Times New Roman"/>
          <w:spacing w:val="-2"/>
        </w:rPr>
        <w:t xml:space="preserve"> </w:t>
      </w:r>
      <w:r>
        <w:rPr>
          <w:rFonts w:ascii="Times New Roman"/>
        </w:rPr>
        <w:t>Denman,</w:t>
      </w:r>
      <w:r>
        <w:rPr>
          <w:rFonts w:ascii="Times New Roman"/>
          <w:spacing w:val="-3"/>
        </w:rPr>
        <w:t xml:space="preserve"> </w:t>
      </w:r>
      <w:r>
        <w:rPr>
          <w:rFonts w:ascii="Times New Roman"/>
        </w:rPr>
        <w:t>C.</w:t>
      </w:r>
      <w:r>
        <w:rPr>
          <w:rFonts w:ascii="Times New Roman"/>
          <w:spacing w:val="-2"/>
        </w:rPr>
        <w:t xml:space="preserve"> </w:t>
      </w:r>
      <w:proofErr w:type="spellStart"/>
      <w:r>
        <w:rPr>
          <w:rFonts w:ascii="Times New Roman"/>
        </w:rPr>
        <w:t>Fookes</w:t>
      </w:r>
      <w:proofErr w:type="spellEnd"/>
      <w:r>
        <w:rPr>
          <w:rFonts w:ascii="Times New Roman"/>
          <w:spacing w:val="-2"/>
        </w:rPr>
        <w:t xml:space="preserve"> </w:t>
      </w:r>
      <w:r>
        <w:rPr>
          <w:rFonts w:ascii="Times New Roman"/>
        </w:rPr>
        <w:t>and</w:t>
      </w:r>
      <w:r>
        <w:rPr>
          <w:rFonts w:ascii="Times New Roman"/>
          <w:spacing w:val="-2"/>
        </w:rPr>
        <w:t xml:space="preserve"> </w:t>
      </w:r>
      <w:r>
        <w:rPr>
          <w:rFonts w:ascii="Times New Roman"/>
          <w:spacing w:val="-5"/>
        </w:rPr>
        <w:t>S.</w:t>
      </w:r>
    </w:p>
    <w:p w:rsidR="009E40DD" w:rsidRDefault="008F16DB">
      <w:pPr>
        <w:pStyle w:val="BodyText"/>
        <w:spacing w:before="49" w:line="271" w:lineRule="auto"/>
        <w:ind w:left="100" w:right="42"/>
        <w:jc w:val="both"/>
        <w:rPr>
          <w:rFonts w:ascii="Times New Roman" w:hAnsi="Times New Roman"/>
        </w:rPr>
      </w:pPr>
      <w:proofErr w:type="spellStart"/>
      <w:proofErr w:type="gramStart"/>
      <w:r>
        <w:rPr>
          <w:rFonts w:ascii="Times New Roman" w:hAnsi="Times New Roman"/>
        </w:rPr>
        <w:t>Sridharan</w:t>
      </w:r>
      <w:proofErr w:type="spellEnd"/>
      <w:r>
        <w:rPr>
          <w:rFonts w:ascii="Times New Roman" w:hAnsi="Times New Roman"/>
        </w:rPr>
        <w:t>.</w:t>
      </w:r>
      <w:proofErr w:type="gramEnd"/>
      <w:r>
        <w:rPr>
          <w:rFonts w:ascii="Times New Roman" w:hAnsi="Times New Roman"/>
        </w:rPr>
        <w:t xml:space="preserve"> </w:t>
      </w:r>
      <w:proofErr w:type="gramStart"/>
      <w:r>
        <w:rPr>
          <w:rFonts w:ascii="Times New Roman" w:hAnsi="Times New Roman"/>
        </w:rPr>
        <w:t>“Scene invariant multi camera crowd counting”.</w:t>
      </w:r>
      <w:proofErr w:type="gramEnd"/>
      <w:r>
        <w:rPr>
          <w:rFonts w:ascii="Times New Roman" w:hAnsi="Times New Roman"/>
        </w:rPr>
        <w:t xml:space="preserve"> </w:t>
      </w:r>
      <w:proofErr w:type="gramStart"/>
      <w:r>
        <w:rPr>
          <w:rFonts w:ascii="Times New Roman" w:hAnsi="Times New Roman"/>
        </w:rPr>
        <w:t>Pattern Recognition Letters vol. 44, pp. 98–112, 2014.</w:t>
      </w:r>
      <w:proofErr w:type="gramEnd"/>
    </w:p>
    <w:p w:rsidR="009E40DD" w:rsidRDefault="008F16DB">
      <w:pPr>
        <w:pStyle w:val="ListParagraph"/>
        <w:numPr>
          <w:ilvl w:val="0"/>
          <w:numId w:val="1"/>
        </w:numPr>
        <w:tabs>
          <w:tab w:val="left" w:pos="681"/>
          <w:tab w:val="left" w:pos="1515"/>
          <w:tab w:val="left" w:pos="2532"/>
          <w:tab w:val="left" w:pos="3710"/>
        </w:tabs>
        <w:spacing w:before="204" w:line="276" w:lineRule="auto"/>
        <w:ind w:left="100" w:right="42" w:firstLine="0"/>
        <w:jc w:val="left"/>
        <w:rPr>
          <w:rFonts w:ascii="Times New Roman" w:hAnsi="Times New Roman"/>
        </w:rPr>
      </w:pPr>
      <w:r>
        <w:rPr>
          <w:rFonts w:ascii="Times New Roman" w:hAnsi="Times New Roman"/>
        </w:rPr>
        <w:t>A.B.</w:t>
      </w:r>
      <w:r>
        <w:rPr>
          <w:rFonts w:ascii="Times New Roman" w:hAnsi="Times New Roman"/>
          <w:spacing w:val="80"/>
        </w:rPr>
        <w:t xml:space="preserve"> </w:t>
      </w:r>
      <w:r>
        <w:rPr>
          <w:rFonts w:ascii="Times New Roman" w:hAnsi="Times New Roman"/>
        </w:rPr>
        <w:t>Cha</w:t>
      </w:r>
      <w:r>
        <w:rPr>
          <w:rFonts w:ascii="Times New Roman" w:hAnsi="Times New Roman"/>
        </w:rPr>
        <w:t>n,</w:t>
      </w:r>
      <w:r>
        <w:rPr>
          <w:rFonts w:ascii="Times New Roman" w:hAnsi="Times New Roman"/>
          <w:spacing w:val="80"/>
        </w:rPr>
        <w:t xml:space="preserve"> </w:t>
      </w:r>
      <w:r>
        <w:rPr>
          <w:rFonts w:ascii="Times New Roman" w:hAnsi="Times New Roman"/>
        </w:rPr>
        <w:t>Z.-S.J.</w:t>
      </w:r>
      <w:r>
        <w:rPr>
          <w:rFonts w:ascii="Times New Roman" w:hAnsi="Times New Roman"/>
          <w:spacing w:val="80"/>
        </w:rPr>
        <w:t xml:space="preserve"> </w:t>
      </w:r>
      <w:r>
        <w:rPr>
          <w:rFonts w:ascii="Times New Roman" w:hAnsi="Times New Roman"/>
        </w:rPr>
        <w:t>Liang</w:t>
      </w:r>
      <w:r>
        <w:rPr>
          <w:rFonts w:ascii="Times New Roman" w:hAnsi="Times New Roman"/>
          <w:spacing w:val="80"/>
        </w:rPr>
        <w:t xml:space="preserve"> </w:t>
      </w:r>
      <w:r>
        <w:rPr>
          <w:rFonts w:ascii="Times New Roman" w:hAnsi="Times New Roman"/>
        </w:rPr>
        <w:t>and</w:t>
      </w:r>
      <w:r>
        <w:rPr>
          <w:rFonts w:ascii="Times New Roman" w:hAnsi="Times New Roman"/>
          <w:spacing w:val="80"/>
        </w:rPr>
        <w:t xml:space="preserve"> </w:t>
      </w:r>
      <w:r>
        <w:rPr>
          <w:rFonts w:ascii="Times New Roman" w:hAnsi="Times New Roman"/>
        </w:rPr>
        <w:t xml:space="preserve">N. </w:t>
      </w:r>
      <w:proofErr w:type="spellStart"/>
      <w:r>
        <w:rPr>
          <w:rFonts w:ascii="Times New Roman" w:hAnsi="Times New Roman"/>
          <w:spacing w:val="-2"/>
        </w:rPr>
        <w:t>Vasconcelos</w:t>
      </w:r>
      <w:proofErr w:type="spellEnd"/>
      <w:r>
        <w:rPr>
          <w:rFonts w:ascii="Times New Roman" w:hAnsi="Times New Roman"/>
          <w:spacing w:val="-2"/>
        </w:rPr>
        <w:t>.</w:t>
      </w:r>
      <w:r>
        <w:rPr>
          <w:rFonts w:ascii="Times New Roman" w:hAnsi="Times New Roman"/>
        </w:rPr>
        <w:tab/>
      </w:r>
      <w:r>
        <w:rPr>
          <w:rFonts w:ascii="Times New Roman" w:hAnsi="Times New Roman"/>
          <w:spacing w:val="-2"/>
        </w:rPr>
        <w:t>“Privacy</w:t>
      </w:r>
      <w:r>
        <w:rPr>
          <w:rFonts w:ascii="Times New Roman" w:hAnsi="Times New Roman"/>
        </w:rPr>
        <w:tab/>
      </w:r>
      <w:r>
        <w:rPr>
          <w:rFonts w:ascii="Times New Roman" w:hAnsi="Times New Roman"/>
          <w:spacing w:val="-2"/>
        </w:rPr>
        <w:t>preserving</w:t>
      </w:r>
      <w:r>
        <w:rPr>
          <w:rFonts w:ascii="Times New Roman" w:hAnsi="Times New Roman"/>
        </w:rPr>
        <w:tab/>
      </w:r>
      <w:r>
        <w:rPr>
          <w:rFonts w:ascii="Times New Roman" w:hAnsi="Times New Roman"/>
          <w:spacing w:val="-4"/>
        </w:rPr>
        <w:t xml:space="preserve">crowd </w:t>
      </w:r>
      <w:r>
        <w:rPr>
          <w:rFonts w:ascii="Times New Roman" w:hAnsi="Times New Roman"/>
        </w:rPr>
        <w:t>monitoring:</w:t>
      </w:r>
      <w:r>
        <w:rPr>
          <w:rFonts w:ascii="Times New Roman" w:hAnsi="Times New Roman"/>
          <w:spacing w:val="40"/>
        </w:rPr>
        <w:t xml:space="preserve"> </w:t>
      </w:r>
      <w:r>
        <w:rPr>
          <w:rFonts w:ascii="Times New Roman" w:hAnsi="Times New Roman"/>
        </w:rPr>
        <w:t>Counting</w:t>
      </w:r>
      <w:r>
        <w:rPr>
          <w:rFonts w:ascii="Times New Roman" w:hAnsi="Times New Roman"/>
          <w:spacing w:val="40"/>
        </w:rPr>
        <w:t xml:space="preserve"> </w:t>
      </w:r>
      <w:r>
        <w:rPr>
          <w:rFonts w:ascii="Times New Roman" w:hAnsi="Times New Roman"/>
        </w:rPr>
        <w:t>people</w:t>
      </w:r>
      <w:r>
        <w:rPr>
          <w:rFonts w:ascii="Times New Roman" w:hAnsi="Times New Roman"/>
          <w:spacing w:val="40"/>
        </w:rPr>
        <w:t xml:space="preserve"> </w:t>
      </w:r>
      <w:r>
        <w:rPr>
          <w:rFonts w:ascii="Times New Roman" w:hAnsi="Times New Roman"/>
        </w:rPr>
        <w:t>without</w:t>
      </w:r>
      <w:r>
        <w:rPr>
          <w:rFonts w:ascii="Times New Roman" w:hAnsi="Times New Roman"/>
          <w:spacing w:val="40"/>
        </w:rPr>
        <w:t xml:space="preserve"> </w:t>
      </w:r>
      <w:r>
        <w:rPr>
          <w:rFonts w:ascii="Times New Roman" w:hAnsi="Times New Roman"/>
        </w:rPr>
        <w:t>people models</w:t>
      </w:r>
      <w:r>
        <w:rPr>
          <w:rFonts w:ascii="Times New Roman" w:hAnsi="Times New Roman"/>
          <w:spacing w:val="-3"/>
        </w:rPr>
        <w:t xml:space="preserve"> </w:t>
      </w:r>
      <w:r>
        <w:rPr>
          <w:rFonts w:ascii="Times New Roman" w:hAnsi="Times New Roman"/>
        </w:rPr>
        <w:t>or</w:t>
      </w:r>
      <w:r>
        <w:rPr>
          <w:rFonts w:ascii="Times New Roman" w:hAnsi="Times New Roman"/>
          <w:spacing w:val="-5"/>
        </w:rPr>
        <w:t xml:space="preserve"> </w:t>
      </w:r>
      <w:r>
        <w:rPr>
          <w:rFonts w:ascii="Times New Roman" w:hAnsi="Times New Roman"/>
        </w:rPr>
        <w:t>tracking”.</w:t>
      </w:r>
      <w:r>
        <w:rPr>
          <w:rFonts w:ascii="Times New Roman" w:hAnsi="Times New Roman"/>
          <w:spacing w:val="-3"/>
        </w:rPr>
        <w:t xml:space="preserve"> </w:t>
      </w:r>
      <w:r>
        <w:rPr>
          <w:rFonts w:ascii="Times New Roman" w:hAnsi="Times New Roman"/>
        </w:rPr>
        <w:t>In</w:t>
      </w:r>
      <w:r>
        <w:rPr>
          <w:rFonts w:ascii="Times New Roman" w:hAnsi="Times New Roman"/>
          <w:spacing w:val="-3"/>
        </w:rPr>
        <w:t xml:space="preserve"> </w:t>
      </w:r>
      <w:r>
        <w:rPr>
          <w:rFonts w:ascii="Times New Roman" w:hAnsi="Times New Roman"/>
        </w:rPr>
        <w:t>Proc.</w:t>
      </w:r>
      <w:r>
        <w:rPr>
          <w:rFonts w:ascii="Times New Roman" w:hAnsi="Times New Roman"/>
          <w:spacing w:val="-3"/>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IEEE</w:t>
      </w:r>
      <w:r>
        <w:rPr>
          <w:rFonts w:ascii="Times New Roman" w:hAnsi="Times New Roman"/>
          <w:spacing w:val="-3"/>
        </w:rPr>
        <w:t xml:space="preserve"> </w:t>
      </w:r>
      <w:r>
        <w:rPr>
          <w:rFonts w:ascii="Times New Roman" w:hAnsi="Times New Roman"/>
        </w:rPr>
        <w:t>Conf.</w:t>
      </w:r>
      <w:r>
        <w:rPr>
          <w:rFonts w:ascii="Times New Roman" w:hAnsi="Times New Roman"/>
          <w:spacing w:val="-6"/>
        </w:rPr>
        <w:t xml:space="preserve"> </w:t>
      </w:r>
      <w:r>
        <w:rPr>
          <w:rFonts w:ascii="Times New Roman" w:hAnsi="Times New Roman"/>
        </w:rPr>
        <w:t>on Computer Vision and Pattern Recognition (CVPR), 2008.</w:t>
      </w:r>
    </w:p>
    <w:p w:rsidR="009E40DD" w:rsidRDefault="008F16DB">
      <w:pPr>
        <w:pStyle w:val="ListParagraph"/>
        <w:numPr>
          <w:ilvl w:val="0"/>
          <w:numId w:val="1"/>
        </w:numPr>
        <w:tabs>
          <w:tab w:val="left" w:pos="544"/>
        </w:tabs>
        <w:spacing w:before="81" w:line="288" w:lineRule="auto"/>
        <w:ind w:left="100" w:right="114" w:firstLine="9"/>
        <w:jc w:val="both"/>
        <w:rPr>
          <w:rFonts w:ascii="Times New Roman" w:hAnsi="Times New Roman"/>
          <w:sz w:val="21"/>
        </w:rPr>
      </w:pPr>
      <w:r>
        <w:br w:type="column"/>
      </w:r>
      <w:r>
        <w:rPr>
          <w:rFonts w:ascii="Times New Roman" w:hAnsi="Times New Roman"/>
          <w:sz w:val="21"/>
        </w:rPr>
        <w:lastRenderedPageBreak/>
        <w:t xml:space="preserve">L. </w:t>
      </w:r>
      <w:proofErr w:type="spellStart"/>
      <w:r>
        <w:rPr>
          <w:rFonts w:ascii="Times New Roman" w:hAnsi="Times New Roman"/>
          <w:sz w:val="21"/>
        </w:rPr>
        <w:t>Atzori</w:t>
      </w:r>
      <w:proofErr w:type="spellEnd"/>
      <w:r>
        <w:rPr>
          <w:rFonts w:ascii="Times New Roman" w:hAnsi="Times New Roman"/>
          <w:sz w:val="21"/>
        </w:rPr>
        <w:t xml:space="preserve">, A. </w:t>
      </w:r>
      <w:proofErr w:type="spellStart"/>
      <w:r>
        <w:rPr>
          <w:rFonts w:ascii="Times New Roman" w:hAnsi="Times New Roman"/>
          <w:sz w:val="21"/>
        </w:rPr>
        <w:t>Iera</w:t>
      </w:r>
      <w:proofErr w:type="spellEnd"/>
      <w:r>
        <w:rPr>
          <w:rFonts w:ascii="Times New Roman" w:hAnsi="Times New Roman"/>
          <w:sz w:val="21"/>
        </w:rPr>
        <w:t xml:space="preserve">, and G. </w:t>
      </w:r>
      <w:proofErr w:type="spellStart"/>
      <w:r>
        <w:rPr>
          <w:rFonts w:ascii="Times New Roman" w:hAnsi="Times New Roman"/>
          <w:sz w:val="21"/>
        </w:rPr>
        <w:t>Morabito</w:t>
      </w:r>
      <w:proofErr w:type="spellEnd"/>
      <w:r>
        <w:rPr>
          <w:rFonts w:ascii="Times New Roman" w:hAnsi="Times New Roman"/>
          <w:sz w:val="21"/>
        </w:rPr>
        <w:t>, The internet of things: A survey, Computer networks, vol. 54, no. 15, pp. 2787–2805, 2010.</w:t>
      </w:r>
    </w:p>
    <w:p w:rsidR="009E40DD" w:rsidRDefault="008F16DB">
      <w:pPr>
        <w:pStyle w:val="ListParagraph"/>
        <w:numPr>
          <w:ilvl w:val="0"/>
          <w:numId w:val="1"/>
        </w:numPr>
        <w:tabs>
          <w:tab w:val="left" w:pos="637"/>
        </w:tabs>
        <w:spacing w:before="192" w:line="276" w:lineRule="auto"/>
        <w:ind w:left="100" w:right="285" w:firstLine="9"/>
        <w:jc w:val="left"/>
        <w:rPr>
          <w:rFonts w:ascii="Times New Roman"/>
        </w:rPr>
      </w:pPr>
      <w:proofErr w:type="spellStart"/>
      <w:r>
        <w:rPr>
          <w:rFonts w:ascii="Times New Roman"/>
        </w:rPr>
        <w:t>Mqtt</w:t>
      </w:r>
      <w:proofErr w:type="spellEnd"/>
      <w:r>
        <w:rPr>
          <w:rFonts w:ascii="Times New Roman"/>
          <w:spacing w:val="40"/>
        </w:rPr>
        <w:t xml:space="preserve"> </w:t>
      </w:r>
      <w:r>
        <w:rPr>
          <w:rFonts w:ascii="Times New Roman"/>
        </w:rPr>
        <w:t>protocol</w:t>
      </w:r>
      <w:r>
        <w:rPr>
          <w:rFonts w:ascii="Times New Roman"/>
          <w:spacing w:val="40"/>
        </w:rPr>
        <w:t xml:space="preserve"> </w:t>
      </w:r>
      <w:r>
        <w:rPr>
          <w:rFonts w:ascii="Times New Roman"/>
        </w:rPr>
        <w:t>specification.</w:t>
      </w:r>
      <w:r>
        <w:rPr>
          <w:rFonts w:ascii="Times New Roman"/>
          <w:spacing w:val="40"/>
        </w:rPr>
        <w:t xml:space="preserve"> </w:t>
      </w:r>
      <w:r>
        <w:rPr>
          <w:rFonts w:ascii="Times New Roman"/>
        </w:rPr>
        <w:t xml:space="preserve">[Online]. Available: </w:t>
      </w:r>
      <w:hyperlink r:id="rId36">
        <w:r>
          <w:rPr>
            <w:rFonts w:ascii="Times New Roman"/>
            <w:color w:val="0462C1"/>
            <w:u w:val="single" w:color="0462C1"/>
          </w:rPr>
          <w:t>http://docs</w:t>
        </w:r>
        <w:r>
          <w:rPr>
            <w:rFonts w:ascii="Times New Roman"/>
            <w:u w:val="single" w:color="0462C1"/>
          </w:rPr>
          <w:t>.</w:t>
        </w:r>
      </w:hyperlink>
      <w:r>
        <w:rPr>
          <w:rFonts w:ascii="Times New Roman"/>
        </w:rPr>
        <w:t xml:space="preserve"> oasis- </w:t>
      </w:r>
      <w:r>
        <w:rPr>
          <w:rFonts w:ascii="Times New Roman"/>
          <w:spacing w:val="-2"/>
        </w:rPr>
        <w:t>open.org/</w:t>
      </w:r>
      <w:proofErr w:type="spellStart"/>
      <w:r>
        <w:rPr>
          <w:rFonts w:ascii="Times New Roman"/>
          <w:spacing w:val="-2"/>
        </w:rPr>
        <w:t>mqtt</w:t>
      </w:r>
      <w:proofErr w:type="spellEnd"/>
      <w:r>
        <w:rPr>
          <w:rFonts w:ascii="Times New Roman"/>
          <w:spacing w:val="-2"/>
        </w:rPr>
        <w:t>/</w:t>
      </w:r>
      <w:proofErr w:type="spellStart"/>
      <w:r>
        <w:rPr>
          <w:rFonts w:ascii="Times New Roman"/>
          <w:spacing w:val="-2"/>
        </w:rPr>
        <w:t>mqtt</w:t>
      </w:r>
      <w:proofErr w:type="spellEnd"/>
      <w:r>
        <w:rPr>
          <w:rFonts w:ascii="Times New Roman"/>
          <w:spacing w:val="-2"/>
        </w:rPr>
        <w:t>/v3.1.1/</w:t>
      </w:r>
      <w:r>
        <w:rPr>
          <w:rFonts w:ascii="Times New Roman"/>
          <w:spacing w:val="-2"/>
        </w:rPr>
        <w:t>mqtt-v3.1.1.html</w:t>
      </w:r>
    </w:p>
    <w:p w:rsidR="009E40DD" w:rsidRDefault="008F16DB">
      <w:pPr>
        <w:pStyle w:val="ListParagraph"/>
        <w:numPr>
          <w:ilvl w:val="0"/>
          <w:numId w:val="1"/>
        </w:numPr>
        <w:tabs>
          <w:tab w:val="left" w:pos="538"/>
        </w:tabs>
        <w:spacing w:before="212"/>
        <w:ind w:left="538" w:hanging="428"/>
        <w:jc w:val="left"/>
        <w:rPr>
          <w:rFonts w:ascii="Times New Roman"/>
        </w:rPr>
      </w:pPr>
      <w:r>
        <w:rPr>
          <w:rFonts w:ascii="Times New Roman"/>
        </w:rPr>
        <w:t>K.Y.</w:t>
      </w:r>
      <w:r>
        <w:rPr>
          <w:rFonts w:ascii="Times New Roman"/>
          <w:spacing w:val="12"/>
        </w:rPr>
        <w:t xml:space="preserve"> </w:t>
      </w:r>
      <w:r>
        <w:rPr>
          <w:rFonts w:ascii="Times New Roman"/>
        </w:rPr>
        <w:t>Yam,</w:t>
      </w:r>
      <w:r>
        <w:rPr>
          <w:rFonts w:ascii="Times New Roman"/>
          <w:spacing w:val="10"/>
        </w:rPr>
        <w:t xml:space="preserve"> </w:t>
      </w:r>
      <w:r>
        <w:rPr>
          <w:rFonts w:ascii="Times New Roman"/>
        </w:rPr>
        <w:t>W.C.</w:t>
      </w:r>
      <w:r>
        <w:rPr>
          <w:rFonts w:ascii="Times New Roman"/>
          <w:spacing w:val="11"/>
        </w:rPr>
        <w:t xml:space="preserve"> </w:t>
      </w:r>
      <w:proofErr w:type="spellStart"/>
      <w:r>
        <w:rPr>
          <w:rFonts w:ascii="Times New Roman"/>
        </w:rPr>
        <w:t>Siu</w:t>
      </w:r>
      <w:proofErr w:type="spellEnd"/>
      <w:r>
        <w:rPr>
          <w:rFonts w:ascii="Times New Roman"/>
        </w:rPr>
        <w:t>,</w:t>
      </w:r>
      <w:r>
        <w:rPr>
          <w:rFonts w:ascii="Times New Roman"/>
          <w:spacing w:val="13"/>
        </w:rPr>
        <w:t xml:space="preserve"> </w:t>
      </w:r>
      <w:r>
        <w:rPr>
          <w:rFonts w:ascii="Times New Roman"/>
        </w:rPr>
        <w:t>N.F.</w:t>
      </w:r>
      <w:r>
        <w:rPr>
          <w:rFonts w:ascii="Times New Roman"/>
          <w:spacing w:val="9"/>
        </w:rPr>
        <w:t xml:space="preserve"> </w:t>
      </w:r>
      <w:r>
        <w:rPr>
          <w:rFonts w:ascii="Times New Roman"/>
        </w:rPr>
        <w:t>Law</w:t>
      </w:r>
      <w:r>
        <w:rPr>
          <w:rFonts w:ascii="Times New Roman"/>
          <w:spacing w:val="12"/>
        </w:rPr>
        <w:t xml:space="preserve"> </w:t>
      </w:r>
      <w:r>
        <w:rPr>
          <w:rFonts w:ascii="Times New Roman"/>
        </w:rPr>
        <w:t>and</w:t>
      </w:r>
      <w:r>
        <w:rPr>
          <w:rFonts w:ascii="Times New Roman"/>
          <w:spacing w:val="11"/>
        </w:rPr>
        <w:t xml:space="preserve"> </w:t>
      </w:r>
      <w:r>
        <w:rPr>
          <w:rFonts w:ascii="Times New Roman"/>
          <w:spacing w:val="-4"/>
        </w:rPr>
        <w:t>C.K.</w:t>
      </w:r>
    </w:p>
    <w:p w:rsidR="009E40DD" w:rsidRDefault="008F16DB">
      <w:pPr>
        <w:pStyle w:val="BodyText"/>
        <w:spacing w:before="31" w:line="273" w:lineRule="auto"/>
        <w:ind w:left="100"/>
        <w:rPr>
          <w:rFonts w:ascii="Times New Roman" w:hAnsi="Times New Roman"/>
        </w:rPr>
      </w:pPr>
      <w:proofErr w:type="gramStart"/>
      <w:r>
        <w:rPr>
          <w:rFonts w:ascii="Times New Roman" w:hAnsi="Times New Roman"/>
        </w:rPr>
        <w:t>Chan.</w:t>
      </w:r>
      <w:r>
        <w:rPr>
          <w:rFonts w:ascii="Times New Roman" w:hAnsi="Times New Roman"/>
          <w:spacing w:val="40"/>
        </w:rPr>
        <w:t xml:space="preserve"> </w:t>
      </w:r>
      <w:r>
        <w:rPr>
          <w:rFonts w:ascii="Times New Roman" w:hAnsi="Times New Roman"/>
        </w:rPr>
        <w:t>“Effective</w:t>
      </w:r>
      <w:r>
        <w:rPr>
          <w:rFonts w:ascii="Times New Roman" w:hAnsi="Times New Roman"/>
          <w:spacing w:val="40"/>
        </w:rPr>
        <w:t xml:space="preserve"> </w:t>
      </w:r>
      <w:r>
        <w:rPr>
          <w:rFonts w:ascii="Times New Roman" w:hAnsi="Times New Roman"/>
        </w:rPr>
        <w:t>bi-directional</w:t>
      </w:r>
      <w:r>
        <w:rPr>
          <w:rFonts w:ascii="Times New Roman" w:hAnsi="Times New Roman"/>
          <w:spacing w:val="40"/>
        </w:rPr>
        <w:t xml:space="preserve"> </w:t>
      </w:r>
      <w:r>
        <w:rPr>
          <w:rFonts w:ascii="Times New Roman" w:hAnsi="Times New Roman"/>
        </w:rPr>
        <w:t>people</w:t>
      </w:r>
      <w:r>
        <w:rPr>
          <w:rFonts w:ascii="Times New Roman" w:hAnsi="Times New Roman"/>
          <w:spacing w:val="40"/>
        </w:rPr>
        <w:t xml:space="preserve"> </w:t>
      </w:r>
      <w:r>
        <w:rPr>
          <w:rFonts w:ascii="Times New Roman" w:hAnsi="Times New Roman"/>
        </w:rPr>
        <w:t>flow counting for real time surveillance system”.</w:t>
      </w:r>
      <w:proofErr w:type="gramEnd"/>
      <w:r>
        <w:rPr>
          <w:rFonts w:ascii="Times New Roman" w:hAnsi="Times New Roman"/>
        </w:rPr>
        <w:t xml:space="preserve"> </w:t>
      </w:r>
      <w:proofErr w:type="gramStart"/>
      <w:r>
        <w:rPr>
          <w:rFonts w:ascii="Times New Roman" w:hAnsi="Times New Roman"/>
        </w:rPr>
        <w:t>In ICCE Proceedings,</w:t>
      </w:r>
      <w:r>
        <w:rPr>
          <w:rFonts w:ascii="Times New Roman" w:hAnsi="Times New Roman"/>
          <w:spacing w:val="-2"/>
        </w:rPr>
        <w:t xml:space="preserve"> </w:t>
      </w:r>
      <w:r>
        <w:rPr>
          <w:rFonts w:ascii="Times New Roman" w:hAnsi="Times New Roman"/>
        </w:rPr>
        <w:t>vol.</w:t>
      </w:r>
      <w:r>
        <w:rPr>
          <w:rFonts w:ascii="Times New Roman" w:hAnsi="Times New Roman"/>
          <w:spacing w:val="-3"/>
        </w:rPr>
        <w:t xml:space="preserve"> </w:t>
      </w:r>
      <w:r>
        <w:rPr>
          <w:rFonts w:ascii="Times New Roman" w:hAnsi="Times New Roman"/>
        </w:rPr>
        <w:t>11,</w:t>
      </w:r>
      <w:r>
        <w:rPr>
          <w:rFonts w:ascii="Times New Roman" w:hAnsi="Times New Roman"/>
          <w:spacing w:val="-3"/>
        </w:rPr>
        <w:t xml:space="preserve"> </w:t>
      </w:r>
      <w:r>
        <w:rPr>
          <w:rFonts w:ascii="Times New Roman" w:hAnsi="Times New Roman"/>
        </w:rPr>
        <w:t>pp. 863-864, 2011.</w:t>
      </w:r>
      <w:proofErr w:type="gramEnd"/>
    </w:p>
    <w:p w:rsidR="009E40DD" w:rsidRDefault="008F16DB">
      <w:pPr>
        <w:pStyle w:val="ListParagraph"/>
        <w:numPr>
          <w:ilvl w:val="0"/>
          <w:numId w:val="1"/>
        </w:numPr>
        <w:tabs>
          <w:tab w:val="left" w:pos="570"/>
        </w:tabs>
        <w:spacing w:before="212" w:line="266" w:lineRule="auto"/>
        <w:ind w:left="100" w:right="115" w:firstLine="9"/>
        <w:jc w:val="both"/>
        <w:rPr>
          <w:rFonts w:ascii="Times New Roman"/>
        </w:rPr>
      </w:pPr>
      <w:r>
        <w:rPr>
          <w:rFonts w:ascii="Times New Roman"/>
        </w:rPr>
        <w:t xml:space="preserve">C. </w:t>
      </w:r>
      <w:proofErr w:type="spellStart"/>
      <w:r>
        <w:rPr>
          <w:rFonts w:ascii="Times New Roman"/>
        </w:rPr>
        <w:t>Akasiadis</w:t>
      </w:r>
      <w:proofErr w:type="spellEnd"/>
      <w:r>
        <w:rPr>
          <w:rFonts w:ascii="Times New Roman"/>
        </w:rPr>
        <w:t xml:space="preserve">, E. </w:t>
      </w:r>
      <w:proofErr w:type="spellStart"/>
      <w:r>
        <w:rPr>
          <w:rFonts w:ascii="Times New Roman"/>
        </w:rPr>
        <w:t>Spyrou</w:t>
      </w:r>
      <w:proofErr w:type="spellEnd"/>
      <w:r>
        <w:rPr>
          <w:rFonts w:ascii="Times New Roman"/>
        </w:rPr>
        <w:t xml:space="preserve">, G. </w:t>
      </w:r>
      <w:proofErr w:type="spellStart"/>
      <w:r>
        <w:rPr>
          <w:rFonts w:ascii="Times New Roman"/>
        </w:rPr>
        <w:t>Pierris</w:t>
      </w:r>
      <w:proofErr w:type="spellEnd"/>
      <w:r>
        <w:rPr>
          <w:rFonts w:ascii="Times New Roman"/>
        </w:rPr>
        <w:t xml:space="preserve">, D. </w:t>
      </w:r>
      <w:proofErr w:type="spellStart"/>
      <w:r>
        <w:rPr>
          <w:rFonts w:ascii="Times New Roman"/>
        </w:rPr>
        <w:t>Sgouropoulos</w:t>
      </w:r>
      <w:proofErr w:type="spellEnd"/>
      <w:r>
        <w:rPr>
          <w:rFonts w:ascii="Times New Roman"/>
        </w:rPr>
        <w:t xml:space="preserve">, G. </w:t>
      </w:r>
      <w:proofErr w:type="spellStart"/>
      <w:r>
        <w:rPr>
          <w:rFonts w:ascii="Times New Roman"/>
        </w:rPr>
        <w:t>Siantikos</w:t>
      </w:r>
      <w:proofErr w:type="spellEnd"/>
      <w:r>
        <w:rPr>
          <w:rFonts w:ascii="Times New Roman"/>
        </w:rPr>
        <w:t xml:space="preserve">, A. </w:t>
      </w:r>
      <w:proofErr w:type="spellStart"/>
      <w:r>
        <w:rPr>
          <w:rFonts w:ascii="Times New Roman"/>
        </w:rPr>
        <w:t>Mavrommatis</w:t>
      </w:r>
      <w:proofErr w:type="spellEnd"/>
      <w:r>
        <w:rPr>
          <w:rFonts w:ascii="Times New Roman"/>
        </w:rPr>
        <w:t>,</w:t>
      </w:r>
    </w:p>
    <w:p w:rsidR="009E40DD" w:rsidRDefault="008F16DB">
      <w:pPr>
        <w:spacing w:before="24" w:line="288" w:lineRule="auto"/>
        <w:ind w:left="100" w:right="133"/>
        <w:jc w:val="both"/>
        <w:rPr>
          <w:rFonts w:ascii="Times New Roman" w:hAnsi="Times New Roman"/>
          <w:sz w:val="21"/>
        </w:rPr>
      </w:pPr>
      <w:r>
        <w:rPr>
          <w:rFonts w:ascii="Times New Roman" w:hAnsi="Times New Roman"/>
          <w:sz w:val="21"/>
        </w:rPr>
        <w:t xml:space="preserve">C. </w:t>
      </w:r>
      <w:proofErr w:type="spellStart"/>
      <w:r>
        <w:rPr>
          <w:rFonts w:ascii="Times New Roman" w:hAnsi="Times New Roman"/>
          <w:sz w:val="21"/>
        </w:rPr>
        <w:t>Vrakopoulos</w:t>
      </w:r>
      <w:proofErr w:type="spellEnd"/>
      <w:r>
        <w:rPr>
          <w:rFonts w:ascii="Times New Roman" w:hAnsi="Times New Roman"/>
          <w:sz w:val="21"/>
        </w:rPr>
        <w:t xml:space="preserve"> and T. Giannakopoulos “Exploiting Future Internet Technologies: The Smart Room Case” In Proc. of International Conference on </w:t>
      </w:r>
      <w:proofErr w:type="spellStart"/>
      <w:r>
        <w:rPr>
          <w:rFonts w:ascii="Times New Roman" w:hAnsi="Times New Roman"/>
          <w:sz w:val="21"/>
        </w:rPr>
        <w:t>PErvasive</w:t>
      </w:r>
      <w:proofErr w:type="spellEnd"/>
      <w:r>
        <w:rPr>
          <w:rFonts w:ascii="Times New Roman" w:hAnsi="Times New Roman"/>
          <w:sz w:val="21"/>
        </w:rPr>
        <w:t xml:space="preserve"> Technologies Related t</w:t>
      </w:r>
      <w:r>
        <w:rPr>
          <w:rFonts w:ascii="Times New Roman" w:hAnsi="Times New Roman"/>
          <w:sz w:val="21"/>
        </w:rPr>
        <w:t>o Assistive Environments (PETRA), 2015.</w:t>
      </w:r>
    </w:p>
    <w:p w:rsidR="009E40DD" w:rsidRPr="0032352A" w:rsidRDefault="008F16DB" w:rsidP="0032352A">
      <w:pPr>
        <w:pStyle w:val="ListParagraph"/>
        <w:numPr>
          <w:ilvl w:val="0"/>
          <w:numId w:val="1"/>
        </w:numPr>
        <w:tabs>
          <w:tab w:val="left" w:pos="537"/>
        </w:tabs>
        <w:spacing w:before="203" w:line="276" w:lineRule="auto"/>
        <w:ind w:left="100" w:right="134" w:firstLine="9"/>
        <w:jc w:val="left"/>
        <w:rPr>
          <w:rFonts w:ascii="Times New Roman" w:hAnsi="Times New Roman"/>
          <w:sz w:val="21"/>
        </w:rPr>
        <w:sectPr w:rsidR="009E40DD" w:rsidRPr="0032352A">
          <w:footerReference w:type="default" r:id="rId37"/>
          <w:pgSz w:w="11900" w:h="16840"/>
          <w:pgMar w:top="1360" w:right="1300" w:bottom="280" w:left="1340" w:header="0" w:footer="0" w:gutter="0"/>
          <w:cols w:num="2" w:space="720" w:equalWidth="0">
            <w:col w:w="4305" w:space="556"/>
            <w:col w:w="4399"/>
          </w:cols>
        </w:sectPr>
      </w:pPr>
      <w:r>
        <w:rPr>
          <w:rFonts w:ascii="Times New Roman" w:hAnsi="Times New Roman"/>
          <w:sz w:val="21"/>
        </w:rPr>
        <w:t xml:space="preserve">C.C. Loy, K. Chen, S. Gong and T. Xiang. </w:t>
      </w:r>
      <w:r>
        <w:rPr>
          <w:rFonts w:ascii="Times New Roman" w:hAnsi="Times New Roman"/>
        </w:rPr>
        <w:t>“Crowd</w:t>
      </w:r>
      <w:r>
        <w:rPr>
          <w:rFonts w:ascii="Times New Roman" w:hAnsi="Times New Roman"/>
          <w:spacing w:val="24"/>
        </w:rPr>
        <w:t xml:space="preserve"> </w:t>
      </w:r>
      <w:r>
        <w:rPr>
          <w:rFonts w:ascii="Times New Roman" w:hAnsi="Times New Roman"/>
        </w:rPr>
        <w:t>counting</w:t>
      </w:r>
      <w:r>
        <w:rPr>
          <w:rFonts w:ascii="Times New Roman" w:hAnsi="Times New Roman"/>
          <w:spacing w:val="26"/>
        </w:rPr>
        <w:t xml:space="preserve"> </w:t>
      </w:r>
      <w:r>
        <w:rPr>
          <w:rFonts w:ascii="Times New Roman" w:hAnsi="Times New Roman"/>
        </w:rPr>
        <w:t>and</w:t>
      </w:r>
      <w:r>
        <w:rPr>
          <w:rFonts w:ascii="Times New Roman" w:hAnsi="Times New Roman"/>
          <w:spacing w:val="26"/>
        </w:rPr>
        <w:t xml:space="preserve"> </w:t>
      </w:r>
      <w:r>
        <w:rPr>
          <w:rFonts w:ascii="Times New Roman" w:hAnsi="Times New Roman"/>
        </w:rPr>
        <w:t>profiling:</w:t>
      </w:r>
      <w:r>
        <w:rPr>
          <w:rFonts w:ascii="Times New Roman" w:hAnsi="Times New Roman"/>
          <w:spacing w:val="26"/>
        </w:rPr>
        <w:t xml:space="preserve"> </w:t>
      </w:r>
      <w:r>
        <w:rPr>
          <w:rFonts w:ascii="Times New Roman" w:hAnsi="Times New Roman"/>
        </w:rPr>
        <w:t>Methodology and evaluation”. Modeling, Simulation and Visual Analysis of Crowds, pp. 347-382, Springer, 2013.</w:t>
      </w:r>
      <w:bookmarkStart w:id="0" w:name="_GoBack"/>
      <w:bookmarkEnd w:id="0"/>
    </w:p>
    <w:p w:rsidR="009E40DD" w:rsidRDefault="009E40DD" w:rsidP="0032352A">
      <w:pPr>
        <w:spacing w:before="71"/>
        <w:rPr>
          <w:rFonts w:ascii="Arial"/>
          <w:b/>
          <w:sz w:val="26"/>
        </w:rPr>
      </w:pPr>
    </w:p>
    <w:sectPr w:rsidR="009E40DD" w:rsidSect="0032352A">
      <w:footerReference w:type="default" r:id="rId38"/>
      <w:pgSz w:w="12240" w:h="15840"/>
      <w:pgMar w:top="700" w:right="480" w:bottom="280" w:left="5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6DB" w:rsidRDefault="008F16DB">
      <w:r>
        <w:separator/>
      </w:r>
    </w:p>
  </w:endnote>
  <w:endnote w:type="continuationSeparator" w:id="0">
    <w:p w:rsidR="008F16DB" w:rsidRDefault="008F1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2400" behindDoc="1" locked="0" layoutInCell="1" allowOverlap="1" wp14:anchorId="3BB1413D" wp14:editId="1A209D40">
              <wp:simplePos x="0" y="0"/>
              <wp:positionH relativeFrom="page">
                <wp:posOffset>3752977</wp:posOffset>
              </wp:positionH>
              <wp:positionV relativeFrom="page">
                <wp:posOffset>9903533</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37" type="#_x0000_t202" style="position:absolute;margin-left:295.5pt;margin-top:779.8pt;width:14.9pt;height:14.35pt;z-index:-1713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" filled="f" stroked="f">
              <v:path arrowok="t"/>
              <v:textbox inset="0,0,0,0">
                <w:txbxContent>
                  <w:p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16"/>
      </w:rPr>
    </w:pPr>
    <w:r>
      <w:rPr>
        <w:noProof/>
      </w:rPr>
      <mc:AlternateContent>
        <mc:Choice Requires="wps">
          <w:drawing>
            <wp:anchor distT="0" distB="0" distL="0" distR="0" simplePos="0" relativeHeight="486185984" behindDoc="1" locked="0" layoutInCell="1" allowOverlap="1">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 o:spid="_x0000_s1044" type="#_x0000_t202" style="position:absolute;margin-left:296.35pt;margin-top:779.7pt;width:19.25pt;height:14.35pt;z-index:-1713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" filled="f" stroked="f">
              <v:path arrowok="t"/>
              <v:textbox inset="0,0,0,0">
                <w:txbxContent>
                  <w:p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6496" behindDoc="1" locked="0" layoutInCell="1" allowOverlap="1" wp14:anchorId="6142BA84" wp14:editId="57FA54D6">
              <wp:simplePos x="0" y="0"/>
              <wp:positionH relativeFrom="page">
                <wp:posOffset>3675253</wp:posOffset>
              </wp:positionH>
              <wp:positionV relativeFrom="page">
                <wp:posOffset>9886769</wp:posOffset>
              </wp:positionV>
              <wp:extent cx="244475" cy="1917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91770"/>
                      </a:xfrm>
                      <a:prstGeom prst="rect">
                        <a:avLst/>
                      </a:prstGeom>
                    </wps:spPr>
                    <wps:txbx>
                      <w:txbxContent>
                        <w:p w:rsidR="009E40DD" w:rsidRDefault="008F16DB">
                          <w:pPr>
                            <w:pStyle w:val="BodyText"/>
                            <w:spacing w:before="28"/>
                            <w:ind w:left="60"/>
                          </w:pPr>
                          <w:r>
                            <w:rPr>
                              <w:spacing w:val="-5"/>
                            </w:rPr>
                            <w:fldChar w:fldCharType="begin"/>
                          </w:r>
                          <w:r>
                            <w:rPr>
                              <w:spacing w:val="-5"/>
                            </w:rPr>
                            <w:instrText xml:space="preserve"> PAGE </w:instrText>
                          </w:r>
                          <w:r>
                            <w:rPr>
                              <w:spacing w:val="-5"/>
                            </w:rPr>
                            <w:fldChar w:fldCharType="separate"/>
                          </w:r>
                          <w:r w:rsidR="0032352A">
                            <w:rPr>
                              <w:noProof/>
                              <w:spacing w:val="-5"/>
                            </w:rPr>
                            <w:t>42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 o:spid="_x0000_s1045" type="#_x0000_t202" style="position:absolute;margin-left:289.4pt;margin-top:778.5pt;width:19.25pt;height:15.1pt;z-index:-1712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" filled="f" stroked="f">
              <v:path arrowok="t"/>
              <v:textbox inset="0,0,0,0">
                <w:txbxContent>
                  <w:p w:rsidR="009E40DD" w:rsidRDefault="008F16DB">
                    <w:pPr>
                      <w:pStyle w:val="BodyText"/>
                      <w:spacing w:before="28"/>
                      <w:ind w:left="60"/>
                    </w:pPr>
                    <w:r>
                      <w:rPr>
                        <w:spacing w:val="-5"/>
                      </w:rPr>
                      <w:fldChar w:fldCharType="begin"/>
                    </w:r>
                    <w:r>
                      <w:rPr>
                        <w:spacing w:val="-5"/>
                      </w:rPr>
                      <w:instrText xml:space="preserve"> PAGE </w:instrText>
                    </w:r>
                    <w:r>
                      <w:rPr>
                        <w:spacing w:val="-5"/>
                      </w:rPr>
                      <w:fldChar w:fldCharType="separate"/>
                    </w:r>
                    <w:r w:rsidR="0032352A">
                      <w:rPr>
                        <w:noProof/>
                        <w:spacing w:val="-5"/>
                      </w:rPr>
                      <w:t>42</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2912" behindDoc="1" locked="0" layoutInCell="1" allowOverlap="1">
              <wp:simplePos x="0" y="0"/>
              <wp:positionH relativeFrom="page">
                <wp:posOffset>3189858</wp:posOffset>
              </wp:positionH>
              <wp:positionV relativeFrom="page">
                <wp:posOffset>10202236</wp:posOffset>
              </wp:positionV>
              <wp:extent cx="127000" cy="1822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182245"/>
                      </a:xfrm>
                      <a:prstGeom prst="rect">
                        <a:avLst/>
                      </a:prstGeom>
                    </wps:spPr>
                    <wps:txbx>
                      <w:txbxContent>
                        <w:p w:rsidR="009E40DD" w:rsidRDefault="008F16DB">
                          <w:pPr>
                            <w:pStyle w:val="BodyText"/>
                            <w:spacing w:before="13"/>
                            <w:ind w:left="20"/>
                          </w:pPr>
                          <w:proofErr w:type="gramStart"/>
                          <w:r>
                            <w:rPr>
                              <w:spacing w:val="-5"/>
                            </w:rPr>
                            <w:t>vi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51.169998pt;margin-top:803.325745pt;width:10pt;height:14.35pt;mso-position-horizontal-relative:page;mso-position-vertical-relative:page;z-index:-17133568" type="#_x0000_t202" id="docshape3" filled="false" stroked="false">
              <v:textbox inset="0,0,0,0">
                <w:txbxContent>
                  <w:p>
                    <w:pPr>
                      <w:pStyle w:val="BodyText"/>
                      <w:spacing w:before="13"/>
                      <w:ind w:left="20"/>
                    </w:pPr>
                    <w:r>
                      <w:rPr>
                        <w:spacing w:val="-5"/>
                      </w:rPr>
                      <w:t>vi</w:t>
                    </w:r>
                  </w:p>
                </w:txbxContent>
              </v:textbox>
              <w10:wrap type="non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3424" behindDoc="1" locked="0" layoutInCell="1" allowOverlap="1">
              <wp:simplePos x="0" y="0"/>
              <wp:positionH relativeFrom="page">
                <wp:posOffset>3506851</wp:posOffset>
              </wp:positionH>
              <wp:positionV relativeFrom="page">
                <wp:posOffset>9833429</wp:posOffset>
              </wp:positionV>
              <wp:extent cx="15748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82245"/>
                      </a:xfrm>
                      <a:prstGeom prst="rect">
                        <a:avLst/>
                      </a:prstGeom>
                    </wps:spPr>
                    <wps:txbx>
                      <w:txbxContent>
                        <w:p w:rsidR="009E40DD" w:rsidRDefault="008F16DB">
                          <w:pPr>
                            <w:pStyle w:val="BodyText"/>
                            <w:spacing w:before="13"/>
                            <w:ind w:left="20"/>
                          </w:pPr>
                          <w:proofErr w:type="gramStart"/>
                          <w:r>
                            <w:rPr>
                              <w:spacing w:val="-5"/>
                            </w:rPr>
                            <w:t>vii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76.130005pt;margin-top:774.285767pt;width:12.4pt;height:14.35pt;mso-position-horizontal-relative:page;mso-position-vertical-relative:page;z-index:-17133056" type="#_x0000_t202" id="docshape4" filled="false" stroked="false">
              <v:textbox inset="0,0,0,0">
                <w:txbxContent>
                  <w:p>
                    <w:pPr>
                      <w:pStyle w:val="BodyText"/>
                      <w:spacing w:before="13"/>
                      <w:ind w:left="20"/>
                    </w:pPr>
                    <w:r>
                      <w:rPr>
                        <w:spacing w:val="-5"/>
                      </w:rPr>
                      <w:t>vii</w:t>
                    </w:r>
                  </w:p>
                </w:txbxContent>
              </v:textbox>
              <w10:wrap type="non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3936" behindDoc="1" locked="0" layoutInCell="1" allowOverlap="1">
              <wp:simplePos x="0" y="0"/>
              <wp:positionH relativeFrom="page">
                <wp:posOffset>3779901</wp:posOffset>
              </wp:positionH>
              <wp:positionV relativeFrom="page">
                <wp:posOffset>10154993</wp:posOffset>
              </wp:positionV>
              <wp:extent cx="18796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rsidR="009E40DD" w:rsidRDefault="008F16DB">
                          <w:pPr>
                            <w:pStyle w:val="BodyText"/>
                            <w:spacing w:before="13"/>
                            <w:ind w:left="20"/>
                          </w:pPr>
                          <w:proofErr w:type="gramStart"/>
                          <w:r>
                            <w:rPr>
                              <w:spacing w:val="-4"/>
                            </w:rPr>
                            <w:t>viii</w:t>
                          </w:r>
                          <w:proofErr w:type="gramEnd"/>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7.630005pt;margin-top:799.605774pt;width:14.8pt;height:14.35pt;mso-position-horizontal-relative:page;mso-position-vertical-relative:page;z-index:-17132544" type="#_x0000_t202" id="docshape5" filled="false" stroked="false">
              <v:textbox inset="0,0,0,0">
                <w:txbxContent>
                  <w:p>
                    <w:pPr>
                      <w:pStyle w:val="BodyText"/>
                      <w:spacing w:before="13"/>
                      <w:ind w:left="20"/>
                    </w:pPr>
                    <w:r>
                      <w:rPr>
                        <w:spacing w:val="-4"/>
                      </w:rPr>
                      <w:t>viii</w:t>
                    </w:r>
                  </w:p>
                </w:txbxContent>
              </v:textbox>
              <w10:wrap type="non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4448" behindDoc="1" locked="0" layoutInCell="1" allowOverlap="1">
              <wp:simplePos x="0" y="0"/>
              <wp:positionH relativeFrom="page">
                <wp:posOffset>3765169</wp:posOffset>
              </wp:positionH>
              <wp:positionV relativeFrom="page">
                <wp:posOffset>9903533</wp:posOffset>
              </wp:positionV>
              <wp:extent cx="167005" cy="1866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6690"/>
                      </a:xfrm>
                      <a:prstGeom prst="rect">
                        <a:avLst/>
                      </a:prstGeom>
                    </wps:spPr>
                    <wps:txbx>
                      <w:txbxContent>
                        <w:p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41" type="#_x0000_t202" style="position:absolute;margin-left:296.45pt;margin-top:779.8pt;width:13.15pt;height:14.7pt;z-index:-1713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" filled="f" stroked="f">
              <v:path arrowok="t"/>
              <v:textbox inset="0,0,0,0">
                <w:txbxContent>
                  <w:p w:rsidR="009E40DD" w:rsidRDefault="008F16DB">
                    <w:pPr>
                      <w:pStyle w:val="BodyText"/>
                      <w:spacing w:before="20"/>
                      <w:ind w:left="60"/>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4960" behindDoc="1" locked="0" layoutInCell="1" allowOverlap="1">
              <wp:simplePos x="0" y="0"/>
              <wp:positionH relativeFrom="page">
                <wp:posOffset>3785996</wp:posOffset>
              </wp:positionH>
              <wp:positionV relativeFrom="page">
                <wp:posOffset>9985251</wp:posOffset>
              </wp:positionV>
              <wp:extent cx="100330" cy="17526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 cy="175260"/>
                      </a:xfrm>
                      <a:prstGeom prst="rect">
                        <a:avLst/>
                      </a:prstGeom>
                    </wps:spPr>
                    <wps:txbx>
                      <w:txbxContent>
                        <w:p w:rsidR="009E40DD" w:rsidRDefault="008F16DB">
                          <w:pPr>
                            <w:spacing w:before="14"/>
                            <w:ind w:left="20"/>
                            <w:rPr>
                              <w:sz w:val="21"/>
                            </w:rPr>
                          </w:pPr>
                          <w:r>
                            <w:rPr>
                              <w:spacing w:val="-10"/>
                              <w:sz w:val="21"/>
                            </w:rPr>
                            <w:t>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98.109985pt;margin-top:786.240295pt;width:7.9pt;height:13.8pt;mso-position-horizontal-relative:page;mso-position-vertical-relative:page;z-index:-17131520" type="#_x0000_t202" id="docshape7" filled="false" stroked="false">
              <v:textbox inset="0,0,0,0">
                <w:txbxContent>
                  <w:p>
                    <w:pPr>
                      <w:spacing w:before="14"/>
                      <w:ind w:left="20" w:right="0" w:firstLine="0"/>
                      <w:jc w:val="left"/>
                      <w:rPr>
                        <w:sz w:val="21"/>
                      </w:rPr>
                    </w:pPr>
                    <w:r>
                      <w:rPr>
                        <w:spacing w:val="-10"/>
                        <w:sz w:val="21"/>
                      </w:rPr>
                      <w:t>6</w:t>
                    </w:r>
                  </w:p>
                </w:txbxContent>
              </v:textbox>
              <w10:wrap type="non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8F16DB">
    <w:pPr>
      <w:pStyle w:val="BodyText"/>
      <w:spacing w:line="14" w:lineRule="auto"/>
      <w:rPr>
        <w:sz w:val="20"/>
      </w:rPr>
    </w:pPr>
    <w:r>
      <w:rPr>
        <w:noProof/>
      </w:rPr>
      <mc:AlternateContent>
        <mc:Choice Requires="wps">
          <w:drawing>
            <wp:anchor distT="0" distB="0" distL="0" distR="0" simplePos="0" relativeHeight="486185472" behindDoc="1" locked="0" layoutInCell="1" allowOverlap="1">
              <wp:simplePos x="0" y="0"/>
              <wp:positionH relativeFrom="page">
                <wp:posOffset>3760596</wp:posOffset>
              </wp:positionH>
              <wp:positionV relativeFrom="page">
                <wp:posOffset>9907527</wp:posOffset>
              </wp:positionV>
              <wp:extent cx="171450"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186055"/>
                      </a:xfrm>
                      <a:prstGeom prst="rect">
                        <a:avLst/>
                      </a:prstGeom>
                    </wps:spPr>
                    <wps:txbx>
                      <w:txbxContent>
                        <w:p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43" type="#_x0000_t202" style="position:absolute;margin-left:296.1pt;margin-top:780.1pt;width:13.5pt;height:14.65pt;z-index:-1713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" filled="f" stroked="f">
              <v:path arrowok="t"/>
              <v:textbox inset="0,0,0,0">
                <w:txbxContent>
                  <w:p w:rsidR="009E40DD" w:rsidRDefault="008F16DB">
                    <w:pPr>
                      <w:pStyle w:val="BodyText"/>
                      <w:spacing w:before="19"/>
                      <w:ind w:left="67"/>
                    </w:pPr>
                    <w:r>
                      <w:rPr>
                        <w:spacing w:val="-10"/>
                      </w:rPr>
                      <w:fldChar w:fldCharType="begin"/>
                    </w:r>
                    <w:r>
                      <w:rPr>
                        <w:spacing w:val="-10"/>
                      </w:rPr>
                      <w:instrText xml:space="preserve"> PAGE </w:instrText>
                    </w:r>
                    <w:r>
                      <w:rPr>
                        <w:spacing w:val="-10"/>
                      </w:rPr>
                      <w:fldChar w:fldCharType="separate"/>
                    </w:r>
                    <w:r w:rsidR="0032352A">
                      <w:rPr>
                        <w:noProof/>
                        <w:spacing w:val="-10"/>
                      </w:rPr>
                      <w:t>8</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0DD" w:rsidRDefault="009E40DD">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6DB" w:rsidRDefault="008F16DB">
      <w:r>
        <w:separator/>
      </w:r>
    </w:p>
  </w:footnote>
  <w:footnote w:type="continuationSeparator" w:id="0">
    <w:p w:rsidR="008F16DB" w:rsidRDefault="008F16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1">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2">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3">
    <w:nsid w:val="21A15368"/>
    <w:multiLevelType w:val="multilevel"/>
    <w:tmpl w:val="7C08DE64"/>
    <w:lvl w:ilvl="0">
      <w:start w:val="4"/>
      <w:numFmt w:val="decimal"/>
      <w:lvlText w:val="%1"/>
      <w:lvlJc w:val="left"/>
      <w:pPr>
        <w:ind w:left="1282" w:hanging="403"/>
        <w:jc w:val="left"/>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4">
    <w:nsid w:val="23133D72"/>
    <w:multiLevelType w:val="multilevel"/>
    <w:tmpl w:val="5C1AC6D4"/>
    <w:lvl w:ilvl="0">
      <w:start w:val="6"/>
      <w:numFmt w:val="decimal"/>
      <w:lvlText w:val="%1"/>
      <w:lvlJc w:val="left"/>
      <w:pPr>
        <w:ind w:left="882" w:hanging="404"/>
        <w:jc w:val="left"/>
      </w:pPr>
      <w:rPr>
        <w:rFonts w:hint="default"/>
        <w:lang w:val="en-US" w:eastAsia="en-US" w:bidi="ar-SA"/>
      </w:rPr>
    </w:lvl>
    <w:lvl w:ilvl="1">
      <w:start w:val="1"/>
      <w:numFmt w:val="decimal"/>
      <w:lvlText w:val="%1.%2"/>
      <w:lvlJc w:val="left"/>
      <w:pPr>
        <w:ind w:left="882" w:hanging="404"/>
        <w:jc w:val="left"/>
      </w:pPr>
      <w:rPr>
        <w:rFonts w:ascii="Arial" w:eastAsia="Arial" w:hAnsi="Arial" w:cs="Arial" w:hint="default"/>
        <w:b/>
        <w:bCs/>
        <w:i w:val="0"/>
        <w:iCs w:val="0"/>
        <w:spacing w:val="0"/>
        <w:w w:val="99"/>
        <w:sz w:val="24"/>
        <w:szCs w:val="24"/>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5">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6">
    <w:nsid w:val="26641550"/>
    <w:multiLevelType w:val="multilevel"/>
    <w:tmpl w:val="5D4CBDC8"/>
    <w:lvl w:ilvl="0">
      <w:start w:val="5"/>
      <w:numFmt w:val="decimal"/>
      <w:lvlText w:val="%1"/>
      <w:lvlJc w:val="left"/>
      <w:pPr>
        <w:ind w:left="431" w:hanging="332"/>
        <w:jc w:val="left"/>
      </w:pPr>
      <w:rPr>
        <w:rFonts w:hint="default"/>
        <w:lang w:val="en-US" w:eastAsia="en-US" w:bidi="ar-SA"/>
      </w:rPr>
    </w:lvl>
    <w:lvl w:ilvl="1">
      <w:start w:val="1"/>
      <w:numFmt w:val="decimal"/>
      <w:lvlText w:val="%1.%2"/>
      <w:lvlJc w:val="left"/>
      <w:pPr>
        <w:ind w:left="431" w:hanging="332"/>
        <w:jc w:val="left"/>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7">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8">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9">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0">
    <w:nsid w:val="4337481A"/>
    <w:multiLevelType w:val="multilevel"/>
    <w:tmpl w:val="5750331E"/>
    <w:lvl w:ilvl="0">
      <w:start w:val="3"/>
      <w:numFmt w:val="decimal"/>
      <w:lvlText w:val="%1"/>
      <w:lvlJc w:val="left"/>
      <w:pPr>
        <w:ind w:left="1000" w:hanging="521"/>
        <w:jc w:val="left"/>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jc w:val="left"/>
      </w:pPr>
      <w:rPr>
        <w:rFonts w:ascii="Arial" w:eastAsia="Arial" w:hAnsi="Arial" w:cs="Arial" w:hint="default"/>
        <w:b/>
        <w:bCs/>
        <w:i w:val="0"/>
        <w:iCs w:val="0"/>
        <w:spacing w:val="-2"/>
        <w:w w:val="99"/>
        <w:sz w:val="24"/>
        <w:szCs w:val="24"/>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1">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2">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3">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4">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15">
    <w:nsid w:val="6C77549B"/>
    <w:multiLevelType w:val="multilevel"/>
    <w:tmpl w:val="938E1152"/>
    <w:lvl w:ilvl="0">
      <w:start w:val="1"/>
      <w:numFmt w:val="decimal"/>
      <w:lvlText w:val="%1"/>
      <w:lvlJc w:val="left"/>
      <w:pPr>
        <w:ind w:left="839" w:hanging="680"/>
        <w:jc w:val="left"/>
      </w:pPr>
      <w:rPr>
        <w:rFonts w:hint="default"/>
        <w:lang w:val="en-US" w:eastAsia="en-US" w:bidi="ar-SA"/>
      </w:rPr>
    </w:lvl>
    <w:lvl w:ilvl="1">
      <w:start w:val="1"/>
      <w:numFmt w:val="decimal"/>
      <w:lvlText w:val="%1.%2"/>
      <w:lvlJc w:val="left"/>
      <w:pPr>
        <w:ind w:left="839" w:hanging="680"/>
        <w:jc w:val="left"/>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16">
    <w:nsid w:val="71C72291"/>
    <w:multiLevelType w:val="hybridMultilevel"/>
    <w:tmpl w:val="BD669F28"/>
    <w:lvl w:ilvl="0" w:tplc="5E9874B6">
      <w:start w:val="1"/>
      <w:numFmt w:val="decimal"/>
      <w:lvlText w:val="[%1]"/>
      <w:lvlJc w:val="left"/>
      <w:pPr>
        <w:ind w:left="880" w:hanging="360"/>
        <w:jc w:val="left"/>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17">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18">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19">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abstractNumId w:val="9"/>
  </w:num>
  <w:num w:numId="2">
    <w:abstractNumId w:val="6"/>
  </w:num>
  <w:num w:numId="3">
    <w:abstractNumId w:val="5"/>
  </w:num>
  <w:num w:numId="4">
    <w:abstractNumId w:val="16"/>
  </w:num>
  <w:num w:numId="5">
    <w:abstractNumId w:val="4"/>
  </w:num>
  <w:num w:numId="6">
    <w:abstractNumId w:val="19"/>
  </w:num>
  <w:num w:numId="7">
    <w:abstractNumId w:val="17"/>
  </w:num>
  <w:num w:numId="8">
    <w:abstractNumId w:val="3"/>
  </w:num>
  <w:num w:numId="9">
    <w:abstractNumId w:val="12"/>
  </w:num>
  <w:num w:numId="10">
    <w:abstractNumId w:val="10"/>
  </w:num>
  <w:num w:numId="11">
    <w:abstractNumId w:val="8"/>
  </w:num>
  <w:num w:numId="12">
    <w:abstractNumId w:val="7"/>
  </w:num>
  <w:num w:numId="13">
    <w:abstractNumId w:val="1"/>
  </w:num>
  <w:num w:numId="14">
    <w:abstractNumId w:val="2"/>
  </w:num>
  <w:num w:numId="15">
    <w:abstractNumId w:val="11"/>
  </w:num>
  <w:num w:numId="16">
    <w:abstractNumId w:val="14"/>
  </w:num>
  <w:num w:numId="17">
    <w:abstractNumId w:val="18"/>
  </w:num>
  <w:num w:numId="18">
    <w:abstractNumId w:val="13"/>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9E40DD"/>
    <w:rsid w:val="0032352A"/>
    <w:rsid w:val="008F16DB"/>
    <w:rsid w:val="009E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image" Target="media/image7.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2.png"/><Relationship Id="rId34" Type="http://schemas.openxmlformats.org/officeDocument/2006/relationships/footer" Target="footer18.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image" Target="media/image6.png"/><Relationship Id="rId33" Type="http://schemas.openxmlformats.org/officeDocument/2006/relationships/footer" Target="footer17.xml"/><Relationship Id="rId38" Type="http://schemas.openxmlformats.org/officeDocument/2006/relationships/footer" Target="footer21.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1.jpeg"/><Relationship Id="rId29"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4.jpeg"/><Relationship Id="rId32" Type="http://schemas.openxmlformats.org/officeDocument/2006/relationships/image" Target="media/image9.jpeg"/><Relationship Id="rId37" Type="http://schemas.openxmlformats.org/officeDocument/2006/relationships/footer" Target="footer2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8.xml"/><Relationship Id="rId23" Type="http://schemas.openxmlformats.org/officeDocument/2006/relationships/image" Target="media/image3.png"/><Relationship Id="rId28" Type="http://schemas.openxmlformats.org/officeDocument/2006/relationships/footer" Target="footer13.xml"/><Relationship Id="rId36" Type="http://schemas.openxmlformats.org/officeDocument/2006/relationships/hyperlink" Target="http://docs/" TargetMode="External"/><Relationship Id="rId10" Type="http://schemas.openxmlformats.org/officeDocument/2006/relationships/footer" Target="footer3.xml"/><Relationship Id="rId19" Type="http://schemas.openxmlformats.org/officeDocument/2006/relationships/footer" Target="footer12.xml"/><Relationship Id="rId31"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footer" Target="footer15.xml"/><Relationship Id="rId35"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54</Pages>
  <Words>14179</Words>
  <Characters>80822</Characters>
  <Application>Microsoft Office Word</Application>
  <DocSecurity>0</DocSecurity>
  <Lines>673</Lines>
  <Paragraphs>189</Paragraphs>
  <ScaleCrop>false</ScaleCrop>
  <Company/>
  <LinksUpToDate>false</LinksUpToDate>
  <CharactersWithSpaces>94812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2024-03-01T16:36:00Z</dcterms:created>
  <dcterms:modified xsi:type="dcterms:W3CDTF">2024-03-01T16:40:00Z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