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B3A" w14:textId="09A19281" w:rsidR="00B81A83" w:rsidRPr="00A25995" w:rsidRDefault="0060218E">
      <w:pPr>
        <w:rPr>
          <w:b/>
          <w:bCs/>
          <w:sz w:val="40"/>
          <w:szCs w:val="40"/>
          <w:lang w:val="en-US"/>
        </w:rPr>
      </w:pPr>
      <w:r w:rsidRPr="00A25995">
        <w:rPr>
          <w:b/>
          <w:bCs/>
          <w:sz w:val="40"/>
          <w:szCs w:val="40"/>
          <w:lang w:val="en-US"/>
        </w:rPr>
        <w:t>What is NLP?</w:t>
      </w:r>
    </w:p>
    <w:p w14:paraId="167E13D7" w14:textId="532CE594" w:rsidR="0060218E" w:rsidRPr="00C94799" w:rsidRDefault="00A25995">
      <w:pPr>
        <w:rPr>
          <w:rFonts w:cstheme="minorHAnsi"/>
          <w:sz w:val="28"/>
          <w:szCs w:val="28"/>
          <w:lang w:val="en-US"/>
        </w:rPr>
      </w:pPr>
      <w:r w:rsidRPr="00C94799">
        <w:rPr>
          <w:rFonts w:cstheme="minorHAnsi"/>
          <w:sz w:val="28"/>
          <w:szCs w:val="28"/>
          <w:lang w:val="en-US"/>
        </w:rPr>
        <w:t>Natural Language Processing is a field of Artificial Intelligence that gives the machine the ability to read, understand and derive meaning from Human Languages. It is a discipline that focus on the interaction between Data Science and human language and scaling to lots of industries (Healthcare, media, finance, human resources etc.).</w:t>
      </w:r>
    </w:p>
    <w:p w14:paraId="7C704FFB" w14:textId="456A97A2" w:rsidR="00A25995" w:rsidRDefault="00A25995">
      <w:pPr>
        <w:rPr>
          <w:b/>
          <w:bCs/>
          <w:sz w:val="40"/>
          <w:szCs w:val="40"/>
          <w:u w:val="single"/>
          <w:lang w:val="en-US"/>
        </w:rPr>
      </w:pPr>
      <w:r w:rsidRPr="00A25995">
        <w:rPr>
          <w:b/>
          <w:bCs/>
          <w:sz w:val="40"/>
          <w:szCs w:val="40"/>
          <w:u w:val="single"/>
          <w:lang w:val="en-US"/>
        </w:rPr>
        <w:t>Use Cases of NLP</w:t>
      </w:r>
    </w:p>
    <w:p w14:paraId="08F43E58" w14:textId="77777777" w:rsidR="00C94799" w:rsidRDefault="00A25995" w:rsidP="00C94799">
      <w:pPr>
        <w:pStyle w:val="ListParagraph"/>
        <w:numPr>
          <w:ilvl w:val="0"/>
          <w:numId w:val="1"/>
        </w:numPr>
        <w:rPr>
          <w:rFonts w:cstheme="minorHAnsi"/>
          <w:color w:val="292929"/>
          <w:spacing w:val="-1"/>
          <w:sz w:val="28"/>
          <w:szCs w:val="28"/>
          <w:shd w:val="clear" w:color="auto" w:fill="FFFFFF"/>
        </w:rPr>
      </w:pPr>
      <w:r w:rsidRPr="00C94799">
        <w:rPr>
          <w:rFonts w:cstheme="minorHAnsi"/>
          <w:color w:val="292929"/>
          <w:spacing w:val="-1"/>
          <w:sz w:val="28"/>
          <w:szCs w:val="28"/>
          <w:shd w:val="clear" w:color="auto" w:fill="FFFFFF"/>
        </w:rPr>
        <w:t>NLP enables the recognition and </w:t>
      </w:r>
      <w:r w:rsidRPr="00C94799">
        <w:rPr>
          <w:rStyle w:val="Strong"/>
          <w:rFonts w:cstheme="minorHAnsi"/>
          <w:b w:val="0"/>
          <w:bCs w:val="0"/>
          <w:color w:val="292929"/>
          <w:spacing w:val="-1"/>
          <w:sz w:val="28"/>
          <w:szCs w:val="28"/>
          <w:shd w:val="clear" w:color="auto" w:fill="FFFFFF"/>
        </w:rPr>
        <w:t>prediction of diseases</w:t>
      </w:r>
      <w:r w:rsidRPr="00C94799">
        <w:rPr>
          <w:rStyle w:val="Strong"/>
          <w:rFonts w:cstheme="minorHAnsi"/>
          <w:color w:val="292929"/>
          <w:spacing w:val="-1"/>
          <w:sz w:val="28"/>
          <w:szCs w:val="28"/>
          <w:shd w:val="clear" w:color="auto" w:fill="FFFFFF"/>
        </w:rPr>
        <w:t> </w:t>
      </w:r>
      <w:r w:rsidRPr="00C94799">
        <w:rPr>
          <w:rFonts w:cstheme="minorHAnsi"/>
          <w:color w:val="292929"/>
          <w:spacing w:val="-1"/>
          <w:sz w:val="28"/>
          <w:szCs w:val="28"/>
          <w:shd w:val="clear" w:color="auto" w:fill="FFFFFF"/>
        </w:rPr>
        <w:t>based on electronic health records and patient’s own speech. This capability is being explored in health conditions that go from cardiovascular diseases to depression and even schizophrenia. For example, Amazon Comprehend Medical is a service that uses NLP to </w:t>
      </w:r>
      <w:r w:rsidRPr="00C94799">
        <w:rPr>
          <w:rFonts w:cstheme="minorHAnsi"/>
          <w:spacing w:val="-1"/>
          <w:sz w:val="28"/>
          <w:szCs w:val="28"/>
          <w:shd w:val="clear" w:color="auto" w:fill="FFFFFF"/>
        </w:rPr>
        <w:t>extract disease conditions</w:t>
      </w:r>
      <w:r w:rsidRPr="00C94799">
        <w:rPr>
          <w:rFonts w:cstheme="minorHAnsi"/>
          <w:color w:val="292929"/>
          <w:spacing w:val="-1"/>
          <w:sz w:val="28"/>
          <w:szCs w:val="28"/>
          <w:shd w:val="clear" w:color="auto" w:fill="FFFFFF"/>
        </w:rPr>
        <w:t>, medications and treatment outcomes from patient notes, clinical trial reports and other electronic health records.</w:t>
      </w:r>
    </w:p>
    <w:p w14:paraId="31209F4C" w14:textId="77777777" w:rsidR="00C94799" w:rsidRDefault="00B41B1A" w:rsidP="00C94799">
      <w:pPr>
        <w:pStyle w:val="ListParagraph"/>
        <w:numPr>
          <w:ilvl w:val="0"/>
          <w:numId w:val="1"/>
        </w:numPr>
        <w:rPr>
          <w:rFonts w:cstheme="minorHAnsi"/>
          <w:color w:val="292929"/>
          <w:spacing w:val="-1"/>
          <w:sz w:val="28"/>
          <w:szCs w:val="28"/>
          <w:shd w:val="clear" w:color="auto" w:fill="FFFFFF"/>
        </w:rPr>
      </w:pPr>
      <w:r w:rsidRPr="00C94799">
        <w:rPr>
          <w:rFonts w:cstheme="minorHAnsi"/>
          <w:color w:val="292929"/>
          <w:spacing w:val="-1"/>
          <w:sz w:val="28"/>
          <w:szCs w:val="28"/>
          <w:shd w:val="clear" w:color="auto" w:fill="FFFFFF"/>
        </w:rPr>
        <w:t>Organizations can determine what customers are saying about a service or product by identifying and extracting information in sources like social media. This </w:t>
      </w:r>
      <w:r w:rsidRPr="00C94799">
        <w:rPr>
          <w:rStyle w:val="Strong"/>
          <w:rFonts w:cstheme="minorHAnsi"/>
          <w:b w:val="0"/>
          <w:bCs w:val="0"/>
          <w:spacing w:val="-1"/>
          <w:sz w:val="28"/>
          <w:szCs w:val="28"/>
          <w:shd w:val="clear" w:color="auto" w:fill="FFFFFF"/>
        </w:rPr>
        <w:t>Sentiment Analysis</w:t>
      </w:r>
      <w:r w:rsidRPr="00C94799">
        <w:rPr>
          <w:rFonts w:cstheme="minorHAnsi"/>
          <w:b/>
          <w:bCs/>
          <w:spacing w:val="-1"/>
          <w:sz w:val="28"/>
          <w:szCs w:val="28"/>
          <w:shd w:val="clear" w:color="auto" w:fill="FFFFFF"/>
        </w:rPr>
        <w:t> </w:t>
      </w:r>
      <w:r w:rsidRPr="00C94799">
        <w:rPr>
          <w:rFonts w:cstheme="minorHAnsi"/>
          <w:color w:val="292929"/>
          <w:spacing w:val="-1"/>
          <w:sz w:val="28"/>
          <w:szCs w:val="28"/>
          <w:shd w:val="clear" w:color="auto" w:fill="FFFFFF"/>
        </w:rPr>
        <w:t>can provide a lot of information about customers choices and their decision drivers.</w:t>
      </w:r>
    </w:p>
    <w:p w14:paraId="5B977DAF" w14:textId="77777777" w:rsidR="00C94799" w:rsidRDefault="00B41B1A" w:rsidP="00C94799">
      <w:pPr>
        <w:pStyle w:val="ListParagraph"/>
        <w:numPr>
          <w:ilvl w:val="0"/>
          <w:numId w:val="1"/>
        </w:numPr>
        <w:rPr>
          <w:rFonts w:cstheme="minorHAnsi"/>
          <w:color w:val="292929"/>
          <w:spacing w:val="-1"/>
          <w:sz w:val="28"/>
          <w:szCs w:val="28"/>
          <w:shd w:val="clear" w:color="auto" w:fill="FFFFFF"/>
        </w:rPr>
      </w:pPr>
      <w:r w:rsidRPr="00C94799">
        <w:rPr>
          <w:rFonts w:cstheme="minorHAnsi"/>
          <w:color w:val="292929"/>
          <w:spacing w:val="-1"/>
          <w:sz w:val="28"/>
          <w:szCs w:val="28"/>
          <w:shd w:val="clear" w:color="auto" w:fill="FFFFFF"/>
        </w:rPr>
        <w:t>Companies like Yahoo and Google filter and classify your emails with NLP by analysing text in emails that flow through their servers and </w:t>
      </w:r>
      <w:r w:rsidRPr="00C94799">
        <w:rPr>
          <w:rStyle w:val="Strong"/>
          <w:rFonts w:cstheme="minorHAnsi"/>
          <w:b w:val="0"/>
          <w:bCs w:val="0"/>
          <w:color w:val="292929"/>
          <w:spacing w:val="-1"/>
          <w:sz w:val="28"/>
          <w:szCs w:val="28"/>
          <w:shd w:val="clear" w:color="auto" w:fill="FFFFFF"/>
        </w:rPr>
        <w:t>stopping spam</w:t>
      </w:r>
      <w:r w:rsidRPr="00C94799">
        <w:rPr>
          <w:rFonts w:cstheme="minorHAnsi"/>
          <w:color w:val="292929"/>
          <w:spacing w:val="-1"/>
          <w:sz w:val="28"/>
          <w:szCs w:val="28"/>
          <w:shd w:val="clear" w:color="auto" w:fill="FFFFFF"/>
        </w:rPr>
        <w:t> before they even enter your inbox.</w:t>
      </w:r>
    </w:p>
    <w:p w14:paraId="3BED6475" w14:textId="77777777" w:rsidR="00C94799" w:rsidRDefault="00B41B1A" w:rsidP="00C94799">
      <w:pPr>
        <w:pStyle w:val="ListParagraph"/>
        <w:numPr>
          <w:ilvl w:val="0"/>
          <w:numId w:val="1"/>
        </w:numPr>
        <w:rPr>
          <w:rFonts w:cstheme="minorHAnsi"/>
          <w:color w:val="292929"/>
          <w:spacing w:val="-1"/>
          <w:sz w:val="28"/>
          <w:szCs w:val="28"/>
          <w:shd w:val="clear" w:color="auto" w:fill="FFFFFF"/>
        </w:rPr>
      </w:pPr>
      <w:r w:rsidRPr="00C94799">
        <w:rPr>
          <w:rFonts w:cstheme="minorHAnsi"/>
          <w:color w:val="292929"/>
          <w:spacing w:val="-1"/>
          <w:sz w:val="28"/>
          <w:szCs w:val="28"/>
          <w:shd w:val="clear" w:color="auto" w:fill="FFFFFF"/>
        </w:rPr>
        <w:t>To help </w:t>
      </w:r>
      <w:r w:rsidRPr="00C94799">
        <w:rPr>
          <w:rStyle w:val="Strong"/>
          <w:rFonts w:cstheme="minorHAnsi"/>
          <w:b w:val="0"/>
          <w:bCs w:val="0"/>
          <w:color w:val="292929"/>
          <w:spacing w:val="-1"/>
          <w:sz w:val="28"/>
          <w:szCs w:val="28"/>
          <w:shd w:val="clear" w:color="auto" w:fill="FFFFFF"/>
        </w:rPr>
        <w:t>identifying fake news</w:t>
      </w:r>
      <w:r w:rsidRPr="00C94799">
        <w:rPr>
          <w:rFonts w:cstheme="minorHAnsi"/>
          <w:color w:val="292929"/>
          <w:spacing w:val="-1"/>
          <w:sz w:val="28"/>
          <w:szCs w:val="28"/>
          <w:shd w:val="clear" w:color="auto" w:fill="FFFFFF"/>
        </w:rPr>
        <w:t>, the </w:t>
      </w:r>
      <w:r w:rsidRPr="00C94799">
        <w:rPr>
          <w:rFonts w:cstheme="minorHAnsi"/>
          <w:spacing w:val="-1"/>
          <w:sz w:val="28"/>
          <w:szCs w:val="28"/>
          <w:shd w:val="clear" w:color="auto" w:fill="FFFFFF"/>
        </w:rPr>
        <w:t>NLP Group at MIT</w:t>
      </w:r>
      <w:r w:rsidRPr="00C94799">
        <w:rPr>
          <w:rFonts w:cstheme="minorHAnsi"/>
          <w:color w:val="292929"/>
          <w:spacing w:val="-1"/>
          <w:sz w:val="28"/>
          <w:szCs w:val="28"/>
          <w:shd w:val="clear" w:color="auto" w:fill="FFFFFF"/>
        </w:rPr>
        <w:t> developed a new system to determine if a source is accurate or politically biased, detecting if a news source can be trusted or not.</w:t>
      </w:r>
    </w:p>
    <w:p w14:paraId="38FD2982" w14:textId="77777777" w:rsidR="00C94799" w:rsidRDefault="00C94799" w:rsidP="00C94799">
      <w:pPr>
        <w:pStyle w:val="ListParagraph"/>
        <w:numPr>
          <w:ilvl w:val="0"/>
          <w:numId w:val="1"/>
        </w:numPr>
        <w:rPr>
          <w:rFonts w:cstheme="minorHAnsi"/>
          <w:color w:val="292929"/>
          <w:spacing w:val="-1"/>
          <w:sz w:val="28"/>
          <w:szCs w:val="28"/>
          <w:shd w:val="clear" w:color="auto" w:fill="FFFFFF"/>
        </w:rPr>
      </w:pPr>
      <w:r w:rsidRPr="00C94799">
        <w:rPr>
          <w:rFonts w:cstheme="minorHAnsi"/>
          <w:color w:val="292929"/>
          <w:spacing w:val="-1"/>
          <w:sz w:val="28"/>
          <w:szCs w:val="28"/>
          <w:shd w:val="clear" w:color="auto" w:fill="FFFFFF"/>
        </w:rPr>
        <w:t>Amazon’s Alexa and Apple’s Siri are examples of intelligent </w:t>
      </w:r>
      <w:r w:rsidRPr="00C94799">
        <w:rPr>
          <w:rStyle w:val="Strong"/>
          <w:rFonts w:cstheme="minorHAnsi"/>
          <w:b w:val="0"/>
          <w:bCs w:val="0"/>
          <w:color w:val="292929"/>
          <w:spacing w:val="-1"/>
          <w:sz w:val="28"/>
          <w:szCs w:val="28"/>
          <w:shd w:val="clear" w:color="auto" w:fill="FFFFFF"/>
        </w:rPr>
        <w:t>voice driven interfaces</w:t>
      </w:r>
      <w:r w:rsidRPr="00C94799">
        <w:rPr>
          <w:rFonts w:cstheme="minorHAnsi"/>
          <w:color w:val="292929"/>
          <w:spacing w:val="-1"/>
          <w:sz w:val="28"/>
          <w:szCs w:val="28"/>
          <w:shd w:val="clear" w:color="auto" w:fill="FFFFFF"/>
        </w:rPr>
        <w:t> that use NLP to respond to vocal prompts and do everything like find a particular shop, tell us the weather forecast, suggest the best route to the office or turn on the lights at home.</w:t>
      </w:r>
    </w:p>
    <w:p w14:paraId="6CC4B559" w14:textId="3086AFD5" w:rsidR="00C94799" w:rsidRDefault="00C94799" w:rsidP="00C94799">
      <w:pPr>
        <w:pStyle w:val="ListParagraph"/>
        <w:numPr>
          <w:ilvl w:val="0"/>
          <w:numId w:val="1"/>
        </w:numPr>
        <w:rPr>
          <w:rFonts w:cstheme="minorHAnsi"/>
          <w:color w:val="292929"/>
          <w:spacing w:val="-1"/>
          <w:sz w:val="28"/>
          <w:szCs w:val="28"/>
          <w:shd w:val="clear" w:color="auto" w:fill="FFFFFF"/>
        </w:rPr>
      </w:pPr>
      <w:r w:rsidRPr="00C94799">
        <w:rPr>
          <w:rFonts w:cstheme="minorHAnsi"/>
          <w:color w:val="292929"/>
          <w:spacing w:val="-1"/>
          <w:sz w:val="28"/>
          <w:szCs w:val="28"/>
          <w:shd w:val="clear" w:color="auto" w:fill="FFFFFF"/>
        </w:rPr>
        <w:t>NLP is also being used in both the search and selection phases of </w:t>
      </w:r>
      <w:r w:rsidRPr="00C94799">
        <w:rPr>
          <w:rStyle w:val="Strong"/>
          <w:rFonts w:cstheme="minorHAnsi"/>
          <w:b w:val="0"/>
          <w:bCs w:val="0"/>
          <w:spacing w:val="-1"/>
          <w:sz w:val="28"/>
          <w:szCs w:val="28"/>
          <w:shd w:val="clear" w:color="auto" w:fill="FFFFFF"/>
        </w:rPr>
        <w:t>talent recruitment</w:t>
      </w:r>
      <w:r w:rsidRPr="00C94799">
        <w:rPr>
          <w:rFonts w:cstheme="minorHAnsi"/>
          <w:b/>
          <w:bCs/>
          <w:spacing w:val="-1"/>
          <w:sz w:val="28"/>
          <w:szCs w:val="28"/>
          <w:shd w:val="clear" w:color="auto" w:fill="FFFFFF"/>
        </w:rPr>
        <w:t>,</w:t>
      </w:r>
      <w:r w:rsidRPr="00C94799">
        <w:rPr>
          <w:rFonts w:cstheme="minorHAnsi"/>
          <w:spacing w:val="-1"/>
          <w:sz w:val="28"/>
          <w:szCs w:val="28"/>
          <w:shd w:val="clear" w:color="auto" w:fill="FFFFFF"/>
        </w:rPr>
        <w:t xml:space="preserve"> </w:t>
      </w:r>
      <w:r w:rsidRPr="00C94799">
        <w:rPr>
          <w:rFonts w:cstheme="minorHAnsi"/>
          <w:color w:val="292929"/>
          <w:spacing w:val="-1"/>
          <w:sz w:val="28"/>
          <w:szCs w:val="28"/>
          <w:shd w:val="clear" w:color="auto" w:fill="FFFFFF"/>
        </w:rPr>
        <w:t xml:space="preserve">identifying the skills of potential hires </w:t>
      </w:r>
      <w:r w:rsidR="00301A88" w:rsidRPr="00C94799">
        <w:rPr>
          <w:rFonts w:cstheme="minorHAnsi"/>
          <w:color w:val="292929"/>
          <w:spacing w:val="-1"/>
          <w:sz w:val="28"/>
          <w:szCs w:val="28"/>
          <w:shd w:val="clear" w:color="auto" w:fill="FFFFFF"/>
        </w:rPr>
        <w:t>and</w:t>
      </w:r>
      <w:r w:rsidRPr="00C94799">
        <w:rPr>
          <w:rFonts w:cstheme="minorHAnsi"/>
          <w:color w:val="292929"/>
          <w:spacing w:val="-1"/>
          <w:sz w:val="28"/>
          <w:szCs w:val="28"/>
          <w:shd w:val="clear" w:color="auto" w:fill="FFFFFF"/>
        </w:rPr>
        <w:t xml:space="preserve"> spotting prospects before they become active on the job market.</w:t>
      </w:r>
    </w:p>
    <w:p w14:paraId="7C6B72E4" w14:textId="3A14414A" w:rsidR="00C94799" w:rsidRDefault="00C94799" w:rsidP="00C94799">
      <w:pPr>
        <w:pStyle w:val="ListParagraph"/>
        <w:numPr>
          <w:ilvl w:val="0"/>
          <w:numId w:val="1"/>
        </w:numPr>
        <w:rPr>
          <w:rFonts w:cstheme="minorHAnsi"/>
          <w:color w:val="292929"/>
          <w:spacing w:val="-1"/>
          <w:sz w:val="28"/>
          <w:szCs w:val="28"/>
          <w:shd w:val="clear" w:color="auto" w:fill="FFFFFF"/>
        </w:rPr>
      </w:pPr>
      <w:r>
        <w:rPr>
          <w:rFonts w:cstheme="minorHAnsi"/>
          <w:color w:val="292929"/>
          <w:spacing w:val="-1"/>
          <w:sz w:val="28"/>
          <w:szCs w:val="28"/>
          <w:shd w:val="clear" w:color="auto" w:fill="FFFFFF"/>
        </w:rPr>
        <w:t>Just like above mentioned scenarios, NLP is vastly being used in many sectors and some industries are yet to implement NLP.</w:t>
      </w:r>
    </w:p>
    <w:p w14:paraId="36199597" w14:textId="478C885C" w:rsidR="00301A88" w:rsidRDefault="00301A88" w:rsidP="00301A88">
      <w:pPr>
        <w:rPr>
          <w:rFonts w:cstheme="minorHAnsi"/>
          <w:color w:val="292929"/>
          <w:spacing w:val="-1"/>
          <w:sz w:val="28"/>
          <w:szCs w:val="28"/>
          <w:shd w:val="clear" w:color="auto" w:fill="FFFFFF"/>
        </w:rPr>
      </w:pPr>
    </w:p>
    <w:p w14:paraId="75581466" w14:textId="5D1A465F" w:rsidR="00301A88" w:rsidRDefault="00B04582" w:rsidP="00301A88">
      <w:pPr>
        <w:rPr>
          <w:rFonts w:cstheme="minorHAnsi"/>
          <w:color w:val="292929"/>
          <w:spacing w:val="-1"/>
          <w:sz w:val="28"/>
          <w:szCs w:val="28"/>
          <w:shd w:val="clear" w:color="auto" w:fill="FFFFFF"/>
        </w:rPr>
      </w:pPr>
      <w:r w:rsidRPr="00B04582">
        <w:rPr>
          <w:rFonts w:cstheme="minorHAnsi"/>
          <w:color w:val="292929"/>
          <w:spacing w:val="-1"/>
          <w:sz w:val="28"/>
          <w:szCs w:val="28"/>
          <w:shd w:val="clear" w:color="auto" w:fill="FFFFFF"/>
        </w:rPr>
        <w:t xml:space="preserve">NLP algorithms are machine learning algorithms based. NLP learns by </w:t>
      </w:r>
      <w:r w:rsidRPr="00B04582">
        <w:rPr>
          <w:rFonts w:cstheme="minorHAnsi"/>
          <w:color w:val="292929"/>
          <w:spacing w:val="-1"/>
          <w:sz w:val="28"/>
          <w:szCs w:val="28"/>
          <w:shd w:val="clear" w:color="auto" w:fill="FFFFFF"/>
        </w:rPr>
        <w:t>analysing</w:t>
      </w:r>
      <w:r w:rsidRPr="00B04582">
        <w:rPr>
          <w:rFonts w:cstheme="minorHAnsi"/>
          <w:color w:val="292929"/>
          <w:spacing w:val="-1"/>
          <w:sz w:val="28"/>
          <w:szCs w:val="28"/>
          <w:shd w:val="clear" w:color="auto" w:fill="FFFFFF"/>
        </w:rPr>
        <w:t xml:space="preserve"> a set of examples (i.e. a large corpus, like a book, down to a collection of sentences), and making a statistical inference, instead of coding large sets of rules. We can organize the massive chunks of text data and solve a wide range of problems such as — automatic summarization, machine translation, named entity recognition, relationship extraction, sentiment analysis, speech recognition, and topic segmentation etc.</w:t>
      </w:r>
    </w:p>
    <w:p w14:paraId="540A9489" w14:textId="3531F76F" w:rsidR="00B04582" w:rsidRDefault="0059381F" w:rsidP="00301A88">
      <w:pPr>
        <w:rPr>
          <w:rFonts w:cstheme="minorHAnsi"/>
          <w:b/>
          <w:color w:val="292929"/>
          <w:spacing w:val="-1"/>
          <w:sz w:val="40"/>
          <w:szCs w:val="40"/>
          <w:u w:val="single"/>
          <w:shd w:val="clear" w:color="auto" w:fill="FFFFFF"/>
        </w:rPr>
      </w:pPr>
      <w:r w:rsidRPr="0059381F">
        <w:rPr>
          <w:rFonts w:cstheme="minorHAnsi"/>
          <w:b/>
          <w:color w:val="292929"/>
          <w:spacing w:val="-1"/>
          <w:sz w:val="40"/>
          <w:szCs w:val="40"/>
          <w:u w:val="single"/>
          <w:shd w:val="clear" w:color="auto" w:fill="FFFFFF"/>
        </w:rPr>
        <w:t>Let’s dive deeper</w:t>
      </w:r>
    </w:p>
    <w:p w14:paraId="58EE2AB9" w14:textId="7F52DC57" w:rsidR="0059381F" w:rsidRDefault="0059381F" w:rsidP="00301A88">
      <w:pPr>
        <w:rPr>
          <w:rFonts w:cstheme="minorHAnsi"/>
          <w:color w:val="292929"/>
          <w:spacing w:val="-1"/>
          <w:sz w:val="28"/>
          <w:szCs w:val="28"/>
          <w:shd w:val="clear" w:color="auto" w:fill="FFFFFF"/>
        </w:rPr>
      </w:pPr>
      <w:r w:rsidRPr="0059381F">
        <w:rPr>
          <w:rFonts w:cstheme="minorHAnsi"/>
          <w:color w:val="292929"/>
          <w:spacing w:val="-1"/>
          <w:sz w:val="28"/>
          <w:szCs w:val="28"/>
          <w:shd w:val="clear" w:color="auto" w:fill="FFFFFF"/>
        </w:rPr>
        <w:t>T</w:t>
      </w:r>
      <w:r w:rsidRPr="0059381F">
        <w:rPr>
          <w:rFonts w:cstheme="minorHAnsi"/>
          <w:color w:val="292929"/>
          <w:spacing w:val="-1"/>
          <w:sz w:val="28"/>
          <w:szCs w:val="28"/>
          <w:shd w:val="clear" w:color="auto" w:fill="FFFFFF"/>
        </w:rPr>
        <w:t>he text is the most unstructured form of all the available data. It is important to cleaning and standardize this text and make it noise free. The idea is to take the raw text and turn into something which can be utilized by an ML algorithm to carry out prediction. We will talk about few important techniques using NLTK.</w:t>
      </w:r>
    </w:p>
    <w:p w14:paraId="28DBEC5E" w14:textId="47516C4B" w:rsidR="006C17C1" w:rsidRDefault="003028C1" w:rsidP="00301A88">
      <w:pPr>
        <w:rPr>
          <w:rFonts w:cstheme="minorHAnsi"/>
          <w:color w:val="292929"/>
          <w:spacing w:val="-1"/>
          <w:sz w:val="28"/>
          <w:szCs w:val="28"/>
          <w:shd w:val="clear" w:color="auto" w:fill="FFFFFF"/>
        </w:rPr>
      </w:pPr>
      <w:r>
        <w:rPr>
          <w:noProof/>
        </w:rPr>
        <w:drawing>
          <wp:inline distT="0" distB="0" distL="0" distR="0" wp14:anchorId="689E09B8" wp14:editId="682AA6E4">
            <wp:extent cx="7415092" cy="39795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32380" cy="3988831"/>
                    </a:xfrm>
                    <a:prstGeom prst="rect">
                      <a:avLst/>
                    </a:prstGeom>
                  </pic:spPr>
                </pic:pic>
              </a:graphicData>
            </a:graphic>
          </wp:inline>
        </w:drawing>
      </w:r>
    </w:p>
    <w:p w14:paraId="4E4F92D4" w14:textId="77777777" w:rsidR="00B91888" w:rsidRPr="00B91888" w:rsidRDefault="00B91888" w:rsidP="00B91888">
      <w:pPr>
        <w:shd w:val="clear" w:color="auto" w:fill="FFFFFF"/>
        <w:spacing w:before="413" w:after="0" w:line="480" w:lineRule="atLeast"/>
        <w:outlineLvl w:val="1"/>
        <w:rPr>
          <w:rFonts w:eastAsia="Times New Roman" w:cstheme="minorHAnsi"/>
          <w:b/>
          <w:bCs/>
          <w:color w:val="292929"/>
          <w:spacing w:val="-5"/>
          <w:sz w:val="40"/>
          <w:szCs w:val="40"/>
          <w:lang w:val="en-US"/>
        </w:rPr>
      </w:pPr>
      <w:r w:rsidRPr="00B91888">
        <w:rPr>
          <w:rFonts w:eastAsia="Times New Roman" w:cstheme="minorHAnsi"/>
          <w:b/>
          <w:bCs/>
          <w:color w:val="292929"/>
          <w:spacing w:val="-5"/>
          <w:sz w:val="40"/>
          <w:szCs w:val="40"/>
          <w:lang w:val="en-US"/>
        </w:rPr>
        <w:t>Sentence Segmentation</w:t>
      </w:r>
    </w:p>
    <w:p w14:paraId="5DC0BC69" w14:textId="4DE30C0E" w:rsidR="00B91888" w:rsidRDefault="00B91888" w:rsidP="00B91888">
      <w:pPr>
        <w:shd w:val="clear" w:color="auto" w:fill="FFFFFF"/>
        <w:spacing w:before="206" w:after="0" w:line="480" w:lineRule="atLeast"/>
        <w:rPr>
          <w:rFonts w:eastAsia="Times New Roman" w:cstheme="minorHAnsi"/>
          <w:color w:val="292929"/>
          <w:spacing w:val="-1"/>
          <w:sz w:val="28"/>
          <w:szCs w:val="28"/>
          <w:lang w:val="en-US"/>
        </w:rPr>
      </w:pPr>
      <w:r w:rsidRPr="00B91888">
        <w:rPr>
          <w:rFonts w:eastAsia="Times New Roman" w:cstheme="minorHAnsi"/>
          <w:color w:val="292929"/>
          <w:spacing w:val="-1"/>
          <w:sz w:val="28"/>
          <w:szCs w:val="28"/>
          <w:lang w:val="en-US"/>
        </w:rPr>
        <w:t xml:space="preserve">We break the articles into sentences. </w:t>
      </w:r>
      <w:r w:rsidRPr="00B91888">
        <w:rPr>
          <w:rFonts w:eastAsia="Times New Roman" w:cstheme="minorHAnsi"/>
          <w:color w:val="292929"/>
          <w:spacing w:val="-1"/>
          <w:sz w:val="28"/>
          <w:szCs w:val="28"/>
          <w:lang w:val="en-US"/>
        </w:rPr>
        <w:t>Often,</w:t>
      </w:r>
      <w:r w:rsidRPr="00B91888">
        <w:rPr>
          <w:rFonts w:eastAsia="Times New Roman" w:cstheme="minorHAnsi"/>
          <w:color w:val="292929"/>
          <w:spacing w:val="-1"/>
          <w:sz w:val="28"/>
          <w:szCs w:val="28"/>
          <w:lang w:val="en-US"/>
        </w:rPr>
        <w:t xml:space="preserve"> we </w:t>
      </w:r>
      <w:r w:rsidRPr="00B91888">
        <w:rPr>
          <w:rFonts w:eastAsia="Times New Roman" w:cstheme="minorHAnsi"/>
          <w:color w:val="292929"/>
          <w:spacing w:val="-1"/>
          <w:sz w:val="28"/>
          <w:szCs w:val="28"/>
          <w:lang w:val="en-US"/>
        </w:rPr>
        <w:t>must</w:t>
      </w:r>
      <w:r w:rsidRPr="00B91888">
        <w:rPr>
          <w:rFonts w:eastAsia="Times New Roman" w:cstheme="minorHAnsi"/>
          <w:color w:val="292929"/>
          <w:spacing w:val="-1"/>
          <w:sz w:val="28"/>
          <w:szCs w:val="28"/>
          <w:lang w:val="en-US"/>
        </w:rPr>
        <w:t xml:space="preserve"> do analysis at sentences level. For example, we want to check the number of sentences in an article and number of words in a sentence.</w:t>
      </w:r>
    </w:p>
    <w:p w14:paraId="1A524DE1" w14:textId="39B054ED" w:rsidR="00B91888" w:rsidRPr="00B91888" w:rsidRDefault="00B91888" w:rsidP="00B91888">
      <w:pPr>
        <w:shd w:val="clear" w:color="auto" w:fill="FFFFFF"/>
        <w:spacing w:before="206" w:after="0" w:line="480" w:lineRule="atLeast"/>
        <w:rPr>
          <w:rFonts w:eastAsia="Times New Roman" w:cstheme="minorHAnsi"/>
          <w:color w:val="292929"/>
          <w:spacing w:val="-1"/>
          <w:sz w:val="28"/>
          <w:szCs w:val="28"/>
          <w:lang w:val="en-US"/>
        </w:rPr>
      </w:pPr>
      <w:r>
        <w:rPr>
          <w:noProof/>
        </w:rPr>
        <w:drawing>
          <wp:inline distT="0" distB="0" distL="0" distR="0" wp14:anchorId="3CB6CE4E" wp14:editId="7F8CD82A">
            <wp:extent cx="5569972" cy="2973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4719" cy="2992272"/>
                    </a:xfrm>
                    <a:prstGeom prst="rect">
                      <a:avLst/>
                    </a:prstGeom>
                  </pic:spPr>
                </pic:pic>
              </a:graphicData>
            </a:graphic>
          </wp:inline>
        </w:drawing>
      </w:r>
    </w:p>
    <w:p w14:paraId="19B44F91" w14:textId="594DB11A" w:rsidR="003028C1" w:rsidRDefault="003028C1" w:rsidP="00301A88">
      <w:pPr>
        <w:rPr>
          <w:rFonts w:cstheme="minorHAnsi"/>
          <w:color w:val="292929"/>
          <w:spacing w:val="-1"/>
          <w:sz w:val="28"/>
          <w:szCs w:val="28"/>
          <w:shd w:val="clear" w:color="auto" w:fill="FFFFFF"/>
        </w:rPr>
      </w:pPr>
    </w:p>
    <w:p w14:paraId="09C17AE6" w14:textId="77777777" w:rsidR="00BE14F4" w:rsidRPr="00BE14F4" w:rsidRDefault="00BE14F4" w:rsidP="00BE14F4">
      <w:pPr>
        <w:pStyle w:val="Heading2"/>
        <w:shd w:val="clear" w:color="auto" w:fill="FFFFFF"/>
        <w:spacing w:before="413" w:beforeAutospacing="0" w:after="0" w:afterAutospacing="0" w:line="480" w:lineRule="atLeast"/>
        <w:rPr>
          <w:rFonts w:asciiTheme="minorHAnsi" w:hAnsiTheme="minorHAnsi" w:cstheme="minorHAnsi"/>
          <w:color w:val="292929"/>
          <w:spacing w:val="-5"/>
          <w:sz w:val="40"/>
          <w:szCs w:val="40"/>
        </w:rPr>
      </w:pPr>
      <w:r w:rsidRPr="00BE14F4">
        <w:rPr>
          <w:rFonts w:asciiTheme="minorHAnsi" w:hAnsiTheme="minorHAnsi" w:cstheme="minorHAnsi"/>
          <w:color w:val="292929"/>
          <w:spacing w:val="-5"/>
          <w:sz w:val="40"/>
          <w:szCs w:val="40"/>
        </w:rPr>
        <w:t>Tokenization</w:t>
      </w:r>
    </w:p>
    <w:p w14:paraId="5E94918F" w14:textId="10B33241" w:rsidR="00BE14F4" w:rsidRDefault="00BE14F4" w:rsidP="00BE14F4">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BE14F4">
        <w:rPr>
          <w:rFonts w:asciiTheme="minorHAnsi" w:hAnsiTheme="minorHAnsi" w:cstheme="minorHAnsi"/>
          <w:color w:val="292929"/>
          <w:spacing w:val="-1"/>
          <w:sz w:val="28"/>
          <w:szCs w:val="28"/>
        </w:rPr>
        <w:t xml:space="preserve">Tokenization breaks unstructured data, text, into chunks of information which can be counted as discrete elements. This immediately turns an unstructured string (text document) into a more usable data, which can be further structured, and made more suitable for machine learning. Here we take the first sentence and we get each word as token. Below are two different ways </w:t>
      </w:r>
      <w:r w:rsidRPr="00BE14F4">
        <w:rPr>
          <w:rFonts w:asciiTheme="minorHAnsi" w:hAnsiTheme="minorHAnsi" w:cstheme="minorHAnsi"/>
          <w:color w:val="292929"/>
          <w:spacing w:val="-1"/>
          <w:sz w:val="28"/>
          <w:szCs w:val="28"/>
        </w:rPr>
        <w:t>i.e.</w:t>
      </w:r>
      <w:r w:rsidRPr="00BE14F4">
        <w:rPr>
          <w:rFonts w:asciiTheme="minorHAnsi" w:hAnsiTheme="minorHAnsi" w:cstheme="minorHAnsi"/>
          <w:color w:val="292929"/>
          <w:spacing w:val="-1"/>
          <w:sz w:val="28"/>
          <w:szCs w:val="28"/>
        </w:rPr>
        <w:t xml:space="preserve"> RegexpTokenizer &amp; Word Tokenize.</w:t>
      </w:r>
    </w:p>
    <w:p w14:paraId="0D3FDC05" w14:textId="3B5586BA" w:rsidR="00FD2E01" w:rsidRPr="00BE14F4" w:rsidRDefault="00FD2E01" w:rsidP="00BE14F4">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noProof/>
        </w:rPr>
        <w:drawing>
          <wp:inline distT="0" distB="0" distL="0" distR="0" wp14:anchorId="5B1E70F6" wp14:editId="0C27C22E">
            <wp:extent cx="6123463" cy="321192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8488" cy="3225052"/>
                    </a:xfrm>
                    <a:prstGeom prst="rect">
                      <a:avLst/>
                    </a:prstGeom>
                  </pic:spPr>
                </pic:pic>
              </a:graphicData>
            </a:graphic>
          </wp:inline>
        </w:drawing>
      </w:r>
    </w:p>
    <w:p w14:paraId="14901760" w14:textId="6C512464" w:rsidR="00B91888" w:rsidRDefault="00B91888" w:rsidP="00301A88">
      <w:pPr>
        <w:rPr>
          <w:rFonts w:cstheme="minorHAnsi"/>
          <w:color w:val="292929"/>
          <w:spacing w:val="-1"/>
          <w:sz w:val="28"/>
          <w:szCs w:val="28"/>
          <w:shd w:val="clear" w:color="auto" w:fill="FFFFFF"/>
        </w:rPr>
      </w:pPr>
    </w:p>
    <w:p w14:paraId="7FEE0DAE" w14:textId="20583AB8" w:rsidR="00FD2E01" w:rsidRDefault="00FD2E01" w:rsidP="00301A88">
      <w:pPr>
        <w:rPr>
          <w:rFonts w:cstheme="minorHAnsi"/>
          <w:color w:val="292929"/>
          <w:spacing w:val="-1"/>
          <w:sz w:val="28"/>
          <w:szCs w:val="28"/>
          <w:shd w:val="clear" w:color="auto" w:fill="FFFFFF"/>
        </w:rPr>
      </w:pPr>
      <w:r>
        <w:rPr>
          <w:noProof/>
        </w:rPr>
        <w:drawing>
          <wp:inline distT="0" distB="0" distL="0" distR="0" wp14:anchorId="73D15FCF" wp14:editId="4212F4E1">
            <wp:extent cx="6150821" cy="175196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1693" cy="1757905"/>
                    </a:xfrm>
                    <a:prstGeom prst="rect">
                      <a:avLst/>
                    </a:prstGeom>
                  </pic:spPr>
                </pic:pic>
              </a:graphicData>
            </a:graphic>
          </wp:inline>
        </w:drawing>
      </w:r>
    </w:p>
    <w:p w14:paraId="01F75BAE" w14:textId="3CD118DF" w:rsidR="00FD2E01" w:rsidRPr="00FD2E01" w:rsidRDefault="00FD2E01" w:rsidP="00FD2E01">
      <w:pPr>
        <w:pStyle w:val="Heading2"/>
        <w:shd w:val="clear" w:color="auto" w:fill="FFFFFF"/>
        <w:spacing w:before="413" w:beforeAutospacing="0" w:after="0" w:afterAutospacing="0" w:line="480" w:lineRule="atLeast"/>
        <w:rPr>
          <w:rFonts w:asciiTheme="minorHAnsi" w:hAnsiTheme="minorHAnsi" w:cstheme="minorHAnsi"/>
          <w:color w:val="292929"/>
          <w:spacing w:val="-5"/>
          <w:sz w:val="40"/>
          <w:szCs w:val="40"/>
        </w:rPr>
      </w:pPr>
      <w:r w:rsidRPr="00FD2E01">
        <w:rPr>
          <w:rFonts w:asciiTheme="minorHAnsi" w:hAnsiTheme="minorHAnsi" w:cstheme="minorHAnsi"/>
          <w:color w:val="292929"/>
          <w:spacing w:val="-5"/>
          <w:sz w:val="40"/>
          <w:szCs w:val="40"/>
        </w:rPr>
        <w:t>Stop</w:t>
      </w:r>
      <w:r>
        <w:rPr>
          <w:rFonts w:asciiTheme="minorHAnsi" w:hAnsiTheme="minorHAnsi" w:cstheme="minorHAnsi"/>
          <w:color w:val="292929"/>
          <w:spacing w:val="-5"/>
          <w:sz w:val="40"/>
          <w:szCs w:val="40"/>
        </w:rPr>
        <w:t xml:space="preserve"> </w:t>
      </w:r>
      <w:r w:rsidRPr="00FD2E01">
        <w:rPr>
          <w:rFonts w:asciiTheme="minorHAnsi" w:hAnsiTheme="minorHAnsi" w:cstheme="minorHAnsi"/>
          <w:color w:val="292929"/>
          <w:spacing w:val="-5"/>
          <w:sz w:val="40"/>
          <w:szCs w:val="40"/>
        </w:rPr>
        <w:t>Words</w:t>
      </w:r>
    </w:p>
    <w:p w14:paraId="0984E2A7" w14:textId="70BB0542" w:rsidR="00FD2E01" w:rsidRDefault="00FD2E01" w:rsidP="00FD2E01">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2E01">
        <w:rPr>
          <w:rFonts w:asciiTheme="minorHAnsi" w:hAnsiTheme="minorHAnsi" w:cstheme="minorHAnsi"/>
          <w:color w:val="292929"/>
          <w:spacing w:val="-1"/>
          <w:sz w:val="28"/>
          <w:szCs w:val="28"/>
        </w:rPr>
        <w:t>Consider words like a, an, the, be etc. These words don’t add any extra information in a sentence. Such words can often create noise while modelling. Such words are known as Stop Words. We filter each sentence by removing the stop words as shown below:</w:t>
      </w:r>
    </w:p>
    <w:p w14:paraId="51C5A837" w14:textId="7803C4D4" w:rsidR="00F73E9B" w:rsidRPr="00FD2E01" w:rsidRDefault="00F73E9B" w:rsidP="00FD2E01">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noProof/>
        </w:rPr>
        <w:drawing>
          <wp:inline distT="0" distB="0" distL="0" distR="0" wp14:anchorId="43A2E0CB" wp14:editId="1685D0F3">
            <wp:extent cx="5240511" cy="36128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176" cy="3624359"/>
                    </a:xfrm>
                    <a:prstGeom prst="rect">
                      <a:avLst/>
                    </a:prstGeom>
                  </pic:spPr>
                </pic:pic>
              </a:graphicData>
            </a:graphic>
          </wp:inline>
        </w:drawing>
      </w:r>
    </w:p>
    <w:p w14:paraId="4E93AC35" w14:textId="26ADA537" w:rsidR="00FD2E01" w:rsidRDefault="00FD2E01" w:rsidP="00301A88">
      <w:pPr>
        <w:rPr>
          <w:rFonts w:cstheme="minorHAnsi"/>
          <w:color w:val="292929"/>
          <w:spacing w:val="-1"/>
          <w:sz w:val="28"/>
          <w:szCs w:val="28"/>
          <w:shd w:val="clear" w:color="auto" w:fill="FFFFFF"/>
        </w:rPr>
      </w:pPr>
    </w:p>
    <w:p w14:paraId="6EA7E587" w14:textId="18087259" w:rsidR="00F73E9B" w:rsidRDefault="00F73E9B" w:rsidP="00301A88">
      <w:pPr>
        <w:rPr>
          <w:rFonts w:cstheme="minorHAnsi"/>
          <w:color w:val="292929"/>
          <w:spacing w:val="-1"/>
          <w:sz w:val="28"/>
          <w:szCs w:val="28"/>
          <w:shd w:val="clear" w:color="auto" w:fill="FFFFFF"/>
        </w:rPr>
      </w:pPr>
      <w:r>
        <w:rPr>
          <w:noProof/>
        </w:rPr>
        <w:drawing>
          <wp:inline distT="0" distB="0" distL="0" distR="0" wp14:anchorId="4C08DFA7" wp14:editId="17EDC76E">
            <wp:extent cx="5217459" cy="292303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406" cy="2928046"/>
                    </a:xfrm>
                    <a:prstGeom prst="rect">
                      <a:avLst/>
                    </a:prstGeom>
                  </pic:spPr>
                </pic:pic>
              </a:graphicData>
            </a:graphic>
          </wp:inline>
        </w:drawing>
      </w:r>
    </w:p>
    <w:p w14:paraId="7D693809" w14:textId="71B1905F" w:rsidR="009A2C66" w:rsidRPr="009A2C66" w:rsidRDefault="009A2C66" w:rsidP="009A2C66">
      <w:pPr>
        <w:pStyle w:val="Heading2"/>
        <w:shd w:val="clear" w:color="auto" w:fill="FFFFFF"/>
        <w:spacing w:before="413" w:beforeAutospacing="0" w:after="0" w:afterAutospacing="0" w:line="480" w:lineRule="atLeast"/>
        <w:rPr>
          <w:rFonts w:asciiTheme="minorHAnsi" w:hAnsiTheme="minorHAnsi" w:cstheme="minorHAnsi"/>
          <w:color w:val="292929"/>
          <w:spacing w:val="-5"/>
          <w:sz w:val="40"/>
          <w:szCs w:val="40"/>
        </w:rPr>
      </w:pPr>
      <w:r w:rsidRPr="009A2C66">
        <w:rPr>
          <w:rFonts w:asciiTheme="minorHAnsi" w:hAnsiTheme="minorHAnsi" w:cstheme="minorHAnsi"/>
          <w:color w:val="292929"/>
          <w:spacing w:val="-5"/>
          <w:sz w:val="40"/>
          <w:szCs w:val="40"/>
        </w:rPr>
        <w:t xml:space="preserve">Stemming </w:t>
      </w:r>
      <w:r w:rsidRPr="009A2C66">
        <w:rPr>
          <w:rFonts w:asciiTheme="minorHAnsi" w:hAnsiTheme="minorHAnsi" w:cstheme="minorHAnsi"/>
          <w:color w:val="292929"/>
          <w:spacing w:val="-5"/>
          <w:sz w:val="40"/>
          <w:szCs w:val="40"/>
        </w:rPr>
        <w:t>and</w:t>
      </w:r>
      <w:r w:rsidRPr="009A2C66">
        <w:rPr>
          <w:rFonts w:asciiTheme="minorHAnsi" w:hAnsiTheme="minorHAnsi" w:cstheme="minorHAnsi"/>
          <w:color w:val="292929"/>
          <w:spacing w:val="-5"/>
          <w:sz w:val="40"/>
          <w:szCs w:val="40"/>
        </w:rPr>
        <w:t xml:space="preserve"> Lemmatization</w:t>
      </w:r>
    </w:p>
    <w:p w14:paraId="4897B179" w14:textId="6CA80840" w:rsidR="009A2C66" w:rsidRPr="009A2C66" w:rsidRDefault="009A2C66" w:rsidP="009A2C66">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9A2C66">
        <w:rPr>
          <w:rFonts w:asciiTheme="minorHAnsi" w:hAnsiTheme="minorHAnsi" w:cstheme="minorHAnsi"/>
          <w:color w:val="292929"/>
          <w:spacing w:val="-1"/>
          <w:sz w:val="28"/>
          <w:szCs w:val="28"/>
        </w:rPr>
        <w:t>Some words represent the same meaning. For example, Copy, copied, copying. The model might treat them differently, so we tend to strip such words to their core. We can do that by stemming or lemmati</w:t>
      </w:r>
      <w:r w:rsidRPr="009A2C66">
        <w:rPr>
          <w:rFonts w:asciiTheme="minorHAnsi" w:hAnsiTheme="minorHAnsi" w:cstheme="minorHAnsi"/>
          <w:color w:val="292929"/>
          <w:spacing w:val="-1"/>
          <w:sz w:val="28"/>
          <w:szCs w:val="28"/>
        </w:rPr>
        <w:t>z</w:t>
      </w:r>
      <w:r w:rsidRPr="009A2C66">
        <w:rPr>
          <w:rFonts w:asciiTheme="minorHAnsi" w:hAnsiTheme="minorHAnsi" w:cstheme="minorHAnsi"/>
          <w:color w:val="292929"/>
          <w:spacing w:val="-1"/>
          <w:sz w:val="28"/>
          <w:szCs w:val="28"/>
        </w:rPr>
        <w:t>ation. Stemming and Lemmatization are the basic text processing methods for English text.</w:t>
      </w:r>
    </w:p>
    <w:p w14:paraId="7E8040B3" w14:textId="77777777" w:rsidR="009A2C66" w:rsidRPr="009A2C66" w:rsidRDefault="009A2C66" w:rsidP="009A2C66">
      <w:pPr>
        <w:pStyle w:val="Heading2"/>
        <w:shd w:val="clear" w:color="auto" w:fill="FFFFFF"/>
        <w:spacing w:before="413" w:beforeAutospacing="0" w:after="0" w:afterAutospacing="0" w:line="480" w:lineRule="atLeast"/>
        <w:rPr>
          <w:rFonts w:asciiTheme="minorHAnsi" w:hAnsiTheme="minorHAnsi" w:cstheme="minorHAnsi"/>
          <w:color w:val="292929"/>
          <w:spacing w:val="-5"/>
          <w:sz w:val="40"/>
          <w:szCs w:val="40"/>
        </w:rPr>
      </w:pPr>
      <w:r w:rsidRPr="009A2C66">
        <w:rPr>
          <w:rFonts w:asciiTheme="minorHAnsi" w:hAnsiTheme="minorHAnsi" w:cstheme="minorHAnsi"/>
          <w:color w:val="292929"/>
          <w:spacing w:val="-5"/>
          <w:sz w:val="40"/>
          <w:szCs w:val="40"/>
        </w:rPr>
        <w:t>Stemming</w:t>
      </w:r>
    </w:p>
    <w:p w14:paraId="193F19C0" w14:textId="77777777" w:rsidR="009A2C66" w:rsidRPr="009A2C66" w:rsidRDefault="009A2C66" w:rsidP="009A2C66">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9A2C66">
        <w:rPr>
          <w:rFonts w:asciiTheme="minorHAnsi" w:hAnsiTheme="minorHAnsi" w:cstheme="minorHAnsi"/>
          <w:color w:val="292929"/>
          <w:spacing w:val="-1"/>
          <w:sz w:val="28"/>
          <w:szCs w:val="28"/>
        </w:rPr>
        <w:t>It helps to create groups of words which have similar meanings and works based on a set of rules, such as remove “</w:t>
      </w:r>
      <w:proofErr w:type="spellStart"/>
      <w:r w:rsidRPr="009A2C66">
        <w:rPr>
          <w:rStyle w:val="Strong"/>
          <w:rFonts w:asciiTheme="minorHAnsi" w:hAnsiTheme="minorHAnsi" w:cstheme="minorHAnsi"/>
          <w:color w:val="292929"/>
          <w:spacing w:val="-1"/>
          <w:sz w:val="28"/>
          <w:szCs w:val="28"/>
        </w:rPr>
        <w:t>ing</w:t>
      </w:r>
      <w:proofErr w:type="spellEnd"/>
      <w:r w:rsidRPr="009A2C66">
        <w:rPr>
          <w:rFonts w:asciiTheme="minorHAnsi" w:hAnsiTheme="minorHAnsi" w:cstheme="minorHAnsi"/>
          <w:color w:val="292929"/>
          <w:spacing w:val="-1"/>
          <w:sz w:val="28"/>
          <w:szCs w:val="28"/>
        </w:rPr>
        <w:t>” if words are ending with “</w:t>
      </w:r>
      <w:proofErr w:type="spellStart"/>
      <w:r w:rsidRPr="009A2C66">
        <w:rPr>
          <w:rStyle w:val="Strong"/>
          <w:rFonts w:asciiTheme="minorHAnsi" w:hAnsiTheme="minorHAnsi" w:cstheme="minorHAnsi"/>
          <w:color w:val="292929"/>
          <w:spacing w:val="-1"/>
          <w:sz w:val="28"/>
          <w:szCs w:val="28"/>
        </w:rPr>
        <w:t>ing</w:t>
      </w:r>
      <w:proofErr w:type="spellEnd"/>
      <w:r w:rsidRPr="009A2C66">
        <w:rPr>
          <w:rFonts w:asciiTheme="minorHAnsi" w:hAnsiTheme="minorHAnsi" w:cstheme="minorHAnsi"/>
          <w:color w:val="292929"/>
          <w:spacing w:val="-1"/>
          <w:sz w:val="28"/>
          <w:szCs w:val="28"/>
        </w:rPr>
        <w:t xml:space="preserve">”. Different types of stemmers in NLTK are </w:t>
      </w:r>
      <w:proofErr w:type="spellStart"/>
      <w:r w:rsidRPr="009A2C66">
        <w:rPr>
          <w:rFonts w:asciiTheme="minorHAnsi" w:hAnsiTheme="minorHAnsi" w:cstheme="minorHAnsi"/>
          <w:color w:val="292929"/>
          <w:spacing w:val="-1"/>
          <w:sz w:val="28"/>
          <w:szCs w:val="28"/>
        </w:rPr>
        <w:t>PorterStemmer</w:t>
      </w:r>
      <w:proofErr w:type="spellEnd"/>
      <w:r w:rsidRPr="009A2C66">
        <w:rPr>
          <w:rFonts w:asciiTheme="minorHAnsi" w:hAnsiTheme="minorHAnsi" w:cstheme="minorHAnsi"/>
          <w:color w:val="292929"/>
          <w:spacing w:val="-1"/>
          <w:sz w:val="28"/>
          <w:szCs w:val="28"/>
        </w:rPr>
        <w:t xml:space="preserve">, </w:t>
      </w:r>
      <w:proofErr w:type="spellStart"/>
      <w:r w:rsidRPr="009A2C66">
        <w:rPr>
          <w:rFonts w:asciiTheme="minorHAnsi" w:hAnsiTheme="minorHAnsi" w:cstheme="minorHAnsi"/>
          <w:color w:val="292929"/>
          <w:spacing w:val="-1"/>
          <w:sz w:val="28"/>
          <w:szCs w:val="28"/>
        </w:rPr>
        <w:t>LancasterStemmer</w:t>
      </w:r>
      <w:proofErr w:type="spellEnd"/>
      <w:r w:rsidRPr="009A2C66">
        <w:rPr>
          <w:rFonts w:asciiTheme="minorHAnsi" w:hAnsiTheme="minorHAnsi" w:cstheme="minorHAnsi"/>
          <w:color w:val="292929"/>
          <w:spacing w:val="-1"/>
          <w:sz w:val="28"/>
          <w:szCs w:val="28"/>
        </w:rPr>
        <w:t xml:space="preserve">, </w:t>
      </w:r>
      <w:proofErr w:type="spellStart"/>
      <w:r w:rsidRPr="009A2C66">
        <w:rPr>
          <w:rFonts w:asciiTheme="minorHAnsi" w:hAnsiTheme="minorHAnsi" w:cstheme="minorHAnsi"/>
          <w:color w:val="292929"/>
          <w:spacing w:val="-1"/>
          <w:sz w:val="28"/>
          <w:szCs w:val="28"/>
        </w:rPr>
        <w:t>SnowballStemmer</w:t>
      </w:r>
      <w:proofErr w:type="spellEnd"/>
      <w:r w:rsidRPr="009A2C66">
        <w:rPr>
          <w:rFonts w:asciiTheme="minorHAnsi" w:hAnsiTheme="minorHAnsi" w:cstheme="minorHAnsi"/>
          <w:color w:val="292929"/>
          <w:spacing w:val="-1"/>
          <w:sz w:val="28"/>
          <w:szCs w:val="28"/>
        </w:rPr>
        <w:t>.</w:t>
      </w:r>
    </w:p>
    <w:p w14:paraId="24CBA502" w14:textId="77777777" w:rsidR="009A2C66" w:rsidRPr="009A2C66" w:rsidRDefault="009A2C66" w:rsidP="009A2C66">
      <w:pPr>
        <w:pStyle w:val="Heading2"/>
        <w:shd w:val="clear" w:color="auto" w:fill="FFFFFF"/>
        <w:spacing w:before="413" w:beforeAutospacing="0" w:after="0" w:afterAutospacing="0" w:line="480" w:lineRule="atLeast"/>
        <w:rPr>
          <w:rFonts w:asciiTheme="minorHAnsi" w:hAnsiTheme="minorHAnsi" w:cstheme="minorHAnsi"/>
          <w:color w:val="292929"/>
          <w:spacing w:val="-5"/>
          <w:sz w:val="40"/>
          <w:szCs w:val="40"/>
        </w:rPr>
      </w:pPr>
      <w:r w:rsidRPr="009A2C66">
        <w:rPr>
          <w:rFonts w:asciiTheme="minorHAnsi" w:hAnsiTheme="minorHAnsi" w:cstheme="minorHAnsi"/>
          <w:color w:val="292929"/>
          <w:spacing w:val="-5"/>
          <w:sz w:val="40"/>
          <w:szCs w:val="40"/>
        </w:rPr>
        <w:t>Lemmatization</w:t>
      </w:r>
    </w:p>
    <w:p w14:paraId="3385F16E" w14:textId="2C4880D5" w:rsidR="009A2C66" w:rsidRDefault="009A2C66" w:rsidP="009A2C66">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9A2C66">
        <w:rPr>
          <w:rFonts w:asciiTheme="minorHAnsi" w:hAnsiTheme="minorHAnsi" w:cstheme="minorHAnsi"/>
          <w:color w:val="292929"/>
          <w:spacing w:val="-1"/>
          <w:sz w:val="28"/>
          <w:szCs w:val="28"/>
        </w:rPr>
        <w:t>It</w:t>
      </w:r>
      <w:r w:rsidRPr="009A2C66">
        <w:rPr>
          <w:rStyle w:val="Strong"/>
          <w:rFonts w:asciiTheme="minorHAnsi" w:hAnsiTheme="minorHAnsi" w:cstheme="minorHAnsi"/>
          <w:color w:val="292929"/>
          <w:spacing w:val="-1"/>
          <w:sz w:val="28"/>
          <w:szCs w:val="28"/>
        </w:rPr>
        <w:t> </w:t>
      </w:r>
      <w:r w:rsidRPr="009A2C66">
        <w:rPr>
          <w:rFonts w:asciiTheme="minorHAnsi" w:hAnsiTheme="minorHAnsi" w:cstheme="minorHAnsi"/>
          <w:color w:val="292929"/>
          <w:spacing w:val="-1"/>
          <w:sz w:val="28"/>
          <w:szCs w:val="28"/>
        </w:rPr>
        <w:t>uses a knowledgebase called WordNet. Because of knowledge, lemmatization can even convert words which are different and can</w:t>
      </w:r>
      <w:r>
        <w:rPr>
          <w:rFonts w:asciiTheme="minorHAnsi" w:hAnsiTheme="minorHAnsi" w:cstheme="minorHAnsi"/>
          <w:color w:val="292929"/>
          <w:spacing w:val="-1"/>
          <w:sz w:val="28"/>
          <w:szCs w:val="28"/>
        </w:rPr>
        <w:t>’</w:t>
      </w:r>
      <w:r w:rsidRPr="009A2C66">
        <w:rPr>
          <w:rFonts w:asciiTheme="minorHAnsi" w:hAnsiTheme="minorHAnsi" w:cstheme="minorHAnsi"/>
          <w:color w:val="292929"/>
          <w:spacing w:val="-1"/>
          <w:sz w:val="28"/>
          <w:szCs w:val="28"/>
        </w:rPr>
        <w:t>t be solved by stemmers, for example converting “</w:t>
      </w:r>
      <w:r w:rsidRPr="009A2C66">
        <w:rPr>
          <w:rStyle w:val="Strong"/>
          <w:rFonts w:asciiTheme="minorHAnsi" w:hAnsiTheme="minorHAnsi" w:cstheme="minorHAnsi"/>
          <w:color w:val="292929"/>
          <w:spacing w:val="-1"/>
          <w:sz w:val="28"/>
          <w:szCs w:val="28"/>
        </w:rPr>
        <w:t>came</w:t>
      </w:r>
      <w:r w:rsidRPr="009A2C66">
        <w:rPr>
          <w:rFonts w:asciiTheme="minorHAnsi" w:hAnsiTheme="minorHAnsi" w:cstheme="minorHAnsi"/>
          <w:color w:val="292929"/>
          <w:spacing w:val="-1"/>
          <w:sz w:val="28"/>
          <w:szCs w:val="28"/>
        </w:rPr>
        <w:t>” to “</w:t>
      </w:r>
      <w:r w:rsidRPr="009A2C66">
        <w:rPr>
          <w:rStyle w:val="Strong"/>
          <w:rFonts w:asciiTheme="minorHAnsi" w:hAnsiTheme="minorHAnsi" w:cstheme="minorHAnsi"/>
          <w:color w:val="292929"/>
          <w:spacing w:val="-1"/>
          <w:sz w:val="28"/>
          <w:szCs w:val="28"/>
        </w:rPr>
        <w:t>come</w:t>
      </w:r>
      <w:r w:rsidRPr="009A2C66">
        <w:rPr>
          <w:rFonts w:asciiTheme="minorHAnsi" w:hAnsiTheme="minorHAnsi" w:cstheme="minorHAnsi"/>
          <w:color w:val="292929"/>
          <w:spacing w:val="-1"/>
          <w:sz w:val="28"/>
          <w:szCs w:val="28"/>
        </w:rPr>
        <w:t>”.</w:t>
      </w:r>
    </w:p>
    <w:p w14:paraId="7483249F" w14:textId="576E3DD5" w:rsidR="00B25514" w:rsidRDefault="00B25514" w:rsidP="009A2C66">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noProof/>
        </w:rPr>
        <w:drawing>
          <wp:inline distT="0" distB="0" distL="0" distR="0" wp14:anchorId="3B470273" wp14:editId="7A36C519">
            <wp:extent cx="5724605" cy="374993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617" cy="3759772"/>
                    </a:xfrm>
                    <a:prstGeom prst="rect">
                      <a:avLst/>
                    </a:prstGeom>
                  </pic:spPr>
                </pic:pic>
              </a:graphicData>
            </a:graphic>
          </wp:inline>
        </w:drawing>
      </w:r>
      <w:bookmarkStart w:id="0" w:name="_GoBack"/>
      <w:bookmarkEnd w:id="0"/>
    </w:p>
    <w:p w14:paraId="69C2E0E4" w14:textId="3BD4905B" w:rsidR="009A2C66" w:rsidRPr="009A2C66" w:rsidRDefault="009A2C66" w:rsidP="009A2C66">
      <w:pPr>
        <w:pStyle w:val="hs"/>
        <w:shd w:val="clear" w:color="auto" w:fill="FFFFFF"/>
        <w:spacing w:before="206" w:beforeAutospacing="0" w:after="0" w:afterAutospacing="0" w:line="480" w:lineRule="atLeast"/>
        <w:rPr>
          <w:rFonts w:asciiTheme="minorHAnsi" w:hAnsiTheme="minorHAnsi" w:cstheme="minorHAnsi"/>
          <w:color w:val="292929"/>
          <w:spacing w:val="-1"/>
          <w:sz w:val="28"/>
          <w:szCs w:val="28"/>
        </w:rPr>
      </w:pPr>
    </w:p>
    <w:p w14:paraId="17177A54" w14:textId="77777777" w:rsidR="00F73E9B" w:rsidRDefault="00F73E9B" w:rsidP="00301A88">
      <w:pPr>
        <w:rPr>
          <w:rFonts w:cstheme="minorHAnsi"/>
          <w:color w:val="292929"/>
          <w:spacing w:val="-1"/>
          <w:sz w:val="28"/>
          <w:szCs w:val="28"/>
          <w:shd w:val="clear" w:color="auto" w:fill="FFFFFF"/>
        </w:rPr>
      </w:pPr>
    </w:p>
    <w:p w14:paraId="6690B0A1" w14:textId="77777777" w:rsidR="006C785E" w:rsidRPr="0059381F" w:rsidRDefault="006C785E" w:rsidP="00301A88">
      <w:pPr>
        <w:rPr>
          <w:rFonts w:cstheme="minorHAnsi"/>
          <w:color w:val="292929"/>
          <w:spacing w:val="-1"/>
          <w:sz w:val="28"/>
          <w:szCs w:val="28"/>
          <w:shd w:val="clear" w:color="auto" w:fill="FFFFFF"/>
        </w:rPr>
      </w:pPr>
    </w:p>
    <w:p w14:paraId="20A21D83" w14:textId="77777777" w:rsidR="0059381F" w:rsidRPr="0059381F" w:rsidRDefault="0059381F" w:rsidP="00301A88">
      <w:pPr>
        <w:rPr>
          <w:rFonts w:cstheme="minorHAnsi"/>
          <w:b/>
          <w:color w:val="292929"/>
          <w:spacing w:val="-1"/>
          <w:sz w:val="40"/>
          <w:szCs w:val="40"/>
          <w:shd w:val="clear" w:color="auto" w:fill="FFFFFF"/>
        </w:rPr>
      </w:pPr>
    </w:p>
    <w:p w14:paraId="0426B559" w14:textId="77777777" w:rsidR="00C94799" w:rsidRPr="00C94799" w:rsidRDefault="00C94799" w:rsidP="00C94799">
      <w:pPr>
        <w:rPr>
          <w:rFonts w:cstheme="minorHAnsi"/>
          <w:color w:val="292929"/>
          <w:spacing w:val="-1"/>
          <w:sz w:val="28"/>
          <w:szCs w:val="28"/>
          <w:shd w:val="clear" w:color="auto" w:fill="FFFFFF"/>
        </w:rPr>
      </w:pPr>
    </w:p>
    <w:p w14:paraId="4355486B" w14:textId="77777777" w:rsidR="00C94799" w:rsidRPr="00C94799" w:rsidRDefault="00C94799">
      <w:pPr>
        <w:rPr>
          <w:rFonts w:cstheme="minorHAnsi"/>
          <w:color w:val="292929"/>
          <w:spacing w:val="-1"/>
          <w:sz w:val="28"/>
          <w:szCs w:val="28"/>
          <w:shd w:val="clear" w:color="auto" w:fill="FFFFFF"/>
        </w:rPr>
      </w:pPr>
    </w:p>
    <w:p w14:paraId="48C10632" w14:textId="77777777" w:rsidR="00C94799" w:rsidRPr="00C94799" w:rsidRDefault="00C94799">
      <w:pPr>
        <w:rPr>
          <w:rFonts w:cstheme="minorHAnsi"/>
          <w:sz w:val="28"/>
          <w:szCs w:val="28"/>
          <w:lang w:val="en-US"/>
        </w:rPr>
      </w:pPr>
    </w:p>
    <w:p w14:paraId="26FCA59F" w14:textId="77777777" w:rsidR="00A25995" w:rsidRPr="00A25995" w:rsidRDefault="00A25995">
      <w:pPr>
        <w:rPr>
          <w:b/>
          <w:bCs/>
          <w:sz w:val="40"/>
          <w:szCs w:val="40"/>
          <w:lang w:val="en-US"/>
        </w:rPr>
      </w:pPr>
    </w:p>
    <w:p w14:paraId="154029B7" w14:textId="77777777" w:rsidR="00A25995" w:rsidRDefault="00A25995">
      <w:pPr>
        <w:rPr>
          <w:sz w:val="28"/>
          <w:szCs w:val="28"/>
          <w:lang w:val="en-US"/>
        </w:rPr>
      </w:pPr>
    </w:p>
    <w:p w14:paraId="188AACB8" w14:textId="77777777" w:rsidR="00A25995" w:rsidRPr="00A25995" w:rsidRDefault="00A25995">
      <w:pPr>
        <w:rPr>
          <w:sz w:val="28"/>
          <w:szCs w:val="28"/>
          <w:lang w:val="en-US"/>
        </w:rPr>
      </w:pPr>
    </w:p>
    <w:p w14:paraId="50711D35" w14:textId="77777777" w:rsidR="0060218E" w:rsidRPr="0060218E" w:rsidRDefault="0060218E">
      <w:pPr>
        <w:rPr>
          <w:lang w:val="en-US"/>
        </w:rPr>
      </w:pPr>
    </w:p>
    <w:sectPr w:rsidR="0060218E" w:rsidRPr="0060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8E"/>
    <w:multiLevelType w:val="hybridMultilevel"/>
    <w:tmpl w:val="BCBAB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9"/>
    <w:rsid w:val="00175A1C"/>
    <w:rsid w:val="001A5888"/>
    <w:rsid w:val="00263178"/>
    <w:rsid w:val="00301A88"/>
    <w:rsid w:val="003028C1"/>
    <w:rsid w:val="00350949"/>
    <w:rsid w:val="004F180B"/>
    <w:rsid w:val="00514044"/>
    <w:rsid w:val="0059381F"/>
    <w:rsid w:val="0060218E"/>
    <w:rsid w:val="006C17C1"/>
    <w:rsid w:val="006C785E"/>
    <w:rsid w:val="00827712"/>
    <w:rsid w:val="00981D2B"/>
    <w:rsid w:val="009A2C66"/>
    <w:rsid w:val="00A25995"/>
    <w:rsid w:val="00B04582"/>
    <w:rsid w:val="00B25514"/>
    <w:rsid w:val="00B41B1A"/>
    <w:rsid w:val="00B81A83"/>
    <w:rsid w:val="00B91888"/>
    <w:rsid w:val="00BE14F4"/>
    <w:rsid w:val="00C94799"/>
    <w:rsid w:val="00CC0C70"/>
    <w:rsid w:val="00F73E9B"/>
    <w:rsid w:val="00FD2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BA27"/>
  <w15:chartTrackingRefBased/>
  <w15:docId w15:val="{AE2C33D5-38EB-4390-87C6-8AA06B54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18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5995"/>
    <w:rPr>
      <w:b/>
      <w:bCs/>
    </w:rPr>
  </w:style>
  <w:style w:type="character" w:styleId="Hyperlink">
    <w:name w:val="Hyperlink"/>
    <w:basedOn w:val="DefaultParagraphFont"/>
    <w:uiPriority w:val="99"/>
    <w:semiHidden/>
    <w:unhideWhenUsed/>
    <w:rsid w:val="00A25995"/>
    <w:rPr>
      <w:color w:val="0000FF"/>
      <w:u w:val="single"/>
    </w:rPr>
  </w:style>
  <w:style w:type="paragraph" w:styleId="ListParagraph">
    <w:name w:val="List Paragraph"/>
    <w:basedOn w:val="Normal"/>
    <w:uiPriority w:val="34"/>
    <w:qFormat/>
    <w:rsid w:val="00C94799"/>
    <w:pPr>
      <w:ind w:left="720"/>
      <w:contextualSpacing/>
    </w:pPr>
  </w:style>
  <w:style w:type="paragraph" w:styleId="BalloonText">
    <w:name w:val="Balloon Text"/>
    <w:basedOn w:val="Normal"/>
    <w:link w:val="BalloonTextChar"/>
    <w:uiPriority w:val="99"/>
    <w:semiHidden/>
    <w:unhideWhenUsed/>
    <w:rsid w:val="0030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8C1"/>
    <w:rPr>
      <w:rFonts w:ascii="Segoe UI" w:hAnsi="Segoe UI" w:cs="Segoe UI"/>
      <w:sz w:val="18"/>
      <w:szCs w:val="18"/>
    </w:rPr>
  </w:style>
  <w:style w:type="character" w:customStyle="1" w:styleId="Heading2Char">
    <w:name w:val="Heading 2 Char"/>
    <w:basedOn w:val="DefaultParagraphFont"/>
    <w:link w:val="Heading2"/>
    <w:uiPriority w:val="9"/>
    <w:rsid w:val="00B91888"/>
    <w:rPr>
      <w:rFonts w:ascii="Times New Roman" w:eastAsia="Times New Roman" w:hAnsi="Times New Roman" w:cs="Times New Roman"/>
      <w:b/>
      <w:bCs/>
      <w:sz w:val="36"/>
      <w:szCs w:val="36"/>
      <w:lang w:val="en-US"/>
    </w:rPr>
  </w:style>
  <w:style w:type="paragraph" w:customStyle="1" w:styleId="hs">
    <w:name w:val="hs"/>
    <w:basedOn w:val="Normal"/>
    <w:rsid w:val="00B918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43258">
      <w:bodyDiv w:val="1"/>
      <w:marLeft w:val="0"/>
      <w:marRight w:val="0"/>
      <w:marTop w:val="0"/>
      <w:marBottom w:val="0"/>
      <w:divBdr>
        <w:top w:val="none" w:sz="0" w:space="0" w:color="auto"/>
        <w:left w:val="none" w:sz="0" w:space="0" w:color="auto"/>
        <w:bottom w:val="none" w:sz="0" w:space="0" w:color="auto"/>
        <w:right w:val="none" w:sz="0" w:space="0" w:color="auto"/>
      </w:divBdr>
    </w:div>
    <w:div w:id="1518226320">
      <w:bodyDiv w:val="1"/>
      <w:marLeft w:val="0"/>
      <w:marRight w:val="0"/>
      <w:marTop w:val="0"/>
      <w:marBottom w:val="0"/>
      <w:divBdr>
        <w:top w:val="none" w:sz="0" w:space="0" w:color="auto"/>
        <w:left w:val="none" w:sz="0" w:space="0" w:color="auto"/>
        <w:bottom w:val="none" w:sz="0" w:space="0" w:color="auto"/>
        <w:right w:val="none" w:sz="0" w:space="0" w:color="auto"/>
      </w:divBdr>
    </w:div>
    <w:div w:id="1539272984">
      <w:bodyDiv w:val="1"/>
      <w:marLeft w:val="0"/>
      <w:marRight w:val="0"/>
      <w:marTop w:val="0"/>
      <w:marBottom w:val="0"/>
      <w:divBdr>
        <w:top w:val="none" w:sz="0" w:space="0" w:color="auto"/>
        <w:left w:val="none" w:sz="0" w:space="0" w:color="auto"/>
        <w:bottom w:val="none" w:sz="0" w:space="0" w:color="auto"/>
        <w:right w:val="none" w:sz="0" w:space="0" w:color="auto"/>
      </w:divBdr>
    </w:div>
    <w:div w:id="18161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 Chakravarthi EX1</cp:lastModifiedBy>
  <cp:revision>21</cp:revision>
  <dcterms:created xsi:type="dcterms:W3CDTF">2020-09-06T15:12:00Z</dcterms:created>
  <dcterms:modified xsi:type="dcterms:W3CDTF">2020-09-06T17:47:00Z</dcterms:modified>
</cp:coreProperties>
</file>