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CBD" w:rsidRDefault="00BD1A84">
      <w:pPr>
        <w:rPr>
          <w:lang w:val="en-US"/>
        </w:rPr>
      </w:pPr>
      <w:proofErr w:type="gramStart"/>
      <w:r>
        <w:rPr>
          <w:lang w:val="en-US"/>
        </w:rPr>
        <w:t>SKILL(</w:t>
      </w:r>
      <w:proofErr w:type="gramEnd"/>
      <w:r>
        <w:rPr>
          <w:lang w:val="en-US"/>
        </w:rPr>
        <w:t>Week-4):-</w:t>
      </w:r>
    </w:p>
    <w:p w:rsidR="00BD1A84" w:rsidRP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CUSTOMER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63DEE38D" wp14:editId="5A990F6F">
            <wp:extent cx="5731510" cy="267041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ACCOUNT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104BF9ED" wp14:editId="6501696A">
            <wp:extent cx="5731510" cy="2103391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TRANSACTION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25CC2529" wp14:editId="3ED6B994">
            <wp:extent cx="5731510" cy="21554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TRANSACTION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lastRenderedPageBreak/>
        <w:drawing>
          <wp:inline distT="0" distB="0" distL="0" distR="0" wp14:anchorId="09AFEFE7" wp14:editId="539FA911">
            <wp:extent cx="5731510" cy="2062976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CREATE LOAN TABLE</w:t>
      </w:r>
    </w:p>
    <w:p w:rsidR="00BD1A84" w:rsidRDefault="00BD1A84" w:rsidP="00BD1A84">
      <w:pPr>
        <w:pStyle w:val="ListParagraph"/>
        <w:rPr>
          <w:lang w:val="en-US"/>
        </w:rPr>
      </w:pPr>
      <w:r w:rsidRPr="00BD1A84">
        <w:rPr>
          <w:lang w:val="en-US"/>
        </w:rPr>
        <w:drawing>
          <wp:inline distT="0" distB="0" distL="0" distR="0" wp14:anchorId="69ACA630" wp14:editId="38A71638">
            <wp:extent cx="5731510" cy="20574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1A84" w:rsidRDefault="00BD1A84" w:rsidP="00BD1A84">
      <w:pPr>
        <w:pStyle w:val="ListParagraph"/>
        <w:numPr>
          <w:ilvl w:val="0"/>
          <w:numId w:val="1"/>
        </w:numPr>
        <w:rPr>
          <w:lang w:val="en-US"/>
        </w:rPr>
      </w:pPr>
      <w:r w:rsidRPr="00BD1A84">
        <w:rPr>
          <w:lang w:val="en-US"/>
        </w:rPr>
        <w:t>INSERT CUSTOMER DATA</w:t>
      </w:r>
    </w:p>
    <w:p w:rsidR="00BD1A84" w:rsidRDefault="00BD1A84" w:rsidP="00BD1A84">
      <w:pPr>
        <w:pStyle w:val="ListParagraph"/>
        <w:rPr>
          <w:lang w:val="en-US"/>
        </w:rPr>
      </w:pPr>
    </w:p>
    <w:p w:rsidR="00BD1A84" w:rsidRDefault="00535C6D" w:rsidP="00BD1A84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16F59EAD" wp14:editId="722F9205">
            <wp:extent cx="5731510" cy="2227696"/>
            <wp:effectExtent l="0" t="0" r="254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INSERT ACCOUNT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200BDE4E" wp14:editId="2474CE3F">
            <wp:extent cx="5731510" cy="2321384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1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 xml:space="preserve"> INSERT TRANSACTION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679E9D68" wp14:editId="5F30DDA6">
            <wp:extent cx="5731510" cy="223320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INSERT LOAN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78C7617D" wp14:editId="0E7094FF">
            <wp:extent cx="5731510" cy="204521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DISPLAY TABLE DATA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06144420" wp14:editId="1AA9A8D0">
            <wp:extent cx="5731510" cy="2478756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DISPLAY ALL CUSTOMERS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2CE884C6" wp14:editId="3013BB1D">
            <wp:extent cx="5731510" cy="2304238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DISPLAY ACCOUNT DETAILS</w:t>
      </w:r>
      <w:r>
        <w:rPr>
          <w:lang w:val="en-US"/>
        </w:rPr>
        <w:t xml:space="preserve"> </w:t>
      </w:r>
      <w:r w:rsidRPr="00535C6D">
        <w:rPr>
          <w:lang w:val="en-US"/>
        </w:rPr>
        <w:t xml:space="preserve"> FOR A GIVEN ACCOUNT NUMBER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5B5E441A" wp14:editId="002B6D43">
            <wp:extent cx="5731510" cy="2737776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FIND CUSTOMER ACCOUNTS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lastRenderedPageBreak/>
        <w:drawing>
          <wp:inline distT="0" distB="0" distL="0" distR="0" wp14:anchorId="6D0B2B7A" wp14:editId="0B3916DD">
            <wp:extent cx="5731510" cy="2819217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DEPOSIT MONEY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6E035D65" wp14:editId="2102B627">
            <wp:extent cx="5731510" cy="2148704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PROCEDURE TO WITHDRAW MONEY</w:t>
      </w:r>
    </w:p>
    <w:p w:rsidR="00535C6D" w:rsidRDefault="00535C6D" w:rsidP="00535C6D">
      <w:pPr>
        <w:pStyle w:val="ListParagraph"/>
        <w:rPr>
          <w:lang w:val="en-US"/>
        </w:rPr>
      </w:pPr>
      <w:r w:rsidRPr="00535C6D">
        <w:rPr>
          <w:lang w:val="en-US"/>
        </w:rPr>
        <w:drawing>
          <wp:inline distT="0" distB="0" distL="0" distR="0" wp14:anchorId="742088A3" wp14:editId="2DDC5261">
            <wp:extent cx="5731510" cy="200296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C6D" w:rsidRDefault="00535C6D" w:rsidP="00535C6D">
      <w:pPr>
        <w:pStyle w:val="ListParagraph"/>
        <w:numPr>
          <w:ilvl w:val="0"/>
          <w:numId w:val="1"/>
        </w:numPr>
        <w:rPr>
          <w:lang w:val="en-US"/>
        </w:rPr>
      </w:pPr>
      <w:r w:rsidRPr="00535C6D">
        <w:rPr>
          <w:lang w:val="en-US"/>
        </w:rPr>
        <w:t>TRIGGER – PREVENT NEGATIVE BALANCE</w:t>
      </w:r>
    </w:p>
    <w:p w:rsidR="00535C6D" w:rsidRDefault="00397645" w:rsidP="00535C6D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3425A017" wp14:editId="5EDB0AC7">
            <wp:extent cx="5731510" cy="24040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PREVENT NEGATIVE DEPOSIT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7C39E056" wp14:editId="44AD40C2">
            <wp:extent cx="5731510" cy="2803296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CREATE TRANSACTION AUDIT TABLE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6441EE51" wp14:editId="239996AE">
            <wp:extent cx="5731510" cy="1991945"/>
            <wp:effectExtent l="0" t="0" r="254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TRANSACTION AUDIT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5AFB1242" wp14:editId="0E85B078">
            <wp:extent cx="5731510" cy="28657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AUTOMATICALLY UPDATE ACCOUNT BALANCE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5D6122F8" wp14:editId="52A5E802">
            <wp:extent cx="5731510" cy="2857182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TRIGGER – PREVENT WITHDRAWAL ABOVE BALANCE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40AA835D" wp14:editId="53D1E5D9">
            <wp:extent cx="5731510" cy="2884738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ACCOUNT TRANSFER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drawing>
          <wp:inline distT="0" distB="0" distL="0" distR="0" wp14:anchorId="33F0C725" wp14:editId="305C8496">
            <wp:extent cx="5731510" cy="2868817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CUSTOMER LOAN DETAILS</w:t>
      </w:r>
    </w:p>
    <w:p w:rsidR="00397645" w:rsidRDefault="00397645" w:rsidP="00397645">
      <w:pPr>
        <w:pStyle w:val="ListParagraph"/>
        <w:rPr>
          <w:lang w:val="en-US"/>
        </w:rPr>
      </w:pPr>
      <w:r w:rsidRPr="00397645">
        <w:rPr>
          <w:lang w:val="en-US"/>
        </w:rPr>
        <w:lastRenderedPageBreak/>
        <w:drawing>
          <wp:inline distT="0" distB="0" distL="0" distR="0" wp14:anchorId="4E675E6A" wp14:editId="1BBEF644">
            <wp:extent cx="5731510" cy="287616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645" w:rsidRDefault="00397645" w:rsidP="00397645">
      <w:pPr>
        <w:pStyle w:val="ListParagraph"/>
        <w:numPr>
          <w:ilvl w:val="0"/>
          <w:numId w:val="1"/>
        </w:numPr>
        <w:rPr>
          <w:lang w:val="en-US"/>
        </w:rPr>
      </w:pPr>
      <w:r w:rsidRPr="00397645">
        <w:rPr>
          <w:lang w:val="en-US"/>
        </w:rPr>
        <w:t>PROCEDURE – HIGH BALANCE ACCOUNTS</w:t>
      </w:r>
    </w:p>
    <w:p w:rsidR="00397645" w:rsidRDefault="00863295" w:rsidP="0039764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586AA5D5" wp14:editId="2F377B72">
            <wp:extent cx="5731510" cy="2859019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>PROCEDURE WITH IN, OUT PARAMETERS</w:t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lastRenderedPageBreak/>
        <w:drawing>
          <wp:inline distT="0" distB="0" distL="0" distR="0" wp14:anchorId="43B88B34" wp14:editId="208D59BB">
            <wp:extent cx="5731510" cy="2884738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 xml:space="preserve">   TRIGGER MANAGEMENT COMMANDS</w:t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2A0B1456" wp14:editId="3F388F09">
            <wp:extent cx="5731510" cy="29533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lastRenderedPageBreak/>
        <w:drawing>
          <wp:inline distT="0" distB="0" distL="0" distR="0" wp14:anchorId="71A0CFD2" wp14:editId="746F1B0E">
            <wp:extent cx="5731510" cy="2848609"/>
            <wp:effectExtent l="0" t="0" r="254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3295" w:rsidRDefault="00863295" w:rsidP="00863295">
      <w:pPr>
        <w:pStyle w:val="ListParagraph"/>
        <w:numPr>
          <w:ilvl w:val="0"/>
          <w:numId w:val="1"/>
        </w:numPr>
        <w:rPr>
          <w:lang w:val="en-US"/>
        </w:rPr>
      </w:pPr>
      <w:r w:rsidRPr="00863295">
        <w:rPr>
          <w:lang w:val="en-US"/>
        </w:rPr>
        <w:t>PROCEDURE MANAGEMENT COMMANDS</w:t>
      </w:r>
    </w:p>
    <w:p w:rsidR="00863295" w:rsidRPr="00535C6D" w:rsidRDefault="00863295" w:rsidP="00863295">
      <w:pPr>
        <w:pStyle w:val="ListParagraph"/>
        <w:rPr>
          <w:lang w:val="en-US"/>
        </w:rPr>
      </w:pPr>
      <w:r w:rsidRPr="00863295">
        <w:rPr>
          <w:lang w:val="en-US"/>
        </w:rPr>
        <w:drawing>
          <wp:inline distT="0" distB="0" distL="0" distR="0" wp14:anchorId="7E8DB2DE" wp14:editId="33049A64">
            <wp:extent cx="5731510" cy="2846772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3295" w:rsidRPr="00535C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2973E4"/>
    <w:multiLevelType w:val="hybridMultilevel"/>
    <w:tmpl w:val="8700AB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A84"/>
    <w:rsid w:val="00397645"/>
    <w:rsid w:val="00535C6D"/>
    <w:rsid w:val="00702CBD"/>
    <w:rsid w:val="00863295"/>
    <w:rsid w:val="00BD1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8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2026-08-14T06:48:00Z</dcterms:created>
  <dcterms:modified xsi:type="dcterms:W3CDTF">2026-08-14T08:38:00Z</dcterms:modified>
</cp:coreProperties>
</file>