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714" w:rsidRDefault="004B608E">
      <w:pPr>
        <w:rPr>
          <w:lang w:val="en-US"/>
        </w:rPr>
      </w:pPr>
      <w:r>
        <w:rPr>
          <w:lang w:val="en-US"/>
        </w:rPr>
        <w:t>Practical-6</w:t>
      </w:r>
    </w:p>
    <w:p w:rsidR="004B608E" w:rsidRDefault="004B608E">
      <w:pPr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>.</w:t>
      </w:r>
    </w:p>
    <w:p w:rsidR="004B608E" w:rsidRDefault="004B608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046180"/>
            <wp:effectExtent l="0" t="0" r="2540" b="1905"/>
            <wp:docPr id="1" name="Picture 1" descr="C:\Users\user\Pictures\Screenshots\Screenshot 2026-09-12 0833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12 08335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8E" w:rsidRDefault="004B608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6112401"/>
            <wp:effectExtent l="0" t="0" r="2540" b="3175"/>
            <wp:docPr id="2" name="Picture 2" descr="C:\Users\user\Pictures\Screenshots\Screenshot 2026-09-12 0835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12 08355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8E" w:rsidRDefault="004B608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6093882"/>
            <wp:effectExtent l="0" t="0" r="2540" b="2540"/>
            <wp:docPr id="3" name="Picture 3" descr="C:\Users\user\Pictures\Screenshots\Screenshot 2026-09-12 083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12 08363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8E" w:rsidRDefault="004B608E">
      <w:pPr>
        <w:rPr>
          <w:lang w:val="en-US"/>
        </w:rPr>
      </w:pPr>
      <w:r>
        <w:rPr>
          <w:lang w:val="en-US"/>
        </w:rPr>
        <w:t>B.</w:t>
      </w:r>
    </w:p>
    <w:p w:rsidR="004B608E" w:rsidRDefault="004B608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17533"/>
            <wp:effectExtent l="0" t="0" r="2540" b="0"/>
            <wp:docPr id="4" name="Picture 4" descr="C:\Users\user\Pictures\Screenshots\Screenshot 2026-09-12 084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9-12 08425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8E" w:rsidRPr="004B608E" w:rsidRDefault="004B608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5929562"/>
            <wp:effectExtent l="0" t="0" r="2540" b="0"/>
            <wp:docPr id="5" name="Picture 5" descr="C:\Users\user\Pictures\Screenshots\Screenshot 2026-09-12 084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9-12 0843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608E" w:rsidRPr="004B6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08E"/>
    <w:rsid w:val="004B608E"/>
    <w:rsid w:val="00FA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0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0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0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2026-09-12T03:04:00Z</dcterms:created>
  <dcterms:modified xsi:type="dcterms:W3CDTF">2026-09-12T03:13:00Z</dcterms:modified>
</cp:coreProperties>
</file>