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Neural</w:t>
      </w:r>
      <w:r>
        <w:t xml:space="preserve"> </w:t>
      </w:r>
      <w:r>
        <w:t xml:space="preserve">Network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Chakrika</w:t>
      </w:r>
      <w:r>
        <w:t xml:space="preserve"> </w:t>
      </w:r>
      <w:r>
        <w:t xml:space="preserve">Vemireddy</w:t>
      </w:r>
    </w:p>
    <w:p>
      <w:pPr>
        <w:pStyle w:val="Date"/>
      </w:pPr>
      <w:r>
        <w:t xml:space="preserve">2025-05-06</w:t>
      </w:r>
    </w:p>
    <w:bookmarkStart w:id="20" w:name="loading-preparing-the-data"/>
    <w:p>
      <w:pPr>
        <w:pStyle w:val="Heading2"/>
      </w:pPr>
      <w:r>
        <w:t xml:space="preserve">Loading &amp; Preparing the Data</w:t>
      </w:r>
    </w:p>
    <w:p>
      <w:pPr>
        <w:pStyle w:val="SourceCode"/>
      </w:pPr>
      <w:r>
        <w:rPr>
          <w:rStyle w:val="DocumentationTok"/>
        </w:rPr>
        <w:t xml:space="preserve">## Loading the required dataset</w:t>
      </w:r>
      <w:r>
        <w:br/>
      </w:r>
      <w:r>
        <w:rPr>
          <w:rStyle w:val="NormalTok"/>
        </w:rPr>
        <w:t xml:space="preserve">recruitment.df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"RecruitmentData_Preprocessed.csv"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#View(recruitment.df)</w:t>
      </w:r>
      <w:r>
        <w:br/>
      </w:r>
      <w:r>
        <w:br/>
      </w: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CommentTok"/>
        </w:rPr>
        <w:t xml:space="preserve"># Creating training and validation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(recruitment.df),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(recruitment.df)[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recruitment.df[train.rows.r, ]</w:t>
      </w:r>
      <w:r>
        <w:br/>
      </w:r>
      <w:r>
        <w:rPr>
          <w:rStyle w:val="NormalTok"/>
        </w:rPr>
        <w:t xml:space="preserve">valid.rows.r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(recruitment.df), train.rows.r)</w:t>
      </w:r>
      <w:r>
        <w:br/>
      </w:r>
      <w:r>
        <w:rPr>
          <w:rStyle w:val="NormalTok"/>
        </w:rPr>
        <w:t xml:space="preserve">valid.data.r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recruitment.df[valid.rows.r, ]</w:t>
      </w:r>
      <w:r>
        <w:br/>
      </w:r>
      <w:r>
        <w:br/>
      </w:r>
      <w:r>
        <w:rPr>
          <w:rStyle w:val="CommentTok"/>
        </w:rPr>
        <w:t xml:space="preserve"># Showing column names for reference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(recruitment.df)</w:t>
      </w:r>
    </w:p>
    <w:p>
      <w:pPr>
        <w:pStyle w:val="SourceCode"/>
      </w:pPr>
      <w:r>
        <w:rPr>
          <w:rStyle w:val="VerbatimChar"/>
        </w:rPr>
        <w:t xml:space="preserve">##  [1] "Serial_no"   "ExperienceS" "ScoreS"      "OfferS"      "GenderM"    </w:t>
      </w:r>
      <w:r>
        <w:br/>
      </w:r>
      <w:r>
        <w:rPr>
          <w:rStyle w:val="VerbatimChar"/>
        </w:rPr>
        <w:t xml:space="preserve">##  [6] "PythonExpY"  "InternshipY" "Edu_Grad"    "Loc_Urban"   "Target"</w:t>
      </w:r>
    </w:p>
    <w:bookmarkEnd w:id="20"/>
    <w:bookmarkStart w:id="24" w:name="neural-network-1-single-hidden-layer"/>
    <w:p>
      <w:pPr>
        <w:pStyle w:val="Heading2"/>
      </w:pPr>
      <w:r>
        <w:t xml:space="preserve">Neural Network 1 – Single Hidden Layer</w:t>
      </w:r>
    </w:p>
    <w:p>
      <w:pPr>
        <w:pStyle w:val="SourceCode"/>
      </w:pPr>
      <w:r>
        <w:rPr>
          <w:rStyle w:val="CommentTok"/>
        </w:rPr>
        <w:t xml:space="preserve"># Training neural network with 3 hidden node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nn.r1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(Target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ExperienceS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ScoreS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OfferS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PythonExpY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InternshipY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Edu_Grad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Loc_Urban,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train.data.r,</w:t>
      </w:r>
      <w:r>
        <w:rPr>
          <w:rStyle w:val="AttributeTok"/>
        </w:rPr>
        <w:t xml:space="preserve">linear.output=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hidden=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Ploting the neural net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(nn.r1,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Neural-Network-Projec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neural-network-2-two-hidden-layers"/>
    <w:p>
      <w:pPr>
        <w:pStyle w:val="Heading2"/>
      </w:pPr>
      <w:r>
        <w:t xml:space="preserve">Neural Network 2 – Two Hidden Layers</w:t>
      </w:r>
    </w:p>
    <w:p>
      <w:pPr>
        <w:pStyle w:val="SourceCode"/>
      </w:pPr>
      <w:r>
        <w:rPr>
          <w:rStyle w:val="CommentTok"/>
        </w:rPr>
        <w:t xml:space="preserve"># Training neural network with 2 hidden layers of 2 nodes each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nn.r2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(Target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ExperienceS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ScoreS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OfferS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PythonExpY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InternshipY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Edu_Grad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Loc_Urban,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train.data.r,</w:t>
      </w:r>
      <w:r>
        <w:rPr>
          <w:rStyle w:val="AttributeTok"/>
        </w:rPr>
        <w:t xml:space="preserve">linear.output=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hidden=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Ploting the neural net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(nn.r2,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Neural-Network-Project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evaluating-neural-network-1"/>
    <w:p>
      <w:pPr>
        <w:pStyle w:val="Heading2"/>
      </w:pPr>
      <w:r>
        <w:t xml:space="preserve">Evaluating Neural Network 1</w:t>
      </w:r>
    </w:p>
    <w:p>
      <w:pPr>
        <w:pStyle w:val="SourceCode"/>
      </w:pPr>
      <w:r>
        <w:rPr>
          <w:rStyle w:val="DocumentationTok"/>
        </w:rPr>
        <w:t xml:space="preserve">## Prediction on validation set </w:t>
      </w:r>
      <w:r>
        <w:br/>
      </w:r>
      <w:r>
        <w:rPr>
          <w:rStyle w:val="NormalTok"/>
        </w:rPr>
        <w:t xml:space="preserve">valid.pred.r1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(nn.r1,valid.data.r[,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"ExperienceS"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"PythonExpY"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"InternshipY"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"Edu_Grad"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"Loc_Urban"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(valid.pred.r1)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1 7.953208e-01</w:t>
      </w:r>
      <w:r>
        <w:br/>
      </w:r>
      <w:r>
        <w:rPr>
          <w:rStyle w:val="VerbatimChar"/>
        </w:rPr>
        <w:t xml:space="preserve">## 2 5.080840e-01</w:t>
      </w:r>
      <w:r>
        <w:br/>
      </w:r>
      <w:r>
        <w:rPr>
          <w:rStyle w:val="VerbatimChar"/>
        </w:rPr>
        <w:t xml:space="preserve">## 3 9.999971e-01</w:t>
      </w:r>
      <w:r>
        <w:br/>
      </w:r>
      <w:r>
        <w:rPr>
          <w:rStyle w:val="VerbatimChar"/>
        </w:rPr>
        <w:t xml:space="preserve">## 6 9.913823e-01</w:t>
      </w:r>
      <w:r>
        <w:br/>
      </w:r>
      <w:r>
        <w:rPr>
          <w:rStyle w:val="VerbatimChar"/>
        </w:rPr>
        <w:t xml:space="preserve">## 8 3.074907e-06</w:t>
      </w:r>
      <w:r>
        <w:br/>
      </w:r>
      <w:r>
        <w:rPr>
          <w:rStyle w:val="VerbatimChar"/>
        </w:rPr>
        <w:t xml:space="preserve">## 9 9.511617e-01</w:t>
      </w:r>
    </w:p>
    <w:p>
      <w:pPr>
        <w:pStyle w:val="SourceCode"/>
      </w:pPr>
      <w:r>
        <w:rPr>
          <w:rStyle w:val="CommentTok"/>
        </w:rPr>
        <w:t xml:space="preserve"># Converting predictions to binary class</w:t>
      </w:r>
      <w:r>
        <w:br/>
      </w:r>
      <w:r>
        <w:rPr>
          <w:rStyle w:val="NormalTok"/>
        </w:rPr>
        <w:t xml:space="preserve">valid.class.r1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(valid.pred.r1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(valid.class.r1)</w:t>
      </w:r>
    </w:p>
    <w:p>
      <w:pPr>
        <w:pStyle w:val="SourceCode"/>
      </w:pPr>
      <w:r>
        <w:rPr>
          <w:rStyle w:val="VerbatimChar"/>
        </w:rPr>
        <w:t xml:space="preserve">##   [,1]</w:t>
      </w:r>
      <w:r>
        <w:br/>
      </w:r>
      <w:r>
        <w:rPr>
          <w:rStyle w:val="VerbatimChar"/>
        </w:rPr>
        <w:t xml:space="preserve">## 1    1</w:t>
      </w:r>
      <w:r>
        <w:br/>
      </w:r>
      <w:r>
        <w:rPr>
          <w:rStyle w:val="VerbatimChar"/>
        </w:rPr>
        <w:t xml:space="preserve">## 2    1</w:t>
      </w:r>
      <w:r>
        <w:br/>
      </w:r>
      <w:r>
        <w:rPr>
          <w:rStyle w:val="VerbatimChar"/>
        </w:rPr>
        <w:t xml:space="preserve">## 3    1</w:t>
      </w:r>
      <w:r>
        <w:br/>
      </w:r>
      <w:r>
        <w:rPr>
          <w:rStyle w:val="VerbatimChar"/>
        </w:rPr>
        <w:t xml:space="preserve">## 6    1</w:t>
      </w:r>
      <w:r>
        <w:br/>
      </w:r>
      <w:r>
        <w:rPr>
          <w:rStyle w:val="VerbatimChar"/>
        </w:rPr>
        <w:t xml:space="preserve">## 8    0</w:t>
      </w:r>
      <w:r>
        <w:br/>
      </w:r>
      <w:r>
        <w:rPr>
          <w:rStyle w:val="VerbatimChar"/>
        </w:rPr>
        <w:t xml:space="preserve">## 9    1</w:t>
      </w:r>
    </w:p>
    <w:p>
      <w:pPr>
        <w:pStyle w:val="SourceCode"/>
      </w:pPr>
      <w:r>
        <w:rPr>
          <w:rStyle w:val="CommentTok"/>
        </w:rPr>
        <w:t xml:space="preserve"># Displaying performance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(valid.class.r1),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(valid.data.r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 27  12</w:t>
      </w:r>
      <w:r>
        <w:br/>
      </w:r>
      <w:r>
        <w:rPr>
          <w:rStyle w:val="VerbatimChar"/>
        </w:rPr>
        <w:t xml:space="preserve">##          1  38 136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0.7653          </w:t>
      </w:r>
      <w:r>
        <w:br/>
      </w:r>
      <w:r>
        <w:rPr>
          <w:rStyle w:val="VerbatimChar"/>
        </w:rPr>
        <w:t xml:space="preserve">##                  95% CI : (0.7025, 0.8205)</w:t>
      </w:r>
      <w:r>
        <w:br/>
      </w:r>
      <w:r>
        <w:rPr>
          <w:rStyle w:val="VerbatimChar"/>
        </w:rPr>
        <w:t xml:space="preserve">##     No Information Rate : 0.6948          </w:t>
      </w:r>
      <w:r>
        <w:br/>
      </w:r>
      <w:r>
        <w:rPr>
          <w:rStyle w:val="VerbatimChar"/>
        </w:rPr>
        <w:t xml:space="preserve">##     P-Value [Acc &gt; NIR] : 0.013945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0.000407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0.4154          </w:t>
      </w:r>
      <w:r>
        <w:br/>
      </w:r>
      <w:r>
        <w:rPr>
          <w:rStyle w:val="VerbatimChar"/>
        </w:rPr>
        <w:t xml:space="preserve">##             Specificity : 0.9189          </w:t>
      </w:r>
      <w:r>
        <w:br/>
      </w:r>
      <w:r>
        <w:rPr>
          <w:rStyle w:val="VerbatimChar"/>
        </w:rPr>
        <w:t xml:space="preserve">##          Pos Pred Value : 0.6923          </w:t>
      </w:r>
      <w:r>
        <w:br/>
      </w:r>
      <w:r>
        <w:rPr>
          <w:rStyle w:val="VerbatimChar"/>
        </w:rPr>
        <w:t xml:space="preserve">##          Neg Pred Value : 0.7816          </w:t>
      </w:r>
      <w:r>
        <w:br/>
      </w:r>
      <w:r>
        <w:rPr>
          <w:rStyle w:val="VerbatimChar"/>
        </w:rPr>
        <w:t xml:space="preserve">##              Prevalence : 0.3052          </w:t>
      </w:r>
      <w:r>
        <w:br/>
      </w:r>
      <w:r>
        <w:rPr>
          <w:rStyle w:val="VerbatimChar"/>
        </w:rPr>
        <w:t xml:space="preserve">##          Detection Rate : 0.1268          </w:t>
      </w:r>
      <w:r>
        <w:br/>
      </w:r>
      <w:r>
        <w:rPr>
          <w:rStyle w:val="VerbatimChar"/>
        </w:rPr>
        <w:t xml:space="preserve">##    Detection Prevalence : 0.1831          </w:t>
      </w:r>
      <w:r>
        <w:br/>
      </w:r>
      <w:r>
        <w:rPr>
          <w:rStyle w:val="VerbatimChar"/>
        </w:rPr>
        <w:t xml:space="preserve">##       Balanced Accuracy : 0.6672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9"/>
    <w:bookmarkStart w:id="30" w:name="evaluating-neural-network-2"/>
    <w:p>
      <w:pPr>
        <w:pStyle w:val="Heading2"/>
      </w:pPr>
      <w:r>
        <w:t xml:space="preserve">Evaluating Neural Network 2</w:t>
      </w:r>
    </w:p>
    <w:p>
      <w:pPr>
        <w:pStyle w:val="SourceCode"/>
      </w:pPr>
      <w:r>
        <w:rPr>
          <w:rStyle w:val="CommentTok"/>
        </w:rPr>
        <w:t xml:space="preserve"># Prediction on validation set</w:t>
      </w:r>
      <w:r>
        <w:br/>
      </w:r>
      <w:r>
        <w:rPr>
          <w:rStyle w:val="NormalTok"/>
        </w:rPr>
        <w:t xml:space="preserve">valid.pred.r2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(nn.r2,valid.data.r[,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"ExperienceS"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"PythonExpY"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"InternshipY"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"Edu_Grad"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"Loc_Urban"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(valid.pred.r2)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1 8.563361e-01</w:t>
      </w:r>
      <w:r>
        <w:br/>
      </w:r>
      <w:r>
        <w:rPr>
          <w:rStyle w:val="VerbatimChar"/>
        </w:rPr>
        <w:t xml:space="preserve">## 2 8.563392e-01</w:t>
      </w:r>
      <w:r>
        <w:br/>
      </w:r>
      <w:r>
        <w:rPr>
          <w:rStyle w:val="VerbatimChar"/>
        </w:rPr>
        <w:t xml:space="preserve">## 3 8.532658e-01</w:t>
      </w:r>
      <w:r>
        <w:br/>
      </w:r>
      <w:r>
        <w:rPr>
          <w:rStyle w:val="VerbatimChar"/>
        </w:rPr>
        <w:t xml:space="preserve">## 6 8.536402e-01</w:t>
      </w:r>
      <w:r>
        <w:br/>
      </w:r>
      <w:r>
        <w:rPr>
          <w:rStyle w:val="VerbatimChar"/>
        </w:rPr>
        <w:t xml:space="preserve">## 8 1.279951e-28</w:t>
      </w:r>
      <w:r>
        <w:br/>
      </w:r>
      <w:r>
        <w:rPr>
          <w:rStyle w:val="VerbatimChar"/>
        </w:rPr>
        <w:t xml:space="preserve">## 9 8.563329e-01</w:t>
      </w:r>
    </w:p>
    <w:p>
      <w:pPr>
        <w:pStyle w:val="SourceCode"/>
      </w:pPr>
      <w:r>
        <w:rPr>
          <w:rStyle w:val="CommentTok"/>
        </w:rPr>
        <w:t xml:space="preserve"># Converting predictions to binary class</w:t>
      </w:r>
      <w:r>
        <w:br/>
      </w:r>
      <w:r>
        <w:rPr>
          <w:rStyle w:val="NormalTok"/>
        </w:rPr>
        <w:t xml:space="preserve">valid.class.r2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(valid.pred.r2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(valid.class.r2)</w:t>
      </w:r>
    </w:p>
    <w:p>
      <w:pPr>
        <w:pStyle w:val="SourceCode"/>
      </w:pPr>
      <w:r>
        <w:rPr>
          <w:rStyle w:val="VerbatimChar"/>
        </w:rPr>
        <w:t xml:space="preserve">##   [,1]</w:t>
      </w:r>
      <w:r>
        <w:br/>
      </w:r>
      <w:r>
        <w:rPr>
          <w:rStyle w:val="VerbatimChar"/>
        </w:rPr>
        <w:t xml:space="preserve">## 1    1</w:t>
      </w:r>
      <w:r>
        <w:br/>
      </w:r>
      <w:r>
        <w:rPr>
          <w:rStyle w:val="VerbatimChar"/>
        </w:rPr>
        <w:t xml:space="preserve">## 2    1</w:t>
      </w:r>
      <w:r>
        <w:br/>
      </w:r>
      <w:r>
        <w:rPr>
          <w:rStyle w:val="VerbatimChar"/>
        </w:rPr>
        <w:t xml:space="preserve">## 3    1</w:t>
      </w:r>
      <w:r>
        <w:br/>
      </w:r>
      <w:r>
        <w:rPr>
          <w:rStyle w:val="VerbatimChar"/>
        </w:rPr>
        <w:t xml:space="preserve">## 6    1</w:t>
      </w:r>
      <w:r>
        <w:br/>
      </w:r>
      <w:r>
        <w:rPr>
          <w:rStyle w:val="VerbatimChar"/>
        </w:rPr>
        <w:t xml:space="preserve">## 8    0</w:t>
      </w:r>
      <w:r>
        <w:br/>
      </w:r>
      <w:r>
        <w:rPr>
          <w:rStyle w:val="VerbatimChar"/>
        </w:rPr>
        <w:t xml:space="preserve">## 9    1</w:t>
      </w:r>
    </w:p>
    <w:p>
      <w:pPr>
        <w:pStyle w:val="SourceCode"/>
      </w:pPr>
      <w:r>
        <w:rPr>
          <w:rStyle w:val="CommentTok"/>
        </w:rPr>
        <w:t xml:space="preserve"># Displaying performance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(valid.class.r2),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(valid.data.r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 26   4</w:t>
      </w:r>
      <w:r>
        <w:br/>
      </w:r>
      <w:r>
        <w:rPr>
          <w:rStyle w:val="VerbatimChar"/>
        </w:rPr>
        <w:t xml:space="preserve">##          1  39 144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0.7981          </w:t>
      </w:r>
      <w:r>
        <w:br/>
      </w:r>
      <w:r>
        <w:rPr>
          <w:rStyle w:val="VerbatimChar"/>
        </w:rPr>
        <w:t xml:space="preserve">##                  95% CI : (0.7379, 0.8499)</w:t>
      </w:r>
      <w:r>
        <w:br/>
      </w:r>
      <w:r>
        <w:rPr>
          <w:rStyle w:val="VerbatimChar"/>
        </w:rPr>
        <w:t xml:space="preserve">##     No Information Rate : 0.6948          </w:t>
      </w:r>
      <w:r>
        <w:br/>
      </w:r>
      <w:r>
        <w:rPr>
          <w:rStyle w:val="VerbatimChar"/>
        </w:rPr>
        <w:t xml:space="preserve">##     P-Value [Acc &gt; NIR] : 0.0004643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2.161e-07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0.4000          </w:t>
      </w:r>
      <w:r>
        <w:br/>
      </w:r>
      <w:r>
        <w:rPr>
          <w:rStyle w:val="VerbatimChar"/>
        </w:rPr>
        <w:t xml:space="preserve">##             Specificity : 0.9730          </w:t>
      </w:r>
      <w:r>
        <w:br/>
      </w:r>
      <w:r>
        <w:rPr>
          <w:rStyle w:val="VerbatimChar"/>
        </w:rPr>
        <w:t xml:space="preserve">##          Pos Pred Value : 0.8667          </w:t>
      </w:r>
      <w:r>
        <w:br/>
      </w:r>
      <w:r>
        <w:rPr>
          <w:rStyle w:val="VerbatimChar"/>
        </w:rPr>
        <w:t xml:space="preserve">##          Neg Pred Value : 0.7869          </w:t>
      </w:r>
      <w:r>
        <w:br/>
      </w:r>
      <w:r>
        <w:rPr>
          <w:rStyle w:val="VerbatimChar"/>
        </w:rPr>
        <w:t xml:space="preserve">##              Prevalence : 0.3052          </w:t>
      </w:r>
      <w:r>
        <w:br/>
      </w:r>
      <w:r>
        <w:rPr>
          <w:rStyle w:val="VerbatimChar"/>
        </w:rPr>
        <w:t xml:space="preserve">##          Detection Rate : 0.1221          </w:t>
      </w:r>
      <w:r>
        <w:br/>
      </w:r>
      <w:r>
        <w:rPr>
          <w:rStyle w:val="VerbatimChar"/>
        </w:rPr>
        <w:t xml:space="preserve">##    Detection Prevalence : 0.1408          </w:t>
      </w:r>
      <w:r>
        <w:br/>
      </w:r>
      <w:r>
        <w:rPr>
          <w:rStyle w:val="VerbatimChar"/>
        </w:rPr>
        <w:t xml:space="preserve">##       Balanced Accuracy : 0.6865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 Project</dc:title>
  <dc:creator>Chakrika Vemireddy</dc:creator>
  <cp:keywords/>
  <dcterms:created xsi:type="dcterms:W3CDTF">2025-07-28T18:46:47Z</dcterms:created>
  <dcterms:modified xsi:type="dcterms:W3CDTF">2025-07-28T18:46:47Z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2025-05-06</vt:lpwstr>
  </property>
  <property fmtid="{D5CDD505-2E9C-101B-9397-08002B2CF9AE}" pid="3" name="output">
    <vt:lpwstr/>
  </property>
</Properties>
</file>