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4E" w:rsidRPr="00FC129E" w:rsidRDefault="0088214E" w:rsidP="0088214E">
      <w:pPr>
        <w:autoSpaceDE w:val="0"/>
        <w:autoSpaceDN w:val="0"/>
        <w:adjustRightInd w:val="0"/>
        <w:spacing w:after="200" w:line="360" w:lineRule="auto"/>
        <w:jc w:val="center"/>
        <w:rPr>
          <w:rFonts w:ascii="Calibri" w:hAnsi="Calibri" w:cs="Calibri"/>
          <w:b/>
          <w:sz w:val="40"/>
          <w:szCs w:val="40"/>
          <w:u w:val="single"/>
          <w:lang w:val="en"/>
        </w:rPr>
      </w:pPr>
      <w:r w:rsidRPr="00FC129E">
        <w:rPr>
          <w:rFonts w:ascii="Calibri" w:hAnsi="Calibri" w:cs="Calibri"/>
          <w:b/>
          <w:sz w:val="40"/>
          <w:szCs w:val="40"/>
          <w:u w:val="single"/>
          <w:lang w:val="en"/>
        </w:rPr>
        <w:t>ABSTRACT</w:t>
      </w:r>
    </w:p>
    <w:p w:rsidR="0088214E" w:rsidRDefault="0088214E" w:rsidP="0088214E">
      <w:pPr>
        <w:autoSpaceDE w:val="0"/>
        <w:autoSpaceDN w:val="0"/>
        <w:adjustRightInd w:val="0"/>
        <w:spacing w:after="200" w:line="360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:rsidR="0088214E" w:rsidRDefault="0088214E" w:rsidP="0088214E">
      <w:pPr>
        <w:autoSpaceDE w:val="0"/>
        <w:autoSpaceDN w:val="0"/>
        <w:adjustRightInd w:val="0"/>
        <w:spacing w:after="200" w:line="360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 car rental is a vehicle that can be used temporarily for a period of time with a fee.</w:t>
      </w:r>
      <w:r w:rsidR="00FC129E"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Renting a car assists people to get around even when they do not have access to their own personal vehicle or don't own a vehicle at all. The individual who want to rent a car mus</w:t>
      </w:r>
      <w:r w:rsidR="00FC129E">
        <w:rPr>
          <w:rFonts w:ascii="Calibri" w:hAnsi="Calibri" w:cs="Calibri"/>
          <w:sz w:val="28"/>
          <w:szCs w:val="28"/>
          <w:lang w:val="en"/>
        </w:rPr>
        <w:t xml:space="preserve">t </w:t>
      </w:r>
      <w:r>
        <w:rPr>
          <w:rFonts w:ascii="Calibri" w:hAnsi="Calibri" w:cs="Calibri"/>
          <w:sz w:val="28"/>
          <w:szCs w:val="28"/>
          <w:lang w:val="en"/>
        </w:rPr>
        <w:t>first contact the car rental company for the desire vehicle. This can be done online. At</w:t>
      </w:r>
      <w:r w:rsidR="00FC129E"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this point, this person has to supply some information such as; dates of rental, and type of car. After these details are worked out, the individual renting the car must present a valid</w:t>
      </w:r>
      <w:r w:rsidR="00FC129E"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Identification Card.</w:t>
      </w:r>
      <w:r w:rsidR="00FC129E"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Most companies throughout the industry make a profit based of the type of cars that are</w:t>
      </w:r>
      <w:r w:rsidR="00FC129E"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rented.</w:t>
      </w:r>
      <w:r w:rsidR="00FC129E"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The rental cars are categorized into economy, compact, compact premium, premium and luxury. And customers are free to choose any car of their choice based on</w:t>
      </w:r>
      <w:r w:rsidR="00FC129E"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their purse and availability of such car at the time of reservation.</w:t>
      </w:r>
    </w:p>
    <w:p w:rsidR="00B419E7" w:rsidRPr="00B419E7" w:rsidRDefault="00B419E7" w:rsidP="00B4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9E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</w:p>
    <w:p w:rsidR="00B419E7" w:rsidRDefault="00B419E7" w:rsidP="00B419E7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  <w:r w:rsidRPr="00B419E7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This project is designed so as to be used by Car Rental Company specializing in renting</w:t>
      </w:r>
      <w:r w:rsidR="00FC129E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419E7">
        <w:rPr>
          <w:rFonts w:eastAsia="Times New Roman" w:cs="Times New Roman"/>
          <w:color w:val="000000"/>
          <w:spacing w:val="15"/>
          <w:sz w:val="28"/>
          <w:szCs w:val="28"/>
          <w:bdr w:val="none" w:sz="0" w:space="0" w:color="auto" w:frame="1"/>
        </w:rPr>
        <w:t>cars to customers. It is an online system through which customers can view available</w:t>
      </w:r>
      <w:r w:rsidR="00FC129E">
        <w:rPr>
          <w:rFonts w:eastAsia="Times New Roman" w:cs="Times New Roman"/>
          <w:color w:val="000000"/>
          <w:spacing w:val="15"/>
          <w:sz w:val="28"/>
          <w:szCs w:val="28"/>
          <w:bdr w:val="none" w:sz="0" w:space="0" w:color="auto" w:frame="1"/>
        </w:rPr>
        <w:t xml:space="preserve"> </w:t>
      </w:r>
      <w:r w:rsidRPr="00B419E7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cars, register, view profile and book car.</w:t>
      </w:r>
    </w:p>
    <w:p w:rsidR="00FC129E" w:rsidRDefault="00FC129E" w:rsidP="00B419E7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</w:p>
    <w:p w:rsidR="00B419E7" w:rsidRPr="00FC129E" w:rsidRDefault="00B419E7" w:rsidP="00FC129E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  <w:u w:val="single"/>
          <w:bdr w:val="none" w:sz="0" w:space="0" w:color="auto" w:frame="1"/>
        </w:rPr>
      </w:pPr>
      <w:r w:rsidRPr="00FC129E">
        <w:rPr>
          <w:rFonts w:eastAsia="Times New Roman" w:cs="Times New Roman"/>
          <w:b/>
          <w:bCs/>
          <w:color w:val="000000"/>
          <w:sz w:val="36"/>
          <w:szCs w:val="28"/>
          <w:u w:val="single"/>
          <w:bdr w:val="none" w:sz="0" w:space="0" w:color="auto" w:frame="1"/>
        </w:rPr>
        <w:t>Reason for the Project</w:t>
      </w:r>
    </w:p>
    <w:p w:rsidR="00FC129E" w:rsidRPr="00FC129E" w:rsidRDefault="00FC129E" w:rsidP="00B419E7">
      <w:pPr>
        <w:shd w:val="clear" w:color="auto" w:fill="FFFFFF"/>
        <w:spacing w:after="0" w:line="360" w:lineRule="auto"/>
        <w:rPr>
          <w:rFonts w:eastAsia="Times New Roman" w:cs="Arial"/>
          <w:color w:val="000000"/>
          <w:sz w:val="36"/>
          <w:szCs w:val="28"/>
        </w:rPr>
      </w:pPr>
    </w:p>
    <w:p w:rsidR="00B419E7" w:rsidRPr="00B419E7" w:rsidRDefault="00B419E7" w:rsidP="00B419E7">
      <w:pPr>
        <w:shd w:val="clear" w:color="auto" w:fill="FFFFFF"/>
        <w:spacing w:after="0" w:line="360" w:lineRule="auto"/>
        <w:rPr>
          <w:rFonts w:eastAsia="Times New Roman" w:cs="Arial"/>
          <w:color w:val="000000"/>
          <w:sz w:val="28"/>
          <w:szCs w:val="28"/>
        </w:rPr>
      </w:pPr>
      <w:r w:rsidRPr="00B419E7">
        <w:rPr>
          <w:rFonts w:eastAsia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The advancement in Information Technology and internet penetration has greatly</w:t>
      </w:r>
      <w:r w:rsidRPr="00B419E7">
        <w:rPr>
          <w:rFonts w:eastAsia="Times New Roman" w:cs="Times New Roman"/>
          <w:color w:val="000000"/>
          <w:spacing w:val="15"/>
          <w:sz w:val="28"/>
          <w:szCs w:val="28"/>
          <w:bdr w:val="none" w:sz="0" w:space="0" w:color="auto" w:frame="1"/>
        </w:rPr>
        <w:t xml:space="preserve">enhanced various business processes and </w:t>
      </w:r>
      <w:r w:rsidRPr="00B419E7">
        <w:rPr>
          <w:rFonts w:eastAsia="Times New Roman" w:cs="Times New Roman"/>
          <w:color w:val="000000"/>
          <w:spacing w:val="15"/>
          <w:sz w:val="28"/>
          <w:szCs w:val="28"/>
          <w:bdr w:val="none" w:sz="0" w:space="0" w:color="auto" w:frame="1"/>
        </w:rPr>
        <w:lastRenderedPageBreak/>
        <w:t>communica</w:t>
      </w:r>
      <w:bookmarkStart w:id="0" w:name="_GoBack"/>
      <w:bookmarkEnd w:id="0"/>
      <w:r w:rsidRPr="00B419E7">
        <w:rPr>
          <w:rFonts w:eastAsia="Times New Roman" w:cs="Times New Roman"/>
          <w:color w:val="000000"/>
          <w:spacing w:val="15"/>
          <w:sz w:val="28"/>
          <w:szCs w:val="28"/>
          <w:bdr w:val="none" w:sz="0" w:space="0" w:color="auto" w:frame="1"/>
        </w:rPr>
        <w:t>tion between companies (services provider) and their customers of which car rental industry is not left out.</w:t>
      </w:r>
    </w:p>
    <w:p w:rsidR="0088214E" w:rsidRPr="00B419E7" w:rsidRDefault="0088214E" w:rsidP="00B419E7">
      <w:pPr>
        <w:spacing w:line="360" w:lineRule="auto"/>
        <w:rPr>
          <w:sz w:val="28"/>
          <w:szCs w:val="28"/>
        </w:rPr>
      </w:pPr>
    </w:p>
    <w:sectPr w:rsidR="0088214E" w:rsidRPr="00B419E7" w:rsidSect="008821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4E"/>
    <w:rsid w:val="002A71E1"/>
    <w:rsid w:val="002F14C1"/>
    <w:rsid w:val="003766EE"/>
    <w:rsid w:val="0088214E"/>
    <w:rsid w:val="00B419E7"/>
    <w:rsid w:val="00FC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C4866-E668-4FD2-B226-BD0A862F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Baweja</dc:creator>
  <cp:keywords/>
  <dc:description/>
  <cp:lastModifiedBy>Abhishek Chakravarty</cp:lastModifiedBy>
  <cp:revision>2</cp:revision>
  <dcterms:created xsi:type="dcterms:W3CDTF">2016-09-16T03:35:00Z</dcterms:created>
  <dcterms:modified xsi:type="dcterms:W3CDTF">2016-09-16T05:19:00Z</dcterms:modified>
</cp:coreProperties>
</file>