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9B0B6" w14:textId="45D2EEFD" w:rsidR="00A443A9" w:rsidRDefault="00242700">
      <w:pPr>
        <w:rPr>
          <w:rFonts w:ascii="Arial" w:hAnsi="Arial" w:cs="Arial"/>
          <w:color w:val="231F20"/>
          <w:sz w:val="26"/>
          <w:szCs w:val="26"/>
        </w:rPr>
      </w:pPr>
      <w:r>
        <w:rPr>
          <w:rFonts w:ascii="Arial" w:hAnsi="Arial" w:cs="Arial"/>
          <w:color w:val="231F20"/>
          <w:sz w:val="26"/>
          <w:szCs w:val="26"/>
        </w:rPr>
        <w:t xml:space="preserve">In ancient India, people discovered that they could use ants to test for diabetes by presenting urine to them. If the ants came to the urine, this was a sign that it contained high sugar levels. They called the condition </w:t>
      </w:r>
      <w:proofErr w:type="spellStart"/>
      <w:r>
        <w:rPr>
          <w:rFonts w:ascii="Arial" w:hAnsi="Arial" w:cs="Arial"/>
          <w:color w:val="231F20"/>
          <w:sz w:val="26"/>
          <w:szCs w:val="26"/>
        </w:rPr>
        <w:t>madhumeha</w:t>
      </w:r>
      <w:proofErr w:type="spellEnd"/>
      <w:r>
        <w:rPr>
          <w:rFonts w:ascii="Arial" w:hAnsi="Arial" w:cs="Arial"/>
          <w:color w:val="231F20"/>
          <w:sz w:val="26"/>
          <w:szCs w:val="26"/>
        </w:rPr>
        <w:t>, meaning honey urine.</w:t>
      </w:r>
    </w:p>
    <w:p w14:paraId="27F52079" w14:textId="01EB888B" w:rsidR="005B2CA9" w:rsidRDefault="005B2CA9" w:rsidP="005B2CA9">
      <w:pPr>
        <w:rPr>
          <w:rFonts w:ascii="Arial" w:hAnsi="Arial" w:cs="Arial"/>
          <w:color w:val="231F20"/>
          <w:sz w:val="26"/>
          <w:szCs w:val="26"/>
        </w:rPr>
      </w:pPr>
    </w:p>
    <w:p w14:paraId="43E1F405" w14:textId="75BDAA45" w:rsidR="005B2CA9" w:rsidRDefault="005B2CA9" w:rsidP="005B2CA9">
      <w:r w:rsidRPr="005B2CA9">
        <w:rPr>
          <w:noProof/>
        </w:rPr>
        <w:drawing>
          <wp:inline distT="0" distB="0" distL="0" distR="0" wp14:anchorId="28CD449B" wp14:editId="2E64136C">
            <wp:extent cx="5731510" cy="37261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26180"/>
                    </a:xfrm>
                    <a:prstGeom prst="rect">
                      <a:avLst/>
                    </a:prstGeom>
                  </pic:spPr>
                </pic:pic>
              </a:graphicData>
            </a:graphic>
          </wp:inline>
        </w:drawing>
      </w:r>
    </w:p>
    <w:p w14:paraId="083A00C5" w14:textId="4A7273E8" w:rsidR="00D84574" w:rsidRDefault="00D84574" w:rsidP="005B2CA9"/>
    <w:p w14:paraId="23D57622" w14:textId="4F21AA93" w:rsidR="00D84574" w:rsidRDefault="00D84574" w:rsidP="005B2CA9"/>
    <w:p w14:paraId="5999BA65" w14:textId="25D90689" w:rsidR="00D84574" w:rsidRDefault="00D84574">
      <w:r>
        <w:br w:type="page"/>
      </w:r>
    </w:p>
    <w:p w14:paraId="11DC6B7F" w14:textId="5792DB7B" w:rsidR="00D84574" w:rsidRDefault="00D84574" w:rsidP="005B2CA9">
      <w:pPr>
        <w:rPr>
          <w:sz w:val="72"/>
          <w:szCs w:val="72"/>
        </w:rPr>
      </w:pPr>
      <w:r>
        <w:rPr>
          <w:sz w:val="72"/>
          <w:szCs w:val="72"/>
        </w:rPr>
        <w:lastRenderedPageBreak/>
        <w:t xml:space="preserve">17 </w:t>
      </w:r>
      <w:proofErr w:type="spellStart"/>
      <w:r>
        <w:rPr>
          <w:sz w:val="72"/>
          <w:szCs w:val="72"/>
        </w:rPr>
        <w:t>aug</w:t>
      </w:r>
      <w:proofErr w:type="spellEnd"/>
      <w:r>
        <w:rPr>
          <w:sz w:val="72"/>
          <w:szCs w:val="72"/>
        </w:rPr>
        <w:t xml:space="preserve"> 21 – WHO</w:t>
      </w:r>
    </w:p>
    <w:p w14:paraId="3CFD10C2" w14:textId="0DA16B65" w:rsidR="00D84574" w:rsidRDefault="00D84574" w:rsidP="00D84574">
      <w:pPr>
        <w:pStyle w:val="ListParagraph"/>
        <w:numPr>
          <w:ilvl w:val="0"/>
          <w:numId w:val="1"/>
        </w:numPr>
      </w:pPr>
      <w:r w:rsidRPr="00D84574">
        <w:drawing>
          <wp:inline distT="0" distB="0" distL="0" distR="0" wp14:anchorId="1FB3CFD9" wp14:editId="5132317D">
            <wp:extent cx="5731510" cy="1162050"/>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731510" cy="1162050"/>
                    </a:xfrm>
                    <a:prstGeom prst="rect">
                      <a:avLst/>
                    </a:prstGeom>
                  </pic:spPr>
                </pic:pic>
              </a:graphicData>
            </a:graphic>
          </wp:inline>
        </w:drawing>
      </w:r>
    </w:p>
    <w:p w14:paraId="04A1B326" w14:textId="61CD8033" w:rsidR="00D84574" w:rsidRPr="00D84574" w:rsidRDefault="00D84574" w:rsidP="00D84574">
      <w:pPr>
        <w:pStyle w:val="ListParagraph"/>
        <w:numPr>
          <w:ilvl w:val="0"/>
          <w:numId w:val="1"/>
        </w:numPr>
      </w:pPr>
      <w:r>
        <w:rPr>
          <w:rFonts w:ascii="Arial" w:hAnsi="Arial" w:cs="Arial"/>
          <w:color w:val="3C4245"/>
        </w:rPr>
        <w:t>About 422 million people worldwide have diabetes, the majority living in low-and middle-income countries, and 1.6 million deaths are directly attributed to diabetes each year. Both the number of cases and the prevalence of diabetes have been steadily increasing over the past few decades.</w:t>
      </w:r>
    </w:p>
    <w:p w14:paraId="23BC1A18" w14:textId="77777777" w:rsidR="00D84574" w:rsidRPr="00D84574" w:rsidRDefault="00D84574" w:rsidP="00D84574"/>
    <w:sectPr w:rsidR="00D84574" w:rsidRPr="00D84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91861"/>
    <w:multiLevelType w:val="hybridMultilevel"/>
    <w:tmpl w:val="CA92B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60D"/>
    <w:rsid w:val="000F40A3"/>
    <w:rsid w:val="001D0E54"/>
    <w:rsid w:val="00242700"/>
    <w:rsid w:val="005B2CA9"/>
    <w:rsid w:val="00974D8A"/>
    <w:rsid w:val="00B808CB"/>
    <w:rsid w:val="00D84574"/>
    <w:rsid w:val="00EC260D"/>
    <w:rsid w:val="00F96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04DE0"/>
  <w15:chartTrackingRefBased/>
  <w15:docId w15:val="{91802498-4620-4CA4-B6EE-1E8D6A28B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84</Words>
  <Characters>484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CHAKSHU GROVER</dc:creator>
  <cp:keywords/>
  <dc:description/>
  <cp:lastModifiedBy>CHAKSHU GROVER</cp:lastModifiedBy>
  <cp:revision>6</cp:revision>
  <dcterms:created xsi:type="dcterms:W3CDTF">2021-08-14T10:42:00Z</dcterms:created>
  <dcterms:modified xsi:type="dcterms:W3CDTF">2021-08-17T14:36:00Z</dcterms:modified>
</cp:coreProperties>
</file>