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64922" w14:textId="3821094C" w:rsidR="00520388" w:rsidRPr="003B67BD" w:rsidRDefault="003B67BD" w:rsidP="00D37D28">
      <w:pPr>
        <w:pStyle w:val="IntenseQuote"/>
        <w:rPr>
          <w:rFonts w:ascii="Aptos" w:hAnsi="Aptos"/>
          <w:i w:val="0"/>
          <w:iCs w:val="0"/>
          <w:sz w:val="56"/>
          <w:szCs w:val="56"/>
        </w:rPr>
      </w:pPr>
      <w:r w:rsidRPr="003B67BD">
        <w:rPr>
          <w:rFonts w:ascii="Aptos" w:hAnsi="Aptos"/>
          <w:i w:val="0"/>
          <w:iCs w:val="0"/>
          <w:sz w:val="56"/>
          <w:szCs w:val="56"/>
        </w:rPr>
        <w:t xml:space="preserve">Predicting Customer Churn </w:t>
      </w:r>
      <w:proofErr w:type="gramStart"/>
      <w:r w:rsidRPr="003B67BD">
        <w:rPr>
          <w:rFonts w:ascii="Aptos" w:hAnsi="Aptos"/>
          <w:i w:val="0"/>
          <w:iCs w:val="0"/>
          <w:sz w:val="56"/>
          <w:szCs w:val="56"/>
        </w:rPr>
        <w:t>In</w:t>
      </w:r>
      <w:proofErr w:type="gramEnd"/>
      <w:r w:rsidRPr="003B67BD">
        <w:rPr>
          <w:rFonts w:ascii="Aptos" w:hAnsi="Aptos"/>
          <w:i w:val="0"/>
          <w:iCs w:val="0"/>
          <w:sz w:val="56"/>
          <w:szCs w:val="56"/>
        </w:rPr>
        <w:t xml:space="preserve"> Telecommunications Company</w:t>
      </w:r>
    </w:p>
    <w:p w14:paraId="521DDA23" w14:textId="77777777" w:rsidR="00D37D28" w:rsidRDefault="00D37D28" w:rsidP="00D37D28"/>
    <w:p w14:paraId="491741B9" w14:textId="77777777" w:rsidR="00D37D28" w:rsidRDefault="00D37D28" w:rsidP="00D37D28"/>
    <w:p w14:paraId="34EEDCB0" w14:textId="77777777" w:rsidR="003B67BD" w:rsidRDefault="003B67BD" w:rsidP="00D37D28"/>
    <w:p w14:paraId="4A9A33E3" w14:textId="36A84E72" w:rsidR="00D37D28" w:rsidRDefault="004E6B9B" w:rsidP="00D37D28">
      <w:pPr>
        <w:jc w:val="center"/>
        <w:rPr>
          <w:sz w:val="40"/>
          <w:szCs w:val="40"/>
        </w:rPr>
      </w:pPr>
      <w:r w:rsidRPr="004E6B9B">
        <w:rPr>
          <w:noProof/>
        </w:rPr>
        <w:drawing>
          <wp:inline distT="0" distB="0" distL="0" distR="0" wp14:anchorId="78FB6A7F" wp14:editId="32BCBF6A">
            <wp:extent cx="5731510" cy="2883535"/>
            <wp:effectExtent l="0" t="0" r="0" b="0"/>
            <wp:docPr id="185654728" name="Picture 1" descr="A person in a suit holding a 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4728" name="Picture 1" descr="A person in a suit holding a net&#10;&#10;Description automatically generated"/>
                    <pic:cNvPicPr/>
                  </pic:nvPicPr>
                  <pic:blipFill>
                    <a:blip r:embed="rId7"/>
                    <a:stretch>
                      <a:fillRect/>
                    </a:stretch>
                  </pic:blipFill>
                  <pic:spPr>
                    <a:xfrm>
                      <a:off x="0" y="0"/>
                      <a:ext cx="5731510" cy="2883535"/>
                    </a:xfrm>
                    <a:prstGeom prst="rect">
                      <a:avLst/>
                    </a:prstGeom>
                  </pic:spPr>
                </pic:pic>
              </a:graphicData>
            </a:graphic>
          </wp:inline>
        </w:drawing>
      </w:r>
    </w:p>
    <w:p w14:paraId="69A39DCC" w14:textId="77777777" w:rsidR="00D37D28" w:rsidRDefault="00D37D28" w:rsidP="00D37D28">
      <w:pPr>
        <w:jc w:val="center"/>
        <w:rPr>
          <w:sz w:val="40"/>
          <w:szCs w:val="40"/>
        </w:rPr>
      </w:pPr>
    </w:p>
    <w:p w14:paraId="665F79A7" w14:textId="2711F614" w:rsidR="00D37D28" w:rsidRPr="00AE5D71" w:rsidRDefault="00AE5D71" w:rsidP="00D37D28">
      <w:pPr>
        <w:jc w:val="center"/>
        <w:rPr>
          <w:sz w:val="28"/>
          <w:szCs w:val="28"/>
        </w:rPr>
      </w:pPr>
      <w:r w:rsidRPr="00AE5D71">
        <w:rPr>
          <w:sz w:val="28"/>
          <w:szCs w:val="28"/>
        </w:rPr>
        <w:t>M CHALANA AGNIHOTRI</w:t>
      </w:r>
    </w:p>
    <w:p w14:paraId="40FF6DC1" w14:textId="1C58F63A" w:rsidR="00D37D28" w:rsidRDefault="00AE5D71" w:rsidP="00D37D28">
      <w:pPr>
        <w:jc w:val="center"/>
        <w:rPr>
          <w:sz w:val="32"/>
          <w:szCs w:val="32"/>
        </w:rPr>
      </w:pPr>
      <w:r>
        <w:rPr>
          <w:sz w:val="32"/>
          <w:szCs w:val="32"/>
        </w:rPr>
        <w:t>27-05-2024</w:t>
      </w:r>
    </w:p>
    <w:p w14:paraId="1A416EFF" w14:textId="2CEBA857" w:rsidR="00AE5D71" w:rsidRDefault="003B67BD" w:rsidP="00D37D28">
      <w:pPr>
        <w:jc w:val="center"/>
        <w:rPr>
          <w:sz w:val="32"/>
          <w:szCs w:val="32"/>
        </w:rPr>
      </w:pPr>
      <w:r>
        <w:rPr>
          <w:sz w:val="32"/>
          <w:szCs w:val="32"/>
        </w:rPr>
        <w:t xml:space="preserve">SPEAKX </w:t>
      </w:r>
      <w:r w:rsidR="00AE5D71">
        <w:rPr>
          <w:sz w:val="32"/>
          <w:szCs w:val="32"/>
        </w:rPr>
        <w:t>ONLINE ASSIGNMENT</w:t>
      </w:r>
    </w:p>
    <w:p w14:paraId="3337D999" w14:textId="77777777" w:rsidR="006A6F1F" w:rsidRDefault="006A6F1F" w:rsidP="00D37D28">
      <w:pPr>
        <w:jc w:val="center"/>
        <w:rPr>
          <w:sz w:val="32"/>
          <w:szCs w:val="32"/>
        </w:rPr>
      </w:pPr>
    </w:p>
    <w:p w14:paraId="1CF46C98" w14:textId="77777777" w:rsidR="006A6F1F" w:rsidRDefault="006A6F1F" w:rsidP="00D37D28">
      <w:pPr>
        <w:jc w:val="center"/>
        <w:rPr>
          <w:sz w:val="32"/>
          <w:szCs w:val="32"/>
        </w:rPr>
      </w:pPr>
    </w:p>
    <w:p w14:paraId="008EF38A" w14:textId="77777777" w:rsidR="006A6F1F" w:rsidRDefault="006A6F1F" w:rsidP="00D37D28">
      <w:pPr>
        <w:jc w:val="center"/>
        <w:rPr>
          <w:sz w:val="32"/>
          <w:szCs w:val="32"/>
        </w:rPr>
      </w:pPr>
    </w:p>
    <w:p w14:paraId="4D715F7F" w14:textId="77777777" w:rsidR="006A6F1F" w:rsidRDefault="006A6F1F" w:rsidP="00D37D28">
      <w:pPr>
        <w:jc w:val="center"/>
        <w:rPr>
          <w:sz w:val="32"/>
          <w:szCs w:val="32"/>
        </w:rPr>
      </w:pPr>
    </w:p>
    <w:p w14:paraId="19F81B75" w14:textId="77777777" w:rsidR="00D37D28" w:rsidRDefault="00D37D28" w:rsidP="00D37D28">
      <w:pPr>
        <w:jc w:val="center"/>
        <w:rPr>
          <w:sz w:val="28"/>
          <w:szCs w:val="28"/>
        </w:rPr>
      </w:pPr>
    </w:p>
    <w:p w14:paraId="7FB9CE38" w14:textId="7E5BCA9D" w:rsidR="00AE5D71" w:rsidRPr="00AE5D71" w:rsidRDefault="00AE5D71" w:rsidP="00AE5D71">
      <w:pPr>
        <w:jc w:val="center"/>
        <w:rPr>
          <w:sz w:val="36"/>
          <w:szCs w:val="36"/>
        </w:rPr>
      </w:pPr>
      <w:r>
        <w:rPr>
          <w:sz w:val="36"/>
          <w:szCs w:val="36"/>
        </w:rPr>
        <w:t>TABLE OF CONTENTS</w:t>
      </w:r>
    </w:p>
    <w:p w14:paraId="4533CFFD" w14:textId="77777777" w:rsidR="00AE5D71" w:rsidRDefault="00AE5D71" w:rsidP="00D37D28">
      <w:pPr>
        <w:jc w:val="center"/>
        <w:rPr>
          <w:sz w:val="28"/>
          <w:szCs w:val="28"/>
        </w:rPr>
      </w:pPr>
    </w:p>
    <w:tbl>
      <w:tblPr>
        <w:tblStyle w:val="TableGrid"/>
        <w:tblW w:w="8534" w:type="dxa"/>
        <w:tblBorders>
          <w:insideH w:val="none" w:sz="0" w:space="0" w:color="auto"/>
        </w:tblBorders>
        <w:tblLook w:val="04A0" w:firstRow="1" w:lastRow="0" w:firstColumn="1" w:lastColumn="0" w:noHBand="0" w:noVBand="1"/>
      </w:tblPr>
      <w:tblGrid>
        <w:gridCol w:w="789"/>
        <w:gridCol w:w="6083"/>
        <w:gridCol w:w="1662"/>
      </w:tblGrid>
      <w:tr w:rsidR="00AE5D71" w14:paraId="6D2F5266" w14:textId="77777777" w:rsidTr="00AE5D71">
        <w:trPr>
          <w:trHeight w:val="704"/>
        </w:trPr>
        <w:tc>
          <w:tcPr>
            <w:tcW w:w="789" w:type="dxa"/>
          </w:tcPr>
          <w:p w14:paraId="0F77208A" w14:textId="6112DF6F" w:rsidR="00AE5D71" w:rsidRDefault="003B67BD" w:rsidP="00AE5D71">
            <w:pPr>
              <w:rPr>
                <w:sz w:val="28"/>
                <w:szCs w:val="28"/>
              </w:rPr>
            </w:pPr>
            <w:r>
              <w:rPr>
                <w:sz w:val="28"/>
                <w:szCs w:val="28"/>
              </w:rPr>
              <w:t>1</w:t>
            </w:r>
          </w:p>
        </w:tc>
        <w:tc>
          <w:tcPr>
            <w:tcW w:w="6083" w:type="dxa"/>
          </w:tcPr>
          <w:p w14:paraId="68281623" w14:textId="039ABB53" w:rsidR="00AE5D71" w:rsidRDefault="00AE5D71" w:rsidP="00AE5D71">
            <w:pPr>
              <w:rPr>
                <w:sz w:val="28"/>
                <w:szCs w:val="28"/>
              </w:rPr>
            </w:pPr>
            <w:r>
              <w:rPr>
                <w:sz w:val="28"/>
                <w:szCs w:val="28"/>
              </w:rPr>
              <w:t>Introduction</w:t>
            </w:r>
          </w:p>
        </w:tc>
        <w:tc>
          <w:tcPr>
            <w:tcW w:w="1662" w:type="dxa"/>
          </w:tcPr>
          <w:p w14:paraId="64E62BE8" w14:textId="3B1695CB" w:rsidR="00AE5D71" w:rsidRDefault="00DB3C8C" w:rsidP="00AE5D71">
            <w:pPr>
              <w:rPr>
                <w:sz w:val="28"/>
                <w:szCs w:val="28"/>
              </w:rPr>
            </w:pPr>
            <w:r>
              <w:rPr>
                <w:sz w:val="28"/>
                <w:szCs w:val="28"/>
              </w:rPr>
              <w:t xml:space="preserve">Pg.no </w:t>
            </w:r>
            <w:r w:rsidR="00EC459F">
              <w:rPr>
                <w:sz w:val="28"/>
                <w:szCs w:val="28"/>
              </w:rPr>
              <w:t>3</w:t>
            </w:r>
          </w:p>
        </w:tc>
      </w:tr>
      <w:tr w:rsidR="00AE5D71" w14:paraId="17D86EBC" w14:textId="77777777" w:rsidTr="00AE5D71">
        <w:trPr>
          <w:trHeight w:val="676"/>
        </w:trPr>
        <w:tc>
          <w:tcPr>
            <w:tcW w:w="789" w:type="dxa"/>
          </w:tcPr>
          <w:p w14:paraId="4B78FB34" w14:textId="1EED67DF" w:rsidR="00AE5D71" w:rsidRDefault="004E6B9B" w:rsidP="00AE5D71">
            <w:pPr>
              <w:rPr>
                <w:sz w:val="28"/>
                <w:szCs w:val="28"/>
              </w:rPr>
            </w:pPr>
            <w:r>
              <w:rPr>
                <w:sz w:val="28"/>
                <w:szCs w:val="28"/>
              </w:rPr>
              <w:t>2</w:t>
            </w:r>
          </w:p>
        </w:tc>
        <w:tc>
          <w:tcPr>
            <w:tcW w:w="6083" w:type="dxa"/>
          </w:tcPr>
          <w:p w14:paraId="7B49E64F" w14:textId="03C5AB80" w:rsidR="00AE5D71" w:rsidRPr="00AE5D71" w:rsidRDefault="00AE5D71" w:rsidP="00AE5D71">
            <w:pPr>
              <w:spacing w:line="480" w:lineRule="auto"/>
              <w:rPr>
                <w:sz w:val="28"/>
                <w:szCs w:val="28"/>
              </w:rPr>
            </w:pPr>
            <w:r>
              <w:rPr>
                <w:sz w:val="28"/>
                <w:szCs w:val="28"/>
              </w:rPr>
              <w:t>Data C</w:t>
            </w:r>
            <w:r w:rsidR="003B67BD">
              <w:rPr>
                <w:sz w:val="28"/>
                <w:szCs w:val="28"/>
              </w:rPr>
              <w:t>ollection</w:t>
            </w:r>
            <w:r>
              <w:rPr>
                <w:sz w:val="28"/>
                <w:szCs w:val="28"/>
              </w:rPr>
              <w:t xml:space="preserve"> and </w:t>
            </w:r>
            <w:r w:rsidR="003B67BD">
              <w:rPr>
                <w:sz w:val="28"/>
                <w:szCs w:val="28"/>
              </w:rPr>
              <w:t>Preprocessing</w:t>
            </w:r>
          </w:p>
        </w:tc>
        <w:tc>
          <w:tcPr>
            <w:tcW w:w="1662" w:type="dxa"/>
          </w:tcPr>
          <w:p w14:paraId="5D155E88" w14:textId="223715C5" w:rsidR="00AE5D71" w:rsidRDefault="00DB3C8C" w:rsidP="00AE5D71">
            <w:pPr>
              <w:rPr>
                <w:sz w:val="28"/>
                <w:szCs w:val="28"/>
              </w:rPr>
            </w:pPr>
            <w:r>
              <w:rPr>
                <w:sz w:val="28"/>
                <w:szCs w:val="28"/>
              </w:rPr>
              <w:t xml:space="preserve">Pg.no </w:t>
            </w:r>
            <w:r w:rsidR="00EC459F">
              <w:rPr>
                <w:sz w:val="28"/>
                <w:szCs w:val="28"/>
              </w:rPr>
              <w:t>3</w:t>
            </w:r>
          </w:p>
        </w:tc>
      </w:tr>
      <w:tr w:rsidR="00AE5D71" w14:paraId="7F937A8C" w14:textId="77777777" w:rsidTr="00AE5D71">
        <w:trPr>
          <w:trHeight w:val="704"/>
        </w:trPr>
        <w:tc>
          <w:tcPr>
            <w:tcW w:w="789" w:type="dxa"/>
          </w:tcPr>
          <w:p w14:paraId="651CE847" w14:textId="3DB364D2" w:rsidR="00AE5D71" w:rsidRDefault="004E6B9B" w:rsidP="00AE5D71">
            <w:pPr>
              <w:rPr>
                <w:sz w:val="28"/>
                <w:szCs w:val="28"/>
              </w:rPr>
            </w:pPr>
            <w:r>
              <w:rPr>
                <w:sz w:val="28"/>
                <w:szCs w:val="28"/>
              </w:rPr>
              <w:t>3</w:t>
            </w:r>
          </w:p>
        </w:tc>
        <w:tc>
          <w:tcPr>
            <w:tcW w:w="6083" w:type="dxa"/>
          </w:tcPr>
          <w:p w14:paraId="2107DEA9" w14:textId="3B599C6A" w:rsidR="00AE5D71" w:rsidRPr="00AE5D71" w:rsidRDefault="003B67BD" w:rsidP="00AE5D71">
            <w:pPr>
              <w:spacing w:line="480" w:lineRule="auto"/>
              <w:rPr>
                <w:sz w:val="28"/>
                <w:szCs w:val="28"/>
              </w:rPr>
            </w:pPr>
            <w:r>
              <w:rPr>
                <w:sz w:val="28"/>
                <w:szCs w:val="28"/>
              </w:rPr>
              <w:t>Exploratory Data Analysis</w:t>
            </w:r>
          </w:p>
        </w:tc>
        <w:tc>
          <w:tcPr>
            <w:tcW w:w="1662" w:type="dxa"/>
          </w:tcPr>
          <w:p w14:paraId="45F5BE54" w14:textId="728A136C" w:rsidR="00AE5D71" w:rsidRDefault="00DB3C8C" w:rsidP="00AE5D71">
            <w:pPr>
              <w:rPr>
                <w:sz w:val="28"/>
                <w:szCs w:val="28"/>
              </w:rPr>
            </w:pPr>
            <w:r>
              <w:rPr>
                <w:sz w:val="28"/>
                <w:szCs w:val="28"/>
              </w:rPr>
              <w:t xml:space="preserve">Pg.no </w:t>
            </w:r>
            <w:r w:rsidR="00EC459F">
              <w:rPr>
                <w:sz w:val="28"/>
                <w:szCs w:val="28"/>
              </w:rPr>
              <w:t>4</w:t>
            </w:r>
          </w:p>
        </w:tc>
      </w:tr>
      <w:tr w:rsidR="00AE5D71" w14:paraId="6CF27C6F" w14:textId="77777777" w:rsidTr="00AE5D71">
        <w:trPr>
          <w:trHeight w:val="676"/>
        </w:trPr>
        <w:tc>
          <w:tcPr>
            <w:tcW w:w="789" w:type="dxa"/>
          </w:tcPr>
          <w:p w14:paraId="57D14B7D" w14:textId="09843A03" w:rsidR="00AE5D71" w:rsidRDefault="004E6B9B" w:rsidP="00AE5D71">
            <w:pPr>
              <w:rPr>
                <w:sz w:val="28"/>
                <w:szCs w:val="28"/>
              </w:rPr>
            </w:pPr>
            <w:r>
              <w:rPr>
                <w:sz w:val="28"/>
                <w:szCs w:val="28"/>
              </w:rPr>
              <w:t>4</w:t>
            </w:r>
          </w:p>
        </w:tc>
        <w:tc>
          <w:tcPr>
            <w:tcW w:w="6083" w:type="dxa"/>
          </w:tcPr>
          <w:p w14:paraId="1349D35A" w14:textId="0B6FD282" w:rsidR="00AE5D71" w:rsidRDefault="003B67BD" w:rsidP="00AE5D71">
            <w:pPr>
              <w:rPr>
                <w:sz w:val="28"/>
                <w:szCs w:val="28"/>
              </w:rPr>
            </w:pPr>
            <w:r>
              <w:rPr>
                <w:sz w:val="28"/>
                <w:szCs w:val="28"/>
              </w:rPr>
              <w:t>Feature Engineering</w:t>
            </w:r>
          </w:p>
        </w:tc>
        <w:tc>
          <w:tcPr>
            <w:tcW w:w="1662" w:type="dxa"/>
          </w:tcPr>
          <w:p w14:paraId="123DEE7A" w14:textId="2A3D42FD" w:rsidR="00AE5D71" w:rsidRDefault="00DB3C8C" w:rsidP="00AE5D71">
            <w:pPr>
              <w:rPr>
                <w:sz w:val="28"/>
                <w:szCs w:val="28"/>
              </w:rPr>
            </w:pPr>
            <w:r>
              <w:rPr>
                <w:sz w:val="28"/>
                <w:szCs w:val="28"/>
              </w:rPr>
              <w:t xml:space="preserve">Pg.no </w:t>
            </w:r>
            <w:r w:rsidR="00EC459F">
              <w:rPr>
                <w:sz w:val="28"/>
                <w:szCs w:val="28"/>
              </w:rPr>
              <w:t>4</w:t>
            </w:r>
          </w:p>
        </w:tc>
      </w:tr>
      <w:tr w:rsidR="00AE5D71" w14:paraId="0AC3C0CC" w14:textId="77777777" w:rsidTr="00AE5D71">
        <w:trPr>
          <w:trHeight w:val="676"/>
        </w:trPr>
        <w:tc>
          <w:tcPr>
            <w:tcW w:w="789" w:type="dxa"/>
          </w:tcPr>
          <w:p w14:paraId="2D9C9E6B" w14:textId="431682FB" w:rsidR="00AE5D71" w:rsidRDefault="004E6B9B" w:rsidP="00AE5D71">
            <w:pPr>
              <w:rPr>
                <w:sz w:val="28"/>
                <w:szCs w:val="28"/>
              </w:rPr>
            </w:pPr>
            <w:r>
              <w:rPr>
                <w:sz w:val="28"/>
                <w:szCs w:val="28"/>
              </w:rPr>
              <w:t>5</w:t>
            </w:r>
          </w:p>
        </w:tc>
        <w:tc>
          <w:tcPr>
            <w:tcW w:w="6083" w:type="dxa"/>
          </w:tcPr>
          <w:p w14:paraId="6C763E84" w14:textId="5AAB4E64" w:rsidR="00AE5D71" w:rsidRDefault="004E6B9B" w:rsidP="00AE5D71">
            <w:pPr>
              <w:rPr>
                <w:sz w:val="28"/>
                <w:szCs w:val="28"/>
              </w:rPr>
            </w:pPr>
            <w:r>
              <w:rPr>
                <w:sz w:val="28"/>
                <w:szCs w:val="28"/>
              </w:rPr>
              <w:t>Churn Prediction Model</w:t>
            </w:r>
          </w:p>
        </w:tc>
        <w:tc>
          <w:tcPr>
            <w:tcW w:w="1662" w:type="dxa"/>
          </w:tcPr>
          <w:p w14:paraId="0F495161" w14:textId="0E9C75FA" w:rsidR="00AE5D71" w:rsidRDefault="00DB3C8C" w:rsidP="00AE5D71">
            <w:pPr>
              <w:rPr>
                <w:sz w:val="28"/>
                <w:szCs w:val="28"/>
              </w:rPr>
            </w:pPr>
            <w:r>
              <w:rPr>
                <w:sz w:val="28"/>
                <w:szCs w:val="28"/>
              </w:rPr>
              <w:t xml:space="preserve">Pg.no </w:t>
            </w:r>
            <w:r w:rsidR="00EC459F">
              <w:rPr>
                <w:sz w:val="28"/>
                <w:szCs w:val="28"/>
              </w:rPr>
              <w:t>4,5</w:t>
            </w:r>
          </w:p>
        </w:tc>
      </w:tr>
      <w:tr w:rsidR="00AE5D71" w14:paraId="573D9BC0" w14:textId="77777777" w:rsidTr="00AE5D71">
        <w:trPr>
          <w:trHeight w:val="704"/>
        </w:trPr>
        <w:tc>
          <w:tcPr>
            <w:tcW w:w="789" w:type="dxa"/>
          </w:tcPr>
          <w:p w14:paraId="12C7FB53" w14:textId="444572BF" w:rsidR="00AE5D71" w:rsidRDefault="004E6B9B" w:rsidP="00AE5D71">
            <w:pPr>
              <w:rPr>
                <w:sz w:val="28"/>
                <w:szCs w:val="28"/>
              </w:rPr>
            </w:pPr>
            <w:r>
              <w:rPr>
                <w:sz w:val="28"/>
                <w:szCs w:val="28"/>
              </w:rPr>
              <w:t>6</w:t>
            </w:r>
          </w:p>
        </w:tc>
        <w:tc>
          <w:tcPr>
            <w:tcW w:w="6083" w:type="dxa"/>
          </w:tcPr>
          <w:p w14:paraId="1D014EE2" w14:textId="4949A373" w:rsidR="00AE5D71" w:rsidRDefault="00EC459F" w:rsidP="00AE5D71">
            <w:pPr>
              <w:rPr>
                <w:sz w:val="28"/>
                <w:szCs w:val="28"/>
              </w:rPr>
            </w:pPr>
            <w:r>
              <w:rPr>
                <w:sz w:val="28"/>
                <w:szCs w:val="28"/>
              </w:rPr>
              <w:t>Cross Validation and Hyperparameter Tuning</w:t>
            </w:r>
          </w:p>
        </w:tc>
        <w:tc>
          <w:tcPr>
            <w:tcW w:w="1662" w:type="dxa"/>
          </w:tcPr>
          <w:p w14:paraId="563C02A0" w14:textId="2807AFB7" w:rsidR="00AE5D71" w:rsidRDefault="00DB3C8C" w:rsidP="00AE5D71">
            <w:pPr>
              <w:rPr>
                <w:sz w:val="28"/>
                <w:szCs w:val="28"/>
              </w:rPr>
            </w:pPr>
            <w:r>
              <w:rPr>
                <w:sz w:val="28"/>
                <w:szCs w:val="28"/>
              </w:rPr>
              <w:t xml:space="preserve">Pg.no </w:t>
            </w:r>
            <w:r w:rsidR="00EC459F">
              <w:rPr>
                <w:sz w:val="28"/>
                <w:szCs w:val="28"/>
              </w:rPr>
              <w:t>5</w:t>
            </w:r>
          </w:p>
        </w:tc>
      </w:tr>
      <w:tr w:rsidR="00AE5D71" w14:paraId="43B1421E" w14:textId="77777777" w:rsidTr="00AE5D71">
        <w:trPr>
          <w:trHeight w:val="676"/>
        </w:trPr>
        <w:tc>
          <w:tcPr>
            <w:tcW w:w="789" w:type="dxa"/>
          </w:tcPr>
          <w:p w14:paraId="718CF69B" w14:textId="0E823D1C" w:rsidR="00AE5D71" w:rsidRDefault="004E6B9B" w:rsidP="00AE5D71">
            <w:pPr>
              <w:rPr>
                <w:sz w:val="28"/>
                <w:szCs w:val="28"/>
              </w:rPr>
            </w:pPr>
            <w:r>
              <w:rPr>
                <w:sz w:val="28"/>
                <w:szCs w:val="28"/>
              </w:rPr>
              <w:t>7</w:t>
            </w:r>
          </w:p>
        </w:tc>
        <w:tc>
          <w:tcPr>
            <w:tcW w:w="6083" w:type="dxa"/>
          </w:tcPr>
          <w:p w14:paraId="2BB2B30B" w14:textId="4A85E742" w:rsidR="00AE5D71" w:rsidRDefault="00EC459F" w:rsidP="00AE5D71">
            <w:pPr>
              <w:rPr>
                <w:sz w:val="28"/>
                <w:szCs w:val="28"/>
              </w:rPr>
            </w:pPr>
            <w:r>
              <w:rPr>
                <w:sz w:val="28"/>
                <w:szCs w:val="28"/>
              </w:rPr>
              <w:t xml:space="preserve">Final Model </w:t>
            </w:r>
            <w:proofErr w:type="spellStart"/>
            <w:r>
              <w:rPr>
                <w:sz w:val="28"/>
                <w:szCs w:val="28"/>
              </w:rPr>
              <w:t>Comparision</w:t>
            </w:r>
            <w:proofErr w:type="spellEnd"/>
          </w:p>
          <w:p w14:paraId="47DD7AB0" w14:textId="53384FDD" w:rsidR="00EC459F" w:rsidRDefault="00EC459F" w:rsidP="00AE5D71">
            <w:pPr>
              <w:rPr>
                <w:sz w:val="28"/>
                <w:szCs w:val="28"/>
              </w:rPr>
            </w:pPr>
          </w:p>
        </w:tc>
        <w:tc>
          <w:tcPr>
            <w:tcW w:w="1662" w:type="dxa"/>
          </w:tcPr>
          <w:p w14:paraId="16B89ED0" w14:textId="75B60C10" w:rsidR="00AE5D71" w:rsidRDefault="00DB3C8C" w:rsidP="00AE5D71">
            <w:pPr>
              <w:rPr>
                <w:sz w:val="28"/>
                <w:szCs w:val="28"/>
              </w:rPr>
            </w:pPr>
            <w:r>
              <w:rPr>
                <w:sz w:val="28"/>
                <w:szCs w:val="28"/>
              </w:rPr>
              <w:t xml:space="preserve">Pg.no </w:t>
            </w:r>
            <w:r w:rsidR="00EC459F">
              <w:rPr>
                <w:sz w:val="28"/>
                <w:szCs w:val="28"/>
              </w:rPr>
              <w:t>6</w:t>
            </w:r>
          </w:p>
        </w:tc>
      </w:tr>
      <w:tr w:rsidR="00EC459F" w14:paraId="7D33AC14" w14:textId="77777777" w:rsidTr="00AE5D71">
        <w:trPr>
          <w:trHeight w:val="676"/>
        </w:trPr>
        <w:tc>
          <w:tcPr>
            <w:tcW w:w="789" w:type="dxa"/>
          </w:tcPr>
          <w:p w14:paraId="31FF4C40" w14:textId="5B72F73D" w:rsidR="00EC459F" w:rsidRDefault="00EC459F" w:rsidP="00EC459F">
            <w:pPr>
              <w:rPr>
                <w:sz w:val="28"/>
                <w:szCs w:val="28"/>
              </w:rPr>
            </w:pPr>
            <w:r>
              <w:rPr>
                <w:sz w:val="28"/>
                <w:szCs w:val="28"/>
              </w:rPr>
              <w:t>8</w:t>
            </w:r>
          </w:p>
        </w:tc>
        <w:tc>
          <w:tcPr>
            <w:tcW w:w="6083" w:type="dxa"/>
          </w:tcPr>
          <w:p w14:paraId="2A1CFBDB" w14:textId="030F318D" w:rsidR="00EC459F" w:rsidRDefault="00EC459F" w:rsidP="00EC459F">
            <w:pPr>
              <w:rPr>
                <w:sz w:val="28"/>
                <w:szCs w:val="28"/>
              </w:rPr>
            </w:pPr>
            <w:r>
              <w:rPr>
                <w:sz w:val="28"/>
                <w:szCs w:val="28"/>
              </w:rPr>
              <w:t>Conclusion</w:t>
            </w:r>
          </w:p>
        </w:tc>
        <w:tc>
          <w:tcPr>
            <w:tcW w:w="1662" w:type="dxa"/>
          </w:tcPr>
          <w:p w14:paraId="34F6DAC6" w14:textId="5B7AC5F0" w:rsidR="00EC459F" w:rsidRDefault="00EC459F" w:rsidP="00EC459F">
            <w:pPr>
              <w:rPr>
                <w:sz w:val="28"/>
                <w:szCs w:val="28"/>
              </w:rPr>
            </w:pPr>
            <w:r>
              <w:rPr>
                <w:sz w:val="28"/>
                <w:szCs w:val="28"/>
              </w:rPr>
              <w:t>Pg.no 6</w:t>
            </w:r>
          </w:p>
        </w:tc>
      </w:tr>
      <w:tr w:rsidR="00EC459F" w14:paraId="4C272FBF" w14:textId="77777777" w:rsidTr="00AE5D71">
        <w:trPr>
          <w:trHeight w:val="676"/>
        </w:trPr>
        <w:tc>
          <w:tcPr>
            <w:tcW w:w="789" w:type="dxa"/>
          </w:tcPr>
          <w:p w14:paraId="425D666A" w14:textId="6483D4F2" w:rsidR="00EC459F" w:rsidRDefault="00EC459F" w:rsidP="00EC459F">
            <w:pPr>
              <w:rPr>
                <w:sz w:val="28"/>
                <w:szCs w:val="28"/>
              </w:rPr>
            </w:pPr>
            <w:r>
              <w:rPr>
                <w:sz w:val="28"/>
                <w:szCs w:val="28"/>
              </w:rPr>
              <w:t>9</w:t>
            </w:r>
          </w:p>
        </w:tc>
        <w:tc>
          <w:tcPr>
            <w:tcW w:w="6083" w:type="dxa"/>
          </w:tcPr>
          <w:p w14:paraId="142EC0C2" w14:textId="069A84A3" w:rsidR="00EC459F" w:rsidRDefault="00EC459F" w:rsidP="00EC459F">
            <w:pPr>
              <w:rPr>
                <w:sz w:val="28"/>
                <w:szCs w:val="28"/>
              </w:rPr>
            </w:pPr>
            <w:r>
              <w:rPr>
                <w:sz w:val="28"/>
                <w:szCs w:val="28"/>
              </w:rPr>
              <w:t>Challenges Faced</w:t>
            </w:r>
          </w:p>
        </w:tc>
        <w:tc>
          <w:tcPr>
            <w:tcW w:w="1662" w:type="dxa"/>
          </w:tcPr>
          <w:p w14:paraId="60A59A8E" w14:textId="78736DC5" w:rsidR="00EC459F" w:rsidRDefault="00EC459F" w:rsidP="00EC459F">
            <w:pPr>
              <w:rPr>
                <w:sz w:val="28"/>
                <w:szCs w:val="28"/>
              </w:rPr>
            </w:pPr>
            <w:r>
              <w:rPr>
                <w:sz w:val="28"/>
                <w:szCs w:val="28"/>
              </w:rPr>
              <w:t>Pg.no 6</w:t>
            </w:r>
          </w:p>
        </w:tc>
      </w:tr>
    </w:tbl>
    <w:p w14:paraId="42FD6146" w14:textId="77777777" w:rsidR="00AE5D71" w:rsidRDefault="00AE5D71" w:rsidP="00AE5D71">
      <w:pPr>
        <w:rPr>
          <w:sz w:val="28"/>
          <w:szCs w:val="28"/>
        </w:rPr>
      </w:pPr>
    </w:p>
    <w:p w14:paraId="1550212E" w14:textId="77777777" w:rsidR="00AE5D71" w:rsidRDefault="00AE5D71" w:rsidP="00AE5D71">
      <w:pPr>
        <w:rPr>
          <w:sz w:val="28"/>
          <w:szCs w:val="28"/>
        </w:rPr>
      </w:pPr>
    </w:p>
    <w:p w14:paraId="5DBB5C17" w14:textId="77777777" w:rsidR="00AE5D71" w:rsidRDefault="00AE5D71" w:rsidP="00AE5D71">
      <w:pPr>
        <w:rPr>
          <w:sz w:val="28"/>
          <w:szCs w:val="28"/>
        </w:rPr>
      </w:pPr>
    </w:p>
    <w:p w14:paraId="6C32121B" w14:textId="77777777" w:rsidR="00AE5D71" w:rsidRDefault="00AE5D71" w:rsidP="00AE5D71">
      <w:pPr>
        <w:rPr>
          <w:sz w:val="28"/>
          <w:szCs w:val="28"/>
        </w:rPr>
      </w:pPr>
    </w:p>
    <w:p w14:paraId="50504675" w14:textId="77777777" w:rsidR="00AE5D71" w:rsidRDefault="00AE5D71" w:rsidP="00AE5D71">
      <w:pPr>
        <w:rPr>
          <w:sz w:val="28"/>
          <w:szCs w:val="28"/>
        </w:rPr>
      </w:pPr>
    </w:p>
    <w:p w14:paraId="0E391E36" w14:textId="77777777" w:rsidR="004E6B9B" w:rsidRDefault="004E6B9B" w:rsidP="00AE5D71">
      <w:pPr>
        <w:rPr>
          <w:sz w:val="28"/>
          <w:szCs w:val="28"/>
        </w:rPr>
      </w:pPr>
    </w:p>
    <w:p w14:paraId="056A25E0" w14:textId="77777777" w:rsidR="00AE5D71" w:rsidRDefault="00AE5D71" w:rsidP="00AE5D71">
      <w:pPr>
        <w:rPr>
          <w:sz w:val="28"/>
          <w:szCs w:val="28"/>
        </w:rPr>
      </w:pPr>
    </w:p>
    <w:p w14:paraId="12F58FC6" w14:textId="77777777" w:rsidR="00AE5D71" w:rsidRDefault="00AE5D71" w:rsidP="00AE5D71">
      <w:pPr>
        <w:rPr>
          <w:sz w:val="28"/>
          <w:szCs w:val="28"/>
        </w:rPr>
      </w:pPr>
    </w:p>
    <w:p w14:paraId="23963EF6" w14:textId="77777777" w:rsidR="00AE5D71" w:rsidRDefault="00AE5D71" w:rsidP="00AE5D71">
      <w:pPr>
        <w:rPr>
          <w:sz w:val="28"/>
          <w:szCs w:val="28"/>
        </w:rPr>
      </w:pPr>
    </w:p>
    <w:p w14:paraId="79E8C47F" w14:textId="77777777" w:rsidR="00AE5D71" w:rsidRDefault="00AE5D71" w:rsidP="00AE5D71">
      <w:pPr>
        <w:rPr>
          <w:sz w:val="28"/>
          <w:szCs w:val="28"/>
        </w:rPr>
      </w:pPr>
    </w:p>
    <w:p w14:paraId="7FED4F2E" w14:textId="77777777" w:rsidR="00AE5D71" w:rsidRDefault="00AE5D71" w:rsidP="00AE5D71">
      <w:pPr>
        <w:rPr>
          <w:sz w:val="28"/>
          <w:szCs w:val="28"/>
        </w:rPr>
      </w:pPr>
    </w:p>
    <w:p w14:paraId="7C632CAE" w14:textId="77777777" w:rsidR="00AE5D71" w:rsidRDefault="00AE5D71" w:rsidP="00AE5D71">
      <w:pPr>
        <w:rPr>
          <w:sz w:val="28"/>
          <w:szCs w:val="28"/>
        </w:rPr>
      </w:pPr>
    </w:p>
    <w:p w14:paraId="7A6BC7F9" w14:textId="77777777" w:rsidR="00AE5D71" w:rsidRDefault="00AE5D71" w:rsidP="00AE5D71">
      <w:pPr>
        <w:rPr>
          <w:sz w:val="28"/>
          <w:szCs w:val="28"/>
        </w:rPr>
      </w:pPr>
    </w:p>
    <w:p w14:paraId="3CEE781B" w14:textId="77777777" w:rsidR="00AE5D71" w:rsidRDefault="00AE5D71" w:rsidP="00AE5D71"/>
    <w:p w14:paraId="6F712050" w14:textId="608B00CB" w:rsidR="007E20E3" w:rsidRDefault="007E20E3" w:rsidP="007E20E3">
      <w:pPr>
        <w:pStyle w:val="Heading1"/>
        <w:jc w:val="center"/>
      </w:pPr>
      <w:r>
        <w:t>Introduction</w:t>
      </w:r>
    </w:p>
    <w:p w14:paraId="5247DCA5" w14:textId="77777777" w:rsidR="007E20E3" w:rsidRDefault="007E20E3" w:rsidP="007E20E3"/>
    <w:p w14:paraId="5AB10857" w14:textId="4A846E58" w:rsidR="007E20E3" w:rsidRPr="007E20E3" w:rsidRDefault="0013236D" w:rsidP="007E20E3">
      <w:pPr>
        <w:rPr>
          <w:sz w:val="24"/>
          <w:szCs w:val="24"/>
        </w:rPr>
      </w:pPr>
      <w:r>
        <w:t>In this project, we aim to predict customer churn in a telecommunications company using various machine learning models. Customer churn refers to the loss of clients or customers, and predicting churn helps the company take proactive measures to retain customers. This report details the data collection, preprocessing steps, exploratory data analysis (EDA), feature engineering, model building, evaluation, and the final conclusions drawn from the analysis.</w:t>
      </w:r>
    </w:p>
    <w:p w14:paraId="3AB66752" w14:textId="77777777" w:rsidR="00AE5D71" w:rsidRDefault="00AE5D71" w:rsidP="00AE5D71"/>
    <w:p w14:paraId="5880EA2E" w14:textId="0BA92745" w:rsidR="007E20E3" w:rsidRDefault="0013236D" w:rsidP="0013236D">
      <w:pPr>
        <w:jc w:val="center"/>
        <w:rPr>
          <w:rFonts w:asciiTheme="majorHAnsi" w:eastAsiaTheme="majorEastAsia" w:hAnsiTheme="majorHAnsi" w:cstheme="majorBidi"/>
          <w:color w:val="0F4761" w:themeColor="accent1" w:themeShade="BF"/>
          <w:sz w:val="40"/>
          <w:szCs w:val="40"/>
        </w:rPr>
      </w:pPr>
      <w:r w:rsidRPr="0013236D">
        <w:rPr>
          <w:rFonts w:asciiTheme="majorHAnsi" w:eastAsiaTheme="majorEastAsia" w:hAnsiTheme="majorHAnsi" w:cstheme="majorBidi"/>
          <w:color w:val="0F4761" w:themeColor="accent1" w:themeShade="BF"/>
          <w:sz w:val="40"/>
          <w:szCs w:val="40"/>
        </w:rPr>
        <w:t>Data Collection and Preprocessing</w:t>
      </w:r>
    </w:p>
    <w:p w14:paraId="03430864" w14:textId="77777777" w:rsidR="0013236D" w:rsidRDefault="0013236D" w:rsidP="0013236D">
      <w:pPr>
        <w:jc w:val="center"/>
      </w:pPr>
    </w:p>
    <w:p w14:paraId="42A1C68D" w14:textId="20154D95" w:rsidR="00AE5D71" w:rsidRDefault="0013236D" w:rsidP="005D2A85">
      <w:r>
        <w:t>For D</w:t>
      </w:r>
      <w:r>
        <w:t>ata Collection</w:t>
      </w:r>
      <w:r>
        <w:t xml:space="preserve">, </w:t>
      </w:r>
      <w:r w:rsidR="005D2A85">
        <w:t>i</w:t>
      </w:r>
      <w:r>
        <w:t xml:space="preserve">mported </w:t>
      </w:r>
      <w:r w:rsidR="005D2A85">
        <w:t xml:space="preserve">Telco Customer Churn dataset from </w:t>
      </w:r>
      <w:hyperlink r:id="rId8" w:history="1">
        <w:r w:rsidR="005D2A85" w:rsidRPr="002A0DB6">
          <w:rPr>
            <w:rStyle w:val="Hyperlink"/>
          </w:rPr>
          <w:t>https://www.kaggle.com/datasets/blastchar/telco-customer-churn</w:t>
        </w:r>
      </w:hyperlink>
      <w:r w:rsidR="005D2A85">
        <w:t xml:space="preserve"> ,</w:t>
      </w:r>
      <w:r>
        <w:t xml:space="preserve"> a CSV </w:t>
      </w:r>
      <w:proofErr w:type="gramStart"/>
      <w:r>
        <w:t xml:space="preserve">file </w:t>
      </w:r>
      <w:r w:rsidR="005D2A85">
        <w:t>.</w:t>
      </w:r>
      <w:proofErr w:type="gramEnd"/>
      <w:r w:rsidR="005D2A85">
        <w:t xml:space="preserve"> </w:t>
      </w:r>
      <w:r>
        <w:t xml:space="preserve">It </w:t>
      </w:r>
      <w:r w:rsidR="005D2A85">
        <w:t xml:space="preserve">contained </w:t>
      </w:r>
      <w:r>
        <w:t xml:space="preserve">various attributes related to customers, their service usage, and </w:t>
      </w:r>
      <w:proofErr w:type="gramStart"/>
      <w:r>
        <w:t>whether or not</w:t>
      </w:r>
      <w:proofErr w:type="gramEnd"/>
      <w:r>
        <w:t xml:space="preserve"> they have churned.</w:t>
      </w:r>
    </w:p>
    <w:p w14:paraId="055FF9D0" w14:textId="3819667E" w:rsidR="005D2A85" w:rsidRPr="005D2A85" w:rsidRDefault="005D2A85" w:rsidP="005D2A85">
      <w:pPr>
        <w:rPr>
          <w:b/>
          <w:bCs/>
          <w:sz w:val="24"/>
          <w:szCs w:val="24"/>
          <w:u w:val="single"/>
        </w:rPr>
      </w:pPr>
      <w:r w:rsidRPr="005D2A85">
        <w:rPr>
          <w:b/>
          <w:bCs/>
          <w:sz w:val="24"/>
          <w:szCs w:val="24"/>
          <w:u w:val="single"/>
        </w:rPr>
        <w:t>Data Preprocessing</w:t>
      </w:r>
      <w:r w:rsidRPr="005D2A85">
        <w:rPr>
          <w:b/>
          <w:bCs/>
          <w:sz w:val="24"/>
          <w:szCs w:val="24"/>
          <w:u w:val="single"/>
        </w:rPr>
        <w:t>:</w:t>
      </w:r>
    </w:p>
    <w:p w14:paraId="4DFF5889" w14:textId="77777777" w:rsidR="005D2A85" w:rsidRDefault="005D2A85" w:rsidP="005D2A85">
      <w:pPr>
        <w:ind w:firstLine="720"/>
      </w:pPr>
      <w:r>
        <w:t>Initial Data Overview</w:t>
      </w:r>
    </w:p>
    <w:p w14:paraId="57F44D8B" w14:textId="11298421" w:rsidR="005D2A85" w:rsidRDefault="005D2A85" w:rsidP="005D2A85">
      <w:pPr>
        <w:pStyle w:val="ListParagraph"/>
        <w:numPr>
          <w:ilvl w:val="0"/>
          <w:numId w:val="5"/>
        </w:numPr>
      </w:pPr>
      <w:r>
        <w:t xml:space="preserve">Shape of the data: </w:t>
      </w:r>
      <w:r>
        <w:t>C</w:t>
      </w:r>
      <w:r>
        <w:t>hecked the shape of the dataset to understand the number of rows and columns.</w:t>
      </w:r>
    </w:p>
    <w:p w14:paraId="524FBC2A" w14:textId="77777777" w:rsidR="005D2A85" w:rsidRDefault="005D2A85" w:rsidP="005D2A85">
      <w:pPr>
        <w:pStyle w:val="ListParagraph"/>
        <w:numPr>
          <w:ilvl w:val="0"/>
          <w:numId w:val="5"/>
        </w:numPr>
      </w:pPr>
      <w:r>
        <w:t>Basic Information: The dataset's basic information, including data types and non-null counts, was examined.</w:t>
      </w:r>
    </w:p>
    <w:p w14:paraId="57F27BF6" w14:textId="23C705BD" w:rsidR="005D2A85" w:rsidRDefault="005D2A85" w:rsidP="005D2A85">
      <w:pPr>
        <w:pStyle w:val="ListParagraph"/>
        <w:numPr>
          <w:ilvl w:val="0"/>
          <w:numId w:val="5"/>
        </w:numPr>
      </w:pPr>
      <w:r>
        <w:t xml:space="preserve">Summary Statistics: </w:t>
      </w:r>
      <w:r w:rsidR="00FC3CB8">
        <w:t>Then g</w:t>
      </w:r>
      <w:r>
        <w:t>enerated summary statistics for all the columns to get an overview of the data distribution.</w:t>
      </w:r>
    </w:p>
    <w:p w14:paraId="0C8A6B01" w14:textId="77777777" w:rsidR="005D2A85" w:rsidRDefault="005D2A85" w:rsidP="005D2A85">
      <w:pPr>
        <w:ind w:left="360" w:firstLine="360"/>
      </w:pPr>
      <w:r>
        <w:t>Handling Missing Values</w:t>
      </w:r>
    </w:p>
    <w:p w14:paraId="4B2E90F8" w14:textId="676F6963" w:rsidR="00AE5D71" w:rsidRDefault="00FC3CB8" w:rsidP="00FC3CB8">
      <w:pPr>
        <w:ind w:left="1080"/>
      </w:pPr>
      <w:r>
        <w:t>C</w:t>
      </w:r>
      <w:r w:rsidR="005D2A85">
        <w:t xml:space="preserve">hecked for missing values using </w:t>
      </w:r>
      <w:proofErr w:type="spellStart"/>
      <w:proofErr w:type="gramStart"/>
      <w:r w:rsidR="005D2A85">
        <w:t>df.isnull</w:t>
      </w:r>
      <w:proofErr w:type="spellEnd"/>
      <w:proofErr w:type="gramEnd"/>
      <w:r w:rsidR="005D2A85">
        <w:t xml:space="preserve">().sum() and </w:t>
      </w:r>
      <w:proofErr w:type="spellStart"/>
      <w:r w:rsidR="005D2A85">
        <w:t>df.isna</w:t>
      </w:r>
      <w:proofErr w:type="spellEnd"/>
      <w:r w:rsidR="005D2A85">
        <w:t xml:space="preserve">().sum(). There were no </w:t>
      </w:r>
      <w:r>
        <w:t xml:space="preserve">     </w:t>
      </w:r>
      <w:r w:rsidR="005D2A85">
        <w:t>missing values in the dataset.</w:t>
      </w:r>
    </w:p>
    <w:p w14:paraId="71A5740B" w14:textId="77777777" w:rsidR="00FC3CB8" w:rsidRDefault="00FC3CB8" w:rsidP="00FC3CB8">
      <w:pPr>
        <w:ind w:firstLine="720"/>
      </w:pPr>
      <w:r>
        <w:t>Handling Duplicates</w:t>
      </w:r>
    </w:p>
    <w:p w14:paraId="7361ABED" w14:textId="629D00B1" w:rsidR="00FC3CB8" w:rsidRDefault="00FC3CB8" w:rsidP="00FC3CB8">
      <w:pPr>
        <w:ind w:firstLine="720"/>
      </w:pPr>
      <w:r>
        <w:t xml:space="preserve">        C</w:t>
      </w:r>
      <w:r>
        <w:t>hecked for duplicate rows and found that there were no duplicates in the dataset.</w:t>
      </w:r>
    </w:p>
    <w:p w14:paraId="050D8C87" w14:textId="77777777" w:rsidR="00FC3CB8" w:rsidRDefault="00FC3CB8" w:rsidP="00FC3CB8">
      <w:pPr>
        <w:ind w:firstLine="720"/>
      </w:pPr>
      <w:r>
        <w:t>Identifying Categorical and Numerical Columns</w:t>
      </w:r>
    </w:p>
    <w:p w14:paraId="73D4BA08" w14:textId="45FEF97D" w:rsidR="00FC3CB8" w:rsidRDefault="00FC3CB8" w:rsidP="00FC3CB8">
      <w:pPr>
        <w:ind w:left="1080"/>
      </w:pPr>
      <w:r>
        <w:t>Categorical Columns: Columns with object data types were identified as categorical.</w:t>
      </w:r>
    </w:p>
    <w:p w14:paraId="42F1BE71" w14:textId="16031DA6" w:rsidR="00FC3CB8" w:rsidRDefault="00FC3CB8" w:rsidP="00FC3CB8">
      <w:pPr>
        <w:ind w:left="1080"/>
      </w:pPr>
      <w:r>
        <w:t>Numerical Columns: Columns with numeric data types were identified as numerical.</w:t>
      </w:r>
    </w:p>
    <w:p w14:paraId="4F23C081" w14:textId="77777777" w:rsidR="00FC3CB8" w:rsidRDefault="00FC3CB8" w:rsidP="00FC3CB8">
      <w:pPr>
        <w:ind w:firstLine="720"/>
      </w:pPr>
      <w:r>
        <w:lastRenderedPageBreak/>
        <w:t>Encoding Categorical Variables</w:t>
      </w:r>
    </w:p>
    <w:p w14:paraId="61FBFB7B" w14:textId="61B60B85" w:rsidR="007E20E3" w:rsidRDefault="00FC3CB8" w:rsidP="00FC3CB8">
      <w:pPr>
        <w:ind w:left="1080"/>
      </w:pPr>
      <w:r>
        <w:t>We encoded categorical variables using Label Encoding to convert them into a format suitable for machine learning algorithms.</w:t>
      </w:r>
    </w:p>
    <w:p w14:paraId="0ED11F44" w14:textId="00807712" w:rsidR="007E20E3" w:rsidRDefault="00FC3CB8" w:rsidP="007E20E3">
      <w:pPr>
        <w:pStyle w:val="Heading1"/>
        <w:jc w:val="center"/>
      </w:pPr>
      <w:r>
        <w:t xml:space="preserve">Exploratory Data </w:t>
      </w:r>
      <w:r w:rsidR="007E20E3">
        <w:t>Analysis</w:t>
      </w:r>
    </w:p>
    <w:p w14:paraId="3553BCEE" w14:textId="77777777" w:rsidR="007E20E3" w:rsidRDefault="007E20E3" w:rsidP="007E20E3"/>
    <w:p w14:paraId="5E9A12C3" w14:textId="77777777" w:rsidR="00FC3CB8" w:rsidRPr="00D07460" w:rsidRDefault="00FC3CB8" w:rsidP="00D07460">
      <w:pPr>
        <w:pStyle w:val="ListParagraph"/>
        <w:numPr>
          <w:ilvl w:val="0"/>
          <w:numId w:val="6"/>
        </w:numPr>
        <w:rPr>
          <w:sz w:val="24"/>
          <w:szCs w:val="24"/>
        </w:rPr>
      </w:pPr>
      <w:r w:rsidRPr="00D07460">
        <w:rPr>
          <w:sz w:val="24"/>
          <w:szCs w:val="24"/>
        </w:rPr>
        <w:t>Distribution of Churn</w:t>
      </w:r>
    </w:p>
    <w:p w14:paraId="57CEB567" w14:textId="77777777" w:rsidR="00FC3CB8" w:rsidRPr="00D07460" w:rsidRDefault="00FC3CB8" w:rsidP="00D07460">
      <w:pPr>
        <w:pStyle w:val="ListParagraph"/>
        <w:ind w:left="1440"/>
        <w:rPr>
          <w:sz w:val="24"/>
          <w:szCs w:val="24"/>
        </w:rPr>
      </w:pPr>
      <w:r w:rsidRPr="00D07460">
        <w:rPr>
          <w:sz w:val="24"/>
          <w:szCs w:val="24"/>
        </w:rPr>
        <w:t>We plotted the distribution of churn using a count plot to understand the proportion of churned vs. non-churned customers.</w:t>
      </w:r>
    </w:p>
    <w:p w14:paraId="30122635" w14:textId="77777777" w:rsidR="00FC3CB8" w:rsidRPr="00D07460" w:rsidRDefault="00FC3CB8" w:rsidP="00D07460">
      <w:pPr>
        <w:pStyle w:val="ListParagraph"/>
        <w:numPr>
          <w:ilvl w:val="0"/>
          <w:numId w:val="6"/>
        </w:numPr>
        <w:rPr>
          <w:sz w:val="24"/>
          <w:szCs w:val="24"/>
        </w:rPr>
      </w:pPr>
      <w:r w:rsidRPr="00D07460">
        <w:rPr>
          <w:sz w:val="24"/>
          <w:szCs w:val="24"/>
        </w:rPr>
        <w:t>Correlation Matrix</w:t>
      </w:r>
    </w:p>
    <w:p w14:paraId="43508769" w14:textId="77777777" w:rsidR="00FC3CB8" w:rsidRPr="00D07460" w:rsidRDefault="00FC3CB8" w:rsidP="00D07460">
      <w:pPr>
        <w:pStyle w:val="ListParagraph"/>
        <w:ind w:left="1440"/>
        <w:rPr>
          <w:sz w:val="24"/>
          <w:szCs w:val="24"/>
        </w:rPr>
      </w:pPr>
      <w:r w:rsidRPr="00D07460">
        <w:rPr>
          <w:sz w:val="24"/>
          <w:szCs w:val="24"/>
        </w:rPr>
        <w:t>A heatmap of the correlation matrix was plotted to identify the relationships between numerical features.</w:t>
      </w:r>
    </w:p>
    <w:p w14:paraId="03679DEA" w14:textId="77777777" w:rsidR="00FC3CB8" w:rsidRPr="00D07460" w:rsidRDefault="00FC3CB8" w:rsidP="00D07460">
      <w:pPr>
        <w:pStyle w:val="ListParagraph"/>
        <w:numPr>
          <w:ilvl w:val="0"/>
          <w:numId w:val="6"/>
        </w:numPr>
        <w:rPr>
          <w:sz w:val="24"/>
          <w:szCs w:val="24"/>
        </w:rPr>
      </w:pPr>
      <w:r w:rsidRPr="00D07460">
        <w:rPr>
          <w:sz w:val="24"/>
          <w:szCs w:val="24"/>
        </w:rPr>
        <w:t>Pair Plot</w:t>
      </w:r>
    </w:p>
    <w:p w14:paraId="3921DA86" w14:textId="77777777" w:rsidR="00FC3CB8" w:rsidRPr="00D07460" w:rsidRDefault="00FC3CB8" w:rsidP="00D07460">
      <w:pPr>
        <w:pStyle w:val="ListParagraph"/>
        <w:ind w:left="1440"/>
        <w:rPr>
          <w:sz w:val="24"/>
          <w:szCs w:val="24"/>
        </w:rPr>
      </w:pPr>
      <w:r w:rsidRPr="00D07460">
        <w:rPr>
          <w:sz w:val="24"/>
          <w:szCs w:val="24"/>
        </w:rPr>
        <w:t xml:space="preserve">We created a pair plot of selected features (tenure, </w:t>
      </w:r>
      <w:proofErr w:type="spellStart"/>
      <w:r w:rsidRPr="00D07460">
        <w:rPr>
          <w:sz w:val="24"/>
          <w:szCs w:val="24"/>
        </w:rPr>
        <w:t>MonthlyCharges</w:t>
      </w:r>
      <w:proofErr w:type="spellEnd"/>
      <w:r w:rsidRPr="00D07460">
        <w:rPr>
          <w:sz w:val="24"/>
          <w:szCs w:val="24"/>
        </w:rPr>
        <w:t xml:space="preserve">, </w:t>
      </w:r>
      <w:proofErr w:type="spellStart"/>
      <w:r w:rsidRPr="00D07460">
        <w:rPr>
          <w:sz w:val="24"/>
          <w:szCs w:val="24"/>
        </w:rPr>
        <w:t>TotalCharges</w:t>
      </w:r>
      <w:proofErr w:type="spellEnd"/>
      <w:r w:rsidRPr="00D07460">
        <w:rPr>
          <w:sz w:val="24"/>
          <w:szCs w:val="24"/>
        </w:rPr>
        <w:t>, and Churn) to visualize the relationships and distributions.</w:t>
      </w:r>
    </w:p>
    <w:p w14:paraId="62C90937" w14:textId="77777777" w:rsidR="00FC3CB8" w:rsidRPr="00D07460" w:rsidRDefault="00FC3CB8" w:rsidP="00D07460">
      <w:pPr>
        <w:pStyle w:val="ListParagraph"/>
        <w:numPr>
          <w:ilvl w:val="0"/>
          <w:numId w:val="6"/>
        </w:numPr>
        <w:rPr>
          <w:sz w:val="24"/>
          <w:szCs w:val="24"/>
        </w:rPr>
      </w:pPr>
      <w:r w:rsidRPr="00D07460">
        <w:rPr>
          <w:sz w:val="24"/>
          <w:szCs w:val="24"/>
        </w:rPr>
        <w:t>Distribution of Tenure</w:t>
      </w:r>
    </w:p>
    <w:p w14:paraId="55736835" w14:textId="77777777" w:rsidR="00FC3CB8" w:rsidRPr="00D07460" w:rsidRDefault="00FC3CB8" w:rsidP="00D07460">
      <w:pPr>
        <w:pStyle w:val="ListParagraph"/>
        <w:ind w:left="1440"/>
        <w:rPr>
          <w:sz w:val="24"/>
          <w:szCs w:val="24"/>
        </w:rPr>
      </w:pPr>
      <w:r w:rsidRPr="00D07460">
        <w:rPr>
          <w:sz w:val="24"/>
          <w:szCs w:val="24"/>
        </w:rPr>
        <w:t>A histogram was plotted to show the distribution of the tenure feature.</w:t>
      </w:r>
    </w:p>
    <w:p w14:paraId="4771A24E" w14:textId="77777777" w:rsidR="00FC3CB8" w:rsidRPr="00D07460" w:rsidRDefault="00FC3CB8" w:rsidP="00D07460">
      <w:pPr>
        <w:pStyle w:val="ListParagraph"/>
        <w:numPr>
          <w:ilvl w:val="0"/>
          <w:numId w:val="6"/>
        </w:numPr>
        <w:rPr>
          <w:sz w:val="24"/>
          <w:szCs w:val="24"/>
        </w:rPr>
      </w:pPr>
      <w:r w:rsidRPr="00D07460">
        <w:rPr>
          <w:sz w:val="24"/>
          <w:szCs w:val="24"/>
        </w:rPr>
        <w:t xml:space="preserve">Boxplot for </w:t>
      </w:r>
      <w:proofErr w:type="spellStart"/>
      <w:r w:rsidRPr="00D07460">
        <w:rPr>
          <w:sz w:val="24"/>
          <w:szCs w:val="24"/>
        </w:rPr>
        <w:t>MonthlyCharges</w:t>
      </w:r>
      <w:proofErr w:type="spellEnd"/>
      <w:r w:rsidRPr="00D07460">
        <w:rPr>
          <w:sz w:val="24"/>
          <w:szCs w:val="24"/>
        </w:rPr>
        <w:t xml:space="preserve"> by Churn</w:t>
      </w:r>
    </w:p>
    <w:p w14:paraId="6D6C5723" w14:textId="77777777" w:rsidR="00FC3CB8" w:rsidRPr="00D07460" w:rsidRDefault="00FC3CB8" w:rsidP="00D07460">
      <w:pPr>
        <w:pStyle w:val="ListParagraph"/>
        <w:ind w:left="1440"/>
        <w:rPr>
          <w:sz w:val="24"/>
          <w:szCs w:val="24"/>
        </w:rPr>
      </w:pPr>
      <w:r w:rsidRPr="00D07460">
        <w:rPr>
          <w:sz w:val="24"/>
          <w:szCs w:val="24"/>
        </w:rPr>
        <w:t xml:space="preserve">A boxplot was created to compare the distribution of </w:t>
      </w:r>
      <w:proofErr w:type="spellStart"/>
      <w:r w:rsidRPr="00D07460">
        <w:rPr>
          <w:sz w:val="24"/>
          <w:szCs w:val="24"/>
        </w:rPr>
        <w:t>MonthlyCharges</w:t>
      </w:r>
      <w:proofErr w:type="spellEnd"/>
      <w:r w:rsidRPr="00D07460">
        <w:rPr>
          <w:sz w:val="24"/>
          <w:szCs w:val="24"/>
        </w:rPr>
        <w:t xml:space="preserve"> for churned and non-churned customers.</w:t>
      </w:r>
    </w:p>
    <w:p w14:paraId="7057BA85" w14:textId="77777777" w:rsidR="00FC3CB8" w:rsidRPr="00D07460" w:rsidRDefault="00FC3CB8" w:rsidP="00D07460">
      <w:pPr>
        <w:pStyle w:val="ListParagraph"/>
        <w:numPr>
          <w:ilvl w:val="0"/>
          <w:numId w:val="6"/>
        </w:numPr>
        <w:rPr>
          <w:sz w:val="24"/>
          <w:szCs w:val="24"/>
        </w:rPr>
      </w:pPr>
      <w:r w:rsidRPr="00D07460">
        <w:rPr>
          <w:sz w:val="24"/>
          <w:szCs w:val="24"/>
        </w:rPr>
        <w:t>Distribution of Tenure Group</w:t>
      </w:r>
    </w:p>
    <w:p w14:paraId="25229CE7" w14:textId="709B743A" w:rsidR="007E20E3" w:rsidRPr="00D07460" w:rsidRDefault="00FC3CB8" w:rsidP="00D07460">
      <w:pPr>
        <w:pStyle w:val="ListParagraph"/>
        <w:ind w:left="1440"/>
        <w:rPr>
          <w:sz w:val="24"/>
          <w:szCs w:val="24"/>
        </w:rPr>
      </w:pPr>
      <w:r w:rsidRPr="00D07460">
        <w:rPr>
          <w:sz w:val="24"/>
          <w:szCs w:val="24"/>
        </w:rPr>
        <w:t xml:space="preserve">We created a new feature, </w:t>
      </w:r>
      <w:proofErr w:type="spellStart"/>
      <w:r w:rsidRPr="00D07460">
        <w:rPr>
          <w:sz w:val="24"/>
          <w:szCs w:val="24"/>
        </w:rPr>
        <w:t>tenure_group</w:t>
      </w:r>
      <w:proofErr w:type="spellEnd"/>
      <w:r w:rsidRPr="00D07460">
        <w:rPr>
          <w:sz w:val="24"/>
          <w:szCs w:val="24"/>
        </w:rPr>
        <w:t>, based on the tenure duration, and plotted its distribution.</w:t>
      </w:r>
    </w:p>
    <w:p w14:paraId="0410A891" w14:textId="77777777" w:rsidR="00007840" w:rsidRDefault="00007840" w:rsidP="007E20E3">
      <w:pPr>
        <w:rPr>
          <w:sz w:val="24"/>
          <w:szCs w:val="24"/>
        </w:rPr>
      </w:pPr>
    </w:p>
    <w:p w14:paraId="671312B3" w14:textId="472BB94F" w:rsidR="00007840" w:rsidRDefault="00FC3CB8" w:rsidP="00007840">
      <w:pPr>
        <w:pStyle w:val="Heading1"/>
        <w:jc w:val="center"/>
      </w:pPr>
      <w:r>
        <w:t>Feature Engineering</w:t>
      </w:r>
    </w:p>
    <w:p w14:paraId="126D1AAD" w14:textId="77777777" w:rsidR="00D07460" w:rsidRDefault="00D07460" w:rsidP="00D07460"/>
    <w:p w14:paraId="79A9152D" w14:textId="354425DB" w:rsidR="00007840" w:rsidRDefault="00FC3CB8" w:rsidP="00D07460">
      <w:r w:rsidRPr="00FC3CB8">
        <w:rPr>
          <w:sz w:val="24"/>
          <w:szCs w:val="24"/>
        </w:rPr>
        <w:t xml:space="preserve">We created a new feature called </w:t>
      </w:r>
      <w:proofErr w:type="spellStart"/>
      <w:r w:rsidRPr="00FC3CB8">
        <w:rPr>
          <w:sz w:val="24"/>
          <w:szCs w:val="24"/>
        </w:rPr>
        <w:t>tenure_group</w:t>
      </w:r>
      <w:proofErr w:type="spellEnd"/>
      <w:r w:rsidRPr="00FC3CB8">
        <w:rPr>
          <w:sz w:val="24"/>
          <w:szCs w:val="24"/>
        </w:rPr>
        <w:t xml:space="preserve"> by segmenting the tenure feature into groups representing different ranges of tenure. This was encoded using Label Encoding.</w:t>
      </w:r>
    </w:p>
    <w:p w14:paraId="0B22BCFE" w14:textId="77777777" w:rsidR="003A69F8" w:rsidRDefault="003A69F8" w:rsidP="00007840"/>
    <w:p w14:paraId="2B59390A" w14:textId="39A99AEE" w:rsidR="003A69F8" w:rsidRDefault="00FC3CB8" w:rsidP="003A69F8">
      <w:pPr>
        <w:pStyle w:val="Heading1"/>
        <w:jc w:val="center"/>
      </w:pPr>
      <w:r>
        <w:t>Churn Prediction Model</w:t>
      </w:r>
    </w:p>
    <w:p w14:paraId="632D774C" w14:textId="77777777" w:rsidR="003A69F8" w:rsidRDefault="003A69F8" w:rsidP="003A69F8"/>
    <w:p w14:paraId="3CF4714C" w14:textId="572BA829" w:rsidR="00FC3CB8" w:rsidRPr="00FC3CB8" w:rsidRDefault="00D07460" w:rsidP="00FC3CB8">
      <w:pPr>
        <w:rPr>
          <w:sz w:val="24"/>
          <w:szCs w:val="24"/>
        </w:rPr>
      </w:pPr>
      <w:r>
        <w:rPr>
          <w:sz w:val="24"/>
          <w:szCs w:val="24"/>
        </w:rPr>
        <w:t>First, t</w:t>
      </w:r>
      <w:r w:rsidR="00FC3CB8" w:rsidRPr="00FC3CB8">
        <w:rPr>
          <w:sz w:val="24"/>
          <w:szCs w:val="24"/>
        </w:rPr>
        <w:t>he dataset was split into features (X) and the target variable (y). Further, the data was divided into training and testing sets using an 80-20 split.</w:t>
      </w:r>
      <w:r>
        <w:rPr>
          <w:sz w:val="24"/>
          <w:szCs w:val="24"/>
        </w:rPr>
        <w:t xml:space="preserve"> Then u</w:t>
      </w:r>
      <w:r w:rsidR="00FC3CB8" w:rsidRPr="00FC3CB8">
        <w:rPr>
          <w:sz w:val="24"/>
          <w:szCs w:val="24"/>
        </w:rPr>
        <w:t>sed various machine learning models to predict churn and evaluated their performance using accuracy, precision, recall, and F1 score.</w:t>
      </w:r>
    </w:p>
    <w:p w14:paraId="213DA37A" w14:textId="77777777" w:rsidR="00D07460" w:rsidRDefault="00D07460" w:rsidP="00FC3CB8">
      <w:pPr>
        <w:rPr>
          <w:sz w:val="24"/>
          <w:szCs w:val="24"/>
        </w:rPr>
      </w:pPr>
    </w:p>
    <w:p w14:paraId="4927EE3A" w14:textId="77777777" w:rsidR="00D07460" w:rsidRDefault="00D07460" w:rsidP="00FC3CB8">
      <w:pPr>
        <w:rPr>
          <w:sz w:val="24"/>
          <w:szCs w:val="24"/>
        </w:rPr>
      </w:pPr>
    </w:p>
    <w:p w14:paraId="20470B10" w14:textId="77777777" w:rsidR="00D07460" w:rsidRDefault="00D07460" w:rsidP="00FC3CB8">
      <w:pPr>
        <w:rPr>
          <w:sz w:val="24"/>
          <w:szCs w:val="24"/>
        </w:rPr>
      </w:pPr>
    </w:p>
    <w:p w14:paraId="08AB3B8B" w14:textId="1BEAF85F" w:rsidR="00FC3CB8" w:rsidRPr="00D07460" w:rsidRDefault="00FC3CB8" w:rsidP="00D07460">
      <w:pPr>
        <w:pStyle w:val="ListParagraph"/>
        <w:numPr>
          <w:ilvl w:val="0"/>
          <w:numId w:val="8"/>
        </w:numPr>
        <w:rPr>
          <w:sz w:val="24"/>
          <w:szCs w:val="24"/>
        </w:rPr>
      </w:pPr>
      <w:r w:rsidRPr="00D07460">
        <w:rPr>
          <w:sz w:val="24"/>
          <w:szCs w:val="24"/>
        </w:rPr>
        <w:t>Logistic Regression</w:t>
      </w:r>
    </w:p>
    <w:p w14:paraId="2C17E930" w14:textId="77777777" w:rsidR="00FC3CB8" w:rsidRPr="00D07460" w:rsidRDefault="00FC3CB8" w:rsidP="00D07460">
      <w:pPr>
        <w:pStyle w:val="ListParagraph"/>
        <w:ind w:left="1440"/>
        <w:rPr>
          <w:sz w:val="24"/>
          <w:szCs w:val="24"/>
        </w:rPr>
      </w:pPr>
      <w:r w:rsidRPr="00D07460">
        <w:rPr>
          <w:sz w:val="24"/>
          <w:szCs w:val="24"/>
        </w:rPr>
        <w:t>Initial Logistic Regression model showed an accuracy of 79.5%, precision of 57.1%, recall of 63.3%, and F1 score of 60.0%.</w:t>
      </w:r>
    </w:p>
    <w:p w14:paraId="2C5997ED" w14:textId="77777777" w:rsidR="00FC3CB8" w:rsidRPr="00D07460" w:rsidRDefault="00FC3CB8" w:rsidP="00D07460">
      <w:pPr>
        <w:pStyle w:val="ListParagraph"/>
        <w:numPr>
          <w:ilvl w:val="0"/>
          <w:numId w:val="8"/>
        </w:numPr>
        <w:rPr>
          <w:sz w:val="24"/>
          <w:szCs w:val="24"/>
        </w:rPr>
      </w:pPr>
      <w:r w:rsidRPr="00D07460">
        <w:rPr>
          <w:sz w:val="24"/>
          <w:szCs w:val="24"/>
        </w:rPr>
        <w:t>Decision Tree Classifier</w:t>
      </w:r>
    </w:p>
    <w:p w14:paraId="04262F80" w14:textId="77777777" w:rsidR="00FC3CB8" w:rsidRPr="00D07460" w:rsidRDefault="00FC3CB8" w:rsidP="00D07460">
      <w:pPr>
        <w:pStyle w:val="ListParagraph"/>
        <w:ind w:left="1440"/>
        <w:rPr>
          <w:sz w:val="24"/>
          <w:szCs w:val="24"/>
        </w:rPr>
      </w:pPr>
      <w:r w:rsidRPr="00D07460">
        <w:rPr>
          <w:sz w:val="24"/>
          <w:szCs w:val="24"/>
        </w:rPr>
        <w:t>The Decision Tree model had an accuracy of 73.8%, precision of 53.7%, recall of 51.4%, and F1 score of 52.5%.</w:t>
      </w:r>
    </w:p>
    <w:p w14:paraId="47F8F127" w14:textId="77777777" w:rsidR="00FC3CB8" w:rsidRPr="00D07460" w:rsidRDefault="00FC3CB8" w:rsidP="00D07460">
      <w:pPr>
        <w:pStyle w:val="ListParagraph"/>
        <w:numPr>
          <w:ilvl w:val="0"/>
          <w:numId w:val="8"/>
        </w:numPr>
        <w:rPr>
          <w:sz w:val="24"/>
          <w:szCs w:val="24"/>
        </w:rPr>
      </w:pPr>
      <w:r w:rsidRPr="00D07460">
        <w:rPr>
          <w:sz w:val="24"/>
          <w:szCs w:val="24"/>
        </w:rPr>
        <w:t>Random Forest Classifier</w:t>
      </w:r>
    </w:p>
    <w:p w14:paraId="34485317" w14:textId="77777777" w:rsidR="00FC3CB8" w:rsidRPr="00D07460" w:rsidRDefault="00FC3CB8" w:rsidP="00D07460">
      <w:pPr>
        <w:pStyle w:val="ListParagraph"/>
        <w:ind w:left="1440"/>
        <w:rPr>
          <w:sz w:val="24"/>
          <w:szCs w:val="24"/>
        </w:rPr>
      </w:pPr>
      <w:r w:rsidRPr="00D07460">
        <w:rPr>
          <w:sz w:val="24"/>
          <w:szCs w:val="24"/>
        </w:rPr>
        <w:t>The Random Forest model achieved an accuracy of 77.9%, precision of 48.7%, recall of 61.5%, and F1 score of 54.3%.</w:t>
      </w:r>
    </w:p>
    <w:p w14:paraId="55A85EBD" w14:textId="77777777" w:rsidR="00FC3CB8" w:rsidRPr="00D07460" w:rsidRDefault="00FC3CB8" w:rsidP="00D07460">
      <w:pPr>
        <w:pStyle w:val="ListParagraph"/>
        <w:numPr>
          <w:ilvl w:val="0"/>
          <w:numId w:val="8"/>
        </w:numPr>
        <w:rPr>
          <w:sz w:val="24"/>
          <w:szCs w:val="24"/>
        </w:rPr>
      </w:pPr>
      <w:proofErr w:type="spellStart"/>
      <w:r w:rsidRPr="00D07460">
        <w:rPr>
          <w:sz w:val="24"/>
          <w:szCs w:val="24"/>
        </w:rPr>
        <w:t>XGBoost</w:t>
      </w:r>
      <w:proofErr w:type="spellEnd"/>
      <w:r w:rsidRPr="00D07460">
        <w:rPr>
          <w:sz w:val="24"/>
          <w:szCs w:val="24"/>
        </w:rPr>
        <w:t xml:space="preserve"> Classifier</w:t>
      </w:r>
    </w:p>
    <w:p w14:paraId="37475A25" w14:textId="77777777" w:rsidR="00FC3CB8" w:rsidRPr="00D07460" w:rsidRDefault="00FC3CB8" w:rsidP="00D07460">
      <w:pPr>
        <w:pStyle w:val="ListParagraph"/>
        <w:ind w:left="1440"/>
        <w:rPr>
          <w:sz w:val="24"/>
          <w:szCs w:val="24"/>
        </w:rPr>
      </w:pPr>
      <w:r w:rsidRPr="00D07460">
        <w:rPr>
          <w:sz w:val="24"/>
          <w:szCs w:val="24"/>
        </w:rPr>
        <w:t xml:space="preserve">The </w:t>
      </w:r>
      <w:proofErr w:type="spellStart"/>
      <w:r w:rsidRPr="00D07460">
        <w:rPr>
          <w:sz w:val="24"/>
          <w:szCs w:val="24"/>
        </w:rPr>
        <w:t>XGBoost</w:t>
      </w:r>
      <w:proofErr w:type="spellEnd"/>
      <w:r w:rsidRPr="00D07460">
        <w:rPr>
          <w:sz w:val="24"/>
          <w:szCs w:val="24"/>
        </w:rPr>
        <w:t xml:space="preserve"> model resulted in an accuracy of 76.7%, precision of 49.7%, recall of 58.0%, and F1 score of 53.5%.</w:t>
      </w:r>
    </w:p>
    <w:p w14:paraId="605DE253" w14:textId="2E899109" w:rsidR="003A69F8" w:rsidRDefault="00FC3CB8" w:rsidP="00D07460">
      <w:r w:rsidRPr="00D07460">
        <w:rPr>
          <w:sz w:val="24"/>
          <w:szCs w:val="24"/>
        </w:rPr>
        <w:t>Confusion matrices were plotted for each model to visualize the true positives, true negatives, false positives, and false negatives.</w:t>
      </w:r>
    </w:p>
    <w:p w14:paraId="4FB12BF0" w14:textId="389059F9" w:rsidR="003A69F8" w:rsidRDefault="00D07460" w:rsidP="003A69F8">
      <w:pPr>
        <w:pStyle w:val="Heading1"/>
        <w:jc w:val="center"/>
      </w:pPr>
      <w:r>
        <w:t>Cross-Validation and Hyperparameter Tuning</w:t>
      </w:r>
    </w:p>
    <w:p w14:paraId="5F49507B" w14:textId="77777777" w:rsidR="003A69F8" w:rsidRDefault="003A69F8" w:rsidP="003A69F8"/>
    <w:p w14:paraId="5EA6A7A9" w14:textId="027E6894" w:rsidR="00D07460" w:rsidRDefault="00D07460" w:rsidP="00D07460">
      <w:pPr>
        <w:rPr>
          <w:sz w:val="24"/>
          <w:szCs w:val="24"/>
        </w:rPr>
      </w:pPr>
      <w:r w:rsidRPr="00D07460">
        <w:rPr>
          <w:sz w:val="24"/>
          <w:szCs w:val="24"/>
        </w:rPr>
        <w:t>To improve the model performance, we performed cross-validation and hyperparameter tuning for each classifier.</w:t>
      </w:r>
    </w:p>
    <w:p w14:paraId="036C09FF" w14:textId="77777777" w:rsidR="00D07460" w:rsidRPr="00D07460" w:rsidRDefault="00D07460" w:rsidP="00D07460">
      <w:pPr>
        <w:rPr>
          <w:sz w:val="24"/>
          <w:szCs w:val="24"/>
        </w:rPr>
      </w:pPr>
    </w:p>
    <w:p w14:paraId="3A7AF588" w14:textId="77777777" w:rsidR="00D07460" w:rsidRPr="00D07460" w:rsidRDefault="00D07460" w:rsidP="00D07460">
      <w:pPr>
        <w:pStyle w:val="ListParagraph"/>
        <w:numPr>
          <w:ilvl w:val="0"/>
          <w:numId w:val="9"/>
        </w:numPr>
        <w:rPr>
          <w:sz w:val="24"/>
          <w:szCs w:val="24"/>
        </w:rPr>
      </w:pPr>
      <w:r w:rsidRPr="00D07460">
        <w:rPr>
          <w:sz w:val="24"/>
          <w:szCs w:val="24"/>
        </w:rPr>
        <w:t>Logistic Regression</w:t>
      </w:r>
    </w:p>
    <w:p w14:paraId="1A2A34E8" w14:textId="77777777" w:rsidR="00D07460" w:rsidRPr="00D07460" w:rsidRDefault="00D07460" w:rsidP="00D07460">
      <w:pPr>
        <w:pStyle w:val="ListParagraph"/>
        <w:ind w:left="1440"/>
        <w:rPr>
          <w:sz w:val="24"/>
          <w:szCs w:val="24"/>
        </w:rPr>
      </w:pPr>
      <w:r w:rsidRPr="00D07460">
        <w:rPr>
          <w:sz w:val="24"/>
          <w:szCs w:val="24"/>
        </w:rPr>
        <w:t>After tuning, the optimal Logistic Regression model showed a slight improvement with an accuracy of 79.6%, precision of 55.3%, recall of 64.0%, and F1 score of 59.3%.</w:t>
      </w:r>
    </w:p>
    <w:p w14:paraId="603C5B3B" w14:textId="77777777" w:rsidR="00D07460" w:rsidRPr="00D07460" w:rsidRDefault="00D07460" w:rsidP="00D07460">
      <w:pPr>
        <w:pStyle w:val="ListParagraph"/>
        <w:numPr>
          <w:ilvl w:val="0"/>
          <w:numId w:val="9"/>
        </w:numPr>
        <w:rPr>
          <w:sz w:val="24"/>
          <w:szCs w:val="24"/>
        </w:rPr>
      </w:pPr>
      <w:r w:rsidRPr="00D07460">
        <w:rPr>
          <w:sz w:val="24"/>
          <w:szCs w:val="24"/>
        </w:rPr>
        <w:t>Decision Tree Classifier</w:t>
      </w:r>
    </w:p>
    <w:p w14:paraId="0684D40F" w14:textId="77777777" w:rsidR="00D07460" w:rsidRPr="00D07460" w:rsidRDefault="00D07460" w:rsidP="00D07460">
      <w:pPr>
        <w:pStyle w:val="ListParagraph"/>
        <w:ind w:left="1440"/>
        <w:rPr>
          <w:sz w:val="24"/>
          <w:szCs w:val="24"/>
        </w:rPr>
      </w:pPr>
      <w:r w:rsidRPr="00D07460">
        <w:rPr>
          <w:sz w:val="24"/>
          <w:szCs w:val="24"/>
        </w:rPr>
        <w:t>The optimized Decision Tree model showed an accuracy of 79.9%, precision of 49.2%, recall of 67.5%, and F1 score of 56.9%.</w:t>
      </w:r>
    </w:p>
    <w:p w14:paraId="30C7ECF6" w14:textId="77777777" w:rsidR="00D07460" w:rsidRPr="00D07460" w:rsidRDefault="00D07460" w:rsidP="00D07460">
      <w:pPr>
        <w:pStyle w:val="ListParagraph"/>
        <w:numPr>
          <w:ilvl w:val="0"/>
          <w:numId w:val="9"/>
        </w:numPr>
        <w:rPr>
          <w:sz w:val="24"/>
          <w:szCs w:val="24"/>
        </w:rPr>
      </w:pPr>
      <w:r w:rsidRPr="00D07460">
        <w:rPr>
          <w:sz w:val="24"/>
          <w:szCs w:val="24"/>
        </w:rPr>
        <w:t>Random Forest Classifier</w:t>
      </w:r>
    </w:p>
    <w:p w14:paraId="00DA64F9" w14:textId="77777777" w:rsidR="00D07460" w:rsidRPr="00D07460" w:rsidRDefault="00D07460" w:rsidP="00D07460">
      <w:pPr>
        <w:pStyle w:val="ListParagraph"/>
        <w:ind w:left="1440"/>
        <w:rPr>
          <w:sz w:val="24"/>
          <w:szCs w:val="24"/>
        </w:rPr>
      </w:pPr>
      <w:r w:rsidRPr="00D07460">
        <w:rPr>
          <w:sz w:val="24"/>
          <w:szCs w:val="24"/>
        </w:rPr>
        <w:t>The optimized Random Forest model achieved an accuracy of 79.7%, precision of 47.1%, recall of 67.8%, and F1 score of 55.6%.</w:t>
      </w:r>
    </w:p>
    <w:p w14:paraId="5560627F" w14:textId="77777777" w:rsidR="00D07460" w:rsidRPr="00D07460" w:rsidRDefault="00D07460" w:rsidP="00D07460">
      <w:pPr>
        <w:pStyle w:val="ListParagraph"/>
        <w:numPr>
          <w:ilvl w:val="0"/>
          <w:numId w:val="9"/>
        </w:numPr>
        <w:rPr>
          <w:sz w:val="24"/>
          <w:szCs w:val="24"/>
        </w:rPr>
      </w:pPr>
      <w:proofErr w:type="spellStart"/>
      <w:r w:rsidRPr="00D07460">
        <w:rPr>
          <w:sz w:val="24"/>
          <w:szCs w:val="24"/>
        </w:rPr>
        <w:t>XGBoost</w:t>
      </w:r>
      <w:proofErr w:type="spellEnd"/>
      <w:r w:rsidRPr="00D07460">
        <w:rPr>
          <w:sz w:val="24"/>
          <w:szCs w:val="24"/>
        </w:rPr>
        <w:t xml:space="preserve"> Classifier</w:t>
      </w:r>
    </w:p>
    <w:p w14:paraId="29798F35" w14:textId="6DAF8B43" w:rsidR="003A69F8" w:rsidRPr="00D07460" w:rsidRDefault="00D07460" w:rsidP="00D07460">
      <w:pPr>
        <w:pStyle w:val="ListParagraph"/>
        <w:ind w:left="1440"/>
        <w:rPr>
          <w:sz w:val="24"/>
          <w:szCs w:val="24"/>
        </w:rPr>
      </w:pPr>
      <w:r w:rsidRPr="00D07460">
        <w:rPr>
          <w:sz w:val="24"/>
          <w:szCs w:val="24"/>
        </w:rPr>
        <w:t xml:space="preserve">The optimized </w:t>
      </w:r>
      <w:proofErr w:type="spellStart"/>
      <w:r w:rsidRPr="00D07460">
        <w:rPr>
          <w:sz w:val="24"/>
          <w:szCs w:val="24"/>
        </w:rPr>
        <w:t>XGBoost</w:t>
      </w:r>
      <w:proofErr w:type="spellEnd"/>
      <w:r w:rsidRPr="00D07460">
        <w:rPr>
          <w:sz w:val="24"/>
          <w:szCs w:val="24"/>
        </w:rPr>
        <w:t xml:space="preserve"> model resulted in an accuracy of 77.9%, precision of 49.2%, recall of 61.1%, and F1 score of 54.5%.</w:t>
      </w:r>
    </w:p>
    <w:p w14:paraId="3FECA361" w14:textId="77777777" w:rsidR="003A69F8" w:rsidRDefault="003A69F8" w:rsidP="003A69F8">
      <w:pPr>
        <w:rPr>
          <w:sz w:val="24"/>
          <w:szCs w:val="24"/>
        </w:rPr>
      </w:pPr>
    </w:p>
    <w:p w14:paraId="3514C224" w14:textId="77777777" w:rsidR="003A69F8" w:rsidRDefault="003A69F8" w:rsidP="003A69F8">
      <w:pPr>
        <w:rPr>
          <w:sz w:val="24"/>
          <w:szCs w:val="24"/>
        </w:rPr>
      </w:pPr>
    </w:p>
    <w:p w14:paraId="659914E2" w14:textId="77777777" w:rsidR="003A69F8" w:rsidRDefault="003A69F8" w:rsidP="003A69F8">
      <w:pPr>
        <w:rPr>
          <w:sz w:val="24"/>
          <w:szCs w:val="24"/>
        </w:rPr>
      </w:pPr>
    </w:p>
    <w:p w14:paraId="33D95C75" w14:textId="77777777" w:rsidR="003A69F8" w:rsidRDefault="003A69F8" w:rsidP="003A69F8">
      <w:pPr>
        <w:rPr>
          <w:sz w:val="24"/>
          <w:szCs w:val="24"/>
        </w:rPr>
      </w:pPr>
    </w:p>
    <w:p w14:paraId="17405491" w14:textId="525CA809" w:rsidR="003A69F8" w:rsidRDefault="00D07460" w:rsidP="00D07460">
      <w:pPr>
        <w:jc w:val="center"/>
      </w:pPr>
      <w:r w:rsidRPr="00D07460">
        <w:rPr>
          <w:rFonts w:asciiTheme="majorHAnsi" w:eastAsiaTheme="majorEastAsia" w:hAnsiTheme="majorHAnsi" w:cstheme="majorBidi"/>
          <w:color w:val="0F4761" w:themeColor="accent1" w:themeShade="BF"/>
          <w:sz w:val="40"/>
          <w:szCs w:val="40"/>
        </w:rPr>
        <w:t>Final Model Comparison</w:t>
      </w:r>
    </w:p>
    <w:p w14:paraId="30FF70E6" w14:textId="77777777" w:rsidR="00D07460" w:rsidRPr="00D07460" w:rsidRDefault="00D07460" w:rsidP="00D07460">
      <w:pPr>
        <w:rPr>
          <w:sz w:val="24"/>
          <w:szCs w:val="24"/>
        </w:rPr>
      </w:pPr>
      <w:r w:rsidRPr="00D07460">
        <w:rPr>
          <w:sz w:val="24"/>
          <w:szCs w:val="24"/>
        </w:rPr>
        <w:t>We compared all the models, including the baseline and optimized versions, to determine the best-performing model. The following table summarizes the results:</w:t>
      </w:r>
    </w:p>
    <w:p w14:paraId="529AF0E9" w14:textId="77777777" w:rsidR="00D07460" w:rsidRPr="00D07460" w:rsidRDefault="00D07460" w:rsidP="00D07460">
      <w:pPr>
        <w:rPr>
          <w:sz w:val="24"/>
          <w:szCs w:val="24"/>
        </w:rPr>
      </w:pPr>
    </w:p>
    <w:tbl>
      <w:tblPr>
        <w:tblStyle w:val="ListTable4-Accent1"/>
        <w:tblW w:w="0" w:type="auto"/>
        <w:tblLook w:val="04A0" w:firstRow="1" w:lastRow="0" w:firstColumn="1" w:lastColumn="0" w:noHBand="0" w:noVBand="1"/>
      </w:tblPr>
      <w:tblGrid>
        <w:gridCol w:w="3227"/>
        <w:gridCol w:w="1843"/>
        <w:gridCol w:w="1706"/>
        <w:gridCol w:w="1133"/>
        <w:gridCol w:w="1333"/>
      </w:tblGrid>
      <w:tr w:rsidR="00EC459F" w:rsidRPr="00EC459F" w14:paraId="176697B5" w14:textId="77777777" w:rsidTr="00EC4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2FC7E91" w14:textId="58143CCF" w:rsidR="00EC459F" w:rsidRPr="00EC459F" w:rsidRDefault="00EC459F" w:rsidP="008E3474">
            <w:pPr>
              <w:rPr>
                <w:b w:val="0"/>
                <w:bCs w:val="0"/>
                <w:sz w:val="24"/>
                <w:szCs w:val="24"/>
              </w:rPr>
            </w:pPr>
            <w:r w:rsidRPr="00EC459F">
              <w:rPr>
                <w:b w:val="0"/>
                <w:bCs w:val="0"/>
                <w:sz w:val="24"/>
                <w:szCs w:val="24"/>
              </w:rPr>
              <w:t>CLASSIFIER</w:t>
            </w:r>
          </w:p>
        </w:tc>
        <w:tc>
          <w:tcPr>
            <w:tcW w:w="1843" w:type="dxa"/>
          </w:tcPr>
          <w:p w14:paraId="2B902C96" w14:textId="5ADF9DF0" w:rsidR="00EC459F" w:rsidRPr="00EC459F" w:rsidRDefault="00EC459F" w:rsidP="008E3474">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C459F">
              <w:rPr>
                <w:b w:val="0"/>
                <w:bCs w:val="0"/>
                <w:sz w:val="24"/>
                <w:szCs w:val="24"/>
              </w:rPr>
              <w:t>TEST ACCURACY</w:t>
            </w:r>
          </w:p>
        </w:tc>
        <w:tc>
          <w:tcPr>
            <w:tcW w:w="1706" w:type="dxa"/>
          </w:tcPr>
          <w:p w14:paraId="550B3AE7" w14:textId="5283DF96" w:rsidR="00EC459F" w:rsidRPr="00EC459F" w:rsidRDefault="00EC459F" w:rsidP="008E3474">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C459F">
              <w:rPr>
                <w:b w:val="0"/>
                <w:bCs w:val="0"/>
                <w:sz w:val="24"/>
                <w:szCs w:val="24"/>
              </w:rPr>
              <w:t>PRECISION</w:t>
            </w:r>
          </w:p>
        </w:tc>
        <w:tc>
          <w:tcPr>
            <w:tcW w:w="1133" w:type="dxa"/>
          </w:tcPr>
          <w:p w14:paraId="2ADF9A8B" w14:textId="3F03C1FA" w:rsidR="00EC459F" w:rsidRPr="00EC459F" w:rsidRDefault="00EC459F" w:rsidP="008E3474">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C459F">
              <w:rPr>
                <w:b w:val="0"/>
                <w:bCs w:val="0"/>
                <w:sz w:val="24"/>
                <w:szCs w:val="24"/>
              </w:rPr>
              <w:t>RECALL</w:t>
            </w:r>
          </w:p>
        </w:tc>
        <w:tc>
          <w:tcPr>
            <w:tcW w:w="1333" w:type="dxa"/>
          </w:tcPr>
          <w:p w14:paraId="5F388C2E" w14:textId="3369364F" w:rsidR="00EC459F" w:rsidRPr="00EC459F" w:rsidRDefault="00EC459F" w:rsidP="008E3474">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C459F">
              <w:rPr>
                <w:b w:val="0"/>
                <w:bCs w:val="0"/>
                <w:sz w:val="24"/>
                <w:szCs w:val="24"/>
              </w:rPr>
              <w:t>F1 SCORE</w:t>
            </w:r>
          </w:p>
        </w:tc>
      </w:tr>
      <w:tr w:rsidR="00EC459F" w:rsidRPr="00EC459F" w14:paraId="349A0A04" w14:textId="77777777" w:rsidTr="00EC4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5D6A9CF" w14:textId="77777777" w:rsidR="00EC459F" w:rsidRPr="00EC459F" w:rsidRDefault="00EC459F" w:rsidP="008E3474">
            <w:pPr>
              <w:rPr>
                <w:sz w:val="24"/>
                <w:szCs w:val="24"/>
              </w:rPr>
            </w:pPr>
            <w:r w:rsidRPr="00EC459F">
              <w:rPr>
                <w:sz w:val="24"/>
                <w:szCs w:val="24"/>
              </w:rPr>
              <w:t>Logistic Regression</w:t>
            </w:r>
          </w:p>
        </w:tc>
        <w:tc>
          <w:tcPr>
            <w:tcW w:w="1843" w:type="dxa"/>
          </w:tcPr>
          <w:p w14:paraId="273D46BD" w14:textId="77777777" w:rsidR="00EC459F" w:rsidRPr="00EC459F" w:rsidRDefault="00EC459F" w:rsidP="008E3474">
            <w:pPr>
              <w:cnfStyle w:val="000000100000" w:firstRow="0" w:lastRow="0" w:firstColumn="0" w:lastColumn="0" w:oddVBand="0" w:evenVBand="0" w:oddHBand="1" w:evenHBand="0" w:firstRowFirstColumn="0" w:firstRowLastColumn="0" w:lastRowFirstColumn="0" w:lastRowLastColumn="0"/>
              <w:rPr>
                <w:sz w:val="24"/>
                <w:szCs w:val="24"/>
              </w:rPr>
            </w:pPr>
            <w:r w:rsidRPr="00EC459F">
              <w:rPr>
                <w:sz w:val="24"/>
                <w:szCs w:val="24"/>
              </w:rPr>
              <w:t>0.795</w:t>
            </w:r>
          </w:p>
        </w:tc>
        <w:tc>
          <w:tcPr>
            <w:tcW w:w="1706" w:type="dxa"/>
          </w:tcPr>
          <w:p w14:paraId="74CF80A5" w14:textId="77777777" w:rsidR="00EC459F" w:rsidRPr="00EC459F" w:rsidRDefault="00EC459F" w:rsidP="008E3474">
            <w:pPr>
              <w:cnfStyle w:val="000000100000" w:firstRow="0" w:lastRow="0" w:firstColumn="0" w:lastColumn="0" w:oddVBand="0" w:evenVBand="0" w:oddHBand="1" w:evenHBand="0" w:firstRowFirstColumn="0" w:firstRowLastColumn="0" w:lastRowFirstColumn="0" w:lastRowLastColumn="0"/>
              <w:rPr>
                <w:sz w:val="24"/>
                <w:szCs w:val="24"/>
              </w:rPr>
            </w:pPr>
            <w:r w:rsidRPr="00EC459F">
              <w:rPr>
                <w:sz w:val="24"/>
                <w:szCs w:val="24"/>
              </w:rPr>
              <w:t>0.571</w:t>
            </w:r>
          </w:p>
        </w:tc>
        <w:tc>
          <w:tcPr>
            <w:tcW w:w="1133" w:type="dxa"/>
          </w:tcPr>
          <w:p w14:paraId="57873ECA" w14:textId="77777777" w:rsidR="00EC459F" w:rsidRPr="00EC459F" w:rsidRDefault="00EC459F" w:rsidP="008E3474">
            <w:pPr>
              <w:cnfStyle w:val="000000100000" w:firstRow="0" w:lastRow="0" w:firstColumn="0" w:lastColumn="0" w:oddVBand="0" w:evenVBand="0" w:oddHBand="1" w:evenHBand="0" w:firstRowFirstColumn="0" w:firstRowLastColumn="0" w:lastRowFirstColumn="0" w:lastRowLastColumn="0"/>
              <w:rPr>
                <w:sz w:val="24"/>
                <w:szCs w:val="24"/>
              </w:rPr>
            </w:pPr>
            <w:r w:rsidRPr="00EC459F">
              <w:rPr>
                <w:sz w:val="24"/>
                <w:szCs w:val="24"/>
              </w:rPr>
              <w:t>0.633</w:t>
            </w:r>
          </w:p>
        </w:tc>
        <w:tc>
          <w:tcPr>
            <w:tcW w:w="1333" w:type="dxa"/>
          </w:tcPr>
          <w:p w14:paraId="7A80A72B" w14:textId="77777777" w:rsidR="00EC459F" w:rsidRPr="00EC459F" w:rsidRDefault="00EC459F" w:rsidP="008E3474">
            <w:pPr>
              <w:cnfStyle w:val="000000100000" w:firstRow="0" w:lastRow="0" w:firstColumn="0" w:lastColumn="0" w:oddVBand="0" w:evenVBand="0" w:oddHBand="1" w:evenHBand="0" w:firstRowFirstColumn="0" w:firstRowLastColumn="0" w:lastRowFirstColumn="0" w:lastRowLastColumn="0"/>
              <w:rPr>
                <w:sz w:val="24"/>
                <w:szCs w:val="24"/>
              </w:rPr>
            </w:pPr>
            <w:r w:rsidRPr="00EC459F">
              <w:rPr>
                <w:sz w:val="24"/>
                <w:szCs w:val="24"/>
              </w:rPr>
              <w:t>0.600</w:t>
            </w:r>
          </w:p>
        </w:tc>
      </w:tr>
      <w:tr w:rsidR="00EC459F" w:rsidRPr="00EC459F" w14:paraId="64D84BF9" w14:textId="77777777" w:rsidTr="00EC459F">
        <w:tc>
          <w:tcPr>
            <w:cnfStyle w:val="001000000000" w:firstRow="0" w:lastRow="0" w:firstColumn="1" w:lastColumn="0" w:oddVBand="0" w:evenVBand="0" w:oddHBand="0" w:evenHBand="0" w:firstRowFirstColumn="0" w:firstRowLastColumn="0" w:lastRowFirstColumn="0" w:lastRowLastColumn="0"/>
            <w:tcW w:w="3227" w:type="dxa"/>
          </w:tcPr>
          <w:p w14:paraId="147F1CCA" w14:textId="77777777" w:rsidR="00EC459F" w:rsidRPr="00EC459F" w:rsidRDefault="00EC459F" w:rsidP="008E3474">
            <w:pPr>
              <w:rPr>
                <w:sz w:val="24"/>
                <w:szCs w:val="24"/>
              </w:rPr>
            </w:pPr>
            <w:r w:rsidRPr="00EC459F">
              <w:rPr>
                <w:sz w:val="24"/>
                <w:szCs w:val="24"/>
              </w:rPr>
              <w:t>Decision Tree</w:t>
            </w:r>
          </w:p>
        </w:tc>
        <w:tc>
          <w:tcPr>
            <w:tcW w:w="1843" w:type="dxa"/>
          </w:tcPr>
          <w:p w14:paraId="6B8022FC" w14:textId="77777777" w:rsidR="00EC459F" w:rsidRPr="00EC459F" w:rsidRDefault="00EC459F" w:rsidP="008E3474">
            <w:pPr>
              <w:cnfStyle w:val="000000000000" w:firstRow="0" w:lastRow="0" w:firstColumn="0" w:lastColumn="0" w:oddVBand="0" w:evenVBand="0" w:oddHBand="0" w:evenHBand="0" w:firstRowFirstColumn="0" w:firstRowLastColumn="0" w:lastRowFirstColumn="0" w:lastRowLastColumn="0"/>
              <w:rPr>
                <w:sz w:val="24"/>
                <w:szCs w:val="24"/>
              </w:rPr>
            </w:pPr>
            <w:r w:rsidRPr="00EC459F">
              <w:rPr>
                <w:sz w:val="24"/>
                <w:szCs w:val="24"/>
              </w:rPr>
              <w:t>0.738</w:t>
            </w:r>
          </w:p>
        </w:tc>
        <w:tc>
          <w:tcPr>
            <w:tcW w:w="1706" w:type="dxa"/>
          </w:tcPr>
          <w:p w14:paraId="2DCB00D4" w14:textId="77777777" w:rsidR="00EC459F" w:rsidRPr="00EC459F" w:rsidRDefault="00EC459F" w:rsidP="008E3474">
            <w:pPr>
              <w:cnfStyle w:val="000000000000" w:firstRow="0" w:lastRow="0" w:firstColumn="0" w:lastColumn="0" w:oddVBand="0" w:evenVBand="0" w:oddHBand="0" w:evenHBand="0" w:firstRowFirstColumn="0" w:firstRowLastColumn="0" w:lastRowFirstColumn="0" w:lastRowLastColumn="0"/>
              <w:rPr>
                <w:sz w:val="24"/>
                <w:szCs w:val="24"/>
              </w:rPr>
            </w:pPr>
            <w:r w:rsidRPr="00EC459F">
              <w:rPr>
                <w:sz w:val="24"/>
                <w:szCs w:val="24"/>
              </w:rPr>
              <w:t>0.537</w:t>
            </w:r>
          </w:p>
        </w:tc>
        <w:tc>
          <w:tcPr>
            <w:tcW w:w="1133" w:type="dxa"/>
          </w:tcPr>
          <w:p w14:paraId="5FEB926A" w14:textId="77777777" w:rsidR="00EC459F" w:rsidRPr="00EC459F" w:rsidRDefault="00EC459F" w:rsidP="008E3474">
            <w:pPr>
              <w:cnfStyle w:val="000000000000" w:firstRow="0" w:lastRow="0" w:firstColumn="0" w:lastColumn="0" w:oddVBand="0" w:evenVBand="0" w:oddHBand="0" w:evenHBand="0" w:firstRowFirstColumn="0" w:firstRowLastColumn="0" w:lastRowFirstColumn="0" w:lastRowLastColumn="0"/>
              <w:rPr>
                <w:sz w:val="24"/>
                <w:szCs w:val="24"/>
              </w:rPr>
            </w:pPr>
            <w:r w:rsidRPr="00EC459F">
              <w:rPr>
                <w:sz w:val="24"/>
                <w:szCs w:val="24"/>
              </w:rPr>
              <w:t>0.514</w:t>
            </w:r>
          </w:p>
        </w:tc>
        <w:tc>
          <w:tcPr>
            <w:tcW w:w="1333" w:type="dxa"/>
          </w:tcPr>
          <w:p w14:paraId="6B5CDEB2" w14:textId="77777777" w:rsidR="00EC459F" w:rsidRPr="00EC459F" w:rsidRDefault="00EC459F" w:rsidP="008E3474">
            <w:pPr>
              <w:cnfStyle w:val="000000000000" w:firstRow="0" w:lastRow="0" w:firstColumn="0" w:lastColumn="0" w:oddVBand="0" w:evenVBand="0" w:oddHBand="0" w:evenHBand="0" w:firstRowFirstColumn="0" w:firstRowLastColumn="0" w:lastRowFirstColumn="0" w:lastRowLastColumn="0"/>
              <w:rPr>
                <w:sz w:val="24"/>
                <w:szCs w:val="24"/>
              </w:rPr>
            </w:pPr>
            <w:r w:rsidRPr="00EC459F">
              <w:rPr>
                <w:sz w:val="24"/>
                <w:szCs w:val="24"/>
              </w:rPr>
              <w:t>0.525</w:t>
            </w:r>
          </w:p>
        </w:tc>
      </w:tr>
      <w:tr w:rsidR="00EC459F" w:rsidRPr="00EC459F" w14:paraId="4A8EB49F" w14:textId="77777777" w:rsidTr="00EC4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8E76C4B" w14:textId="77777777" w:rsidR="00EC459F" w:rsidRPr="00EC459F" w:rsidRDefault="00EC459F" w:rsidP="008E3474">
            <w:pPr>
              <w:rPr>
                <w:sz w:val="24"/>
                <w:szCs w:val="24"/>
              </w:rPr>
            </w:pPr>
            <w:r w:rsidRPr="00EC459F">
              <w:rPr>
                <w:sz w:val="24"/>
                <w:szCs w:val="24"/>
              </w:rPr>
              <w:t>Random Forest</w:t>
            </w:r>
          </w:p>
        </w:tc>
        <w:tc>
          <w:tcPr>
            <w:tcW w:w="1843" w:type="dxa"/>
          </w:tcPr>
          <w:p w14:paraId="4132551C" w14:textId="77777777" w:rsidR="00EC459F" w:rsidRPr="00EC459F" w:rsidRDefault="00EC459F" w:rsidP="008E3474">
            <w:pPr>
              <w:cnfStyle w:val="000000100000" w:firstRow="0" w:lastRow="0" w:firstColumn="0" w:lastColumn="0" w:oddVBand="0" w:evenVBand="0" w:oddHBand="1" w:evenHBand="0" w:firstRowFirstColumn="0" w:firstRowLastColumn="0" w:lastRowFirstColumn="0" w:lastRowLastColumn="0"/>
              <w:rPr>
                <w:sz w:val="24"/>
                <w:szCs w:val="24"/>
              </w:rPr>
            </w:pPr>
            <w:r w:rsidRPr="00EC459F">
              <w:rPr>
                <w:sz w:val="24"/>
                <w:szCs w:val="24"/>
              </w:rPr>
              <w:t>0.779</w:t>
            </w:r>
          </w:p>
        </w:tc>
        <w:tc>
          <w:tcPr>
            <w:tcW w:w="1706" w:type="dxa"/>
          </w:tcPr>
          <w:p w14:paraId="42F7E12C" w14:textId="77777777" w:rsidR="00EC459F" w:rsidRPr="00EC459F" w:rsidRDefault="00EC459F" w:rsidP="008E3474">
            <w:pPr>
              <w:cnfStyle w:val="000000100000" w:firstRow="0" w:lastRow="0" w:firstColumn="0" w:lastColumn="0" w:oddVBand="0" w:evenVBand="0" w:oddHBand="1" w:evenHBand="0" w:firstRowFirstColumn="0" w:firstRowLastColumn="0" w:lastRowFirstColumn="0" w:lastRowLastColumn="0"/>
              <w:rPr>
                <w:sz w:val="24"/>
                <w:szCs w:val="24"/>
              </w:rPr>
            </w:pPr>
            <w:r w:rsidRPr="00EC459F">
              <w:rPr>
                <w:sz w:val="24"/>
                <w:szCs w:val="24"/>
              </w:rPr>
              <w:t>0.487</w:t>
            </w:r>
          </w:p>
        </w:tc>
        <w:tc>
          <w:tcPr>
            <w:tcW w:w="1133" w:type="dxa"/>
          </w:tcPr>
          <w:p w14:paraId="3A863232" w14:textId="77777777" w:rsidR="00EC459F" w:rsidRPr="00EC459F" w:rsidRDefault="00EC459F" w:rsidP="008E3474">
            <w:pPr>
              <w:cnfStyle w:val="000000100000" w:firstRow="0" w:lastRow="0" w:firstColumn="0" w:lastColumn="0" w:oddVBand="0" w:evenVBand="0" w:oddHBand="1" w:evenHBand="0" w:firstRowFirstColumn="0" w:firstRowLastColumn="0" w:lastRowFirstColumn="0" w:lastRowLastColumn="0"/>
              <w:rPr>
                <w:sz w:val="24"/>
                <w:szCs w:val="24"/>
              </w:rPr>
            </w:pPr>
            <w:r w:rsidRPr="00EC459F">
              <w:rPr>
                <w:sz w:val="24"/>
                <w:szCs w:val="24"/>
              </w:rPr>
              <w:t>0.615</w:t>
            </w:r>
          </w:p>
        </w:tc>
        <w:tc>
          <w:tcPr>
            <w:tcW w:w="1333" w:type="dxa"/>
          </w:tcPr>
          <w:p w14:paraId="49408081" w14:textId="77777777" w:rsidR="00EC459F" w:rsidRPr="00EC459F" w:rsidRDefault="00EC459F" w:rsidP="008E3474">
            <w:pPr>
              <w:cnfStyle w:val="000000100000" w:firstRow="0" w:lastRow="0" w:firstColumn="0" w:lastColumn="0" w:oddVBand="0" w:evenVBand="0" w:oddHBand="1" w:evenHBand="0" w:firstRowFirstColumn="0" w:firstRowLastColumn="0" w:lastRowFirstColumn="0" w:lastRowLastColumn="0"/>
              <w:rPr>
                <w:sz w:val="24"/>
                <w:szCs w:val="24"/>
              </w:rPr>
            </w:pPr>
            <w:r w:rsidRPr="00EC459F">
              <w:rPr>
                <w:sz w:val="24"/>
                <w:szCs w:val="24"/>
              </w:rPr>
              <w:t>0.543</w:t>
            </w:r>
          </w:p>
        </w:tc>
      </w:tr>
      <w:tr w:rsidR="00EC459F" w:rsidRPr="00EC459F" w14:paraId="109FA408" w14:textId="77777777" w:rsidTr="00EC459F">
        <w:tc>
          <w:tcPr>
            <w:cnfStyle w:val="001000000000" w:firstRow="0" w:lastRow="0" w:firstColumn="1" w:lastColumn="0" w:oddVBand="0" w:evenVBand="0" w:oddHBand="0" w:evenHBand="0" w:firstRowFirstColumn="0" w:firstRowLastColumn="0" w:lastRowFirstColumn="0" w:lastRowLastColumn="0"/>
            <w:tcW w:w="3227" w:type="dxa"/>
          </w:tcPr>
          <w:p w14:paraId="5FB416D8" w14:textId="77777777" w:rsidR="00EC459F" w:rsidRPr="00EC459F" w:rsidRDefault="00EC459F" w:rsidP="008E3474">
            <w:pPr>
              <w:rPr>
                <w:sz w:val="24"/>
                <w:szCs w:val="24"/>
              </w:rPr>
            </w:pPr>
            <w:proofErr w:type="spellStart"/>
            <w:r w:rsidRPr="00EC459F">
              <w:rPr>
                <w:sz w:val="24"/>
                <w:szCs w:val="24"/>
              </w:rPr>
              <w:t>XGBoost</w:t>
            </w:r>
            <w:proofErr w:type="spellEnd"/>
          </w:p>
        </w:tc>
        <w:tc>
          <w:tcPr>
            <w:tcW w:w="1843" w:type="dxa"/>
          </w:tcPr>
          <w:p w14:paraId="1ADD4991" w14:textId="77777777" w:rsidR="00EC459F" w:rsidRPr="00EC459F" w:rsidRDefault="00EC459F" w:rsidP="008E3474">
            <w:pPr>
              <w:cnfStyle w:val="000000000000" w:firstRow="0" w:lastRow="0" w:firstColumn="0" w:lastColumn="0" w:oddVBand="0" w:evenVBand="0" w:oddHBand="0" w:evenHBand="0" w:firstRowFirstColumn="0" w:firstRowLastColumn="0" w:lastRowFirstColumn="0" w:lastRowLastColumn="0"/>
              <w:rPr>
                <w:sz w:val="24"/>
                <w:szCs w:val="24"/>
              </w:rPr>
            </w:pPr>
            <w:r w:rsidRPr="00EC459F">
              <w:rPr>
                <w:sz w:val="24"/>
                <w:szCs w:val="24"/>
              </w:rPr>
              <w:t>0.767</w:t>
            </w:r>
          </w:p>
        </w:tc>
        <w:tc>
          <w:tcPr>
            <w:tcW w:w="1706" w:type="dxa"/>
          </w:tcPr>
          <w:p w14:paraId="365C0523" w14:textId="77777777" w:rsidR="00EC459F" w:rsidRPr="00EC459F" w:rsidRDefault="00EC459F" w:rsidP="008E3474">
            <w:pPr>
              <w:cnfStyle w:val="000000000000" w:firstRow="0" w:lastRow="0" w:firstColumn="0" w:lastColumn="0" w:oddVBand="0" w:evenVBand="0" w:oddHBand="0" w:evenHBand="0" w:firstRowFirstColumn="0" w:firstRowLastColumn="0" w:lastRowFirstColumn="0" w:lastRowLastColumn="0"/>
              <w:rPr>
                <w:sz w:val="24"/>
                <w:szCs w:val="24"/>
              </w:rPr>
            </w:pPr>
            <w:r w:rsidRPr="00EC459F">
              <w:rPr>
                <w:sz w:val="24"/>
                <w:szCs w:val="24"/>
              </w:rPr>
              <w:t>0.497</w:t>
            </w:r>
          </w:p>
        </w:tc>
        <w:tc>
          <w:tcPr>
            <w:tcW w:w="1133" w:type="dxa"/>
          </w:tcPr>
          <w:p w14:paraId="033DD1CE" w14:textId="77777777" w:rsidR="00EC459F" w:rsidRPr="00EC459F" w:rsidRDefault="00EC459F" w:rsidP="008E3474">
            <w:pPr>
              <w:cnfStyle w:val="000000000000" w:firstRow="0" w:lastRow="0" w:firstColumn="0" w:lastColumn="0" w:oddVBand="0" w:evenVBand="0" w:oddHBand="0" w:evenHBand="0" w:firstRowFirstColumn="0" w:firstRowLastColumn="0" w:lastRowFirstColumn="0" w:lastRowLastColumn="0"/>
              <w:rPr>
                <w:sz w:val="24"/>
                <w:szCs w:val="24"/>
              </w:rPr>
            </w:pPr>
            <w:r w:rsidRPr="00EC459F">
              <w:rPr>
                <w:sz w:val="24"/>
                <w:szCs w:val="24"/>
              </w:rPr>
              <w:t>0.580</w:t>
            </w:r>
          </w:p>
        </w:tc>
        <w:tc>
          <w:tcPr>
            <w:tcW w:w="1333" w:type="dxa"/>
          </w:tcPr>
          <w:p w14:paraId="75A68740" w14:textId="77777777" w:rsidR="00EC459F" w:rsidRPr="00EC459F" w:rsidRDefault="00EC459F" w:rsidP="008E3474">
            <w:pPr>
              <w:cnfStyle w:val="000000000000" w:firstRow="0" w:lastRow="0" w:firstColumn="0" w:lastColumn="0" w:oddVBand="0" w:evenVBand="0" w:oddHBand="0" w:evenHBand="0" w:firstRowFirstColumn="0" w:firstRowLastColumn="0" w:lastRowFirstColumn="0" w:lastRowLastColumn="0"/>
              <w:rPr>
                <w:sz w:val="24"/>
                <w:szCs w:val="24"/>
              </w:rPr>
            </w:pPr>
            <w:r w:rsidRPr="00EC459F">
              <w:rPr>
                <w:sz w:val="24"/>
                <w:szCs w:val="24"/>
              </w:rPr>
              <w:t>0.535</w:t>
            </w:r>
          </w:p>
        </w:tc>
      </w:tr>
      <w:tr w:rsidR="00EC459F" w:rsidRPr="00EC459F" w14:paraId="09686801" w14:textId="77777777" w:rsidTr="00EC4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764822C" w14:textId="77777777" w:rsidR="00EC459F" w:rsidRPr="00EC459F" w:rsidRDefault="00EC459F" w:rsidP="008E3474">
            <w:pPr>
              <w:rPr>
                <w:sz w:val="24"/>
                <w:szCs w:val="24"/>
              </w:rPr>
            </w:pPr>
            <w:r w:rsidRPr="00EC459F">
              <w:rPr>
                <w:sz w:val="24"/>
                <w:szCs w:val="24"/>
              </w:rPr>
              <w:t>Optimal Logistic Regression</w:t>
            </w:r>
          </w:p>
        </w:tc>
        <w:tc>
          <w:tcPr>
            <w:tcW w:w="1843" w:type="dxa"/>
          </w:tcPr>
          <w:p w14:paraId="45E2C5D3" w14:textId="77777777" w:rsidR="00EC459F" w:rsidRPr="00EC459F" w:rsidRDefault="00EC459F" w:rsidP="008E3474">
            <w:pPr>
              <w:cnfStyle w:val="000000100000" w:firstRow="0" w:lastRow="0" w:firstColumn="0" w:lastColumn="0" w:oddVBand="0" w:evenVBand="0" w:oddHBand="1" w:evenHBand="0" w:firstRowFirstColumn="0" w:firstRowLastColumn="0" w:lastRowFirstColumn="0" w:lastRowLastColumn="0"/>
              <w:rPr>
                <w:sz w:val="24"/>
                <w:szCs w:val="24"/>
              </w:rPr>
            </w:pPr>
            <w:r w:rsidRPr="00EC459F">
              <w:rPr>
                <w:sz w:val="24"/>
                <w:szCs w:val="24"/>
              </w:rPr>
              <w:t>0.796</w:t>
            </w:r>
          </w:p>
        </w:tc>
        <w:tc>
          <w:tcPr>
            <w:tcW w:w="1706" w:type="dxa"/>
          </w:tcPr>
          <w:p w14:paraId="27CC0273" w14:textId="77777777" w:rsidR="00EC459F" w:rsidRPr="00EC459F" w:rsidRDefault="00EC459F" w:rsidP="008E3474">
            <w:pPr>
              <w:cnfStyle w:val="000000100000" w:firstRow="0" w:lastRow="0" w:firstColumn="0" w:lastColumn="0" w:oddVBand="0" w:evenVBand="0" w:oddHBand="1" w:evenHBand="0" w:firstRowFirstColumn="0" w:firstRowLastColumn="0" w:lastRowFirstColumn="0" w:lastRowLastColumn="0"/>
              <w:rPr>
                <w:sz w:val="24"/>
                <w:szCs w:val="24"/>
              </w:rPr>
            </w:pPr>
            <w:r w:rsidRPr="00EC459F">
              <w:rPr>
                <w:sz w:val="24"/>
                <w:szCs w:val="24"/>
              </w:rPr>
              <w:t>0.553</w:t>
            </w:r>
          </w:p>
        </w:tc>
        <w:tc>
          <w:tcPr>
            <w:tcW w:w="1133" w:type="dxa"/>
          </w:tcPr>
          <w:p w14:paraId="5886C49A" w14:textId="77777777" w:rsidR="00EC459F" w:rsidRPr="00EC459F" w:rsidRDefault="00EC459F" w:rsidP="008E3474">
            <w:pPr>
              <w:cnfStyle w:val="000000100000" w:firstRow="0" w:lastRow="0" w:firstColumn="0" w:lastColumn="0" w:oddVBand="0" w:evenVBand="0" w:oddHBand="1" w:evenHBand="0" w:firstRowFirstColumn="0" w:firstRowLastColumn="0" w:lastRowFirstColumn="0" w:lastRowLastColumn="0"/>
              <w:rPr>
                <w:sz w:val="24"/>
                <w:szCs w:val="24"/>
              </w:rPr>
            </w:pPr>
            <w:r w:rsidRPr="00EC459F">
              <w:rPr>
                <w:sz w:val="24"/>
                <w:szCs w:val="24"/>
              </w:rPr>
              <w:t>0.640</w:t>
            </w:r>
          </w:p>
        </w:tc>
        <w:tc>
          <w:tcPr>
            <w:tcW w:w="1333" w:type="dxa"/>
          </w:tcPr>
          <w:p w14:paraId="45312515" w14:textId="77777777" w:rsidR="00EC459F" w:rsidRPr="00EC459F" w:rsidRDefault="00EC459F" w:rsidP="008E3474">
            <w:pPr>
              <w:cnfStyle w:val="000000100000" w:firstRow="0" w:lastRow="0" w:firstColumn="0" w:lastColumn="0" w:oddVBand="0" w:evenVBand="0" w:oddHBand="1" w:evenHBand="0" w:firstRowFirstColumn="0" w:firstRowLastColumn="0" w:lastRowFirstColumn="0" w:lastRowLastColumn="0"/>
              <w:rPr>
                <w:sz w:val="24"/>
                <w:szCs w:val="24"/>
              </w:rPr>
            </w:pPr>
            <w:r w:rsidRPr="00EC459F">
              <w:rPr>
                <w:sz w:val="24"/>
                <w:szCs w:val="24"/>
              </w:rPr>
              <w:t>0.593</w:t>
            </w:r>
          </w:p>
        </w:tc>
      </w:tr>
      <w:tr w:rsidR="00EC459F" w:rsidRPr="00EC459F" w14:paraId="2C9C7254" w14:textId="77777777" w:rsidTr="00EC459F">
        <w:tc>
          <w:tcPr>
            <w:cnfStyle w:val="001000000000" w:firstRow="0" w:lastRow="0" w:firstColumn="1" w:lastColumn="0" w:oddVBand="0" w:evenVBand="0" w:oddHBand="0" w:evenHBand="0" w:firstRowFirstColumn="0" w:firstRowLastColumn="0" w:lastRowFirstColumn="0" w:lastRowLastColumn="0"/>
            <w:tcW w:w="3227" w:type="dxa"/>
          </w:tcPr>
          <w:p w14:paraId="056AABE2" w14:textId="77777777" w:rsidR="00EC459F" w:rsidRPr="00EC459F" w:rsidRDefault="00EC459F" w:rsidP="008E3474">
            <w:pPr>
              <w:rPr>
                <w:sz w:val="24"/>
                <w:szCs w:val="24"/>
              </w:rPr>
            </w:pPr>
            <w:r w:rsidRPr="00EC459F">
              <w:rPr>
                <w:sz w:val="24"/>
                <w:szCs w:val="24"/>
              </w:rPr>
              <w:t>Optimal Decision Tree</w:t>
            </w:r>
          </w:p>
        </w:tc>
        <w:tc>
          <w:tcPr>
            <w:tcW w:w="1843" w:type="dxa"/>
          </w:tcPr>
          <w:p w14:paraId="6850B572" w14:textId="77777777" w:rsidR="00EC459F" w:rsidRPr="00EC459F" w:rsidRDefault="00EC459F" w:rsidP="008E3474">
            <w:pPr>
              <w:cnfStyle w:val="000000000000" w:firstRow="0" w:lastRow="0" w:firstColumn="0" w:lastColumn="0" w:oddVBand="0" w:evenVBand="0" w:oddHBand="0" w:evenHBand="0" w:firstRowFirstColumn="0" w:firstRowLastColumn="0" w:lastRowFirstColumn="0" w:lastRowLastColumn="0"/>
              <w:rPr>
                <w:sz w:val="24"/>
                <w:szCs w:val="24"/>
              </w:rPr>
            </w:pPr>
            <w:r w:rsidRPr="00EC459F">
              <w:rPr>
                <w:sz w:val="24"/>
                <w:szCs w:val="24"/>
              </w:rPr>
              <w:t>0.799</w:t>
            </w:r>
          </w:p>
        </w:tc>
        <w:tc>
          <w:tcPr>
            <w:tcW w:w="1706" w:type="dxa"/>
          </w:tcPr>
          <w:p w14:paraId="7B4DC707" w14:textId="77777777" w:rsidR="00EC459F" w:rsidRPr="00EC459F" w:rsidRDefault="00EC459F" w:rsidP="008E3474">
            <w:pPr>
              <w:cnfStyle w:val="000000000000" w:firstRow="0" w:lastRow="0" w:firstColumn="0" w:lastColumn="0" w:oddVBand="0" w:evenVBand="0" w:oddHBand="0" w:evenHBand="0" w:firstRowFirstColumn="0" w:firstRowLastColumn="0" w:lastRowFirstColumn="0" w:lastRowLastColumn="0"/>
              <w:rPr>
                <w:sz w:val="24"/>
                <w:szCs w:val="24"/>
              </w:rPr>
            </w:pPr>
            <w:r w:rsidRPr="00EC459F">
              <w:rPr>
                <w:sz w:val="24"/>
                <w:szCs w:val="24"/>
              </w:rPr>
              <w:t>0.492</w:t>
            </w:r>
          </w:p>
        </w:tc>
        <w:tc>
          <w:tcPr>
            <w:tcW w:w="1133" w:type="dxa"/>
          </w:tcPr>
          <w:p w14:paraId="71D957F8" w14:textId="77777777" w:rsidR="00EC459F" w:rsidRPr="00EC459F" w:rsidRDefault="00EC459F" w:rsidP="008E3474">
            <w:pPr>
              <w:cnfStyle w:val="000000000000" w:firstRow="0" w:lastRow="0" w:firstColumn="0" w:lastColumn="0" w:oddVBand="0" w:evenVBand="0" w:oddHBand="0" w:evenHBand="0" w:firstRowFirstColumn="0" w:firstRowLastColumn="0" w:lastRowFirstColumn="0" w:lastRowLastColumn="0"/>
              <w:rPr>
                <w:sz w:val="24"/>
                <w:szCs w:val="24"/>
              </w:rPr>
            </w:pPr>
            <w:r w:rsidRPr="00EC459F">
              <w:rPr>
                <w:sz w:val="24"/>
                <w:szCs w:val="24"/>
              </w:rPr>
              <w:t>0.675</w:t>
            </w:r>
          </w:p>
        </w:tc>
        <w:tc>
          <w:tcPr>
            <w:tcW w:w="1333" w:type="dxa"/>
          </w:tcPr>
          <w:p w14:paraId="3A10ABD2" w14:textId="77777777" w:rsidR="00EC459F" w:rsidRPr="00EC459F" w:rsidRDefault="00EC459F" w:rsidP="008E3474">
            <w:pPr>
              <w:cnfStyle w:val="000000000000" w:firstRow="0" w:lastRow="0" w:firstColumn="0" w:lastColumn="0" w:oddVBand="0" w:evenVBand="0" w:oddHBand="0" w:evenHBand="0" w:firstRowFirstColumn="0" w:firstRowLastColumn="0" w:lastRowFirstColumn="0" w:lastRowLastColumn="0"/>
              <w:rPr>
                <w:sz w:val="24"/>
                <w:szCs w:val="24"/>
              </w:rPr>
            </w:pPr>
            <w:r w:rsidRPr="00EC459F">
              <w:rPr>
                <w:sz w:val="24"/>
                <w:szCs w:val="24"/>
              </w:rPr>
              <w:t>0.569</w:t>
            </w:r>
          </w:p>
        </w:tc>
      </w:tr>
      <w:tr w:rsidR="00EC459F" w:rsidRPr="00EC459F" w14:paraId="6678C6CF" w14:textId="77777777" w:rsidTr="00EC4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8DACE98" w14:textId="77777777" w:rsidR="00EC459F" w:rsidRPr="00EC459F" w:rsidRDefault="00EC459F" w:rsidP="008E3474">
            <w:pPr>
              <w:rPr>
                <w:sz w:val="24"/>
                <w:szCs w:val="24"/>
              </w:rPr>
            </w:pPr>
            <w:r w:rsidRPr="00EC459F">
              <w:rPr>
                <w:sz w:val="24"/>
                <w:szCs w:val="24"/>
              </w:rPr>
              <w:t>Optimal Random Forest</w:t>
            </w:r>
          </w:p>
        </w:tc>
        <w:tc>
          <w:tcPr>
            <w:tcW w:w="1843" w:type="dxa"/>
          </w:tcPr>
          <w:p w14:paraId="4D345B09" w14:textId="77777777" w:rsidR="00EC459F" w:rsidRPr="00EC459F" w:rsidRDefault="00EC459F" w:rsidP="008E3474">
            <w:pPr>
              <w:cnfStyle w:val="000000100000" w:firstRow="0" w:lastRow="0" w:firstColumn="0" w:lastColumn="0" w:oddVBand="0" w:evenVBand="0" w:oddHBand="1" w:evenHBand="0" w:firstRowFirstColumn="0" w:firstRowLastColumn="0" w:lastRowFirstColumn="0" w:lastRowLastColumn="0"/>
              <w:rPr>
                <w:sz w:val="24"/>
                <w:szCs w:val="24"/>
              </w:rPr>
            </w:pPr>
            <w:r w:rsidRPr="00EC459F">
              <w:rPr>
                <w:sz w:val="24"/>
                <w:szCs w:val="24"/>
              </w:rPr>
              <w:t>0.797</w:t>
            </w:r>
          </w:p>
        </w:tc>
        <w:tc>
          <w:tcPr>
            <w:tcW w:w="1706" w:type="dxa"/>
          </w:tcPr>
          <w:p w14:paraId="6C953C7D" w14:textId="77777777" w:rsidR="00EC459F" w:rsidRPr="00EC459F" w:rsidRDefault="00EC459F" w:rsidP="008E3474">
            <w:pPr>
              <w:cnfStyle w:val="000000100000" w:firstRow="0" w:lastRow="0" w:firstColumn="0" w:lastColumn="0" w:oddVBand="0" w:evenVBand="0" w:oddHBand="1" w:evenHBand="0" w:firstRowFirstColumn="0" w:firstRowLastColumn="0" w:lastRowFirstColumn="0" w:lastRowLastColumn="0"/>
              <w:rPr>
                <w:sz w:val="24"/>
                <w:szCs w:val="24"/>
              </w:rPr>
            </w:pPr>
            <w:r w:rsidRPr="00EC459F">
              <w:rPr>
                <w:sz w:val="24"/>
                <w:szCs w:val="24"/>
              </w:rPr>
              <w:t>0.471</w:t>
            </w:r>
          </w:p>
        </w:tc>
        <w:tc>
          <w:tcPr>
            <w:tcW w:w="1133" w:type="dxa"/>
          </w:tcPr>
          <w:p w14:paraId="343E678B" w14:textId="77777777" w:rsidR="00EC459F" w:rsidRPr="00EC459F" w:rsidRDefault="00EC459F" w:rsidP="008E3474">
            <w:pPr>
              <w:cnfStyle w:val="000000100000" w:firstRow="0" w:lastRow="0" w:firstColumn="0" w:lastColumn="0" w:oddVBand="0" w:evenVBand="0" w:oddHBand="1" w:evenHBand="0" w:firstRowFirstColumn="0" w:firstRowLastColumn="0" w:lastRowFirstColumn="0" w:lastRowLastColumn="0"/>
              <w:rPr>
                <w:sz w:val="24"/>
                <w:szCs w:val="24"/>
              </w:rPr>
            </w:pPr>
            <w:r w:rsidRPr="00EC459F">
              <w:rPr>
                <w:sz w:val="24"/>
                <w:szCs w:val="24"/>
              </w:rPr>
              <w:t>0.678</w:t>
            </w:r>
          </w:p>
        </w:tc>
        <w:tc>
          <w:tcPr>
            <w:tcW w:w="1333" w:type="dxa"/>
          </w:tcPr>
          <w:p w14:paraId="59171B22" w14:textId="77777777" w:rsidR="00EC459F" w:rsidRPr="00EC459F" w:rsidRDefault="00EC459F" w:rsidP="008E3474">
            <w:pPr>
              <w:cnfStyle w:val="000000100000" w:firstRow="0" w:lastRow="0" w:firstColumn="0" w:lastColumn="0" w:oddVBand="0" w:evenVBand="0" w:oddHBand="1" w:evenHBand="0" w:firstRowFirstColumn="0" w:firstRowLastColumn="0" w:lastRowFirstColumn="0" w:lastRowLastColumn="0"/>
              <w:rPr>
                <w:sz w:val="24"/>
                <w:szCs w:val="24"/>
              </w:rPr>
            </w:pPr>
            <w:r w:rsidRPr="00EC459F">
              <w:rPr>
                <w:sz w:val="24"/>
                <w:szCs w:val="24"/>
              </w:rPr>
              <w:t>0.556</w:t>
            </w:r>
          </w:p>
        </w:tc>
      </w:tr>
      <w:tr w:rsidR="00EC459F" w:rsidRPr="00EC459F" w14:paraId="441F019D" w14:textId="77777777" w:rsidTr="00EC459F">
        <w:tc>
          <w:tcPr>
            <w:cnfStyle w:val="001000000000" w:firstRow="0" w:lastRow="0" w:firstColumn="1" w:lastColumn="0" w:oddVBand="0" w:evenVBand="0" w:oddHBand="0" w:evenHBand="0" w:firstRowFirstColumn="0" w:firstRowLastColumn="0" w:lastRowFirstColumn="0" w:lastRowLastColumn="0"/>
            <w:tcW w:w="3227" w:type="dxa"/>
          </w:tcPr>
          <w:p w14:paraId="426FDCC6" w14:textId="77777777" w:rsidR="00EC459F" w:rsidRPr="00EC459F" w:rsidRDefault="00EC459F" w:rsidP="008E3474">
            <w:pPr>
              <w:rPr>
                <w:sz w:val="24"/>
                <w:szCs w:val="24"/>
              </w:rPr>
            </w:pPr>
            <w:r w:rsidRPr="00EC459F">
              <w:rPr>
                <w:sz w:val="24"/>
                <w:szCs w:val="24"/>
              </w:rPr>
              <w:t xml:space="preserve">Optimal </w:t>
            </w:r>
            <w:proofErr w:type="spellStart"/>
            <w:r w:rsidRPr="00EC459F">
              <w:rPr>
                <w:sz w:val="24"/>
                <w:szCs w:val="24"/>
              </w:rPr>
              <w:t>XGBoost</w:t>
            </w:r>
            <w:proofErr w:type="spellEnd"/>
          </w:p>
        </w:tc>
        <w:tc>
          <w:tcPr>
            <w:tcW w:w="1843" w:type="dxa"/>
          </w:tcPr>
          <w:p w14:paraId="58756F25" w14:textId="77777777" w:rsidR="00EC459F" w:rsidRPr="00EC459F" w:rsidRDefault="00EC459F" w:rsidP="008E3474">
            <w:pPr>
              <w:cnfStyle w:val="000000000000" w:firstRow="0" w:lastRow="0" w:firstColumn="0" w:lastColumn="0" w:oddVBand="0" w:evenVBand="0" w:oddHBand="0" w:evenHBand="0" w:firstRowFirstColumn="0" w:firstRowLastColumn="0" w:lastRowFirstColumn="0" w:lastRowLastColumn="0"/>
              <w:rPr>
                <w:sz w:val="24"/>
                <w:szCs w:val="24"/>
              </w:rPr>
            </w:pPr>
            <w:r w:rsidRPr="00EC459F">
              <w:rPr>
                <w:sz w:val="24"/>
                <w:szCs w:val="24"/>
              </w:rPr>
              <w:t>0.779</w:t>
            </w:r>
          </w:p>
        </w:tc>
        <w:tc>
          <w:tcPr>
            <w:tcW w:w="1706" w:type="dxa"/>
          </w:tcPr>
          <w:p w14:paraId="2C35C8C4" w14:textId="77777777" w:rsidR="00EC459F" w:rsidRPr="00EC459F" w:rsidRDefault="00EC459F" w:rsidP="008E3474">
            <w:pPr>
              <w:cnfStyle w:val="000000000000" w:firstRow="0" w:lastRow="0" w:firstColumn="0" w:lastColumn="0" w:oddVBand="0" w:evenVBand="0" w:oddHBand="0" w:evenHBand="0" w:firstRowFirstColumn="0" w:firstRowLastColumn="0" w:lastRowFirstColumn="0" w:lastRowLastColumn="0"/>
              <w:rPr>
                <w:sz w:val="24"/>
                <w:szCs w:val="24"/>
              </w:rPr>
            </w:pPr>
            <w:r w:rsidRPr="00EC459F">
              <w:rPr>
                <w:sz w:val="24"/>
                <w:szCs w:val="24"/>
              </w:rPr>
              <w:t>0.492</w:t>
            </w:r>
          </w:p>
        </w:tc>
        <w:tc>
          <w:tcPr>
            <w:tcW w:w="1133" w:type="dxa"/>
          </w:tcPr>
          <w:p w14:paraId="2663D761" w14:textId="77777777" w:rsidR="00EC459F" w:rsidRPr="00EC459F" w:rsidRDefault="00EC459F" w:rsidP="008E3474">
            <w:pPr>
              <w:cnfStyle w:val="000000000000" w:firstRow="0" w:lastRow="0" w:firstColumn="0" w:lastColumn="0" w:oddVBand="0" w:evenVBand="0" w:oddHBand="0" w:evenHBand="0" w:firstRowFirstColumn="0" w:firstRowLastColumn="0" w:lastRowFirstColumn="0" w:lastRowLastColumn="0"/>
              <w:rPr>
                <w:sz w:val="24"/>
                <w:szCs w:val="24"/>
              </w:rPr>
            </w:pPr>
            <w:r w:rsidRPr="00EC459F">
              <w:rPr>
                <w:sz w:val="24"/>
                <w:szCs w:val="24"/>
              </w:rPr>
              <w:t>0.611</w:t>
            </w:r>
          </w:p>
        </w:tc>
        <w:tc>
          <w:tcPr>
            <w:tcW w:w="1333" w:type="dxa"/>
          </w:tcPr>
          <w:p w14:paraId="5F4A6559" w14:textId="77777777" w:rsidR="00EC459F" w:rsidRPr="00EC459F" w:rsidRDefault="00EC459F" w:rsidP="008E3474">
            <w:pPr>
              <w:cnfStyle w:val="000000000000" w:firstRow="0" w:lastRow="0" w:firstColumn="0" w:lastColumn="0" w:oddVBand="0" w:evenVBand="0" w:oddHBand="0" w:evenHBand="0" w:firstRowFirstColumn="0" w:firstRowLastColumn="0" w:lastRowFirstColumn="0" w:lastRowLastColumn="0"/>
            </w:pPr>
            <w:r w:rsidRPr="00EC459F">
              <w:rPr>
                <w:sz w:val="24"/>
                <w:szCs w:val="24"/>
              </w:rPr>
              <w:t>0.545</w:t>
            </w:r>
          </w:p>
        </w:tc>
      </w:tr>
    </w:tbl>
    <w:p w14:paraId="1B68D00A" w14:textId="77777777" w:rsidR="003A69F8" w:rsidRDefault="003A69F8" w:rsidP="003A69F8"/>
    <w:p w14:paraId="0F243032" w14:textId="77777777" w:rsidR="00EC459F" w:rsidRDefault="00EC459F" w:rsidP="003A69F8"/>
    <w:p w14:paraId="249DB8B4" w14:textId="675D4A6E" w:rsidR="003A69F8" w:rsidRDefault="00EC459F" w:rsidP="003A69F8">
      <w:pPr>
        <w:pStyle w:val="Heading1"/>
        <w:jc w:val="center"/>
      </w:pPr>
      <w:r>
        <w:t>Conclusion</w:t>
      </w:r>
    </w:p>
    <w:p w14:paraId="07B82746" w14:textId="77777777" w:rsidR="003A69F8" w:rsidRDefault="003A69F8" w:rsidP="003A69F8"/>
    <w:p w14:paraId="01AA7E9F" w14:textId="2FEBF05C" w:rsidR="003A69F8" w:rsidRDefault="00EC459F" w:rsidP="003A69F8">
      <w:r w:rsidRPr="00EC459F">
        <w:t>From the baseline models, Logistic Regression showed the highest test accuracy and F1 score. After cross-validation and hyperparameter tuning, the Decision Tree model achieved the highest test accuracy of 79.9%. Overall, cross-validation and hyperparameter tuning significantly reduced the chances of overfitting and improved model performance.</w:t>
      </w:r>
    </w:p>
    <w:p w14:paraId="5BB6E0CE" w14:textId="73E3CC4A" w:rsidR="00EC459F" w:rsidRDefault="00EC459F" w:rsidP="00EC459F">
      <w:pPr>
        <w:pStyle w:val="Heading1"/>
        <w:jc w:val="center"/>
      </w:pPr>
      <w:r>
        <w:t>Challenges Faced</w:t>
      </w:r>
    </w:p>
    <w:p w14:paraId="3DFA1940" w14:textId="77777777" w:rsidR="00EC459F" w:rsidRDefault="00EC459F" w:rsidP="00EC459F">
      <w:pPr>
        <w:pStyle w:val="ListParagraph"/>
        <w:numPr>
          <w:ilvl w:val="0"/>
          <w:numId w:val="10"/>
        </w:numPr>
      </w:pPr>
      <w:r>
        <w:t>Handling class imbalance: The dataset had an imbalance between churned and non-churned customers, which affected model performance.</w:t>
      </w:r>
    </w:p>
    <w:p w14:paraId="3EA78E68" w14:textId="77777777" w:rsidR="00EC459F" w:rsidRDefault="00EC459F" w:rsidP="00EC459F">
      <w:pPr>
        <w:pStyle w:val="ListParagraph"/>
        <w:numPr>
          <w:ilvl w:val="0"/>
          <w:numId w:val="10"/>
        </w:numPr>
      </w:pPr>
      <w:r>
        <w:t>Feature encoding: Converting categorical variables into numerical formats without losing information was crucial.</w:t>
      </w:r>
    </w:p>
    <w:p w14:paraId="3D0F03AC" w14:textId="77777777" w:rsidR="00EC459F" w:rsidRDefault="00EC459F" w:rsidP="00EC459F">
      <w:pPr>
        <w:pStyle w:val="ListParagraph"/>
        <w:numPr>
          <w:ilvl w:val="0"/>
          <w:numId w:val="10"/>
        </w:numPr>
      </w:pPr>
      <w:r>
        <w:t>Hyperparameter tuning: Finding the optimal hyperparameters for each model was time-consuming but necessary for improving model accuracy.</w:t>
      </w:r>
    </w:p>
    <w:p w14:paraId="11B2A113" w14:textId="31377AAA" w:rsidR="003A69F8" w:rsidRPr="003A69F8" w:rsidRDefault="003A69F8" w:rsidP="003A69F8"/>
    <w:sectPr w:rsidR="003A69F8" w:rsidRPr="003A69F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144BF" w14:textId="77777777" w:rsidR="00861900" w:rsidRDefault="00861900" w:rsidP="00DB3C8C">
      <w:pPr>
        <w:spacing w:after="0" w:line="240" w:lineRule="auto"/>
      </w:pPr>
      <w:r>
        <w:separator/>
      </w:r>
    </w:p>
  </w:endnote>
  <w:endnote w:type="continuationSeparator" w:id="0">
    <w:p w14:paraId="0AAB6AB1" w14:textId="77777777" w:rsidR="00861900" w:rsidRDefault="00861900" w:rsidP="00DB3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969463"/>
      <w:docPartObj>
        <w:docPartGallery w:val="Page Numbers (Bottom of Page)"/>
        <w:docPartUnique/>
      </w:docPartObj>
    </w:sdtPr>
    <w:sdtEndPr>
      <w:rPr>
        <w:noProof/>
      </w:rPr>
    </w:sdtEndPr>
    <w:sdtContent>
      <w:p w14:paraId="53A42A57" w14:textId="5BD4909D" w:rsidR="00DB3C8C" w:rsidRDefault="00DB3C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A9F78" w14:textId="77777777" w:rsidR="00DB3C8C" w:rsidRDefault="00DB3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EBD12" w14:textId="77777777" w:rsidR="00861900" w:rsidRDefault="00861900" w:rsidP="00DB3C8C">
      <w:pPr>
        <w:spacing w:after="0" w:line="240" w:lineRule="auto"/>
      </w:pPr>
      <w:r>
        <w:separator/>
      </w:r>
    </w:p>
  </w:footnote>
  <w:footnote w:type="continuationSeparator" w:id="0">
    <w:p w14:paraId="53D78C55" w14:textId="77777777" w:rsidR="00861900" w:rsidRDefault="00861900" w:rsidP="00DB3C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12DE4"/>
    <w:multiLevelType w:val="hybridMultilevel"/>
    <w:tmpl w:val="9E54A8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662C0E"/>
    <w:multiLevelType w:val="hybridMultilevel"/>
    <w:tmpl w:val="B6EE4D88"/>
    <w:lvl w:ilvl="0" w:tplc="5680F33A">
      <w:start w:val="1"/>
      <w:numFmt w:val="decimal"/>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1D0619C"/>
    <w:multiLevelType w:val="hybridMultilevel"/>
    <w:tmpl w:val="999C9B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7C6F6C"/>
    <w:multiLevelType w:val="hybridMultilevel"/>
    <w:tmpl w:val="3370B37E"/>
    <w:lvl w:ilvl="0" w:tplc="40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2B9B1208"/>
    <w:multiLevelType w:val="hybridMultilevel"/>
    <w:tmpl w:val="F274E8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5B3656D"/>
    <w:multiLevelType w:val="hybridMultilevel"/>
    <w:tmpl w:val="CA98A6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A5B3FBC"/>
    <w:multiLevelType w:val="hybridMultilevel"/>
    <w:tmpl w:val="86642A3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51810EBD"/>
    <w:multiLevelType w:val="hybridMultilevel"/>
    <w:tmpl w:val="F8965F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523881"/>
    <w:multiLevelType w:val="hybridMultilevel"/>
    <w:tmpl w:val="C4E28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E143AD"/>
    <w:multiLevelType w:val="hybridMultilevel"/>
    <w:tmpl w:val="0CBE39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9253606">
    <w:abstractNumId w:val="0"/>
  </w:num>
  <w:num w:numId="2" w16cid:durableId="1956906456">
    <w:abstractNumId w:val="8"/>
  </w:num>
  <w:num w:numId="3" w16cid:durableId="1916740087">
    <w:abstractNumId w:val="6"/>
  </w:num>
  <w:num w:numId="4" w16cid:durableId="1146121677">
    <w:abstractNumId w:val="3"/>
  </w:num>
  <w:num w:numId="5" w16cid:durableId="1831217796">
    <w:abstractNumId w:val="5"/>
  </w:num>
  <w:num w:numId="6" w16cid:durableId="402488128">
    <w:abstractNumId w:val="2"/>
  </w:num>
  <w:num w:numId="7" w16cid:durableId="1631588827">
    <w:abstractNumId w:val="4"/>
  </w:num>
  <w:num w:numId="8" w16cid:durableId="723675872">
    <w:abstractNumId w:val="7"/>
  </w:num>
  <w:num w:numId="9" w16cid:durableId="1853759099">
    <w:abstractNumId w:val="9"/>
  </w:num>
  <w:num w:numId="10" w16cid:durableId="484395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6BE"/>
    <w:rsid w:val="00007840"/>
    <w:rsid w:val="000D65D2"/>
    <w:rsid w:val="0013236D"/>
    <w:rsid w:val="00196AFE"/>
    <w:rsid w:val="00210A64"/>
    <w:rsid w:val="003A69F8"/>
    <w:rsid w:val="003B3814"/>
    <w:rsid w:val="003B67BD"/>
    <w:rsid w:val="004E6B9B"/>
    <w:rsid w:val="00520388"/>
    <w:rsid w:val="0058004A"/>
    <w:rsid w:val="005941EB"/>
    <w:rsid w:val="005B120E"/>
    <w:rsid w:val="005D2A85"/>
    <w:rsid w:val="005D3D40"/>
    <w:rsid w:val="006A6F1F"/>
    <w:rsid w:val="006F56BE"/>
    <w:rsid w:val="007E20E3"/>
    <w:rsid w:val="00861900"/>
    <w:rsid w:val="00AE5D71"/>
    <w:rsid w:val="00B80541"/>
    <w:rsid w:val="00B835AB"/>
    <w:rsid w:val="00D07460"/>
    <w:rsid w:val="00D12FF3"/>
    <w:rsid w:val="00D13470"/>
    <w:rsid w:val="00D37D28"/>
    <w:rsid w:val="00DB3C8C"/>
    <w:rsid w:val="00EC459F"/>
    <w:rsid w:val="00F6273E"/>
    <w:rsid w:val="00FC3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F80DC9"/>
  <w15:docId w15:val="{CEF46675-7073-4E64-9524-DFED3593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6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6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6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6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6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6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6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6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6BE"/>
    <w:rPr>
      <w:rFonts w:eastAsiaTheme="majorEastAsia" w:cstheme="majorBidi"/>
      <w:color w:val="272727" w:themeColor="text1" w:themeTint="D8"/>
    </w:rPr>
  </w:style>
  <w:style w:type="paragraph" w:styleId="Title">
    <w:name w:val="Title"/>
    <w:basedOn w:val="Normal"/>
    <w:next w:val="Normal"/>
    <w:link w:val="TitleChar"/>
    <w:uiPriority w:val="10"/>
    <w:qFormat/>
    <w:rsid w:val="006F5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6BE"/>
    <w:pPr>
      <w:spacing w:before="160"/>
      <w:jc w:val="center"/>
    </w:pPr>
    <w:rPr>
      <w:i/>
      <w:iCs/>
      <w:color w:val="404040" w:themeColor="text1" w:themeTint="BF"/>
    </w:rPr>
  </w:style>
  <w:style w:type="character" w:customStyle="1" w:styleId="QuoteChar">
    <w:name w:val="Quote Char"/>
    <w:basedOn w:val="DefaultParagraphFont"/>
    <w:link w:val="Quote"/>
    <w:uiPriority w:val="29"/>
    <w:rsid w:val="006F56BE"/>
    <w:rPr>
      <w:i/>
      <w:iCs/>
      <w:color w:val="404040" w:themeColor="text1" w:themeTint="BF"/>
    </w:rPr>
  </w:style>
  <w:style w:type="paragraph" w:styleId="ListParagraph">
    <w:name w:val="List Paragraph"/>
    <w:basedOn w:val="Normal"/>
    <w:uiPriority w:val="34"/>
    <w:qFormat/>
    <w:rsid w:val="006F56BE"/>
    <w:pPr>
      <w:ind w:left="720"/>
      <w:contextualSpacing/>
    </w:pPr>
  </w:style>
  <w:style w:type="character" w:styleId="IntenseEmphasis">
    <w:name w:val="Intense Emphasis"/>
    <w:basedOn w:val="DefaultParagraphFont"/>
    <w:uiPriority w:val="21"/>
    <w:qFormat/>
    <w:rsid w:val="006F56BE"/>
    <w:rPr>
      <w:i/>
      <w:iCs/>
      <w:color w:val="0F4761" w:themeColor="accent1" w:themeShade="BF"/>
    </w:rPr>
  </w:style>
  <w:style w:type="paragraph" w:styleId="IntenseQuote">
    <w:name w:val="Intense Quote"/>
    <w:basedOn w:val="Normal"/>
    <w:next w:val="Normal"/>
    <w:link w:val="IntenseQuoteChar"/>
    <w:uiPriority w:val="30"/>
    <w:qFormat/>
    <w:rsid w:val="006F5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6BE"/>
    <w:rPr>
      <w:i/>
      <w:iCs/>
      <w:color w:val="0F4761" w:themeColor="accent1" w:themeShade="BF"/>
    </w:rPr>
  </w:style>
  <w:style w:type="character" w:styleId="IntenseReference">
    <w:name w:val="Intense Reference"/>
    <w:basedOn w:val="DefaultParagraphFont"/>
    <w:uiPriority w:val="32"/>
    <w:qFormat/>
    <w:rsid w:val="006F56BE"/>
    <w:rPr>
      <w:b/>
      <w:bCs/>
      <w:smallCaps/>
      <w:color w:val="0F4761" w:themeColor="accent1" w:themeShade="BF"/>
      <w:spacing w:val="5"/>
    </w:rPr>
  </w:style>
  <w:style w:type="table" w:styleId="TableGrid">
    <w:name w:val="Table Grid"/>
    <w:basedOn w:val="TableNormal"/>
    <w:uiPriority w:val="39"/>
    <w:rsid w:val="00AE5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3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8C"/>
  </w:style>
  <w:style w:type="paragraph" w:styleId="Footer">
    <w:name w:val="footer"/>
    <w:basedOn w:val="Normal"/>
    <w:link w:val="FooterChar"/>
    <w:uiPriority w:val="99"/>
    <w:unhideWhenUsed/>
    <w:rsid w:val="00DB3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8C"/>
  </w:style>
  <w:style w:type="character" w:styleId="Hyperlink">
    <w:name w:val="Hyperlink"/>
    <w:basedOn w:val="DefaultParagraphFont"/>
    <w:uiPriority w:val="99"/>
    <w:unhideWhenUsed/>
    <w:rsid w:val="005D2A85"/>
    <w:rPr>
      <w:color w:val="467886" w:themeColor="hyperlink"/>
      <w:u w:val="single"/>
    </w:rPr>
  </w:style>
  <w:style w:type="character" w:styleId="UnresolvedMention">
    <w:name w:val="Unresolved Mention"/>
    <w:basedOn w:val="DefaultParagraphFont"/>
    <w:uiPriority w:val="99"/>
    <w:semiHidden/>
    <w:unhideWhenUsed/>
    <w:rsid w:val="005D2A85"/>
    <w:rPr>
      <w:color w:val="605E5C"/>
      <w:shd w:val="clear" w:color="auto" w:fill="E1DFDD"/>
    </w:rPr>
  </w:style>
  <w:style w:type="table" w:styleId="ListTable4-Accent1">
    <w:name w:val="List Table 4 Accent 1"/>
    <w:basedOn w:val="TableNormal"/>
    <w:uiPriority w:val="49"/>
    <w:rsid w:val="00EC459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blastchar/telco-customer-chur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937</Words>
  <Characters>5510</Characters>
  <Application>Microsoft Office Word</Application>
  <DocSecurity>0</DocSecurity>
  <Lines>239</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Chalana Agnihotri</dc:creator>
  <cp:keywords/>
  <dc:description/>
  <cp:lastModifiedBy>M Chalana Agnihotri</cp:lastModifiedBy>
  <cp:revision>2</cp:revision>
  <dcterms:created xsi:type="dcterms:W3CDTF">2024-05-27T07:23:00Z</dcterms:created>
  <dcterms:modified xsi:type="dcterms:W3CDTF">2024-06-09T15:55:00Z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fcc808b813e0275a4d401a5389f226bd24b5d3ff025cff3396ae0707549ef62a</vt:lpwstr>
  </property>
</Properties>
</file>