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B21" w:rsidRDefault="00900EBF" w:rsidP="005B7B21">
      <w:pPr>
        <w:pStyle w:val="Heading1"/>
        <w:rPr>
          <w:rStyle w:val="apple-converted-space"/>
        </w:rPr>
      </w:pPr>
      <w:r>
        <w:rPr>
          <w:rStyle w:val="apple-converted-space"/>
        </w:rPr>
        <w:t xml:space="preserve">Test </w:t>
      </w:r>
      <w:r w:rsidR="005B7B21" w:rsidRPr="003B7462">
        <w:rPr>
          <w:rStyle w:val="apple-converted-space"/>
        </w:rPr>
        <w:t>Word Scramble Score</w:t>
      </w:r>
    </w:p>
    <w:p w:rsidR="00900EBF" w:rsidRDefault="00900EBF" w:rsidP="00900EBF">
      <w:r>
        <w:t>Given the problem below, we have two candidate solutions.  Your job is to:</w:t>
      </w:r>
    </w:p>
    <w:p w:rsidR="00900EBF" w:rsidRDefault="00900EBF" w:rsidP="00900EBF">
      <w:pPr>
        <w:pStyle w:val="ListParagraph"/>
        <w:numPr>
          <w:ilvl w:val="0"/>
          <w:numId w:val="2"/>
        </w:numPr>
      </w:pPr>
      <w:r>
        <w:t>Describe your test approach and why you are taking this approach</w:t>
      </w:r>
    </w:p>
    <w:p w:rsidR="00900EBF" w:rsidRDefault="00900EBF" w:rsidP="00900EBF">
      <w:pPr>
        <w:pStyle w:val="ListParagraph"/>
        <w:numPr>
          <w:ilvl w:val="0"/>
          <w:numId w:val="2"/>
        </w:numPr>
      </w:pPr>
      <w:r>
        <w:t>For one of the solutions, provide an automated regression suite</w:t>
      </w:r>
      <w:r w:rsidR="00BE2AAF">
        <w:t xml:space="preserve"> and your results</w:t>
      </w:r>
      <w:bookmarkStart w:id="0" w:name="_GoBack"/>
      <w:bookmarkEnd w:id="0"/>
    </w:p>
    <w:p w:rsidR="00900EBF" w:rsidRDefault="00900EBF" w:rsidP="00900EBF">
      <w:pPr>
        <w:pStyle w:val="ListParagraph"/>
        <w:numPr>
          <w:ilvl w:val="0"/>
          <w:numId w:val="2"/>
        </w:numPr>
      </w:pPr>
      <w:r>
        <w:t>Describe why you chose to test the solution that you did for testing</w:t>
      </w:r>
    </w:p>
    <w:p w:rsidR="00900EBF" w:rsidRDefault="00900EBF" w:rsidP="00900EBF">
      <w:pPr>
        <w:pStyle w:val="ListParagraph"/>
        <w:numPr>
          <w:ilvl w:val="0"/>
          <w:numId w:val="2"/>
        </w:numPr>
      </w:pPr>
      <w:r>
        <w:t>Describe, from a testing viewpoint, key differences, deficiencies or other notable comments about the differences between the two designs</w:t>
      </w:r>
    </w:p>
    <w:p w:rsidR="00900EBF" w:rsidRDefault="00900EBF" w:rsidP="00900EBF"/>
    <w:p w:rsidR="00900EBF" w:rsidRPr="00900EBF" w:rsidRDefault="00900EBF" w:rsidP="00900EBF">
      <w:pPr>
        <w:pStyle w:val="Heading2"/>
      </w:pPr>
      <w:r>
        <w:t>The Problem Statement</w:t>
      </w:r>
    </w:p>
    <w:p w:rsidR="005B7B21" w:rsidRDefault="005B7B21" w:rsidP="005B7B21">
      <w:r>
        <w:t xml:space="preserve">A popular item in the local paper is the word scramble.  In this puzzle, a reader is presented with a series of letters that are for a scrambled word, e.g. “rwod” can be unscrambled to “word”.  </w:t>
      </w:r>
      <w:r w:rsidR="00900EBF">
        <w:t>We need to have a program that</w:t>
      </w:r>
      <w:r>
        <w:t xml:space="preserve"> will score the difficulty of any particular scrambling of a word.  The scores can be </w:t>
      </w:r>
      <w:r w:rsidR="000D6198">
        <w:t xml:space="preserve">not, </w:t>
      </w:r>
      <w:r>
        <w:t xml:space="preserve">poor, fair or hard, depending on whether or not the scramble is </w:t>
      </w:r>
      <w:r w:rsidR="000D6198">
        <w:t xml:space="preserve">not scrambled, </w:t>
      </w:r>
      <w:r>
        <w:t>easy to solve, a reasonable difficulty to solve or hard to solve, respectively.</w:t>
      </w:r>
    </w:p>
    <w:p w:rsidR="005B7B21" w:rsidRDefault="005B7B21" w:rsidP="005B7B21">
      <w:r>
        <w:t xml:space="preserve">Word scrambles can be judged by </w:t>
      </w:r>
      <w:r w:rsidR="000D6198">
        <w:t>a set of heuristics including if the word looks real or if the scramble has letters in the correct place.  A scramble looks like a real word if the letters alternate between vowels and consonants (with ‘Y’ being a vowel for this purpose).  However, certain combinations of vowels and consonants are allowed: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5B7B21" w:rsidTr="00652C3F">
        <w:tc>
          <w:tcPr>
            <w:tcW w:w="957" w:type="dxa"/>
          </w:tcPr>
          <w:p w:rsidR="005B7B21" w:rsidRDefault="000D6198" w:rsidP="00652C3F">
            <w:r>
              <w:t>AI</w:t>
            </w:r>
          </w:p>
        </w:tc>
        <w:tc>
          <w:tcPr>
            <w:tcW w:w="957" w:type="dxa"/>
          </w:tcPr>
          <w:p w:rsidR="005B7B21" w:rsidRDefault="000D6198" w:rsidP="00652C3F">
            <w:r>
              <w:t>AY</w:t>
            </w:r>
          </w:p>
        </w:tc>
        <w:tc>
          <w:tcPr>
            <w:tcW w:w="957" w:type="dxa"/>
          </w:tcPr>
          <w:p w:rsidR="005B7B21" w:rsidRDefault="000D6198" w:rsidP="00652C3F">
            <w:r>
              <w:t>EA</w:t>
            </w:r>
          </w:p>
        </w:tc>
        <w:tc>
          <w:tcPr>
            <w:tcW w:w="957" w:type="dxa"/>
          </w:tcPr>
          <w:p w:rsidR="005B7B21" w:rsidRDefault="000D6198" w:rsidP="00652C3F">
            <w:r>
              <w:t>EE</w:t>
            </w:r>
          </w:p>
        </w:tc>
        <w:tc>
          <w:tcPr>
            <w:tcW w:w="958" w:type="dxa"/>
          </w:tcPr>
          <w:p w:rsidR="005B7B21" w:rsidRDefault="000D6198" w:rsidP="00652C3F">
            <w:r>
              <w:t>EO</w:t>
            </w:r>
          </w:p>
        </w:tc>
        <w:tc>
          <w:tcPr>
            <w:tcW w:w="958" w:type="dxa"/>
          </w:tcPr>
          <w:p w:rsidR="005B7B21" w:rsidRDefault="000D6198" w:rsidP="00652C3F">
            <w:r>
              <w:t>IO</w:t>
            </w:r>
          </w:p>
        </w:tc>
        <w:tc>
          <w:tcPr>
            <w:tcW w:w="958" w:type="dxa"/>
          </w:tcPr>
          <w:p w:rsidR="005B7B21" w:rsidRDefault="000D6198" w:rsidP="00652C3F">
            <w:r>
              <w:t>OA</w:t>
            </w:r>
          </w:p>
        </w:tc>
        <w:tc>
          <w:tcPr>
            <w:tcW w:w="958" w:type="dxa"/>
          </w:tcPr>
          <w:p w:rsidR="005B7B21" w:rsidRDefault="000D6198" w:rsidP="00652C3F">
            <w:r>
              <w:t>OO</w:t>
            </w:r>
          </w:p>
        </w:tc>
        <w:tc>
          <w:tcPr>
            <w:tcW w:w="958" w:type="dxa"/>
          </w:tcPr>
          <w:p w:rsidR="005B7B21" w:rsidRDefault="000D6198" w:rsidP="00652C3F">
            <w:r>
              <w:t>OY</w:t>
            </w:r>
          </w:p>
        </w:tc>
        <w:tc>
          <w:tcPr>
            <w:tcW w:w="958" w:type="dxa"/>
          </w:tcPr>
          <w:p w:rsidR="005B7B21" w:rsidRDefault="000D6198" w:rsidP="00652C3F">
            <w:r>
              <w:t>YA</w:t>
            </w:r>
          </w:p>
        </w:tc>
      </w:tr>
      <w:tr w:rsidR="005B7B21" w:rsidTr="00652C3F">
        <w:tc>
          <w:tcPr>
            <w:tcW w:w="957" w:type="dxa"/>
          </w:tcPr>
          <w:p w:rsidR="005B7B21" w:rsidRDefault="000D6198" w:rsidP="00652C3F">
            <w:r>
              <w:t>YO</w:t>
            </w:r>
          </w:p>
        </w:tc>
        <w:tc>
          <w:tcPr>
            <w:tcW w:w="957" w:type="dxa"/>
          </w:tcPr>
          <w:p w:rsidR="005B7B21" w:rsidRDefault="000D6198" w:rsidP="00652C3F">
            <w:r>
              <w:t>YU</w:t>
            </w:r>
          </w:p>
        </w:tc>
        <w:tc>
          <w:tcPr>
            <w:tcW w:w="957" w:type="dxa"/>
          </w:tcPr>
          <w:p w:rsidR="005B7B21" w:rsidRDefault="000D6198" w:rsidP="00652C3F">
            <w:r>
              <w:t>BL</w:t>
            </w:r>
          </w:p>
        </w:tc>
        <w:tc>
          <w:tcPr>
            <w:tcW w:w="957" w:type="dxa"/>
          </w:tcPr>
          <w:p w:rsidR="005B7B21" w:rsidRDefault="000D6198" w:rsidP="00652C3F">
            <w:r>
              <w:t>BR</w:t>
            </w:r>
          </w:p>
        </w:tc>
        <w:tc>
          <w:tcPr>
            <w:tcW w:w="958" w:type="dxa"/>
          </w:tcPr>
          <w:p w:rsidR="005B7B21" w:rsidRDefault="000D6198" w:rsidP="00652C3F">
            <w:r>
              <w:t>CH</w:t>
            </w:r>
          </w:p>
        </w:tc>
        <w:tc>
          <w:tcPr>
            <w:tcW w:w="958" w:type="dxa"/>
          </w:tcPr>
          <w:p w:rsidR="005B7B21" w:rsidRDefault="000D6198" w:rsidP="00652C3F">
            <w:r>
              <w:t>CK</w:t>
            </w:r>
          </w:p>
        </w:tc>
        <w:tc>
          <w:tcPr>
            <w:tcW w:w="958" w:type="dxa"/>
          </w:tcPr>
          <w:p w:rsidR="005B7B21" w:rsidRDefault="000D6198" w:rsidP="00652C3F">
            <w:r>
              <w:t>CL</w:t>
            </w:r>
          </w:p>
        </w:tc>
        <w:tc>
          <w:tcPr>
            <w:tcW w:w="958" w:type="dxa"/>
          </w:tcPr>
          <w:p w:rsidR="005B7B21" w:rsidRDefault="000D6198" w:rsidP="00652C3F">
            <w:r>
              <w:t>CR</w:t>
            </w:r>
          </w:p>
        </w:tc>
        <w:tc>
          <w:tcPr>
            <w:tcW w:w="958" w:type="dxa"/>
          </w:tcPr>
          <w:p w:rsidR="005B7B21" w:rsidRDefault="000D6198" w:rsidP="00652C3F">
            <w:r>
              <w:t>DR</w:t>
            </w:r>
          </w:p>
        </w:tc>
        <w:tc>
          <w:tcPr>
            <w:tcW w:w="958" w:type="dxa"/>
          </w:tcPr>
          <w:p w:rsidR="005B7B21" w:rsidRDefault="000D6198" w:rsidP="00652C3F">
            <w:r>
              <w:t>FL</w:t>
            </w:r>
          </w:p>
        </w:tc>
      </w:tr>
      <w:tr w:rsidR="005B7B21" w:rsidTr="00652C3F">
        <w:tc>
          <w:tcPr>
            <w:tcW w:w="957" w:type="dxa"/>
          </w:tcPr>
          <w:p w:rsidR="005B7B21" w:rsidRDefault="000D6198" w:rsidP="00652C3F">
            <w:r>
              <w:t>FR</w:t>
            </w:r>
          </w:p>
        </w:tc>
        <w:tc>
          <w:tcPr>
            <w:tcW w:w="957" w:type="dxa"/>
          </w:tcPr>
          <w:p w:rsidR="005B7B21" w:rsidRDefault="000D6198" w:rsidP="00652C3F">
            <w:r>
              <w:t>GH</w:t>
            </w:r>
          </w:p>
        </w:tc>
        <w:tc>
          <w:tcPr>
            <w:tcW w:w="957" w:type="dxa"/>
          </w:tcPr>
          <w:p w:rsidR="005B7B21" w:rsidRDefault="000D6198" w:rsidP="00652C3F">
            <w:r>
              <w:t>GL</w:t>
            </w:r>
          </w:p>
        </w:tc>
        <w:tc>
          <w:tcPr>
            <w:tcW w:w="957" w:type="dxa"/>
          </w:tcPr>
          <w:p w:rsidR="005B7B21" w:rsidRDefault="000D6198" w:rsidP="00652C3F">
            <w:r>
              <w:t>GR</w:t>
            </w:r>
          </w:p>
        </w:tc>
        <w:tc>
          <w:tcPr>
            <w:tcW w:w="958" w:type="dxa"/>
          </w:tcPr>
          <w:p w:rsidR="005B7B21" w:rsidRDefault="000D6198" w:rsidP="00652C3F">
            <w:r>
              <w:t>KL</w:t>
            </w:r>
          </w:p>
        </w:tc>
        <w:tc>
          <w:tcPr>
            <w:tcW w:w="958" w:type="dxa"/>
          </w:tcPr>
          <w:p w:rsidR="005B7B21" w:rsidRDefault="000D6198" w:rsidP="00652C3F">
            <w:r>
              <w:t>KR</w:t>
            </w:r>
          </w:p>
        </w:tc>
        <w:tc>
          <w:tcPr>
            <w:tcW w:w="958" w:type="dxa"/>
          </w:tcPr>
          <w:p w:rsidR="005B7B21" w:rsidRDefault="000D6198" w:rsidP="00652C3F">
            <w:r>
              <w:t>KW</w:t>
            </w:r>
          </w:p>
        </w:tc>
        <w:tc>
          <w:tcPr>
            <w:tcW w:w="958" w:type="dxa"/>
          </w:tcPr>
          <w:p w:rsidR="005B7B21" w:rsidRDefault="000D6198" w:rsidP="00652C3F">
            <w:r>
              <w:t>PF</w:t>
            </w:r>
          </w:p>
        </w:tc>
        <w:tc>
          <w:tcPr>
            <w:tcW w:w="958" w:type="dxa"/>
          </w:tcPr>
          <w:p w:rsidR="005B7B21" w:rsidRDefault="000D6198" w:rsidP="00652C3F">
            <w:r>
              <w:t>PL</w:t>
            </w:r>
          </w:p>
        </w:tc>
        <w:tc>
          <w:tcPr>
            <w:tcW w:w="958" w:type="dxa"/>
          </w:tcPr>
          <w:p w:rsidR="005B7B21" w:rsidRDefault="000D6198" w:rsidP="00652C3F">
            <w:r>
              <w:t>PR</w:t>
            </w:r>
          </w:p>
        </w:tc>
      </w:tr>
      <w:tr w:rsidR="005B7B21" w:rsidTr="00652C3F">
        <w:tc>
          <w:tcPr>
            <w:tcW w:w="957" w:type="dxa"/>
          </w:tcPr>
          <w:p w:rsidR="005B7B21" w:rsidRDefault="000D6198" w:rsidP="00652C3F">
            <w:r>
              <w:t>SC</w:t>
            </w:r>
          </w:p>
        </w:tc>
        <w:tc>
          <w:tcPr>
            <w:tcW w:w="957" w:type="dxa"/>
          </w:tcPr>
          <w:p w:rsidR="005B7B21" w:rsidRDefault="000D6198" w:rsidP="00652C3F">
            <w:r>
              <w:t>SCH</w:t>
            </w:r>
          </w:p>
        </w:tc>
        <w:tc>
          <w:tcPr>
            <w:tcW w:w="957" w:type="dxa"/>
          </w:tcPr>
          <w:p w:rsidR="005B7B21" w:rsidRDefault="000D6198" w:rsidP="00652C3F">
            <w:r>
              <w:t>SCR</w:t>
            </w:r>
          </w:p>
        </w:tc>
        <w:tc>
          <w:tcPr>
            <w:tcW w:w="957" w:type="dxa"/>
          </w:tcPr>
          <w:p w:rsidR="005B7B21" w:rsidRDefault="000D6198" w:rsidP="00652C3F">
            <w:r>
              <w:t>SH</w:t>
            </w:r>
          </w:p>
        </w:tc>
        <w:tc>
          <w:tcPr>
            <w:tcW w:w="958" w:type="dxa"/>
          </w:tcPr>
          <w:p w:rsidR="005B7B21" w:rsidRDefault="000D6198" w:rsidP="00652C3F">
            <w:r>
              <w:t>SHR</w:t>
            </w:r>
          </w:p>
        </w:tc>
        <w:tc>
          <w:tcPr>
            <w:tcW w:w="958" w:type="dxa"/>
          </w:tcPr>
          <w:p w:rsidR="005B7B21" w:rsidRDefault="000D6198" w:rsidP="00652C3F">
            <w:r>
              <w:t>SK</w:t>
            </w:r>
          </w:p>
        </w:tc>
        <w:tc>
          <w:tcPr>
            <w:tcW w:w="958" w:type="dxa"/>
          </w:tcPr>
          <w:p w:rsidR="005B7B21" w:rsidRDefault="000D6198" w:rsidP="00652C3F">
            <w:r>
              <w:t>SL</w:t>
            </w:r>
          </w:p>
        </w:tc>
        <w:tc>
          <w:tcPr>
            <w:tcW w:w="958" w:type="dxa"/>
          </w:tcPr>
          <w:p w:rsidR="005B7B21" w:rsidRDefault="000D6198" w:rsidP="00652C3F">
            <w:r>
              <w:t>SM</w:t>
            </w:r>
          </w:p>
        </w:tc>
        <w:tc>
          <w:tcPr>
            <w:tcW w:w="958" w:type="dxa"/>
          </w:tcPr>
          <w:p w:rsidR="005B7B21" w:rsidRDefault="000D6198" w:rsidP="00652C3F">
            <w:r>
              <w:t>SN</w:t>
            </w:r>
          </w:p>
        </w:tc>
        <w:tc>
          <w:tcPr>
            <w:tcW w:w="958" w:type="dxa"/>
          </w:tcPr>
          <w:p w:rsidR="005B7B21" w:rsidRDefault="000D6198" w:rsidP="00652C3F">
            <w:r>
              <w:t>SP</w:t>
            </w:r>
          </w:p>
        </w:tc>
      </w:tr>
      <w:tr w:rsidR="005B7B21" w:rsidTr="00652C3F">
        <w:tc>
          <w:tcPr>
            <w:tcW w:w="957" w:type="dxa"/>
          </w:tcPr>
          <w:p w:rsidR="005B7B21" w:rsidRDefault="000D6198" w:rsidP="00652C3F">
            <w:r>
              <w:t>SQ</w:t>
            </w:r>
          </w:p>
        </w:tc>
        <w:tc>
          <w:tcPr>
            <w:tcW w:w="957" w:type="dxa"/>
          </w:tcPr>
          <w:p w:rsidR="005B7B21" w:rsidRDefault="000D6198" w:rsidP="00652C3F">
            <w:r>
              <w:t>ST</w:t>
            </w:r>
          </w:p>
        </w:tc>
        <w:tc>
          <w:tcPr>
            <w:tcW w:w="957" w:type="dxa"/>
          </w:tcPr>
          <w:p w:rsidR="005B7B21" w:rsidRDefault="000D6198" w:rsidP="00652C3F">
            <w:r>
              <w:t>SW</w:t>
            </w:r>
          </w:p>
        </w:tc>
        <w:tc>
          <w:tcPr>
            <w:tcW w:w="957" w:type="dxa"/>
          </w:tcPr>
          <w:p w:rsidR="005B7B21" w:rsidRDefault="000D6198" w:rsidP="00652C3F">
            <w:r>
              <w:t>TH</w:t>
            </w:r>
          </w:p>
        </w:tc>
        <w:tc>
          <w:tcPr>
            <w:tcW w:w="958" w:type="dxa"/>
          </w:tcPr>
          <w:p w:rsidR="005B7B21" w:rsidRDefault="000D6198" w:rsidP="00652C3F">
            <w:r>
              <w:t>THR</w:t>
            </w:r>
          </w:p>
        </w:tc>
        <w:tc>
          <w:tcPr>
            <w:tcW w:w="958" w:type="dxa"/>
          </w:tcPr>
          <w:p w:rsidR="005B7B21" w:rsidRDefault="000D6198" w:rsidP="00652C3F">
            <w:r>
              <w:t>TR</w:t>
            </w:r>
          </w:p>
        </w:tc>
        <w:tc>
          <w:tcPr>
            <w:tcW w:w="958" w:type="dxa"/>
          </w:tcPr>
          <w:p w:rsidR="005B7B21" w:rsidRDefault="000D6198" w:rsidP="00652C3F">
            <w:r>
              <w:t>TW</w:t>
            </w:r>
          </w:p>
        </w:tc>
        <w:tc>
          <w:tcPr>
            <w:tcW w:w="958" w:type="dxa"/>
          </w:tcPr>
          <w:p w:rsidR="005B7B21" w:rsidRDefault="000D6198" w:rsidP="00652C3F">
            <w:r>
              <w:t>WH</w:t>
            </w:r>
          </w:p>
        </w:tc>
        <w:tc>
          <w:tcPr>
            <w:tcW w:w="958" w:type="dxa"/>
          </w:tcPr>
          <w:p w:rsidR="005B7B21" w:rsidRDefault="000D6198" w:rsidP="00652C3F">
            <w:r>
              <w:t>WR</w:t>
            </w:r>
          </w:p>
        </w:tc>
        <w:tc>
          <w:tcPr>
            <w:tcW w:w="958" w:type="dxa"/>
          </w:tcPr>
          <w:p w:rsidR="005B7B21" w:rsidRDefault="005B7B21" w:rsidP="00652C3F"/>
        </w:tc>
      </w:tr>
    </w:tbl>
    <w:p w:rsidR="005B7B21" w:rsidRDefault="005B7B21" w:rsidP="005B7B21"/>
    <w:p w:rsidR="005B7B21" w:rsidRDefault="000D6198" w:rsidP="005B7B21">
      <w:r>
        <w:t>Also, all double consonants are allowed, and, no other combinations are allowed.  For instance, SWR doesn’t look real even though both SW and WR are independently looking real.</w:t>
      </w:r>
    </w:p>
    <w:p w:rsidR="005B7B21" w:rsidRDefault="005B7B21" w:rsidP="005B7B21">
      <w:r>
        <w:t>Word classifications:</w:t>
      </w:r>
    </w:p>
    <w:p w:rsidR="000D6198" w:rsidRDefault="000D6198" w:rsidP="005B7B21">
      <w:pPr>
        <w:pStyle w:val="ListParagraph"/>
        <w:numPr>
          <w:ilvl w:val="0"/>
          <w:numId w:val="1"/>
        </w:numPr>
      </w:pPr>
      <w:r>
        <w:t>Not – if the word is not scrambled at all</w:t>
      </w:r>
    </w:p>
    <w:p w:rsidR="005B7B21" w:rsidRDefault="005B7B21" w:rsidP="005B7B21">
      <w:pPr>
        <w:pStyle w:val="ListParagraph"/>
        <w:numPr>
          <w:ilvl w:val="0"/>
          <w:numId w:val="1"/>
        </w:numPr>
      </w:pPr>
      <w:r>
        <w:t xml:space="preserve">Poor – </w:t>
      </w:r>
      <w:r w:rsidR="000D6198">
        <w:t>if the first letter or any two consecutive letters are in the correct place and the word doesn’t look real</w:t>
      </w:r>
    </w:p>
    <w:p w:rsidR="005B7B21" w:rsidRDefault="005B7B21" w:rsidP="005B7B21">
      <w:pPr>
        <w:pStyle w:val="ListParagraph"/>
        <w:numPr>
          <w:ilvl w:val="0"/>
          <w:numId w:val="1"/>
        </w:numPr>
      </w:pPr>
      <w:r>
        <w:t xml:space="preserve">Hard – </w:t>
      </w:r>
      <w:r w:rsidR="00DF4C66">
        <w:t>if none of the letters are in the correct place and the word looks real</w:t>
      </w:r>
    </w:p>
    <w:p w:rsidR="005B7B21" w:rsidRDefault="005B7B21" w:rsidP="005B7B21">
      <w:pPr>
        <w:pStyle w:val="ListParagraph"/>
        <w:numPr>
          <w:ilvl w:val="0"/>
          <w:numId w:val="1"/>
        </w:numPr>
      </w:pPr>
      <w:r>
        <w:t>Fair – for all other cases</w:t>
      </w:r>
    </w:p>
    <w:p w:rsidR="005B7B21" w:rsidRDefault="005B7B21" w:rsidP="005B7B21">
      <w:pPr>
        <w:pStyle w:val="Heading2"/>
      </w:pPr>
      <w:r>
        <w:lastRenderedPageBreak/>
        <w:t>INPUT</w:t>
      </w:r>
    </w:p>
    <w:p w:rsidR="005B7B21" w:rsidRDefault="005B7B21" w:rsidP="005B7B21">
      <w:r>
        <w:t>A list where each element is a scramble followed by a space followed by the actual word.  The characters are expected to be in upper case.</w:t>
      </w:r>
    </w:p>
    <w:p w:rsidR="005B7B21" w:rsidRDefault="005B7B21" w:rsidP="005B7B21">
      <w:pPr>
        <w:pStyle w:val="Heading2"/>
      </w:pPr>
      <w:r>
        <w:t>OUTPUT</w:t>
      </w:r>
    </w:p>
    <w:p w:rsidR="00DF4C66" w:rsidRDefault="00DF4C66" w:rsidP="005B7B21">
      <w:pPr>
        <w:pStyle w:val="ListParagraph"/>
        <w:numPr>
          <w:ilvl w:val="0"/>
          <w:numId w:val="1"/>
        </w:numPr>
      </w:pPr>
      <w:r>
        <w:t>For not – “&lt;scrambled&gt; is not a scramble of &lt;word&gt;”</w:t>
      </w:r>
    </w:p>
    <w:p w:rsidR="005B7B21" w:rsidRDefault="005B7B21" w:rsidP="005B7B21">
      <w:pPr>
        <w:pStyle w:val="ListParagraph"/>
        <w:numPr>
          <w:ilvl w:val="0"/>
          <w:numId w:val="1"/>
        </w:numPr>
      </w:pPr>
      <w:r>
        <w:t>For poor – “&lt;scrambled&gt; is a poor scramble of &lt;word&gt;”</w:t>
      </w:r>
    </w:p>
    <w:p w:rsidR="005B7B21" w:rsidRDefault="005B7B21" w:rsidP="005B7B21">
      <w:pPr>
        <w:pStyle w:val="ListParagraph"/>
        <w:numPr>
          <w:ilvl w:val="0"/>
          <w:numId w:val="1"/>
        </w:numPr>
      </w:pPr>
      <w:r>
        <w:t>For fair – “&lt;scrambled&gt; is a fair scramble of &lt;word&gt;”</w:t>
      </w:r>
    </w:p>
    <w:p w:rsidR="005B7B21" w:rsidRDefault="005B7B21" w:rsidP="005B7B21">
      <w:pPr>
        <w:pStyle w:val="ListParagraph"/>
        <w:numPr>
          <w:ilvl w:val="0"/>
          <w:numId w:val="1"/>
        </w:numPr>
      </w:pPr>
      <w:r>
        <w:t>For hard – “&lt;scrambled&gt; is a hard scramble of &lt;word&gt;”</w:t>
      </w:r>
    </w:p>
    <w:p w:rsidR="005B7B21" w:rsidRDefault="005B7B21" w:rsidP="005B7B21">
      <w:pPr>
        <w:pStyle w:val="Heading3"/>
      </w:pPr>
      <w:r>
        <w:t>SAMPLE INPUT:</w:t>
      </w:r>
    </w:p>
    <w:p w:rsidR="00DF4C66" w:rsidRDefault="00DF4C66" w:rsidP="00DF4C66">
      <w:pPr>
        <w:spacing w:after="0"/>
      </w:pPr>
      <w:r>
        <w:t>MAPS SPAM</w:t>
      </w:r>
    </w:p>
    <w:p w:rsidR="00DF4C66" w:rsidRDefault="00DF4C66" w:rsidP="00DF4C66">
      <w:pPr>
        <w:spacing w:after="0"/>
      </w:pPr>
      <w:r>
        <w:t>RIONY IRONY</w:t>
      </w:r>
    </w:p>
    <w:p w:rsidR="00DF4C66" w:rsidRDefault="00DF4C66" w:rsidP="00DF4C66">
      <w:pPr>
        <w:spacing w:after="0"/>
      </w:pPr>
      <w:r>
        <w:t>ONYRI IRONY</w:t>
      </w:r>
    </w:p>
    <w:p w:rsidR="00DF4C66" w:rsidRDefault="00DF4C66" w:rsidP="00DF4C66">
      <w:pPr>
        <w:spacing w:after="0"/>
      </w:pPr>
      <w:r>
        <w:t>IRONY IRONY</w:t>
      </w:r>
    </w:p>
    <w:p w:rsidR="00DF4C66" w:rsidRDefault="00DF4C66" w:rsidP="00DF4C66">
      <w:pPr>
        <w:spacing w:after="0"/>
      </w:pPr>
      <w:r>
        <w:t>INOYR IRONY</w:t>
      </w:r>
    </w:p>
    <w:p w:rsidR="00DF4C66" w:rsidRPr="00DF4C66" w:rsidRDefault="00DF4C66" w:rsidP="00DF4C66">
      <w:pPr>
        <w:spacing w:after="0"/>
      </w:pPr>
      <w:r>
        <w:t>IOYRN IRONY</w:t>
      </w:r>
    </w:p>
    <w:p w:rsidR="005B7B21" w:rsidRDefault="005B7B21" w:rsidP="005B7B21">
      <w:pPr>
        <w:pStyle w:val="Heading3"/>
      </w:pPr>
      <w:r>
        <w:t>EXPECTED OUTPUT:</w:t>
      </w:r>
    </w:p>
    <w:p w:rsidR="00F0586B" w:rsidRDefault="00DF4C66" w:rsidP="00DF4C66">
      <w:pPr>
        <w:spacing w:after="0"/>
      </w:pPr>
      <w:r>
        <w:t>MAPS is a fair scramble of SPAM</w:t>
      </w:r>
    </w:p>
    <w:p w:rsidR="00DF4C66" w:rsidRDefault="00DF4C66" w:rsidP="00DF4C66">
      <w:pPr>
        <w:spacing w:after="0"/>
      </w:pPr>
      <w:r>
        <w:t>RIONY is a fair scramble of IRONY</w:t>
      </w:r>
    </w:p>
    <w:p w:rsidR="00DF4C66" w:rsidRDefault="00DF4C66" w:rsidP="00DF4C66">
      <w:pPr>
        <w:spacing w:after="0"/>
      </w:pPr>
      <w:r>
        <w:t>ONYRI is a hard scramble of IRONY</w:t>
      </w:r>
    </w:p>
    <w:p w:rsidR="00DF4C66" w:rsidRDefault="00DF4C66" w:rsidP="00DF4C66">
      <w:pPr>
        <w:spacing w:after="0"/>
      </w:pPr>
      <w:r>
        <w:t>IRONY is not a scramble of IRONY</w:t>
      </w:r>
    </w:p>
    <w:p w:rsidR="00DF4C66" w:rsidRDefault="00DF4C66" w:rsidP="00DF4C66">
      <w:pPr>
        <w:spacing w:after="0"/>
      </w:pPr>
      <w:r>
        <w:t>INOYR is a fair scramble of IRONY</w:t>
      </w:r>
    </w:p>
    <w:p w:rsidR="00DF4C66" w:rsidRDefault="00DF4C66" w:rsidP="00DF4C66">
      <w:pPr>
        <w:spacing w:after="0"/>
      </w:pPr>
      <w:r>
        <w:t>IOYRN is a poor scramble of IRONY</w:t>
      </w:r>
    </w:p>
    <w:p w:rsidR="00DF4C66" w:rsidRDefault="00DF4C66"/>
    <w:sectPr w:rsidR="00DF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4C9F"/>
    <w:multiLevelType w:val="hybridMultilevel"/>
    <w:tmpl w:val="AF8279E4"/>
    <w:lvl w:ilvl="0" w:tplc="9E9E8C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A2D24"/>
    <w:multiLevelType w:val="hybridMultilevel"/>
    <w:tmpl w:val="9B189604"/>
    <w:lvl w:ilvl="0" w:tplc="9176D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1"/>
    <w:rsid w:val="000D6198"/>
    <w:rsid w:val="005B7B21"/>
    <w:rsid w:val="00900EBF"/>
    <w:rsid w:val="00BE2AAF"/>
    <w:rsid w:val="00DF4C66"/>
    <w:rsid w:val="00F0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B21"/>
  </w:style>
  <w:style w:type="paragraph" w:styleId="Heading1">
    <w:name w:val="heading 1"/>
    <w:basedOn w:val="Normal"/>
    <w:next w:val="Normal"/>
    <w:link w:val="Heading1Char"/>
    <w:uiPriority w:val="9"/>
    <w:qFormat/>
    <w:rsid w:val="005B7B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B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B7B21"/>
  </w:style>
  <w:style w:type="paragraph" w:styleId="ListParagraph">
    <w:name w:val="List Paragraph"/>
    <w:basedOn w:val="Normal"/>
    <w:uiPriority w:val="34"/>
    <w:qFormat/>
    <w:rsid w:val="005B7B21"/>
    <w:pPr>
      <w:ind w:left="720"/>
      <w:contextualSpacing/>
    </w:pPr>
  </w:style>
  <w:style w:type="table" w:styleId="TableGrid">
    <w:name w:val="Table Grid"/>
    <w:basedOn w:val="TableNormal"/>
    <w:uiPriority w:val="59"/>
    <w:rsid w:val="005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B21"/>
  </w:style>
  <w:style w:type="paragraph" w:styleId="Heading1">
    <w:name w:val="heading 1"/>
    <w:basedOn w:val="Normal"/>
    <w:next w:val="Normal"/>
    <w:link w:val="Heading1Char"/>
    <w:uiPriority w:val="9"/>
    <w:qFormat/>
    <w:rsid w:val="005B7B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B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B7B21"/>
  </w:style>
  <w:style w:type="paragraph" w:styleId="ListParagraph">
    <w:name w:val="List Paragraph"/>
    <w:basedOn w:val="Normal"/>
    <w:uiPriority w:val="34"/>
    <w:qFormat/>
    <w:rsid w:val="005B7B21"/>
    <w:pPr>
      <w:ind w:left="720"/>
      <w:contextualSpacing/>
    </w:pPr>
  </w:style>
  <w:style w:type="table" w:styleId="TableGrid">
    <w:name w:val="Table Grid"/>
    <w:basedOn w:val="TableNormal"/>
    <w:uiPriority w:val="59"/>
    <w:rsid w:val="005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Globys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Barker</dc:creator>
  <cp:lastModifiedBy>Phil Barker</cp:lastModifiedBy>
  <cp:revision>4</cp:revision>
  <dcterms:created xsi:type="dcterms:W3CDTF">2015-02-02T23:12:00Z</dcterms:created>
  <dcterms:modified xsi:type="dcterms:W3CDTF">2015-09-02T15:37:00Z</dcterms:modified>
</cp:coreProperties>
</file>