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00C779" w14:textId="2D257F69" w:rsidR="008B39E7" w:rsidRDefault="00ED2DC6">
      <w:r>
        <w:rPr>
          <w:noProof/>
        </w:rPr>
        <mc:AlternateContent>
          <mc:Choice Requires="wps">
            <w:drawing>
              <wp:anchor distT="45720" distB="45720" distL="114300" distR="114300" simplePos="0" relativeHeight="251669504" behindDoc="0" locked="0" layoutInCell="1" allowOverlap="1" wp14:anchorId="45DA7BF1" wp14:editId="4B69B6BD">
                <wp:simplePos x="0" y="0"/>
                <wp:positionH relativeFrom="column">
                  <wp:posOffset>1241</wp:posOffset>
                </wp:positionH>
                <wp:positionV relativeFrom="paragraph">
                  <wp:posOffset>6537325</wp:posOffset>
                </wp:positionV>
                <wp:extent cx="6243320" cy="1404620"/>
                <wp:effectExtent l="0" t="0" r="5080" b="635"/>
                <wp:wrapSquare wrapText="bothSides"/>
                <wp:docPr id="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3320" cy="1404620"/>
                        </a:xfrm>
                        <a:prstGeom prst="rect">
                          <a:avLst/>
                        </a:prstGeom>
                        <a:solidFill>
                          <a:srgbClr val="FFFFFF"/>
                        </a:solidFill>
                        <a:ln w="9525">
                          <a:noFill/>
                          <a:miter lim="800000"/>
                          <a:headEnd/>
                          <a:tailEnd/>
                        </a:ln>
                      </wps:spPr>
                      <wps:txbx>
                        <w:txbxContent>
                          <w:tbl>
                            <w:tblPr>
                              <w:tblStyle w:val="Tabellenraster"/>
                              <w:tblW w:w="9493" w:type="dxa"/>
                              <w:tblLook w:val="04A0" w:firstRow="1" w:lastRow="0" w:firstColumn="1" w:lastColumn="0" w:noHBand="0" w:noVBand="1"/>
                            </w:tblPr>
                            <w:tblGrid>
                              <w:gridCol w:w="1166"/>
                              <w:gridCol w:w="1419"/>
                              <w:gridCol w:w="1946"/>
                              <w:gridCol w:w="4962"/>
                            </w:tblGrid>
                            <w:tr w:rsidR="00ED2DC6" w14:paraId="634D718A" w14:textId="77777777" w:rsidTr="00DB1E0F">
                              <w:tc>
                                <w:tcPr>
                                  <w:tcW w:w="1166" w:type="dxa"/>
                                  <w:shd w:val="clear" w:color="auto" w:fill="CCCCFF"/>
                                </w:tcPr>
                                <w:p w14:paraId="60714084" w14:textId="5ACFB8A2" w:rsidR="00ED2DC6" w:rsidRPr="00E8673F" w:rsidRDefault="00ED2DC6" w:rsidP="00ED2DC6">
                                  <w:pPr>
                                    <w:rPr>
                                      <w:rFonts w:asciiTheme="majorHAnsi" w:hAnsiTheme="majorHAnsi" w:cstheme="majorHAnsi"/>
                                      <w:i/>
                                      <w:iCs/>
                                      <w:sz w:val="28"/>
                                      <w:szCs w:val="28"/>
                                    </w:rPr>
                                  </w:pPr>
                                  <w:r w:rsidRPr="00E8673F">
                                    <w:rPr>
                                      <w:rFonts w:asciiTheme="majorHAnsi" w:hAnsiTheme="majorHAnsi" w:cstheme="majorHAnsi"/>
                                      <w:i/>
                                      <w:iCs/>
                                      <w:sz w:val="28"/>
                                      <w:szCs w:val="28"/>
                                    </w:rPr>
                                    <w:t>Version</w:t>
                                  </w:r>
                                </w:p>
                              </w:tc>
                              <w:tc>
                                <w:tcPr>
                                  <w:tcW w:w="1419" w:type="dxa"/>
                                  <w:shd w:val="clear" w:color="auto" w:fill="CCCCFF"/>
                                </w:tcPr>
                                <w:p w14:paraId="73C4EF80" w14:textId="6C4AE03C" w:rsidR="00ED2DC6" w:rsidRPr="00E8673F" w:rsidRDefault="00ED2DC6" w:rsidP="00ED2DC6">
                                  <w:pPr>
                                    <w:rPr>
                                      <w:rFonts w:asciiTheme="majorHAnsi" w:hAnsiTheme="majorHAnsi" w:cstheme="majorHAnsi"/>
                                      <w:i/>
                                      <w:iCs/>
                                      <w:sz w:val="28"/>
                                      <w:szCs w:val="28"/>
                                    </w:rPr>
                                  </w:pPr>
                                  <w:r w:rsidRPr="00E8673F">
                                    <w:rPr>
                                      <w:rFonts w:asciiTheme="majorHAnsi" w:hAnsiTheme="majorHAnsi" w:cstheme="majorHAnsi"/>
                                      <w:i/>
                                      <w:iCs/>
                                      <w:sz w:val="28"/>
                                      <w:szCs w:val="28"/>
                                    </w:rPr>
                                    <w:t>Date</w:t>
                                  </w:r>
                                </w:p>
                              </w:tc>
                              <w:tc>
                                <w:tcPr>
                                  <w:tcW w:w="1946" w:type="dxa"/>
                                  <w:shd w:val="clear" w:color="auto" w:fill="CCCCFF"/>
                                </w:tcPr>
                                <w:p w14:paraId="652502C0" w14:textId="7A0F25E1" w:rsidR="00ED2DC6" w:rsidRPr="00E8673F" w:rsidRDefault="00ED2DC6" w:rsidP="00ED2DC6">
                                  <w:pPr>
                                    <w:rPr>
                                      <w:rFonts w:asciiTheme="majorHAnsi" w:hAnsiTheme="majorHAnsi" w:cstheme="majorHAnsi"/>
                                      <w:i/>
                                      <w:iCs/>
                                      <w:sz w:val="28"/>
                                      <w:szCs w:val="28"/>
                                    </w:rPr>
                                  </w:pPr>
                                  <w:proofErr w:type="spellStart"/>
                                  <w:r w:rsidRPr="00E8673F">
                                    <w:rPr>
                                      <w:rFonts w:asciiTheme="majorHAnsi" w:hAnsiTheme="majorHAnsi" w:cstheme="majorHAnsi"/>
                                      <w:i/>
                                      <w:iCs/>
                                      <w:sz w:val="28"/>
                                      <w:szCs w:val="28"/>
                                    </w:rPr>
                                    <w:t>Author</w:t>
                                  </w:r>
                                  <w:proofErr w:type="spellEnd"/>
                                </w:p>
                              </w:tc>
                              <w:tc>
                                <w:tcPr>
                                  <w:tcW w:w="4962" w:type="dxa"/>
                                  <w:shd w:val="clear" w:color="auto" w:fill="CCCCFF"/>
                                </w:tcPr>
                                <w:p w14:paraId="57E76653" w14:textId="70C81A11" w:rsidR="00ED2DC6" w:rsidRPr="00E8673F" w:rsidRDefault="00ED2DC6" w:rsidP="00ED2DC6">
                                  <w:pPr>
                                    <w:rPr>
                                      <w:rFonts w:asciiTheme="majorHAnsi" w:hAnsiTheme="majorHAnsi" w:cstheme="majorHAnsi"/>
                                      <w:i/>
                                      <w:iCs/>
                                      <w:sz w:val="28"/>
                                      <w:szCs w:val="28"/>
                                    </w:rPr>
                                  </w:pPr>
                                  <w:r w:rsidRPr="00E8673F">
                                    <w:rPr>
                                      <w:rFonts w:asciiTheme="majorHAnsi" w:hAnsiTheme="majorHAnsi" w:cstheme="majorHAnsi"/>
                                      <w:i/>
                                      <w:iCs/>
                                      <w:sz w:val="28"/>
                                      <w:szCs w:val="28"/>
                                    </w:rPr>
                                    <w:t>Comment</w:t>
                                  </w:r>
                                </w:p>
                              </w:tc>
                            </w:tr>
                            <w:tr w:rsidR="00ED2DC6" w:rsidRPr="00E92685" w14:paraId="55701240" w14:textId="77777777" w:rsidTr="00D00535">
                              <w:tc>
                                <w:tcPr>
                                  <w:tcW w:w="1166" w:type="dxa"/>
                                  <w:shd w:val="clear" w:color="auto" w:fill="FFFFFF" w:themeFill="background1"/>
                                </w:tcPr>
                                <w:p w14:paraId="2D09B0D9" w14:textId="2785FE1F" w:rsidR="00ED2DC6" w:rsidRPr="00E8673F" w:rsidRDefault="00ED2DC6" w:rsidP="00ED2DC6">
                                  <w:pPr>
                                    <w:jc w:val="center"/>
                                    <w:rPr>
                                      <w:rFonts w:asciiTheme="majorHAnsi" w:hAnsiTheme="majorHAnsi" w:cstheme="majorHAnsi"/>
                                    </w:rPr>
                                  </w:pPr>
                                  <w:r w:rsidRPr="00E8673F">
                                    <w:rPr>
                                      <w:rFonts w:asciiTheme="majorHAnsi" w:hAnsiTheme="majorHAnsi" w:cstheme="majorHAnsi"/>
                                    </w:rPr>
                                    <w:t>0.1</w:t>
                                  </w:r>
                                </w:p>
                              </w:tc>
                              <w:tc>
                                <w:tcPr>
                                  <w:tcW w:w="1419" w:type="dxa"/>
                                  <w:shd w:val="clear" w:color="auto" w:fill="FFFFFF" w:themeFill="background1"/>
                                </w:tcPr>
                                <w:p w14:paraId="67D23604" w14:textId="2BA5A0DE" w:rsidR="00ED2DC6" w:rsidRPr="00E8673F" w:rsidRDefault="00ED2DC6" w:rsidP="00ED2DC6">
                                  <w:pPr>
                                    <w:rPr>
                                      <w:rFonts w:asciiTheme="majorHAnsi" w:hAnsiTheme="majorHAnsi" w:cstheme="majorHAnsi"/>
                                    </w:rPr>
                                  </w:pPr>
                                  <w:r w:rsidRPr="00E8673F">
                                    <w:rPr>
                                      <w:rFonts w:asciiTheme="majorHAnsi" w:hAnsiTheme="majorHAnsi" w:cstheme="majorHAnsi"/>
                                    </w:rPr>
                                    <w:t>09.10.2022</w:t>
                                  </w:r>
                                </w:p>
                              </w:tc>
                              <w:tc>
                                <w:tcPr>
                                  <w:tcW w:w="1946" w:type="dxa"/>
                                  <w:shd w:val="clear" w:color="auto" w:fill="FFFFFF" w:themeFill="background1"/>
                                </w:tcPr>
                                <w:p w14:paraId="1C86CBA0" w14:textId="77777777" w:rsidR="00ED2DC6" w:rsidRDefault="002031BE" w:rsidP="00ED2DC6">
                                  <w:pPr>
                                    <w:rPr>
                                      <w:rFonts w:asciiTheme="majorHAnsi" w:hAnsiTheme="majorHAnsi" w:cstheme="majorHAnsi"/>
                                    </w:rPr>
                                  </w:pPr>
                                  <w:r>
                                    <w:rPr>
                                      <w:rFonts w:asciiTheme="majorHAnsi" w:hAnsiTheme="majorHAnsi" w:cstheme="majorHAnsi"/>
                                    </w:rPr>
                                    <w:t>Sven Sendke</w:t>
                                  </w:r>
                                </w:p>
                                <w:p w14:paraId="066F38B5" w14:textId="70E4218D" w:rsidR="002031BE" w:rsidRPr="00E8673F" w:rsidRDefault="002031BE" w:rsidP="00ED2DC6">
                                  <w:pPr>
                                    <w:rPr>
                                      <w:rFonts w:asciiTheme="majorHAnsi" w:hAnsiTheme="majorHAnsi" w:cstheme="majorHAnsi"/>
                                    </w:rPr>
                                  </w:pPr>
                                  <w:r>
                                    <w:rPr>
                                      <w:rFonts w:asciiTheme="majorHAnsi" w:hAnsiTheme="majorHAnsi" w:cstheme="majorHAnsi"/>
                                    </w:rPr>
                                    <w:t>Nikolas Bodenmüller</w:t>
                                  </w:r>
                                </w:p>
                              </w:tc>
                              <w:tc>
                                <w:tcPr>
                                  <w:tcW w:w="4962" w:type="dxa"/>
                                  <w:shd w:val="clear" w:color="auto" w:fill="FFFFFF" w:themeFill="background1"/>
                                </w:tcPr>
                                <w:p w14:paraId="73DF37E4" w14:textId="380673E5" w:rsidR="00ED2DC6" w:rsidRPr="003A1703" w:rsidRDefault="00ED2DC6" w:rsidP="00ED2DC6">
                                  <w:pPr>
                                    <w:rPr>
                                      <w:rFonts w:asciiTheme="majorHAnsi" w:hAnsiTheme="majorHAnsi" w:cstheme="majorHAnsi"/>
                                      <w:lang w:val="en-GB"/>
                                    </w:rPr>
                                  </w:pPr>
                                  <w:r w:rsidRPr="003A1703">
                                    <w:rPr>
                                      <w:rFonts w:asciiTheme="majorHAnsi" w:hAnsiTheme="majorHAnsi" w:cstheme="majorHAnsi"/>
                                      <w:lang w:val="en-GB"/>
                                    </w:rPr>
                                    <w:t>Created, added structure</w:t>
                                  </w:r>
                                  <w:r w:rsidR="003A1703" w:rsidRPr="003A1703">
                                    <w:rPr>
                                      <w:rFonts w:asciiTheme="majorHAnsi" w:hAnsiTheme="majorHAnsi" w:cstheme="majorHAnsi"/>
                                      <w:lang w:val="en-GB"/>
                                    </w:rPr>
                                    <w:t>, time s</w:t>
                                  </w:r>
                                  <w:r w:rsidR="003A1703">
                                    <w:rPr>
                                      <w:rFonts w:asciiTheme="majorHAnsi" w:hAnsiTheme="majorHAnsi" w:cstheme="majorHAnsi"/>
                                      <w:lang w:val="en-GB"/>
                                    </w:rPr>
                                    <w:t xml:space="preserve">cope, return of investment, risks </w:t>
                                  </w:r>
                                </w:p>
                              </w:tc>
                            </w:tr>
                            <w:tr w:rsidR="00D00535" w:rsidRPr="00E92685" w14:paraId="4026EE46" w14:textId="77777777" w:rsidTr="00D00535">
                              <w:tc>
                                <w:tcPr>
                                  <w:tcW w:w="1166" w:type="dxa"/>
                                  <w:shd w:val="clear" w:color="auto" w:fill="auto"/>
                                </w:tcPr>
                                <w:p w14:paraId="660D2971" w14:textId="3B96501F" w:rsidR="00D00535" w:rsidRPr="00E8673F" w:rsidRDefault="00D00535" w:rsidP="00D00535">
                                  <w:pPr>
                                    <w:jc w:val="center"/>
                                    <w:rPr>
                                      <w:rFonts w:asciiTheme="majorHAnsi" w:hAnsiTheme="majorHAnsi" w:cstheme="majorHAnsi"/>
                                    </w:rPr>
                                  </w:pPr>
                                  <w:r>
                                    <w:rPr>
                                      <w:rFonts w:asciiTheme="majorHAnsi" w:hAnsiTheme="majorHAnsi" w:cstheme="majorHAnsi"/>
                                    </w:rPr>
                                    <w:t>1.0</w:t>
                                  </w:r>
                                </w:p>
                              </w:tc>
                              <w:tc>
                                <w:tcPr>
                                  <w:tcW w:w="1419" w:type="dxa"/>
                                  <w:shd w:val="clear" w:color="auto" w:fill="auto"/>
                                </w:tcPr>
                                <w:p w14:paraId="21FBD42E" w14:textId="6FF83514" w:rsidR="00D00535" w:rsidRPr="00E8673F" w:rsidRDefault="00D00535" w:rsidP="00D00535">
                                  <w:pPr>
                                    <w:rPr>
                                      <w:rFonts w:asciiTheme="majorHAnsi" w:hAnsiTheme="majorHAnsi" w:cstheme="majorHAnsi"/>
                                    </w:rPr>
                                  </w:pPr>
                                  <w:r>
                                    <w:rPr>
                                      <w:rFonts w:asciiTheme="majorHAnsi" w:hAnsiTheme="majorHAnsi" w:cstheme="majorHAnsi"/>
                                    </w:rPr>
                                    <w:t>26</w:t>
                                  </w:r>
                                  <w:r w:rsidRPr="00E8673F">
                                    <w:rPr>
                                      <w:rFonts w:asciiTheme="majorHAnsi" w:hAnsiTheme="majorHAnsi" w:cstheme="majorHAnsi"/>
                                    </w:rPr>
                                    <w:t>.10.2022</w:t>
                                  </w:r>
                                </w:p>
                              </w:tc>
                              <w:tc>
                                <w:tcPr>
                                  <w:tcW w:w="1946" w:type="dxa"/>
                                  <w:shd w:val="clear" w:color="auto" w:fill="auto"/>
                                </w:tcPr>
                                <w:p w14:paraId="5507B36A" w14:textId="77777777" w:rsidR="00D00535" w:rsidRDefault="00D00535" w:rsidP="00D00535">
                                  <w:pPr>
                                    <w:rPr>
                                      <w:rFonts w:asciiTheme="majorHAnsi" w:hAnsiTheme="majorHAnsi" w:cstheme="majorHAnsi"/>
                                    </w:rPr>
                                  </w:pPr>
                                  <w:r>
                                    <w:rPr>
                                      <w:rFonts w:asciiTheme="majorHAnsi" w:hAnsiTheme="majorHAnsi" w:cstheme="majorHAnsi"/>
                                    </w:rPr>
                                    <w:t>Sven Sendke</w:t>
                                  </w:r>
                                </w:p>
                                <w:p w14:paraId="3831D8AB" w14:textId="318A790F" w:rsidR="00D00535" w:rsidRPr="00E8673F" w:rsidRDefault="00D00535" w:rsidP="00D00535">
                                  <w:pPr>
                                    <w:rPr>
                                      <w:rFonts w:asciiTheme="majorHAnsi" w:hAnsiTheme="majorHAnsi" w:cstheme="majorHAnsi"/>
                                    </w:rPr>
                                  </w:pPr>
                                  <w:r>
                                    <w:rPr>
                                      <w:rFonts w:asciiTheme="majorHAnsi" w:hAnsiTheme="majorHAnsi" w:cstheme="majorHAnsi"/>
                                    </w:rPr>
                                    <w:t>Nikolas Bodenmüller</w:t>
                                  </w:r>
                                </w:p>
                              </w:tc>
                              <w:tc>
                                <w:tcPr>
                                  <w:tcW w:w="4962" w:type="dxa"/>
                                  <w:shd w:val="clear" w:color="auto" w:fill="auto"/>
                                </w:tcPr>
                                <w:p w14:paraId="6B51E765" w14:textId="7C6D8F82" w:rsidR="00D00535" w:rsidRPr="003A1703" w:rsidRDefault="00D00535" w:rsidP="00D00535">
                                  <w:pPr>
                                    <w:rPr>
                                      <w:rFonts w:asciiTheme="majorHAnsi" w:hAnsiTheme="majorHAnsi" w:cstheme="majorHAnsi"/>
                                      <w:lang w:val="en-GB"/>
                                    </w:rPr>
                                  </w:pPr>
                                  <w:r>
                                    <w:rPr>
                                      <w:rFonts w:asciiTheme="majorHAnsi" w:hAnsiTheme="majorHAnsi" w:cstheme="majorHAnsi"/>
                                      <w:lang w:val="en-GB"/>
                                    </w:rPr>
                                    <w:t xml:space="preserve">Finalised the text and adjusted some </w:t>
                                  </w:r>
                                  <w:proofErr w:type="spellStart"/>
                                  <w:proofErr w:type="gramStart"/>
                                  <w:r>
                                    <w:rPr>
                                      <w:rFonts w:asciiTheme="majorHAnsi" w:hAnsiTheme="majorHAnsi" w:cstheme="majorHAnsi"/>
                                      <w:lang w:val="en-GB"/>
                                    </w:rPr>
                                    <w:t>informations</w:t>
                                  </w:r>
                                  <w:proofErr w:type="spellEnd"/>
                                  <w:proofErr w:type="gramEnd"/>
                                  <w:r>
                                    <w:rPr>
                                      <w:rFonts w:asciiTheme="majorHAnsi" w:hAnsiTheme="majorHAnsi" w:cstheme="majorHAnsi"/>
                                      <w:lang w:val="en-GB"/>
                                    </w:rPr>
                                    <w:t xml:space="preserve"> </w:t>
                                  </w:r>
                                </w:p>
                              </w:tc>
                            </w:tr>
                            <w:tr w:rsidR="00906BA6" w:rsidRPr="003A1703" w14:paraId="2F52678E" w14:textId="77777777" w:rsidTr="00906BA6">
                              <w:tc>
                                <w:tcPr>
                                  <w:tcW w:w="1166" w:type="dxa"/>
                                </w:tcPr>
                                <w:p w14:paraId="436177A7" w14:textId="5D5AEC73" w:rsidR="00906BA6" w:rsidRPr="00E8673F" w:rsidRDefault="00906BA6" w:rsidP="00906BA6">
                                  <w:pPr>
                                    <w:jc w:val="center"/>
                                    <w:rPr>
                                      <w:rFonts w:asciiTheme="majorHAnsi" w:hAnsiTheme="majorHAnsi" w:cstheme="majorHAnsi"/>
                                    </w:rPr>
                                  </w:pPr>
                                  <w:r>
                                    <w:rPr>
                                      <w:rFonts w:asciiTheme="majorHAnsi" w:hAnsiTheme="majorHAnsi" w:cstheme="majorHAnsi"/>
                                    </w:rPr>
                                    <w:t>1.1</w:t>
                                  </w:r>
                                </w:p>
                              </w:tc>
                              <w:tc>
                                <w:tcPr>
                                  <w:tcW w:w="1419" w:type="dxa"/>
                                </w:tcPr>
                                <w:p w14:paraId="0D381358" w14:textId="77777777" w:rsidR="00906BA6" w:rsidRPr="00E8673F" w:rsidRDefault="00906BA6" w:rsidP="00906BA6">
                                  <w:pPr>
                                    <w:rPr>
                                      <w:rFonts w:asciiTheme="majorHAnsi" w:hAnsiTheme="majorHAnsi" w:cstheme="majorHAnsi"/>
                                    </w:rPr>
                                  </w:pPr>
                                  <w:r>
                                    <w:rPr>
                                      <w:rFonts w:asciiTheme="majorHAnsi" w:hAnsiTheme="majorHAnsi" w:cstheme="majorHAnsi"/>
                                    </w:rPr>
                                    <w:t>26</w:t>
                                  </w:r>
                                  <w:r w:rsidRPr="00E8673F">
                                    <w:rPr>
                                      <w:rFonts w:asciiTheme="majorHAnsi" w:hAnsiTheme="majorHAnsi" w:cstheme="majorHAnsi"/>
                                    </w:rPr>
                                    <w:t>.10.2022</w:t>
                                  </w:r>
                                </w:p>
                              </w:tc>
                              <w:tc>
                                <w:tcPr>
                                  <w:tcW w:w="1946" w:type="dxa"/>
                                </w:tcPr>
                                <w:p w14:paraId="4A6B2F0A" w14:textId="6A401EE7" w:rsidR="00906BA6" w:rsidRPr="00E8673F" w:rsidRDefault="00906BA6" w:rsidP="00906BA6">
                                  <w:pPr>
                                    <w:rPr>
                                      <w:rFonts w:asciiTheme="majorHAnsi" w:hAnsiTheme="majorHAnsi" w:cstheme="majorHAnsi"/>
                                    </w:rPr>
                                  </w:pPr>
                                  <w:r>
                                    <w:rPr>
                                      <w:rFonts w:asciiTheme="majorHAnsi" w:hAnsiTheme="majorHAnsi" w:cstheme="majorHAnsi"/>
                                    </w:rPr>
                                    <w:t>Sven Sendke</w:t>
                                  </w:r>
                                </w:p>
                              </w:tc>
                              <w:tc>
                                <w:tcPr>
                                  <w:tcW w:w="4962" w:type="dxa"/>
                                </w:tcPr>
                                <w:p w14:paraId="0CF85E9D" w14:textId="1E0C90F1" w:rsidR="00906BA6" w:rsidRPr="003A1703" w:rsidRDefault="00906BA6" w:rsidP="00906BA6">
                                  <w:pPr>
                                    <w:rPr>
                                      <w:rFonts w:asciiTheme="majorHAnsi" w:hAnsiTheme="majorHAnsi" w:cstheme="majorHAnsi"/>
                                      <w:lang w:val="en-GB"/>
                                    </w:rPr>
                                  </w:pPr>
                                  <w:r>
                                    <w:rPr>
                                      <w:rFonts w:asciiTheme="majorHAnsi" w:hAnsiTheme="majorHAnsi" w:cstheme="majorHAnsi"/>
                                      <w:lang w:val="en-GB"/>
                                    </w:rPr>
                                    <w:t xml:space="preserve">Fixed </w:t>
                                  </w:r>
                                  <w:r w:rsidR="00611079">
                                    <w:rPr>
                                      <w:rFonts w:asciiTheme="majorHAnsi" w:hAnsiTheme="majorHAnsi" w:cstheme="majorHAnsi"/>
                                      <w:lang w:val="en-GB"/>
                                    </w:rPr>
                                    <w:t>typo</w:t>
                                  </w:r>
                                </w:p>
                              </w:tc>
                            </w:tr>
                            <w:tr w:rsidR="0033009D" w:rsidRPr="003A1703" w14:paraId="32FA7583" w14:textId="77777777" w:rsidTr="0033009D">
                              <w:tc>
                                <w:tcPr>
                                  <w:tcW w:w="1166" w:type="dxa"/>
                                </w:tcPr>
                                <w:p w14:paraId="45290FF3" w14:textId="7C4F581B" w:rsidR="0033009D" w:rsidRPr="00E8673F" w:rsidRDefault="0033009D" w:rsidP="0033009D">
                                  <w:pPr>
                                    <w:jc w:val="center"/>
                                    <w:rPr>
                                      <w:rFonts w:asciiTheme="majorHAnsi" w:hAnsiTheme="majorHAnsi" w:cstheme="majorHAnsi"/>
                                    </w:rPr>
                                  </w:pPr>
                                  <w:r>
                                    <w:rPr>
                                      <w:rFonts w:asciiTheme="majorHAnsi" w:hAnsiTheme="majorHAnsi" w:cstheme="majorHAnsi"/>
                                    </w:rPr>
                                    <w:t>2.0</w:t>
                                  </w:r>
                                </w:p>
                              </w:tc>
                              <w:tc>
                                <w:tcPr>
                                  <w:tcW w:w="1419" w:type="dxa"/>
                                </w:tcPr>
                                <w:p w14:paraId="5355C547" w14:textId="3DC098A6" w:rsidR="0033009D" w:rsidRPr="00E8673F" w:rsidRDefault="0033009D" w:rsidP="0033009D">
                                  <w:pPr>
                                    <w:rPr>
                                      <w:rFonts w:asciiTheme="majorHAnsi" w:hAnsiTheme="majorHAnsi" w:cstheme="majorHAnsi"/>
                                    </w:rPr>
                                  </w:pPr>
                                  <w:r>
                                    <w:rPr>
                                      <w:rFonts w:asciiTheme="majorHAnsi" w:hAnsiTheme="majorHAnsi" w:cstheme="majorHAnsi"/>
                                    </w:rPr>
                                    <w:t>07</w:t>
                                  </w:r>
                                  <w:r w:rsidRPr="00E8673F">
                                    <w:rPr>
                                      <w:rFonts w:asciiTheme="majorHAnsi" w:hAnsiTheme="majorHAnsi" w:cstheme="majorHAnsi"/>
                                    </w:rPr>
                                    <w:t>.1</w:t>
                                  </w:r>
                                  <w:r>
                                    <w:rPr>
                                      <w:rFonts w:asciiTheme="majorHAnsi" w:hAnsiTheme="majorHAnsi" w:cstheme="majorHAnsi"/>
                                    </w:rPr>
                                    <w:t>1</w:t>
                                  </w:r>
                                  <w:r w:rsidRPr="00E8673F">
                                    <w:rPr>
                                      <w:rFonts w:asciiTheme="majorHAnsi" w:hAnsiTheme="majorHAnsi" w:cstheme="majorHAnsi"/>
                                    </w:rPr>
                                    <w:t>.2022</w:t>
                                  </w:r>
                                </w:p>
                              </w:tc>
                              <w:tc>
                                <w:tcPr>
                                  <w:tcW w:w="1946" w:type="dxa"/>
                                </w:tcPr>
                                <w:p w14:paraId="1C7E1321" w14:textId="77777777" w:rsidR="0033009D" w:rsidRPr="00E8673F" w:rsidRDefault="0033009D" w:rsidP="0033009D">
                                  <w:pPr>
                                    <w:rPr>
                                      <w:rFonts w:asciiTheme="majorHAnsi" w:hAnsiTheme="majorHAnsi" w:cstheme="majorHAnsi"/>
                                    </w:rPr>
                                  </w:pPr>
                                  <w:r>
                                    <w:rPr>
                                      <w:rFonts w:asciiTheme="majorHAnsi" w:hAnsiTheme="majorHAnsi" w:cstheme="majorHAnsi"/>
                                    </w:rPr>
                                    <w:t>Sven Sendke</w:t>
                                  </w:r>
                                </w:p>
                              </w:tc>
                              <w:tc>
                                <w:tcPr>
                                  <w:tcW w:w="4962" w:type="dxa"/>
                                </w:tcPr>
                                <w:p w14:paraId="2BB0A6C4" w14:textId="40687C9A" w:rsidR="0033009D" w:rsidRPr="003A1703" w:rsidRDefault="0033009D" w:rsidP="0033009D">
                                  <w:pPr>
                                    <w:rPr>
                                      <w:rFonts w:asciiTheme="majorHAnsi" w:hAnsiTheme="majorHAnsi" w:cstheme="majorHAnsi"/>
                                      <w:lang w:val="en-GB"/>
                                    </w:rPr>
                                  </w:pPr>
                                  <w:r>
                                    <w:rPr>
                                      <w:rFonts w:asciiTheme="majorHAnsi" w:hAnsiTheme="majorHAnsi" w:cstheme="majorHAnsi"/>
                                      <w:lang w:val="en-GB"/>
                                    </w:rPr>
                                    <w:t>Formatted the document</w:t>
                                  </w:r>
                                </w:p>
                              </w:tc>
                            </w:tr>
                          </w:tbl>
                          <w:p w14:paraId="035CAA31" w14:textId="21E752D3" w:rsidR="00ED2DC6" w:rsidRPr="00D00535" w:rsidRDefault="00ED2DC6">
                            <w:pPr>
                              <w:rPr>
                                <w:lang w:val="en-GB"/>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5DA7BF1" id="_x0000_t202" coordsize="21600,21600" o:spt="202" path="m,l,21600r21600,l21600,xe">
                <v:stroke joinstyle="miter"/>
                <v:path gradientshapeok="t" o:connecttype="rect"/>
              </v:shapetype>
              <v:shape id="Textfeld 2" o:spid="_x0000_s1026" type="#_x0000_t202" style="position:absolute;margin-left:.1pt;margin-top:514.75pt;width:491.6pt;height:110.6pt;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" stroked="f">
                <v:textbox style="mso-fit-shape-to-text:t">
                  <w:txbxContent>
                    <w:tbl>
                      <w:tblPr>
                        <w:tblStyle w:val="Tabellenraster"/>
                        <w:tblW w:w="9493" w:type="dxa"/>
                        <w:tblLook w:val="04A0" w:firstRow="1" w:lastRow="0" w:firstColumn="1" w:lastColumn="0" w:noHBand="0" w:noVBand="1"/>
                      </w:tblPr>
                      <w:tblGrid>
                        <w:gridCol w:w="1166"/>
                        <w:gridCol w:w="1419"/>
                        <w:gridCol w:w="1946"/>
                        <w:gridCol w:w="4962"/>
                      </w:tblGrid>
                      <w:tr w:rsidR="00ED2DC6" w14:paraId="634D718A" w14:textId="77777777" w:rsidTr="00DB1E0F">
                        <w:tc>
                          <w:tcPr>
                            <w:tcW w:w="1166" w:type="dxa"/>
                            <w:shd w:val="clear" w:color="auto" w:fill="CCCCFF"/>
                          </w:tcPr>
                          <w:p w14:paraId="60714084" w14:textId="5ACFB8A2" w:rsidR="00ED2DC6" w:rsidRPr="00E8673F" w:rsidRDefault="00ED2DC6" w:rsidP="00ED2DC6">
                            <w:pPr>
                              <w:rPr>
                                <w:rFonts w:asciiTheme="majorHAnsi" w:hAnsiTheme="majorHAnsi" w:cstheme="majorHAnsi"/>
                                <w:i/>
                                <w:iCs/>
                                <w:sz w:val="28"/>
                                <w:szCs w:val="28"/>
                              </w:rPr>
                            </w:pPr>
                            <w:r w:rsidRPr="00E8673F">
                              <w:rPr>
                                <w:rFonts w:asciiTheme="majorHAnsi" w:hAnsiTheme="majorHAnsi" w:cstheme="majorHAnsi"/>
                                <w:i/>
                                <w:iCs/>
                                <w:sz w:val="28"/>
                                <w:szCs w:val="28"/>
                              </w:rPr>
                              <w:t>Version</w:t>
                            </w:r>
                          </w:p>
                        </w:tc>
                        <w:tc>
                          <w:tcPr>
                            <w:tcW w:w="1419" w:type="dxa"/>
                            <w:shd w:val="clear" w:color="auto" w:fill="CCCCFF"/>
                          </w:tcPr>
                          <w:p w14:paraId="73C4EF80" w14:textId="6C4AE03C" w:rsidR="00ED2DC6" w:rsidRPr="00E8673F" w:rsidRDefault="00ED2DC6" w:rsidP="00ED2DC6">
                            <w:pPr>
                              <w:rPr>
                                <w:rFonts w:asciiTheme="majorHAnsi" w:hAnsiTheme="majorHAnsi" w:cstheme="majorHAnsi"/>
                                <w:i/>
                                <w:iCs/>
                                <w:sz w:val="28"/>
                                <w:szCs w:val="28"/>
                              </w:rPr>
                            </w:pPr>
                            <w:r w:rsidRPr="00E8673F">
                              <w:rPr>
                                <w:rFonts w:asciiTheme="majorHAnsi" w:hAnsiTheme="majorHAnsi" w:cstheme="majorHAnsi"/>
                                <w:i/>
                                <w:iCs/>
                                <w:sz w:val="28"/>
                                <w:szCs w:val="28"/>
                              </w:rPr>
                              <w:t>Date</w:t>
                            </w:r>
                          </w:p>
                        </w:tc>
                        <w:tc>
                          <w:tcPr>
                            <w:tcW w:w="1946" w:type="dxa"/>
                            <w:shd w:val="clear" w:color="auto" w:fill="CCCCFF"/>
                          </w:tcPr>
                          <w:p w14:paraId="652502C0" w14:textId="7A0F25E1" w:rsidR="00ED2DC6" w:rsidRPr="00E8673F" w:rsidRDefault="00ED2DC6" w:rsidP="00ED2DC6">
                            <w:pPr>
                              <w:rPr>
                                <w:rFonts w:asciiTheme="majorHAnsi" w:hAnsiTheme="majorHAnsi" w:cstheme="majorHAnsi"/>
                                <w:i/>
                                <w:iCs/>
                                <w:sz w:val="28"/>
                                <w:szCs w:val="28"/>
                              </w:rPr>
                            </w:pPr>
                            <w:proofErr w:type="spellStart"/>
                            <w:r w:rsidRPr="00E8673F">
                              <w:rPr>
                                <w:rFonts w:asciiTheme="majorHAnsi" w:hAnsiTheme="majorHAnsi" w:cstheme="majorHAnsi"/>
                                <w:i/>
                                <w:iCs/>
                                <w:sz w:val="28"/>
                                <w:szCs w:val="28"/>
                              </w:rPr>
                              <w:t>Author</w:t>
                            </w:r>
                            <w:proofErr w:type="spellEnd"/>
                          </w:p>
                        </w:tc>
                        <w:tc>
                          <w:tcPr>
                            <w:tcW w:w="4962" w:type="dxa"/>
                            <w:shd w:val="clear" w:color="auto" w:fill="CCCCFF"/>
                          </w:tcPr>
                          <w:p w14:paraId="57E76653" w14:textId="70C81A11" w:rsidR="00ED2DC6" w:rsidRPr="00E8673F" w:rsidRDefault="00ED2DC6" w:rsidP="00ED2DC6">
                            <w:pPr>
                              <w:rPr>
                                <w:rFonts w:asciiTheme="majorHAnsi" w:hAnsiTheme="majorHAnsi" w:cstheme="majorHAnsi"/>
                                <w:i/>
                                <w:iCs/>
                                <w:sz w:val="28"/>
                                <w:szCs w:val="28"/>
                              </w:rPr>
                            </w:pPr>
                            <w:r w:rsidRPr="00E8673F">
                              <w:rPr>
                                <w:rFonts w:asciiTheme="majorHAnsi" w:hAnsiTheme="majorHAnsi" w:cstheme="majorHAnsi"/>
                                <w:i/>
                                <w:iCs/>
                                <w:sz w:val="28"/>
                                <w:szCs w:val="28"/>
                              </w:rPr>
                              <w:t>Comment</w:t>
                            </w:r>
                          </w:p>
                        </w:tc>
                      </w:tr>
                      <w:tr w:rsidR="00ED2DC6" w:rsidRPr="00E92685" w14:paraId="55701240" w14:textId="77777777" w:rsidTr="00D00535">
                        <w:tc>
                          <w:tcPr>
                            <w:tcW w:w="1166" w:type="dxa"/>
                            <w:shd w:val="clear" w:color="auto" w:fill="FFFFFF" w:themeFill="background1"/>
                          </w:tcPr>
                          <w:p w14:paraId="2D09B0D9" w14:textId="2785FE1F" w:rsidR="00ED2DC6" w:rsidRPr="00E8673F" w:rsidRDefault="00ED2DC6" w:rsidP="00ED2DC6">
                            <w:pPr>
                              <w:jc w:val="center"/>
                              <w:rPr>
                                <w:rFonts w:asciiTheme="majorHAnsi" w:hAnsiTheme="majorHAnsi" w:cstheme="majorHAnsi"/>
                              </w:rPr>
                            </w:pPr>
                            <w:r w:rsidRPr="00E8673F">
                              <w:rPr>
                                <w:rFonts w:asciiTheme="majorHAnsi" w:hAnsiTheme="majorHAnsi" w:cstheme="majorHAnsi"/>
                              </w:rPr>
                              <w:t>0.1</w:t>
                            </w:r>
                          </w:p>
                        </w:tc>
                        <w:tc>
                          <w:tcPr>
                            <w:tcW w:w="1419" w:type="dxa"/>
                            <w:shd w:val="clear" w:color="auto" w:fill="FFFFFF" w:themeFill="background1"/>
                          </w:tcPr>
                          <w:p w14:paraId="67D23604" w14:textId="2BA5A0DE" w:rsidR="00ED2DC6" w:rsidRPr="00E8673F" w:rsidRDefault="00ED2DC6" w:rsidP="00ED2DC6">
                            <w:pPr>
                              <w:rPr>
                                <w:rFonts w:asciiTheme="majorHAnsi" w:hAnsiTheme="majorHAnsi" w:cstheme="majorHAnsi"/>
                              </w:rPr>
                            </w:pPr>
                            <w:r w:rsidRPr="00E8673F">
                              <w:rPr>
                                <w:rFonts w:asciiTheme="majorHAnsi" w:hAnsiTheme="majorHAnsi" w:cstheme="majorHAnsi"/>
                              </w:rPr>
                              <w:t>09.10.2022</w:t>
                            </w:r>
                          </w:p>
                        </w:tc>
                        <w:tc>
                          <w:tcPr>
                            <w:tcW w:w="1946" w:type="dxa"/>
                            <w:shd w:val="clear" w:color="auto" w:fill="FFFFFF" w:themeFill="background1"/>
                          </w:tcPr>
                          <w:p w14:paraId="1C86CBA0" w14:textId="77777777" w:rsidR="00ED2DC6" w:rsidRDefault="002031BE" w:rsidP="00ED2DC6">
                            <w:pPr>
                              <w:rPr>
                                <w:rFonts w:asciiTheme="majorHAnsi" w:hAnsiTheme="majorHAnsi" w:cstheme="majorHAnsi"/>
                              </w:rPr>
                            </w:pPr>
                            <w:r>
                              <w:rPr>
                                <w:rFonts w:asciiTheme="majorHAnsi" w:hAnsiTheme="majorHAnsi" w:cstheme="majorHAnsi"/>
                              </w:rPr>
                              <w:t>Sven Sendke</w:t>
                            </w:r>
                          </w:p>
                          <w:p w14:paraId="066F38B5" w14:textId="70E4218D" w:rsidR="002031BE" w:rsidRPr="00E8673F" w:rsidRDefault="002031BE" w:rsidP="00ED2DC6">
                            <w:pPr>
                              <w:rPr>
                                <w:rFonts w:asciiTheme="majorHAnsi" w:hAnsiTheme="majorHAnsi" w:cstheme="majorHAnsi"/>
                              </w:rPr>
                            </w:pPr>
                            <w:r>
                              <w:rPr>
                                <w:rFonts w:asciiTheme="majorHAnsi" w:hAnsiTheme="majorHAnsi" w:cstheme="majorHAnsi"/>
                              </w:rPr>
                              <w:t>Nikolas Bodenmüller</w:t>
                            </w:r>
                          </w:p>
                        </w:tc>
                        <w:tc>
                          <w:tcPr>
                            <w:tcW w:w="4962" w:type="dxa"/>
                            <w:shd w:val="clear" w:color="auto" w:fill="FFFFFF" w:themeFill="background1"/>
                          </w:tcPr>
                          <w:p w14:paraId="73DF37E4" w14:textId="380673E5" w:rsidR="00ED2DC6" w:rsidRPr="003A1703" w:rsidRDefault="00ED2DC6" w:rsidP="00ED2DC6">
                            <w:pPr>
                              <w:rPr>
                                <w:rFonts w:asciiTheme="majorHAnsi" w:hAnsiTheme="majorHAnsi" w:cstheme="majorHAnsi"/>
                                <w:lang w:val="en-GB"/>
                              </w:rPr>
                            </w:pPr>
                            <w:r w:rsidRPr="003A1703">
                              <w:rPr>
                                <w:rFonts w:asciiTheme="majorHAnsi" w:hAnsiTheme="majorHAnsi" w:cstheme="majorHAnsi"/>
                                <w:lang w:val="en-GB"/>
                              </w:rPr>
                              <w:t>Created, added structure</w:t>
                            </w:r>
                            <w:r w:rsidR="003A1703" w:rsidRPr="003A1703">
                              <w:rPr>
                                <w:rFonts w:asciiTheme="majorHAnsi" w:hAnsiTheme="majorHAnsi" w:cstheme="majorHAnsi"/>
                                <w:lang w:val="en-GB"/>
                              </w:rPr>
                              <w:t>, time s</w:t>
                            </w:r>
                            <w:r w:rsidR="003A1703">
                              <w:rPr>
                                <w:rFonts w:asciiTheme="majorHAnsi" w:hAnsiTheme="majorHAnsi" w:cstheme="majorHAnsi"/>
                                <w:lang w:val="en-GB"/>
                              </w:rPr>
                              <w:t xml:space="preserve">cope, return of investment, risks </w:t>
                            </w:r>
                          </w:p>
                        </w:tc>
                      </w:tr>
                      <w:tr w:rsidR="00D00535" w:rsidRPr="00E92685" w14:paraId="4026EE46" w14:textId="77777777" w:rsidTr="00D00535">
                        <w:tc>
                          <w:tcPr>
                            <w:tcW w:w="1166" w:type="dxa"/>
                            <w:shd w:val="clear" w:color="auto" w:fill="auto"/>
                          </w:tcPr>
                          <w:p w14:paraId="660D2971" w14:textId="3B96501F" w:rsidR="00D00535" w:rsidRPr="00E8673F" w:rsidRDefault="00D00535" w:rsidP="00D00535">
                            <w:pPr>
                              <w:jc w:val="center"/>
                              <w:rPr>
                                <w:rFonts w:asciiTheme="majorHAnsi" w:hAnsiTheme="majorHAnsi" w:cstheme="majorHAnsi"/>
                              </w:rPr>
                            </w:pPr>
                            <w:r>
                              <w:rPr>
                                <w:rFonts w:asciiTheme="majorHAnsi" w:hAnsiTheme="majorHAnsi" w:cstheme="majorHAnsi"/>
                              </w:rPr>
                              <w:t>1.0</w:t>
                            </w:r>
                          </w:p>
                        </w:tc>
                        <w:tc>
                          <w:tcPr>
                            <w:tcW w:w="1419" w:type="dxa"/>
                            <w:shd w:val="clear" w:color="auto" w:fill="auto"/>
                          </w:tcPr>
                          <w:p w14:paraId="21FBD42E" w14:textId="6FF83514" w:rsidR="00D00535" w:rsidRPr="00E8673F" w:rsidRDefault="00D00535" w:rsidP="00D00535">
                            <w:pPr>
                              <w:rPr>
                                <w:rFonts w:asciiTheme="majorHAnsi" w:hAnsiTheme="majorHAnsi" w:cstheme="majorHAnsi"/>
                              </w:rPr>
                            </w:pPr>
                            <w:r>
                              <w:rPr>
                                <w:rFonts w:asciiTheme="majorHAnsi" w:hAnsiTheme="majorHAnsi" w:cstheme="majorHAnsi"/>
                              </w:rPr>
                              <w:t>26</w:t>
                            </w:r>
                            <w:r w:rsidRPr="00E8673F">
                              <w:rPr>
                                <w:rFonts w:asciiTheme="majorHAnsi" w:hAnsiTheme="majorHAnsi" w:cstheme="majorHAnsi"/>
                              </w:rPr>
                              <w:t>.10.2022</w:t>
                            </w:r>
                          </w:p>
                        </w:tc>
                        <w:tc>
                          <w:tcPr>
                            <w:tcW w:w="1946" w:type="dxa"/>
                            <w:shd w:val="clear" w:color="auto" w:fill="auto"/>
                          </w:tcPr>
                          <w:p w14:paraId="5507B36A" w14:textId="77777777" w:rsidR="00D00535" w:rsidRDefault="00D00535" w:rsidP="00D00535">
                            <w:pPr>
                              <w:rPr>
                                <w:rFonts w:asciiTheme="majorHAnsi" w:hAnsiTheme="majorHAnsi" w:cstheme="majorHAnsi"/>
                              </w:rPr>
                            </w:pPr>
                            <w:r>
                              <w:rPr>
                                <w:rFonts w:asciiTheme="majorHAnsi" w:hAnsiTheme="majorHAnsi" w:cstheme="majorHAnsi"/>
                              </w:rPr>
                              <w:t>Sven Sendke</w:t>
                            </w:r>
                          </w:p>
                          <w:p w14:paraId="3831D8AB" w14:textId="318A790F" w:rsidR="00D00535" w:rsidRPr="00E8673F" w:rsidRDefault="00D00535" w:rsidP="00D00535">
                            <w:pPr>
                              <w:rPr>
                                <w:rFonts w:asciiTheme="majorHAnsi" w:hAnsiTheme="majorHAnsi" w:cstheme="majorHAnsi"/>
                              </w:rPr>
                            </w:pPr>
                            <w:r>
                              <w:rPr>
                                <w:rFonts w:asciiTheme="majorHAnsi" w:hAnsiTheme="majorHAnsi" w:cstheme="majorHAnsi"/>
                              </w:rPr>
                              <w:t>Nikolas Bodenmüller</w:t>
                            </w:r>
                          </w:p>
                        </w:tc>
                        <w:tc>
                          <w:tcPr>
                            <w:tcW w:w="4962" w:type="dxa"/>
                            <w:shd w:val="clear" w:color="auto" w:fill="auto"/>
                          </w:tcPr>
                          <w:p w14:paraId="6B51E765" w14:textId="7C6D8F82" w:rsidR="00D00535" w:rsidRPr="003A1703" w:rsidRDefault="00D00535" w:rsidP="00D00535">
                            <w:pPr>
                              <w:rPr>
                                <w:rFonts w:asciiTheme="majorHAnsi" w:hAnsiTheme="majorHAnsi" w:cstheme="majorHAnsi"/>
                                <w:lang w:val="en-GB"/>
                              </w:rPr>
                            </w:pPr>
                            <w:r>
                              <w:rPr>
                                <w:rFonts w:asciiTheme="majorHAnsi" w:hAnsiTheme="majorHAnsi" w:cstheme="majorHAnsi"/>
                                <w:lang w:val="en-GB"/>
                              </w:rPr>
                              <w:t xml:space="preserve">Finalised the text and adjusted some </w:t>
                            </w:r>
                            <w:proofErr w:type="spellStart"/>
                            <w:proofErr w:type="gramStart"/>
                            <w:r>
                              <w:rPr>
                                <w:rFonts w:asciiTheme="majorHAnsi" w:hAnsiTheme="majorHAnsi" w:cstheme="majorHAnsi"/>
                                <w:lang w:val="en-GB"/>
                              </w:rPr>
                              <w:t>informations</w:t>
                            </w:r>
                            <w:proofErr w:type="spellEnd"/>
                            <w:proofErr w:type="gramEnd"/>
                            <w:r>
                              <w:rPr>
                                <w:rFonts w:asciiTheme="majorHAnsi" w:hAnsiTheme="majorHAnsi" w:cstheme="majorHAnsi"/>
                                <w:lang w:val="en-GB"/>
                              </w:rPr>
                              <w:t xml:space="preserve"> </w:t>
                            </w:r>
                          </w:p>
                        </w:tc>
                      </w:tr>
                      <w:tr w:rsidR="00906BA6" w:rsidRPr="003A1703" w14:paraId="2F52678E" w14:textId="77777777" w:rsidTr="00906BA6">
                        <w:tc>
                          <w:tcPr>
                            <w:tcW w:w="1166" w:type="dxa"/>
                          </w:tcPr>
                          <w:p w14:paraId="436177A7" w14:textId="5D5AEC73" w:rsidR="00906BA6" w:rsidRPr="00E8673F" w:rsidRDefault="00906BA6" w:rsidP="00906BA6">
                            <w:pPr>
                              <w:jc w:val="center"/>
                              <w:rPr>
                                <w:rFonts w:asciiTheme="majorHAnsi" w:hAnsiTheme="majorHAnsi" w:cstheme="majorHAnsi"/>
                              </w:rPr>
                            </w:pPr>
                            <w:r>
                              <w:rPr>
                                <w:rFonts w:asciiTheme="majorHAnsi" w:hAnsiTheme="majorHAnsi" w:cstheme="majorHAnsi"/>
                              </w:rPr>
                              <w:t>1.1</w:t>
                            </w:r>
                          </w:p>
                        </w:tc>
                        <w:tc>
                          <w:tcPr>
                            <w:tcW w:w="1419" w:type="dxa"/>
                          </w:tcPr>
                          <w:p w14:paraId="0D381358" w14:textId="77777777" w:rsidR="00906BA6" w:rsidRPr="00E8673F" w:rsidRDefault="00906BA6" w:rsidP="00906BA6">
                            <w:pPr>
                              <w:rPr>
                                <w:rFonts w:asciiTheme="majorHAnsi" w:hAnsiTheme="majorHAnsi" w:cstheme="majorHAnsi"/>
                              </w:rPr>
                            </w:pPr>
                            <w:r>
                              <w:rPr>
                                <w:rFonts w:asciiTheme="majorHAnsi" w:hAnsiTheme="majorHAnsi" w:cstheme="majorHAnsi"/>
                              </w:rPr>
                              <w:t>26</w:t>
                            </w:r>
                            <w:r w:rsidRPr="00E8673F">
                              <w:rPr>
                                <w:rFonts w:asciiTheme="majorHAnsi" w:hAnsiTheme="majorHAnsi" w:cstheme="majorHAnsi"/>
                              </w:rPr>
                              <w:t>.10.2022</w:t>
                            </w:r>
                          </w:p>
                        </w:tc>
                        <w:tc>
                          <w:tcPr>
                            <w:tcW w:w="1946" w:type="dxa"/>
                          </w:tcPr>
                          <w:p w14:paraId="4A6B2F0A" w14:textId="6A401EE7" w:rsidR="00906BA6" w:rsidRPr="00E8673F" w:rsidRDefault="00906BA6" w:rsidP="00906BA6">
                            <w:pPr>
                              <w:rPr>
                                <w:rFonts w:asciiTheme="majorHAnsi" w:hAnsiTheme="majorHAnsi" w:cstheme="majorHAnsi"/>
                              </w:rPr>
                            </w:pPr>
                            <w:r>
                              <w:rPr>
                                <w:rFonts w:asciiTheme="majorHAnsi" w:hAnsiTheme="majorHAnsi" w:cstheme="majorHAnsi"/>
                              </w:rPr>
                              <w:t>Sven Sendke</w:t>
                            </w:r>
                          </w:p>
                        </w:tc>
                        <w:tc>
                          <w:tcPr>
                            <w:tcW w:w="4962" w:type="dxa"/>
                          </w:tcPr>
                          <w:p w14:paraId="0CF85E9D" w14:textId="1E0C90F1" w:rsidR="00906BA6" w:rsidRPr="003A1703" w:rsidRDefault="00906BA6" w:rsidP="00906BA6">
                            <w:pPr>
                              <w:rPr>
                                <w:rFonts w:asciiTheme="majorHAnsi" w:hAnsiTheme="majorHAnsi" w:cstheme="majorHAnsi"/>
                                <w:lang w:val="en-GB"/>
                              </w:rPr>
                            </w:pPr>
                            <w:r>
                              <w:rPr>
                                <w:rFonts w:asciiTheme="majorHAnsi" w:hAnsiTheme="majorHAnsi" w:cstheme="majorHAnsi"/>
                                <w:lang w:val="en-GB"/>
                              </w:rPr>
                              <w:t xml:space="preserve">Fixed </w:t>
                            </w:r>
                            <w:r w:rsidR="00611079">
                              <w:rPr>
                                <w:rFonts w:asciiTheme="majorHAnsi" w:hAnsiTheme="majorHAnsi" w:cstheme="majorHAnsi"/>
                                <w:lang w:val="en-GB"/>
                              </w:rPr>
                              <w:t>typo</w:t>
                            </w:r>
                          </w:p>
                        </w:tc>
                      </w:tr>
                      <w:tr w:rsidR="0033009D" w:rsidRPr="003A1703" w14:paraId="32FA7583" w14:textId="77777777" w:rsidTr="0033009D">
                        <w:tc>
                          <w:tcPr>
                            <w:tcW w:w="1166" w:type="dxa"/>
                          </w:tcPr>
                          <w:p w14:paraId="45290FF3" w14:textId="7C4F581B" w:rsidR="0033009D" w:rsidRPr="00E8673F" w:rsidRDefault="0033009D" w:rsidP="0033009D">
                            <w:pPr>
                              <w:jc w:val="center"/>
                              <w:rPr>
                                <w:rFonts w:asciiTheme="majorHAnsi" w:hAnsiTheme="majorHAnsi" w:cstheme="majorHAnsi"/>
                              </w:rPr>
                            </w:pPr>
                            <w:r>
                              <w:rPr>
                                <w:rFonts w:asciiTheme="majorHAnsi" w:hAnsiTheme="majorHAnsi" w:cstheme="majorHAnsi"/>
                              </w:rPr>
                              <w:t>2.0</w:t>
                            </w:r>
                          </w:p>
                        </w:tc>
                        <w:tc>
                          <w:tcPr>
                            <w:tcW w:w="1419" w:type="dxa"/>
                          </w:tcPr>
                          <w:p w14:paraId="5355C547" w14:textId="3DC098A6" w:rsidR="0033009D" w:rsidRPr="00E8673F" w:rsidRDefault="0033009D" w:rsidP="0033009D">
                            <w:pPr>
                              <w:rPr>
                                <w:rFonts w:asciiTheme="majorHAnsi" w:hAnsiTheme="majorHAnsi" w:cstheme="majorHAnsi"/>
                              </w:rPr>
                            </w:pPr>
                            <w:r>
                              <w:rPr>
                                <w:rFonts w:asciiTheme="majorHAnsi" w:hAnsiTheme="majorHAnsi" w:cstheme="majorHAnsi"/>
                              </w:rPr>
                              <w:t>07</w:t>
                            </w:r>
                            <w:r w:rsidRPr="00E8673F">
                              <w:rPr>
                                <w:rFonts w:asciiTheme="majorHAnsi" w:hAnsiTheme="majorHAnsi" w:cstheme="majorHAnsi"/>
                              </w:rPr>
                              <w:t>.1</w:t>
                            </w:r>
                            <w:r>
                              <w:rPr>
                                <w:rFonts w:asciiTheme="majorHAnsi" w:hAnsiTheme="majorHAnsi" w:cstheme="majorHAnsi"/>
                              </w:rPr>
                              <w:t>1</w:t>
                            </w:r>
                            <w:r w:rsidRPr="00E8673F">
                              <w:rPr>
                                <w:rFonts w:asciiTheme="majorHAnsi" w:hAnsiTheme="majorHAnsi" w:cstheme="majorHAnsi"/>
                              </w:rPr>
                              <w:t>.2022</w:t>
                            </w:r>
                          </w:p>
                        </w:tc>
                        <w:tc>
                          <w:tcPr>
                            <w:tcW w:w="1946" w:type="dxa"/>
                          </w:tcPr>
                          <w:p w14:paraId="1C7E1321" w14:textId="77777777" w:rsidR="0033009D" w:rsidRPr="00E8673F" w:rsidRDefault="0033009D" w:rsidP="0033009D">
                            <w:pPr>
                              <w:rPr>
                                <w:rFonts w:asciiTheme="majorHAnsi" w:hAnsiTheme="majorHAnsi" w:cstheme="majorHAnsi"/>
                              </w:rPr>
                            </w:pPr>
                            <w:r>
                              <w:rPr>
                                <w:rFonts w:asciiTheme="majorHAnsi" w:hAnsiTheme="majorHAnsi" w:cstheme="majorHAnsi"/>
                              </w:rPr>
                              <w:t>Sven Sendke</w:t>
                            </w:r>
                          </w:p>
                        </w:tc>
                        <w:tc>
                          <w:tcPr>
                            <w:tcW w:w="4962" w:type="dxa"/>
                          </w:tcPr>
                          <w:p w14:paraId="2BB0A6C4" w14:textId="40687C9A" w:rsidR="0033009D" w:rsidRPr="003A1703" w:rsidRDefault="0033009D" w:rsidP="0033009D">
                            <w:pPr>
                              <w:rPr>
                                <w:rFonts w:asciiTheme="majorHAnsi" w:hAnsiTheme="majorHAnsi" w:cstheme="majorHAnsi"/>
                                <w:lang w:val="en-GB"/>
                              </w:rPr>
                            </w:pPr>
                            <w:r>
                              <w:rPr>
                                <w:rFonts w:asciiTheme="majorHAnsi" w:hAnsiTheme="majorHAnsi" w:cstheme="majorHAnsi"/>
                                <w:lang w:val="en-GB"/>
                              </w:rPr>
                              <w:t>Formatted the document</w:t>
                            </w:r>
                          </w:p>
                        </w:tc>
                      </w:tr>
                    </w:tbl>
                    <w:p w14:paraId="035CAA31" w14:textId="21E752D3" w:rsidR="00ED2DC6" w:rsidRPr="00D00535" w:rsidRDefault="00ED2DC6">
                      <w:pPr>
                        <w:rPr>
                          <w:lang w:val="en-GB"/>
                        </w:rPr>
                      </w:pPr>
                    </w:p>
                  </w:txbxContent>
                </v:textbox>
                <w10:wrap type="square"/>
              </v:shape>
            </w:pict>
          </mc:Fallback>
        </mc:AlternateContent>
      </w:r>
      <w:r>
        <w:rPr>
          <w:noProof/>
        </w:rPr>
        <mc:AlternateContent>
          <mc:Choice Requires="wps">
            <w:drawing>
              <wp:anchor distT="45720" distB="45720" distL="114300" distR="114300" simplePos="0" relativeHeight="251667456" behindDoc="0" locked="0" layoutInCell="1" allowOverlap="1" wp14:anchorId="100642D5" wp14:editId="1FD015BE">
                <wp:simplePos x="0" y="0"/>
                <wp:positionH relativeFrom="column">
                  <wp:posOffset>-46004</wp:posOffset>
                </wp:positionH>
                <wp:positionV relativeFrom="paragraph">
                  <wp:posOffset>3452656</wp:posOffset>
                </wp:positionV>
                <wp:extent cx="6503159" cy="2510790"/>
                <wp:effectExtent l="0" t="0" r="0" b="3810"/>
                <wp:wrapSquare wrapText="bothSides"/>
                <wp:docPr id="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03159" cy="2510790"/>
                        </a:xfrm>
                        <a:prstGeom prst="rect">
                          <a:avLst/>
                        </a:prstGeom>
                        <a:solidFill>
                          <a:srgbClr val="FFFFFF"/>
                        </a:solidFill>
                        <a:ln w="9525">
                          <a:noFill/>
                          <a:miter lim="800000"/>
                          <a:headEnd/>
                          <a:tailEnd/>
                        </a:ln>
                      </wps:spPr>
                      <wps:txbx>
                        <w:txbxContent>
                          <w:p w14:paraId="4C164CFD" w14:textId="77777777" w:rsidR="004C6C1D" w:rsidRPr="00E8673F" w:rsidRDefault="004C6C1D" w:rsidP="004C6C1D">
                            <w:pPr>
                              <w:rPr>
                                <w:rFonts w:asciiTheme="majorHAnsi" w:hAnsiTheme="majorHAnsi" w:cstheme="majorHAnsi"/>
                                <w:i/>
                                <w:iCs/>
                                <w:sz w:val="24"/>
                                <w:szCs w:val="24"/>
                                <w:lang w:val="en-US"/>
                              </w:rPr>
                            </w:pPr>
                            <w:r w:rsidRPr="00E8673F">
                              <w:rPr>
                                <w:rFonts w:asciiTheme="majorHAnsi" w:hAnsiTheme="majorHAnsi" w:cstheme="majorHAnsi"/>
                                <w:i/>
                                <w:iCs/>
                                <w:sz w:val="32"/>
                                <w:szCs w:val="32"/>
                                <w:lang w:val="en-US"/>
                              </w:rPr>
                              <w:t>Supplier</w:t>
                            </w:r>
                            <w:r w:rsidRPr="00E8673F">
                              <w:rPr>
                                <w:rFonts w:asciiTheme="majorHAnsi" w:hAnsiTheme="majorHAnsi" w:cstheme="majorHAnsi"/>
                                <w:i/>
                                <w:iCs/>
                                <w:sz w:val="28"/>
                                <w:szCs w:val="28"/>
                                <w:lang w:val="en-US"/>
                              </w:rPr>
                              <w:t xml:space="preserve"> </w:t>
                            </w:r>
                            <w:r w:rsidRPr="00E8673F">
                              <w:rPr>
                                <w:rFonts w:asciiTheme="majorHAnsi" w:hAnsiTheme="majorHAnsi" w:cstheme="majorHAnsi"/>
                                <w:i/>
                                <w:iCs/>
                                <w:sz w:val="24"/>
                                <w:szCs w:val="24"/>
                                <w:lang w:val="en-US"/>
                              </w:rPr>
                              <w:t xml:space="preserve">     </w:t>
                            </w:r>
                          </w:p>
                          <w:p w14:paraId="7C194D7B" w14:textId="77777777" w:rsidR="00F75900" w:rsidRPr="00E8673F" w:rsidRDefault="00F75900" w:rsidP="00F75900">
                            <w:pPr>
                              <w:rPr>
                                <w:rFonts w:asciiTheme="majorHAnsi" w:hAnsiTheme="majorHAnsi" w:cstheme="majorHAnsi"/>
                                <w:sz w:val="24"/>
                                <w:szCs w:val="24"/>
                                <w:lang w:val="en-US"/>
                              </w:rPr>
                            </w:pPr>
                            <w:r w:rsidRPr="00E8673F">
                              <w:rPr>
                                <w:rFonts w:asciiTheme="majorHAnsi" w:hAnsiTheme="majorHAnsi" w:cstheme="majorHAnsi"/>
                                <w:sz w:val="24"/>
                                <w:szCs w:val="24"/>
                                <w:lang w:val="en-US"/>
                              </w:rPr>
                              <w:t xml:space="preserve">                  Project Leader: </w:t>
                            </w:r>
                            <w:r>
                              <w:rPr>
                                <w:rFonts w:asciiTheme="majorHAnsi" w:hAnsiTheme="majorHAnsi" w:cstheme="majorHAnsi"/>
                                <w:sz w:val="24"/>
                                <w:szCs w:val="24"/>
                                <w:lang w:val="en-US"/>
                              </w:rPr>
                              <w:t xml:space="preserve">Nico Anders </w:t>
                            </w:r>
                            <w:r w:rsidRPr="00E8673F">
                              <w:rPr>
                                <w:rFonts w:asciiTheme="majorHAnsi" w:hAnsiTheme="majorHAnsi" w:cstheme="majorHAnsi"/>
                                <w:sz w:val="24"/>
                                <w:szCs w:val="24"/>
                                <w:lang w:val="en-US"/>
                              </w:rPr>
                              <w:t>(inf2</w:t>
                            </w:r>
                            <w:r>
                              <w:rPr>
                                <w:rFonts w:asciiTheme="majorHAnsi" w:hAnsiTheme="majorHAnsi" w:cstheme="majorHAnsi"/>
                                <w:sz w:val="24"/>
                                <w:szCs w:val="24"/>
                                <w:lang w:val="en-US"/>
                              </w:rPr>
                              <w:t>2076</w:t>
                            </w:r>
                            <w:r w:rsidRPr="00E8673F">
                              <w:rPr>
                                <w:rFonts w:asciiTheme="majorHAnsi" w:hAnsiTheme="majorHAnsi" w:cstheme="majorHAnsi"/>
                                <w:sz w:val="24"/>
                                <w:szCs w:val="24"/>
                                <w:lang w:val="en-US"/>
                              </w:rPr>
                              <w:t>@lehre.dhbw-stuttgart.de)</w:t>
                            </w:r>
                          </w:p>
                          <w:p w14:paraId="71BE699B" w14:textId="77777777" w:rsidR="00F75900" w:rsidRPr="00E8673F" w:rsidRDefault="00F75900" w:rsidP="00F75900">
                            <w:pPr>
                              <w:rPr>
                                <w:rFonts w:asciiTheme="majorHAnsi" w:hAnsiTheme="majorHAnsi" w:cstheme="majorHAnsi"/>
                                <w:sz w:val="24"/>
                                <w:szCs w:val="24"/>
                                <w:lang w:val="en-US"/>
                              </w:rPr>
                            </w:pPr>
                            <w:r w:rsidRPr="00E8673F">
                              <w:rPr>
                                <w:rFonts w:asciiTheme="majorHAnsi" w:hAnsiTheme="majorHAnsi" w:cstheme="majorHAnsi"/>
                                <w:sz w:val="24"/>
                                <w:szCs w:val="24"/>
                                <w:lang w:val="en-US"/>
                              </w:rPr>
                              <w:t xml:space="preserve">                  Product Manager: </w:t>
                            </w:r>
                            <w:r>
                              <w:rPr>
                                <w:rFonts w:asciiTheme="majorHAnsi" w:hAnsiTheme="majorHAnsi" w:cstheme="majorHAnsi"/>
                                <w:sz w:val="24"/>
                                <w:szCs w:val="24"/>
                                <w:lang w:val="en-US"/>
                              </w:rPr>
                              <w:t xml:space="preserve">Aziz Carducci </w:t>
                            </w:r>
                            <w:r w:rsidRPr="00E8673F">
                              <w:rPr>
                                <w:rFonts w:asciiTheme="majorHAnsi" w:hAnsiTheme="majorHAnsi" w:cstheme="majorHAnsi"/>
                                <w:sz w:val="24"/>
                                <w:szCs w:val="24"/>
                                <w:lang w:val="en-US"/>
                              </w:rPr>
                              <w:t>(inf2</w:t>
                            </w:r>
                            <w:r>
                              <w:rPr>
                                <w:rFonts w:asciiTheme="majorHAnsi" w:hAnsiTheme="majorHAnsi" w:cstheme="majorHAnsi"/>
                                <w:sz w:val="24"/>
                                <w:szCs w:val="24"/>
                                <w:lang w:val="en-US"/>
                              </w:rPr>
                              <w:t>2009</w:t>
                            </w:r>
                            <w:r w:rsidRPr="00E8673F">
                              <w:rPr>
                                <w:rFonts w:asciiTheme="majorHAnsi" w:hAnsiTheme="majorHAnsi" w:cstheme="majorHAnsi"/>
                                <w:sz w:val="24"/>
                                <w:szCs w:val="24"/>
                                <w:lang w:val="en-US"/>
                              </w:rPr>
                              <w:t>@lehre.dhbw-stuttgart.de)</w:t>
                            </w:r>
                          </w:p>
                          <w:p w14:paraId="30E65E50" w14:textId="77777777" w:rsidR="00F75900" w:rsidRPr="00E8673F" w:rsidRDefault="00F75900" w:rsidP="00F75900">
                            <w:pPr>
                              <w:rPr>
                                <w:rFonts w:asciiTheme="majorHAnsi" w:hAnsiTheme="majorHAnsi" w:cstheme="majorHAnsi"/>
                                <w:sz w:val="24"/>
                                <w:szCs w:val="24"/>
                                <w:lang w:val="en-US"/>
                              </w:rPr>
                            </w:pPr>
                            <w:r w:rsidRPr="00E8673F">
                              <w:rPr>
                                <w:rFonts w:asciiTheme="majorHAnsi" w:hAnsiTheme="majorHAnsi" w:cstheme="majorHAnsi"/>
                                <w:sz w:val="24"/>
                                <w:szCs w:val="24"/>
                                <w:lang w:val="en-US"/>
                              </w:rPr>
                              <w:t xml:space="preserve">                  System Architect: </w:t>
                            </w:r>
                            <w:r>
                              <w:rPr>
                                <w:rFonts w:asciiTheme="majorHAnsi" w:hAnsiTheme="majorHAnsi" w:cstheme="majorHAnsi"/>
                                <w:sz w:val="24"/>
                                <w:szCs w:val="24"/>
                                <w:lang w:val="en-US"/>
                              </w:rPr>
                              <w:t xml:space="preserve">Nikolas </w:t>
                            </w:r>
                            <w:proofErr w:type="spellStart"/>
                            <w:r>
                              <w:rPr>
                                <w:rFonts w:asciiTheme="majorHAnsi" w:hAnsiTheme="majorHAnsi" w:cstheme="majorHAnsi"/>
                                <w:sz w:val="24"/>
                                <w:szCs w:val="24"/>
                                <w:lang w:val="en-US"/>
                              </w:rPr>
                              <w:t>Bodenmüller</w:t>
                            </w:r>
                            <w:proofErr w:type="spellEnd"/>
                            <w:r>
                              <w:rPr>
                                <w:rFonts w:asciiTheme="majorHAnsi" w:hAnsiTheme="majorHAnsi" w:cstheme="majorHAnsi"/>
                                <w:sz w:val="24"/>
                                <w:szCs w:val="24"/>
                                <w:lang w:val="en-US"/>
                              </w:rPr>
                              <w:t xml:space="preserve"> </w:t>
                            </w:r>
                            <w:r w:rsidRPr="00E8673F">
                              <w:rPr>
                                <w:rFonts w:asciiTheme="majorHAnsi" w:hAnsiTheme="majorHAnsi" w:cstheme="majorHAnsi"/>
                                <w:sz w:val="24"/>
                                <w:szCs w:val="24"/>
                                <w:lang w:val="en-US"/>
                              </w:rPr>
                              <w:t>(inf2</w:t>
                            </w:r>
                            <w:r>
                              <w:rPr>
                                <w:rFonts w:asciiTheme="majorHAnsi" w:hAnsiTheme="majorHAnsi" w:cstheme="majorHAnsi"/>
                                <w:sz w:val="24"/>
                                <w:szCs w:val="24"/>
                                <w:lang w:val="en-US"/>
                              </w:rPr>
                              <w:t>2023</w:t>
                            </w:r>
                            <w:r w:rsidRPr="00E8673F">
                              <w:rPr>
                                <w:rFonts w:asciiTheme="majorHAnsi" w:hAnsiTheme="majorHAnsi" w:cstheme="majorHAnsi"/>
                                <w:sz w:val="24"/>
                                <w:szCs w:val="24"/>
                                <w:lang w:val="en-US"/>
                              </w:rPr>
                              <w:t>@lehre.dhbw-stuttgart.de)</w:t>
                            </w:r>
                          </w:p>
                          <w:p w14:paraId="10BCF869" w14:textId="77777777" w:rsidR="00F75900" w:rsidRPr="007D68B3" w:rsidRDefault="00F75900" w:rsidP="00F75900">
                            <w:pPr>
                              <w:rPr>
                                <w:rFonts w:asciiTheme="majorHAnsi" w:hAnsiTheme="majorHAnsi" w:cstheme="majorHAnsi"/>
                                <w:sz w:val="24"/>
                                <w:szCs w:val="24"/>
                                <w:lang w:val="en-US"/>
                              </w:rPr>
                            </w:pPr>
                            <w:r w:rsidRPr="00DB1E0F">
                              <w:rPr>
                                <w:rFonts w:asciiTheme="majorHAnsi" w:hAnsiTheme="majorHAnsi" w:cstheme="majorHAnsi"/>
                                <w:sz w:val="24"/>
                                <w:szCs w:val="24"/>
                                <w:lang w:val="en-GB"/>
                              </w:rPr>
                              <w:t xml:space="preserve">                  </w:t>
                            </w:r>
                            <w:r w:rsidRPr="007D68B3">
                              <w:rPr>
                                <w:rFonts w:asciiTheme="majorHAnsi" w:hAnsiTheme="majorHAnsi" w:cstheme="majorHAnsi"/>
                                <w:sz w:val="24"/>
                                <w:szCs w:val="24"/>
                                <w:lang w:val="en-US"/>
                              </w:rPr>
                              <w:t xml:space="preserve">Test-Manager: </w:t>
                            </w:r>
                            <w:r>
                              <w:rPr>
                                <w:rFonts w:asciiTheme="majorHAnsi" w:hAnsiTheme="majorHAnsi" w:cstheme="majorHAnsi"/>
                                <w:sz w:val="24"/>
                                <w:szCs w:val="24"/>
                                <w:lang w:val="en-US"/>
                              </w:rPr>
                              <w:t>Sven Sendke</w:t>
                            </w:r>
                            <w:r w:rsidRPr="007D68B3">
                              <w:rPr>
                                <w:rFonts w:asciiTheme="majorHAnsi" w:hAnsiTheme="majorHAnsi" w:cstheme="majorHAnsi"/>
                                <w:sz w:val="24"/>
                                <w:szCs w:val="24"/>
                                <w:lang w:val="en-US"/>
                              </w:rPr>
                              <w:t xml:space="preserve"> (</w:t>
                            </w:r>
                            <w:r>
                              <w:rPr>
                                <w:rFonts w:asciiTheme="majorHAnsi" w:hAnsiTheme="majorHAnsi" w:cstheme="majorHAnsi"/>
                                <w:sz w:val="24"/>
                                <w:szCs w:val="24"/>
                                <w:lang w:val="en-US"/>
                              </w:rPr>
                              <w:t>wi</w:t>
                            </w:r>
                            <w:r w:rsidRPr="007D68B3">
                              <w:rPr>
                                <w:rFonts w:asciiTheme="majorHAnsi" w:hAnsiTheme="majorHAnsi" w:cstheme="majorHAnsi"/>
                                <w:sz w:val="24"/>
                                <w:szCs w:val="24"/>
                                <w:lang w:val="en-US"/>
                              </w:rPr>
                              <w:t>2</w:t>
                            </w:r>
                            <w:r>
                              <w:rPr>
                                <w:rFonts w:asciiTheme="majorHAnsi" w:hAnsiTheme="majorHAnsi" w:cstheme="majorHAnsi"/>
                                <w:sz w:val="24"/>
                                <w:szCs w:val="24"/>
                                <w:lang w:val="en-US"/>
                              </w:rPr>
                              <w:t>2195</w:t>
                            </w:r>
                            <w:r w:rsidRPr="007D68B3">
                              <w:rPr>
                                <w:rFonts w:asciiTheme="majorHAnsi" w:hAnsiTheme="majorHAnsi" w:cstheme="majorHAnsi"/>
                                <w:sz w:val="24"/>
                                <w:szCs w:val="24"/>
                                <w:lang w:val="en-US"/>
                              </w:rPr>
                              <w:t>@lehre.dhbw-stuttgart.de)</w:t>
                            </w:r>
                          </w:p>
                          <w:p w14:paraId="3C92835A" w14:textId="77777777" w:rsidR="00F75900" w:rsidRPr="007D68B3" w:rsidRDefault="00F75900" w:rsidP="00F75900">
                            <w:pPr>
                              <w:rPr>
                                <w:rFonts w:asciiTheme="majorHAnsi" w:hAnsiTheme="majorHAnsi" w:cstheme="majorHAnsi"/>
                                <w:sz w:val="24"/>
                                <w:szCs w:val="24"/>
                                <w:lang w:val="en-US"/>
                              </w:rPr>
                            </w:pPr>
                            <w:r w:rsidRPr="007D68B3">
                              <w:rPr>
                                <w:rFonts w:asciiTheme="majorHAnsi" w:hAnsiTheme="majorHAnsi" w:cstheme="majorHAnsi"/>
                                <w:sz w:val="24"/>
                                <w:szCs w:val="24"/>
                                <w:lang w:val="en-US"/>
                              </w:rPr>
                              <w:t xml:space="preserve">                  Developer: Simon Braun (</w:t>
                            </w:r>
                            <w:r>
                              <w:rPr>
                                <w:rFonts w:asciiTheme="majorHAnsi" w:hAnsiTheme="majorHAnsi" w:cstheme="majorHAnsi"/>
                                <w:sz w:val="24"/>
                                <w:szCs w:val="24"/>
                                <w:lang w:val="en-US"/>
                              </w:rPr>
                              <w:t>inf22181</w:t>
                            </w:r>
                            <w:r w:rsidRPr="007D68B3">
                              <w:rPr>
                                <w:rFonts w:asciiTheme="majorHAnsi" w:hAnsiTheme="majorHAnsi" w:cstheme="majorHAnsi"/>
                                <w:sz w:val="24"/>
                                <w:szCs w:val="24"/>
                                <w:lang w:val="en-US"/>
                              </w:rPr>
                              <w:t>@lehre.dhbw-stuttgart.de</w:t>
                            </w:r>
                            <w:r>
                              <w:rPr>
                                <w:rFonts w:asciiTheme="majorHAnsi" w:hAnsiTheme="majorHAnsi" w:cstheme="majorHAnsi"/>
                                <w:sz w:val="24"/>
                                <w:szCs w:val="24"/>
                                <w:lang w:val="en-US"/>
                              </w:rPr>
                              <w:t>)</w:t>
                            </w:r>
                          </w:p>
                          <w:p w14:paraId="5BC5D7CE" w14:textId="77777777" w:rsidR="00F75900" w:rsidRPr="007D68B3" w:rsidRDefault="00F75900" w:rsidP="00F75900">
                            <w:pPr>
                              <w:rPr>
                                <w:rFonts w:asciiTheme="majorHAnsi" w:hAnsiTheme="majorHAnsi" w:cstheme="majorHAnsi"/>
                                <w:sz w:val="24"/>
                                <w:szCs w:val="24"/>
                                <w:lang w:val="en-US"/>
                              </w:rPr>
                            </w:pPr>
                            <w:r w:rsidRPr="007D68B3">
                              <w:rPr>
                                <w:rFonts w:asciiTheme="majorHAnsi" w:hAnsiTheme="majorHAnsi" w:cstheme="majorHAnsi"/>
                                <w:sz w:val="24"/>
                                <w:szCs w:val="24"/>
                                <w:lang w:val="en-US"/>
                              </w:rPr>
                              <w:t xml:space="preserve">                  Developer: Alexander</w:t>
                            </w:r>
                            <w:r>
                              <w:rPr>
                                <w:rFonts w:asciiTheme="majorHAnsi" w:hAnsiTheme="majorHAnsi" w:cstheme="majorHAnsi"/>
                                <w:sz w:val="24"/>
                                <w:szCs w:val="24"/>
                                <w:lang w:val="en-US"/>
                              </w:rPr>
                              <w:t xml:space="preserve"> Regemann</w:t>
                            </w:r>
                            <w:r w:rsidRPr="007D68B3">
                              <w:rPr>
                                <w:rFonts w:asciiTheme="majorHAnsi" w:hAnsiTheme="majorHAnsi" w:cstheme="majorHAnsi"/>
                                <w:sz w:val="24"/>
                                <w:szCs w:val="24"/>
                                <w:lang w:val="en-US"/>
                              </w:rPr>
                              <w:t xml:space="preserve"> (inf2</w:t>
                            </w:r>
                            <w:r>
                              <w:rPr>
                                <w:rFonts w:asciiTheme="majorHAnsi" w:hAnsiTheme="majorHAnsi" w:cstheme="majorHAnsi"/>
                                <w:sz w:val="24"/>
                                <w:szCs w:val="24"/>
                                <w:lang w:val="en-US"/>
                              </w:rPr>
                              <w:t>2068</w:t>
                            </w:r>
                            <w:r w:rsidRPr="007D68B3">
                              <w:rPr>
                                <w:rFonts w:asciiTheme="majorHAnsi" w:hAnsiTheme="majorHAnsi" w:cstheme="majorHAnsi"/>
                                <w:sz w:val="24"/>
                                <w:szCs w:val="24"/>
                                <w:lang w:val="en-US"/>
                              </w:rPr>
                              <w:t>@lehre.dhbw-stuttgart.de)</w:t>
                            </w:r>
                          </w:p>
                          <w:p w14:paraId="4FF4D7F2" w14:textId="77777777" w:rsidR="00F75900" w:rsidRPr="007D68B3" w:rsidRDefault="00F75900" w:rsidP="00F75900">
                            <w:pPr>
                              <w:rPr>
                                <w:rFonts w:asciiTheme="majorHAnsi" w:hAnsiTheme="majorHAnsi" w:cstheme="majorHAnsi"/>
                                <w:sz w:val="24"/>
                                <w:szCs w:val="24"/>
                                <w:lang w:val="fr-FR"/>
                              </w:rPr>
                            </w:pPr>
                            <w:r w:rsidRPr="007D68B3">
                              <w:rPr>
                                <w:rFonts w:asciiTheme="majorHAnsi" w:hAnsiTheme="majorHAnsi" w:cstheme="majorHAnsi"/>
                                <w:sz w:val="24"/>
                                <w:szCs w:val="24"/>
                                <w:lang w:val="en-US"/>
                              </w:rPr>
                              <w:t xml:space="preserve">                  </w:t>
                            </w:r>
                            <w:proofErr w:type="spellStart"/>
                            <w:r w:rsidRPr="007D68B3">
                              <w:rPr>
                                <w:rFonts w:asciiTheme="majorHAnsi" w:hAnsiTheme="majorHAnsi" w:cstheme="majorHAnsi"/>
                                <w:sz w:val="24"/>
                                <w:szCs w:val="24"/>
                                <w:lang w:val="fr-FR"/>
                              </w:rPr>
                              <w:t>Technical</w:t>
                            </w:r>
                            <w:proofErr w:type="spellEnd"/>
                            <w:r w:rsidRPr="007D68B3">
                              <w:rPr>
                                <w:rFonts w:asciiTheme="majorHAnsi" w:hAnsiTheme="majorHAnsi" w:cstheme="majorHAnsi"/>
                                <w:sz w:val="24"/>
                                <w:szCs w:val="24"/>
                                <w:lang w:val="fr-FR"/>
                              </w:rPr>
                              <w:t xml:space="preserve"> </w:t>
                            </w:r>
                            <w:proofErr w:type="gramStart"/>
                            <w:r w:rsidRPr="007D68B3">
                              <w:rPr>
                                <w:rFonts w:asciiTheme="majorHAnsi" w:hAnsiTheme="majorHAnsi" w:cstheme="majorHAnsi"/>
                                <w:sz w:val="24"/>
                                <w:szCs w:val="24"/>
                                <w:lang w:val="fr-FR"/>
                              </w:rPr>
                              <w:t>Documentation:</w:t>
                            </w:r>
                            <w:proofErr w:type="gramEnd"/>
                            <w:r w:rsidRPr="007D68B3">
                              <w:rPr>
                                <w:rFonts w:asciiTheme="majorHAnsi" w:hAnsiTheme="majorHAnsi" w:cstheme="majorHAnsi"/>
                                <w:sz w:val="24"/>
                                <w:szCs w:val="24"/>
                                <w:lang w:val="fr-FR"/>
                              </w:rPr>
                              <w:t xml:space="preserve"> Ra</w:t>
                            </w:r>
                            <w:r>
                              <w:rPr>
                                <w:rFonts w:asciiTheme="majorHAnsi" w:hAnsiTheme="majorHAnsi" w:cstheme="majorHAnsi"/>
                                <w:sz w:val="24"/>
                                <w:szCs w:val="24"/>
                                <w:lang w:val="fr-FR"/>
                              </w:rPr>
                              <w:t>lf Kunath</w:t>
                            </w:r>
                            <w:r w:rsidRPr="007D68B3">
                              <w:rPr>
                                <w:rFonts w:asciiTheme="majorHAnsi" w:hAnsiTheme="majorHAnsi" w:cstheme="majorHAnsi"/>
                                <w:sz w:val="24"/>
                                <w:szCs w:val="24"/>
                                <w:lang w:val="fr-FR"/>
                              </w:rPr>
                              <w:t xml:space="preserve"> (inf2</w:t>
                            </w:r>
                            <w:r>
                              <w:rPr>
                                <w:rFonts w:asciiTheme="majorHAnsi" w:hAnsiTheme="majorHAnsi" w:cstheme="majorHAnsi"/>
                                <w:sz w:val="24"/>
                                <w:szCs w:val="24"/>
                                <w:lang w:val="fr-FR"/>
                              </w:rPr>
                              <w:t>2094</w:t>
                            </w:r>
                            <w:r w:rsidRPr="007D68B3">
                              <w:rPr>
                                <w:rFonts w:asciiTheme="majorHAnsi" w:hAnsiTheme="majorHAnsi" w:cstheme="majorHAnsi"/>
                                <w:sz w:val="24"/>
                                <w:szCs w:val="24"/>
                                <w:lang w:val="fr-FR"/>
                              </w:rPr>
                              <w:t>@lehre.dhbw-stuttgart.de)</w:t>
                            </w:r>
                          </w:p>
                          <w:p w14:paraId="1A9EC8A3" w14:textId="77777777" w:rsidR="004C6C1D" w:rsidRPr="002031BE" w:rsidRDefault="004C6C1D" w:rsidP="004C6C1D">
                            <w:pPr>
                              <w:rPr>
                                <w:lang w:val="fr-FR"/>
                              </w:rPr>
                            </w:pPr>
                          </w:p>
                          <w:p w14:paraId="777F530F" w14:textId="77777777" w:rsidR="004C6C1D" w:rsidRPr="002031BE" w:rsidRDefault="004C6C1D" w:rsidP="004C6C1D">
                            <w:pPr>
                              <w:rPr>
                                <w:lang w:val="fr-FR"/>
                              </w:rPr>
                            </w:pPr>
                          </w:p>
                          <w:p w14:paraId="0E572BAE" w14:textId="77777777" w:rsidR="004C6C1D" w:rsidRPr="002031BE" w:rsidRDefault="004C6C1D" w:rsidP="004C6C1D">
                            <w:pPr>
                              <w:rPr>
                                <w:lang w:val="fr-FR"/>
                              </w:rPr>
                            </w:pPr>
                          </w:p>
                          <w:p w14:paraId="45884F86" w14:textId="2CA7A95C" w:rsidR="004C6C1D" w:rsidRPr="002031BE" w:rsidRDefault="004C6C1D" w:rsidP="004C6C1D">
                            <w:pPr>
                              <w:rPr>
                                <w:lang w:val="fr-FR"/>
                              </w:rPr>
                            </w:pPr>
                            <w:r w:rsidRPr="002031BE">
                              <w:rPr>
                                <w:lang w:val="fr-FR"/>
                              </w:rPr>
                              <w:t xml:space="preserve">                     </w:t>
                            </w:r>
                          </w:p>
                          <w:p w14:paraId="33AA5B56" w14:textId="77777777" w:rsidR="004C6C1D" w:rsidRPr="00DB1E0F" w:rsidRDefault="004C6C1D" w:rsidP="004C6C1D">
                            <w:r w:rsidRPr="002031BE">
                              <w:rPr>
                                <w:lang w:val="fr-FR"/>
                              </w:rPr>
                              <w:t xml:space="preserve">                      </w:t>
                            </w:r>
                            <w:r w:rsidRPr="00DB1E0F">
                              <w:t>Rotebühlplatz 41, 70178 Stuttgart</w:t>
                            </w:r>
                          </w:p>
                          <w:p w14:paraId="297EC736" w14:textId="77777777" w:rsidR="004C6C1D" w:rsidRPr="00DB1E0F" w:rsidRDefault="004C6C1D" w:rsidP="004C6C1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0642D5" id="_x0000_s1027" type="#_x0000_t202" style="position:absolute;margin-left:-3.6pt;margin-top:271.85pt;width:512.05pt;height:197.7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" stroked="f">
                <v:textbox>
                  <w:txbxContent>
                    <w:p w14:paraId="4C164CFD" w14:textId="77777777" w:rsidR="004C6C1D" w:rsidRPr="00E8673F" w:rsidRDefault="004C6C1D" w:rsidP="004C6C1D">
                      <w:pPr>
                        <w:rPr>
                          <w:rFonts w:asciiTheme="majorHAnsi" w:hAnsiTheme="majorHAnsi" w:cstheme="majorHAnsi"/>
                          <w:i/>
                          <w:iCs/>
                          <w:sz w:val="24"/>
                          <w:szCs w:val="24"/>
                          <w:lang w:val="en-US"/>
                        </w:rPr>
                      </w:pPr>
                      <w:r w:rsidRPr="00E8673F">
                        <w:rPr>
                          <w:rFonts w:asciiTheme="majorHAnsi" w:hAnsiTheme="majorHAnsi" w:cstheme="majorHAnsi"/>
                          <w:i/>
                          <w:iCs/>
                          <w:sz w:val="32"/>
                          <w:szCs w:val="32"/>
                          <w:lang w:val="en-US"/>
                        </w:rPr>
                        <w:t>Supplier</w:t>
                      </w:r>
                      <w:r w:rsidRPr="00E8673F">
                        <w:rPr>
                          <w:rFonts w:asciiTheme="majorHAnsi" w:hAnsiTheme="majorHAnsi" w:cstheme="majorHAnsi"/>
                          <w:i/>
                          <w:iCs/>
                          <w:sz w:val="28"/>
                          <w:szCs w:val="28"/>
                          <w:lang w:val="en-US"/>
                        </w:rPr>
                        <w:t xml:space="preserve"> </w:t>
                      </w:r>
                      <w:r w:rsidRPr="00E8673F">
                        <w:rPr>
                          <w:rFonts w:asciiTheme="majorHAnsi" w:hAnsiTheme="majorHAnsi" w:cstheme="majorHAnsi"/>
                          <w:i/>
                          <w:iCs/>
                          <w:sz w:val="24"/>
                          <w:szCs w:val="24"/>
                          <w:lang w:val="en-US"/>
                        </w:rPr>
                        <w:t xml:space="preserve">     </w:t>
                      </w:r>
                    </w:p>
                    <w:p w14:paraId="7C194D7B" w14:textId="77777777" w:rsidR="00F75900" w:rsidRPr="00E8673F" w:rsidRDefault="00F75900" w:rsidP="00F75900">
                      <w:pPr>
                        <w:rPr>
                          <w:rFonts w:asciiTheme="majorHAnsi" w:hAnsiTheme="majorHAnsi" w:cstheme="majorHAnsi"/>
                          <w:sz w:val="24"/>
                          <w:szCs w:val="24"/>
                          <w:lang w:val="en-US"/>
                        </w:rPr>
                      </w:pPr>
                      <w:r w:rsidRPr="00E8673F">
                        <w:rPr>
                          <w:rFonts w:asciiTheme="majorHAnsi" w:hAnsiTheme="majorHAnsi" w:cstheme="majorHAnsi"/>
                          <w:sz w:val="24"/>
                          <w:szCs w:val="24"/>
                          <w:lang w:val="en-US"/>
                        </w:rPr>
                        <w:t xml:space="preserve">                  Project Leader: </w:t>
                      </w:r>
                      <w:r>
                        <w:rPr>
                          <w:rFonts w:asciiTheme="majorHAnsi" w:hAnsiTheme="majorHAnsi" w:cstheme="majorHAnsi"/>
                          <w:sz w:val="24"/>
                          <w:szCs w:val="24"/>
                          <w:lang w:val="en-US"/>
                        </w:rPr>
                        <w:t xml:space="preserve">Nico Anders </w:t>
                      </w:r>
                      <w:r w:rsidRPr="00E8673F">
                        <w:rPr>
                          <w:rFonts w:asciiTheme="majorHAnsi" w:hAnsiTheme="majorHAnsi" w:cstheme="majorHAnsi"/>
                          <w:sz w:val="24"/>
                          <w:szCs w:val="24"/>
                          <w:lang w:val="en-US"/>
                        </w:rPr>
                        <w:t>(inf2</w:t>
                      </w:r>
                      <w:r>
                        <w:rPr>
                          <w:rFonts w:asciiTheme="majorHAnsi" w:hAnsiTheme="majorHAnsi" w:cstheme="majorHAnsi"/>
                          <w:sz w:val="24"/>
                          <w:szCs w:val="24"/>
                          <w:lang w:val="en-US"/>
                        </w:rPr>
                        <w:t>2076</w:t>
                      </w:r>
                      <w:r w:rsidRPr="00E8673F">
                        <w:rPr>
                          <w:rFonts w:asciiTheme="majorHAnsi" w:hAnsiTheme="majorHAnsi" w:cstheme="majorHAnsi"/>
                          <w:sz w:val="24"/>
                          <w:szCs w:val="24"/>
                          <w:lang w:val="en-US"/>
                        </w:rPr>
                        <w:t>@lehre.dhbw-stuttgart.de)</w:t>
                      </w:r>
                    </w:p>
                    <w:p w14:paraId="71BE699B" w14:textId="77777777" w:rsidR="00F75900" w:rsidRPr="00E8673F" w:rsidRDefault="00F75900" w:rsidP="00F75900">
                      <w:pPr>
                        <w:rPr>
                          <w:rFonts w:asciiTheme="majorHAnsi" w:hAnsiTheme="majorHAnsi" w:cstheme="majorHAnsi"/>
                          <w:sz w:val="24"/>
                          <w:szCs w:val="24"/>
                          <w:lang w:val="en-US"/>
                        </w:rPr>
                      </w:pPr>
                      <w:r w:rsidRPr="00E8673F">
                        <w:rPr>
                          <w:rFonts w:asciiTheme="majorHAnsi" w:hAnsiTheme="majorHAnsi" w:cstheme="majorHAnsi"/>
                          <w:sz w:val="24"/>
                          <w:szCs w:val="24"/>
                          <w:lang w:val="en-US"/>
                        </w:rPr>
                        <w:t xml:space="preserve">                  Product Manager: </w:t>
                      </w:r>
                      <w:r>
                        <w:rPr>
                          <w:rFonts w:asciiTheme="majorHAnsi" w:hAnsiTheme="majorHAnsi" w:cstheme="majorHAnsi"/>
                          <w:sz w:val="24"/>
                          <w:szCs w:val="24"/>
                          <w:lang w:val="en-US"/>
                        </w:rPr>
                        <w:t xml:space="preserve">Aziz Carducci </w:t>
                      </w:r>
                      <w:r w:rsidRPr="00E8673F">
                        <w:rPr>
                          <w:rFonts w:asciiTheme="majorHAnsi" w:hAnsiTheme="majorHAnsi" w:cstheme="majorHAnsi"/>
                          <w:sz w:val="24"/>
                          <w:szCs w:val="24"/>
                          <w:lang w:val="en-US"/>
                        </w:rPr>
                        <w:t>(inf2</w:t>
                      </w:r>
                      <w:r>
                        <w:rPr>
                          <w:rFonts w:asciiTheme="majorHAnsi" w:hAnsiTheme="majorHAnsi" w:cstheme="majorHAnsi"/>
                          <w:sz w:val="24"/>
                          <w:szCs w:val="24"/>
                          <w:lang w:val="en-US"/>
                        </w:rPr>
                        <w:t>2009</w:t>
                      </w:r>
                      <w:r w:rsidRPr="00E8673F">
                        <w:rPr>
                          <w:rFonts w:asciiTheme="majorHAnsi" w:hAnsiTheme="majorHAnsi" w:cstheme="majorHAnsi"/>
                          <w:sz w:val="24"/>
                          <w:szCs w:val="24"/>
                          <w:lang w:val="en-US"/>
                        </w:rPr>
                        <w:t>@lehre.dhbw-stuttgart.de)</w:t>
                      </w:r>
                    </w:p>
                    <w:p w14:paraId="30E65E50" w14:textId="77777777" w:rsidR="00F75900" w:rsidRPr="00E8673F" w:rsidRDefault="00F75900" w:rsidP="00F75900">
                      <w:pPr>
                        <w:rPr>
                          <w:rFonts w:asciiTheme="majorHAnsi" w:hAnsiTheme="majorHAnsi" w:cstheme="majorHAnsi"/>
                          <w:sz w:val="24"/>
                          <w:szCs w:val="24"/>
                          <w:lang w:val="en-US"/>
                        </w:rPr>
                      </w:pPr>
                      <w:r w:rsidRPr="00E8673F">
                        <w:rPr>
                          <w:rFonts w:asciiTheme="majorHAnsi" w:hAnsiTheme="majorHAnsi" w:cstheme="majorHAnsi"/>
                          <w:sz w:val="24"/>
                          <w:szCs w:val="24"/>
                          <w:lang w:val="en-US"/>
                        </w:rPr>
                        <w:t xml:space="preserve">                  System Architect: </w:t>
                      </w:r>
                      <w:r>
                        <w:rPr>
                          <w:rFonts w:asciiTheme="majorHAnsi" w:hAnsiTheme="majorHAnsi" w:cstheme="majorHAnsi"/>
                          <w:sz w:val="24"/>
                          <w:szCs w:val="24"/>
                          <w:lang w:val="en-US"/>
                        </w:rPr>
                        <w:t xml:space="preserve">Nikolas Bodenmüller </w:t>
                      </w:r>
                      <w:r w:rsidRPr="00E8673F">
                        <w:rPr>
                          <w:rFonts w:asciiTheme="majorHAnsi" w:hAnsiTheme="majorHAnsi" w:cstheme="majorHAnsi"/>
                          <w:sz w:val="24"/>
                          <w:szCs w:val="24"/>
                          <w:lang w:val="en-US"/>
                        </w:rPr>
                        <w:t>(inf2</w:t>
                      </w:r>
                      <w:r>
                        <w:rPr>
                          <w:rFonts w:asciiTheme="majorHAnsi" w:hAnsiTheme="majorHAnsi" w:cstheme="majorHAnsi"/>
                          <w:sz w:val="24"/>
                          <w:szCs w:val="24"/>
                          <w:lang w:val="en-US"/>
                        </w:rPr>
                        <w:t>2023</w:t>
                      </w:r>
                      <w:r w:rsidRPr="00E8673F">
                        <w:rPr>
                          <w:rFonts w:asciiTheme="majorHAnsi" w:hAnsiTheme="majorHAnsi" w:cstheme="majorHAnsi"/>
                          <w:sz w:val="24"/>
                          <w:szCs w:val="24"/>
                          <w:lang w:val="en-US"/>
                        </w:rPr>
                        <w:t>@lehre.dhbw-stuttgart.de)</w:t>
                      </w:r>
                    </w:p>
                    <w:p w14:paraId="10BCF869" w14:textId="77777777" w:rsidR="00F75900" w:rsidRPr="007D68B3" w:rsidRDefault="00F75900" w:rsidP="00F75900">
                      <w:pPr>
                        <w:rPr>
                          <w:rFonts w:asciiTheme="majorHAnsi" w:hAnsiTheme="majorHAnsi" w:cstheme="majorHAnsi"/>
                          <w:sz w:val="24"/>
                          <w:szCs w:val="24"/>
                          <w:lang w:val="en-US"/>
                        </w:rPr>
                      </w:pPr>
                      <w:r w:rsidRPr="00DB1E0F">
                        <w:rPr>
                          <w:rFonts w:asciiTheme="majorHAnsi" w:hAnsiTheme="majorHAnsi" w:cstheme="majorHAnsi"/>
                          <w:sz w:val="24"/>
                          <w:szCs w:val="24"/>
                          <w:lang w:val="en-GB"/>
                        </w:rPr>
                        <w:t xml:space="preserve">                  </w:t>
                      </w:r>
                      <w:r w:rsidRPr="007D68B3">
                        <w:rPr>
                          <w:rFonts w:asciiTheme="majorHAnsi" w:hAnsiTheme="majorHAnsi" w:cstheme="majorHAnsi"/>
                          <w:sz w:val="24"/>
                          <w:szCs w:val="24"/>
                          <w:lang w:val="en-US"/>
                        </w:rPr>
                        <w:t xml:space="preserve">Test-Manager: </w:t>
                      </w:r>
                      <w:r>
                        <w:rPr>
                          <w:rFonts w:asciiTheme="majorHAnsi" w:hAnsiTheme="majorHAnsi" w:cstheme="majorHAnsi"/>
                          <w:sz w:val="24"/>
                          <w:szCs w:val="24"/>
                          <w:lang w:val="en-US"/>
                        </w:rPr>
                        <w:t>Sven Sendke</w:t>
                      </w:r>
                      <w:r w:rsidRPr="007D68B3">
                        <w:rPr>
                          <w:rFonts w:asciiTheme="majorHAnsi" w:hAnsiTheme="majorHAnsi" w:cstheme="majorHAnsi"/>
                          <w:sz w:val="24"/>
                          <w:szCs w:val="24"/>
                          <w:lang w:val="en-US"/>
                        </w:rPr>
                        <w:t xml:space="preserve"> (</w:t>
                      </w:r>
                      <w:r>
                        <w:rPr>
                          <w:rFonts w:asciiTheme="majorHAnsi" w:hAnsiTheme="majorHAnsi" w:cstheme="majorHAnsi"/>
                          <w:sz w:val="24"/>
                          <w:szCs w:val="24"/>
                          <w:lang w:val="en-US"/>
                        </w:rPr>
                        <w:t>wi</w:t>
                      </w:r>
                      <w:r w:rsidRPr="007D68B3">
                        <w:rPr>
                          <w:rFonts w:asciiTheme="majorHAnsi" w:hAnsiTheme="majorHAnsi" w:cstheme="majorHAnsi"/>
                          <w:sz w:val="24"/>
                          <w:szCs w:val="24"/>
                          <w:lang w:val="en-US"/>
                        </w:rPr>
                        <w:t>2</w:t>
                      </w:r>
                      <w:r>
                        <w:rPr>
                          <w:rFonts w:asciiTheme="majorHAnsi" w:hAnsiTheme="majorHAnsi" w:cstheme="majorHAnsi"/>
                          <w:sz w:val="24"/>
                          <w:szCs w:val="24"/>
                          <w:lang w:val="en-US"/>
                        </w:rPr>
                        <w:t>2195</w:t>
                      </w:r>
                      <w:r w:rsidRPr="007D68B3">
                        <w:rPr>
                          <w:rFonts w:asciiTheme="majorHAnsi" w:hAnsiTheme="majorHAnsi" w:cstheme="majorHAnsi"/>
                          <w:sz w:val="24"/>
                          <w:szCs w:val="24"/>
                          <w:lang w:val="en-US"/>
                        </w:rPr>
                        <w:t>@lehre.dhbw-stuttgart.de)</w:t>
                      </w:r>
                    </w:p>
                    <w:p w14:paraId="3C92835A" w14:textId="77777777" w:rsidR="00F75900" w:rsidRPr="007D68B3" w:rsidRDefault="00F75900" w:rsidP="00F75900">
                      <w:pPr>
                        <w:rPr>
                          <w:rFonts w:asciiTheme="majorHAnsi" w:hAnsiTheme="majorHAnsi" w:cstheme="majorHAnsi"/>
                          <w:sz w:val="24"/>
                          <w:szCs w:val="24"/>
                          <w:lang w:val="en-US"/>
                        </w:rPr>
                      </w:pPr>
                      <w:r w:rsidRPr="007D68B3">
                        <w:rPr>
                          <w:rFonts w:asciiTheme="majorHAnsi" w:hAnsiTheme="majorHAnsi" w:cstheme="majorHAnsi"/>
                          <w:sz w:val="24"/>
                          <w:szCs w:val="24"/>
                          <w:lang w:val="en-US"/>
                        </w:rPr>
                        <w:t xml:space="preserve">                  Developer: Simon Braun (</w:t>
                      </w:r>
                      <w:r>
                        <w:rPr>
                          <w:rFonts w:asciiTheme="majorHAnsi" w:hAnsiTheme="majorHAnsi" w:cstheme="majorHAnsi"/>
                          <w:sz w:val="24"/>
                          <w:szCs w:val="24"/>
                          <w:lang w:val="en-US"/>
                        </w:rPr>
                        <w:t>inf22181</w:t>
                      </w:r>
                      <w:r w:rsidRPr="007D68B3">
                        <w:rPr>
                          <w:rFonts w:asciiTheme="majorHAnsi" w:hAnsiTheme="majorHAnsi" w:cstheme="majorHAnsi"/>
                          <w:sz w:val="24"/>
                          <w:szCs w:val="24"/>
                          <w:lang w:val="en-US"/>
                        </w:rPr>
                        <w:t>@lehre.dhbw-stuttgart.de</w:t>
                      </w:r>
                      <w:r>
                        <w:rPr>
                          <w:rFonts w:asciiTheme="majorHAnsi" w:hAnsiTheme="majorHAnsi" w:cstheme="majorHAnsi"/>
                          <w:sz w:val="24"/>
                          <w:szCs w:val="24"/>
                          <w:lang w:val="en-US"/>
                        </w:rPr>
                        <w:t>)</w:t>
                      </w:r>
                    </w:p>
                    <w:p w14:paraId="5BC5D7CE" w14:textId="77777777" w:rsidR="00F75900" w:rsidRPr="007D68B3" w:rsidRDefault="00F75900" w:rsidP="00F75900">
                      <w:pPr>
                        <w:rPr>
                          <w:rFonts w:asciiTheme="majorHAnsi" w:hAnsiTheme="majorHAnsi" w:cstheme="majorHAnsi"/>
                          <w:sz w:val="24"/>
                          <w:szCs w:val="24"/>
                          <w:lang w:val="en-US"/>
                        </w:rPr>
                      </w:pPr>
                      <w:r w:rsidRPr="007D68B3">
                        <w:rPr>
                          <w:rFonts w:asciiTheme="majorHAnsi" w:hAnsiTheme="majorHAnsi" w:cstheme="majorHAnsi"/>
                          <w:sz w:val="24"/>
                          <w:szCs w:val="24"/>
                          <w:lang w:val="en-US"/>
                        </w:rPr>
                        <w:t xml:space="preserve">                  Developer: Alexander</w:t>
                      </w:r>
                      <w:r>
                        <w:rPr>
                          <w:rFonts w:asciiTheme="majorHAnsi" w:hAnsiTheme="majorHAnsi" w:cstheme="majorHAnsi"/>
                          <w:sz w:val="24"/>
                          <w:szCs w:val="24"/>
                          <w:lang w:val="en-US"/>
                        </w:rPr>
                        <w:t xml:space="preserve"> Regemann</w:t>
                      </w:r>
                      <w:r w:rsidRPr="007D68B3">
                        <w:rPr>
                          <w:rFonts w:asciiTheme="majorHAnsi" w:hAnsiTheme="majorHAnsi" w:cstheme="majorHAnsi"/>
                          <w:sz w:val="24"/>
                          <w:szCs w:val="24"/>
                          <w:lang w:val="en-US"/>
                        </w:rPr>
                        <w:t xml:space="preserve"> (inf2</w:t>
                      </w:r>
                      <w:r>
                        <w:rPr>
                          <w:rFonts w:asciiTheme="majorHAnsi" w:hAnsiTheme="majorHAnsi" w:cstheme="majorHAnsi"/>
                          <w:sz w:val="24"/>
                          <w:szCs w:val="24"/>
                          <w:lang w:val="en-US"/>
                        </w:rPr>
                        <w:t>2068</w:t>
                      </w:r>
                      <w:r w:rsidRPr="007D68B3">
                        <w:rPr>
                          <w:rFonts w:asciiTheme="majorHAnsi" w:hAnsiTheme="majorHAnsi" w:cstheme="majorHAnsi"/>
                          <w:sz w:val="24"/>
                          <w:szCs w:val="24"/>
                          <w:lang w:val="en-US"/>
                        </w:rPr>
                        <w:t>@lehre.dhbw-stuttgart.de)</w:t>
                      </w:r>
                    </w:p>
                    <w:p w14:paraId="4FF4D7F2" w14:textId="77777777" w:rsidR="00F75900" w:rsidRPr="007D68B3" w:rsidRDefault="00F75900" w:rsidP="00F75900">
                      <w:pPr>
                        <w:rPr>
                          <w:rFonts w:asciiTheme="majorHAnsi" w:hAnsiTheme="majorHAnsi" w:cstheme="majorHAnsi"/>
                          <w:sz w:val="24"/>
                          <w:szCs w:val="24"/>
                          <w:lang w:val="fr-FR"/>
                        </w:rPr>
                      </w:pPr>
                      <w:r w:rsidRPr="007D68B3">
                        <w:rPr>
                          <w:rFonts w:asciiTheme="majorHAnsi" w:hAnsiTheme="majorHAnsi" w:cstheme="majorHAnsi"/>
                          <w:sz w:val="24"/>
                          <w:szCs w:val="24"/>
                          <w:lang w:val="en-US"/>
                        </w:rPr>
                        <w:t xml:space="preserve">                  </w:t>
                      </w:r>
                      <w:r w:rsidRPr="007D68B3">
                        <w:rPr>
                          <w:rFonts w:asciiTheme="majorHAnsi" w:hAnsiTheme="majorHAnsi" w:cstheme="majorHAnsi"/>
                          <w:sz w:val="24"/>
                          <w:szCs w:val="24"/>
                          <w:lang w:val="fr-FR"/>
                        </w:rPr>
                        <w:t>Technical Documentation: Ra</w:t>
                      </w:r>
                      <w:r>
                        <w:rPr>
                          <w:rFonts w:asciiTheme="majorHAnsi" w:hAnsiTheme="majorHAnsi" w:cstheme="majorHAnsi"/>
                          <w:sz w:val="24"/>
                          <w:szCs w:val="24"/>
                          <w:lang w:val="fr-FR"/>
                        </w:rPr>
                        <w:t>lf Kunath</w:t>
                      </w:r>
                      <w:r w:rsidRPr="007D68B3">
                        <w:rPr>
                          <w:rFonts w:asciiTheme="majorHAnsi" w:hAnsiTheme="majorHAnsi" w:cstheme="majorHAnsi"/>
                          <w:sz w:val="24"/>
                          <w:szCs w:val="24"/>
                          <w:lang w:val="fr-FR"/>
                        </w:rPr>
                        <w:t xml:space="preserve"> (inf2</w:t>
                      </w:r>
                      <w:r>
                        <w:rPr>
                          <w:rFonts w:asciiTheme="majorHAnsi" w:hAnsiTheme="majorHAnsi" w:cstheme="majorHAnsi"/>
                          <w:sz w:val="24"/>
                          <w:szCs w:val="24"/>
                          <w:lang w:val="fr-FR"/>
                        </w:rPr>
                        <w:t>2094</w:t>
                      </w:r>
                      <w:r w:rsidRPr="007D68B3">
                        <w:rPr>
                          <w:rFonts w:asciiTheme="majorHAnsi" w:hAnsiTheme="majorHAnsi" w:cstheme="majorHAnsi"/>
                          <w:sz w:val="24"/>
                          <w:szCs w:val="24"/>
                          <w:lang w:val="fr-FR"/>
                        </w:rPr>
                        <w:t>@lehre.dhbw-stuttgart.de)</w:t>
                      </w:r>
                    </w:p>
                    <w:p w14:paraId="1A9EC8A3" w14:textId="77777777" w:rsidR="004C6C1D" w:rsidRPr="002031BE" w:rsidRDefault="004C6C1D" w:rsidP="004C6C1D">
                      <w:pPr>
                        <w:rPr>
                          <w:lang w:val="fr-FR"/>
                        </w:rPr>
                      </w:pPr>
                    </w:p>
                    <w:p w14:paraId="777F530F" w14:textId="77777777" w:rsidR="004C6C1D" w:rsidRPr="002031BE" w:rsidRDefault="004C6C1D" w:rsidP="004C6C1D">
                      <w:pPr>
                        <w:rPr>
                          <w:lang w:val="fr-FR"/>
                        </w:rPr>
                      </w:pPr>
                    </w:p>
                    <w:p w14:paraId="0E572BAE" w14:textId="77777777" w:rsidR="004C6C1D" w:rsidRPr="002031BE" w:rsidRDefault="004C6C1D" w:rsidP="004C6C1D">
                      <w:pPr>
                        <w:rPr>
                          <w:lang w:val="fr-FR"/>
                        </w:rPr>
                      </w:pPr>
                    </w:p>
                    <w:p w14:paraId="45884F86" w14:textId="2CA7A95C" w:rsidR="004C6C1D" w:rsidRPr="002031BE" w:rsidRDefault="004C6C1D" w:rsidP="004C6C1D">
                      <w:pPr>
                        <w:rPr>
                          <w:lang w:val="fr-FR"/>
                        </w:rPr>
                      </w:pPr>
                      <w:r w:rsidRPr="002031BE">
                        <w:rPr>
                          <w:lang w:val="fr-FR"/>
                        </w:rPr>
                        <w:t xml:space="preserve">                     </w:t>
                      </w:r>
                    </w:p>
                    <w:p w14:paraId="33AA5B56" w14:textId="77777777" w:rsidR="004C6C1D" w:rsidRPr="00DB1E0F" w:rsidRDefault="004C6C1D" w:rsidP="004C6C1D">
                      <w:r w:rsidRPr="002031BE">
                        <w:rPr>
                          <w:lang w:val="fr-FR"/>
                        </w:rPr>
                        <w:t xml:space="preserve">                      </w:t>
                      </w:r>
                      <w:r w:rsidRPr="00DB1E0F">
                        <w:t>Rotebühlplatz 41, 70178 Stuttgart</w:t>
                      </w:r>
                    </w:p>
                    <w:p w14:paraId="297EC736" w14:textId="77777777" w:rsidR="004C6C1D" w:rsidRPr="00DB1E0F" w:rsidRDefault="004C6C1D" w:rsidP="004C6C1D"/>
                  </w:txbxContent>
                </v:textbox>
                <w10:wrap type="square"/>
              </v:shape>
            </w:pict>
          </mc:Fallback>
        </mc:AlternateContent>
      </w:r>
      <w:r>
        <w:rPr>
          <w:noProof/>
        </w:rPr>
        <mc:AlternateContent>
          <mc:Choice Requires="wps">
            <w:drawing>
              <wp:anchor distT="45720" distB="45720" distL="114300" distR="114300" simplePos="0" relativeHeight="251663360" behindDoc="0" locked="0" layoutInCell="1" allowOverlap="1" wp14:anchorId="3154F68F" wp14:editId="2214CBF8">
                <wp:simplePos x="0" y="0"/>
                <wp:positionH relativeFrom="column">
                  <wp:posOffset>-47909</wp:posOffset>
                </wp:positionH>
                <wp:positionV relativeFrom="paragraph">
                  <wp:posOffset>1692910</wp:posOffset>
                </wp:positionV>
                <wp:extent cx="2360930" cy="681990"/>
                <wp:effectExtent l="0" t="0" r="635" b="3810"/>
                <wp:wrapSquare wrapText="bothSides"/>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681990"/>
                        </a:xfrm>
                        <a:prstGeom prst="rect">
                          <a:avLst/>
                        </a:prstGeom>
                        <a:solidFill>
                          <a:srgbClr val="FFFFFF"/>
                        </a:solidFill>
                        <a:ln w="9525">
                          <a:noFill/>
                          <a:miter lim="800000"/>
                          <a:headEnd/>
                          <a:tailEnd/>
                        </a:ln>
                      </wps:spPr>
                      <wps:txbx>
                        <w:txbxContent>
                          <w:p w14:paraId="42C426DB" w14:textId="77777777" w:rsidR="004C6C1D" w:rsidRPr="00E8673F" w:rsidRDefault="004C6C1D">
                            <w:pPr>
                              <w:rPr>
                                <w:rFonts w:asciiTheme="majorHAnsi" w:hAnsiTheme="majorHAnsi" w:cstheme="majorHAnsi"/>
                                <w:i/>
                                <w:iCs/>
                                <w:sz w:val="24"/>
                                <w:szCs w:val="24"/>
                              </w:rPr>
                            </w:pPr>
                            <w:r w:rsidRPr="00E8673F">
                              <w:rPr>
                                <w:rFonts w:asciiTheme="majorHAnsi" w:hAnsiTheme="majorHAnsi" w:cstheme="majorHAnsi"/>
                                <w:i/>
                                <w:iCs/>
                                <w:sz w:val="32"/>
                                <w:szCs w:val="32"/>
                              </w:rPr>
                              <w:t xml:space="preserve">Project </w:t>
                            </w:r>
                            <w:r w:rsidRPr="00E8673F">
                              <w:rPr>
                                <w:rFonts w:asciiTheme="majorHAnsi" w:hAnsiTheme="majorHAnsi" w:cstheme="majorHAnsi"/>
                                <w:i/>
                                <w:iCs/>
                                <w:sz w:val="24"/>
                                <w:szCs w:val="24"/>
                              </w:rPr>
                              <w:t xml:space="preserve">        </w:t>
                            </w:r>
                          </w:p>
                          <w:p w14:paraId="0158314A" w14:textId="24F4119D" w:rsidR="004C6C1D" w:rsidRPr="00E8673F" w:rsidRDefault="004C6C1D">
                            <w:pPr>
                              <w:rPr>
                                <w:rFonts w:asciiTheme="majorHAnsi" w:hAnsiTheme="majorHAnsi" w:cstheme="majorHAnsi"/>
                                <w:sz w:val="24"/>
                                <w:szCs w:val="24"/>
                              </w:rPr>
                            </w:pPr>
                            <w:r w:rsidRPr="00E8673F">
                              <w:rPr>
                                <w:rFonts w:asciiTheme="majorHAnsi" w:hAnsiTheme="majorHAnsi" w:cstheme="majorHAnsi"/>
                                <w:sz w:val="24"/>
                                <w:szCs w:val="24"/>
                              </w:rPr>
                              <w:t xml:space="preserve">                  </w:t>
                            </w:r>
                            <w:r w:rsidR="00D00535">
                              <w:rPr>
                                <w:rFonts w:asciiTheme="majorHAnsi" w:hAnsiTheme="majorHAnsi" w:cstheme="majorHAnsi"/>
                                <w:sz w:val="24"/>
                                <w:szCs w:val="24"/>
                              </w:rPr>
                              <w:t>ECAD-Topologie-Editor</w:t>
                            </w:r>
                          </w:p>
                          <w:p w14:paraId="58359BDA" w14:textId="7182D46B" w:rsidR="004C6C1D" w:rsidRDefault="004C6C1D"/>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3154F68F" id="_x0000_s1028" type="#_x0000_t202" style="position:absolute;margin-left:-3.75pt;margin-top:133.3pt;width:185.9pt;height:53.7pt;z-index:25166336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" stroked="f">
                <v:textbox>
                  <w:txbxContent>
                    <w:p w14:paraId="42C426DB" w14:textId="77777777" w:rsidR="004C6C1D" w:rsidRPr="00E8673F" w:rsidRDefault="004C6C1D">
                      <w:pPr>
                        <w:rPr>
                          <w:rFonts w:asciiTheme="majorHAnsi" w:hAnsiTheme="majorHAnsi" w:cstheme="majorHAnsi"/>
                          <w:i/>
                          <w:iCs/>
                          <w:sz w:val="24"/>
                          <w:szCs w:val="24"/>
                        </w:rPr>
                      </w:pPr>
                      <w:r w:rsidRPr="00E8673F">
                        <w:rPr>
                          <w:rFonts w:asciiTheme="majorHAnsi" w:hAnsiTheme="majorHAnsi" w:cstheme="majorHAnsi"/>
                          <w:i/>
                          <w:iCs/>
                          <w:sz w:val="32"/>
                          <w:szCs w:val="32"/>
                        </w:rPr>
                        <w:t xml:space="preserve">Project </w:t>
                      </w:r>
                      <w:r w:rsidRPr="00E8673F">
                        <w:rPr>
                          <w:rFonts w:asciiTheme="majorHAnsi" w:hAnsiTheme="majorHAnsi" w:cstheme="majorHAnsi"/>
                          <w:i/>
                          <w:iCs/>
                          <w:sz w:val="24"/>
                          <w:szCs w:val="24"/>
                        </w:rPr>
                        <w:t xml:space="preserve">        </w:t>
                      </w:r>
                    </w:p>
                    <w:p w14:paraId="0158314A" w14:textId="24F4119D" w:rsidR="004C6C1D" w:rsidRPr="00E8673F" w:rsidRDefault="004C6C1D">
                      <w:pPr>
                        <w:rPr>
                          <w:rFonts w:asciiTheme="majorHAnsi" w:hAnsiTheme="majorHAnsi" w:cstheme="majorHAnsi"/>
                          <w:sz w:val="24"/>
                          <w:szCs w:val="24"/>
                        </w:rPr>
                      </w:pPr>
                      <w:r w:rsidRPr="00E8673F">
                        <w:rPr>
                          <w:rFonts w:asciiTheme="majorHAnsi" w:hAnsiTheme="majorHAnsi" w:cstheme="majorHAnsi"/>
                          <w:sz w:val="24"/>
                          <w:szCs w:val="24"/>
                        </w:rPr>
                        <w:t xml:space="preserve">                  </w:t>
                      </w:r>
                      <w:r w:rsidR="00D00535">
                        <w:rPr>
                          <w:rFonts w:asciiTheme="majorHAnsi" w:hAnsiTheme="majorHAnsi" w:cstheme="majorHAnsi"/>
                          <w:sz w:val="24"/>
                          <w:szCs w:val="24"/>
                        </w:rPr>
                        <w:t>ECAD-Topologie-Editor</w:t>
                      </w:r>
                    </w:p>
                    <w:p w14:paraId="58359BDA" w14:textId="7182D46B" w:rsidR="004C6C1D" w:rsidRDefault="004C6C1D"/>
                  </w:txbxContent>
                </v:textbox>
                <w10:wrap type="square"/>
              </v:shape>
            </w:pict>
          </mc:Fallback>
        </mc:AlternateContent>
      </w:r>
      <w:r w:rsidR="009A36CB">
        <w:rPr>
          <w:noProof/>
        </w:rPr>
        <mc:AlternateContent>
          <mc:Choice Requires="wps">
            <w:drawing>
              <wp:anchor distT="45720" distB="45720" distL="114300" distR="114300" simplePos="0" relativeHeight="251661312" behindDoc="0" locked="0" layoutInCell="1" allowOverlap="1" wp14:anchorId="58857869" wp14:editId="1014EB74">
                <wp:simplePos x="0" y="0"/>
                <wp:positionH relativeFrom="column">
                  <wp:posOffset>1119714</wp:posOffset>
                </wp:positionH>
                <wp:positionV relativeFrom="paragraph">
                  <wp:posOffset>191770</wp:posOffset>
                </wp:positionV>
                <wp:extent cx="3834765" cy="1404620"/>
                <wp:effectExtent l="0" t="0" r="0" b="6350"/>
                <wp:wrapSquare wrapText="bothSides"/>
                <wp:docPr id="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34765" cy="1404620"/>
                        </a:xfrm>
                        <a:prstGeom prst="rect">
                          <a:avLst/>
                        </a:prstGeom>
                        <a:solidFill>
                          <a:srgbClr val="FFFFFF"/>
                        </a:solidFill>
                        <a:ln w="9525">
                          <a:noFill/>
                          <a:miter lim="800000"/>
                          <a:headEnd/>
                          <a:tailEnd/>
                        </a:ln>
                      </wps:spPr>
                      <wps:txbx>
                        <w:txbxContent>
                          <w:p w14:paraId="0A3F77CD" w14:textId="6F8D31D7" w:rsidR="009A36CB" w:rsidRPr="00DB1E0F" w:rsidRDefault="009A36CB" w:rsidP="009A36CB">
                            <w:pPr>
                              <w:jc w:val="center"/>
                              <w:rPr>
                                <w:rFonts w:cstheme="minorHAnsi"/>
                                <w:b/>
                                <w:bCs/>
                                <w:sz w:val="48"/>
                                <w:szCs w:val="48"/>
                                <w:lang w:val="en-GB"/>
                              </w:rPr>
                            </w:pPr>
                            <w:r w:rsidRPr="00DB1E0F">
                              <w:rPr>
                                <w:rFonts w:cstheme="minorHAnsi"/>
                                <w:b/>
                                <w:bCs/>
                                <w:sz w:val="48"/>
                                <w:szCs w:val="48"/>
                                <w:lang w:val="en-GB"/>
                              </w:rPr>
                              <w:t>Business Case</w:t>
                            </w:r>
                          </w:p>
                          <w:p w14:paraId="38BD24BA" w14:textId="77777777" w:rsidR="00F75900" w:rsidRDefault="009A36CB" w:rsidP="009A36CB">
                            <w:pPr>
                              <w:jc w:val="center"/>
                              <w:rPr>
                                <w:rFonts w:asciiTheme="majorHAnsi" w:hAnsiTheme="majorHAnsi" w:cstheme="majorHAnsi"/>
                                <w:sz w:val="36"/>
                                <w:szCs w:val="36"/>
                                <w:lang w:val="en-US"/>
                              </w:rPr>
                            </w:pPr>
                            <w:r w:rsidRPr="00E8673F">
                              <w:rPr>
                                <w:rFonts w:asciiTheme="majorHAnsi" w:hAnsiTheme="majorHAnsi" w:cstheme="majorHAnsi"/>
                                <w:sz w:val="36"/>
                                <w:szCs w:val="36"/>
                                <w:lang w:val="en-US"/>
                              </w:rPr>
                              <w:t>TINF2</w:t>
                            </w:r>
                            <w:r w:rsidR="002C0784">
                              <w:rPr>
                                <w:rFonts w:asciiTheme="majorHAnsi" w:hAnsiTheme="majorHAnsi" w:cstheme="majorHAnsi"/>
                                <w:sz w:val="36"/>
                                <w:szCs w:val="36"/>
                                <w:lang w:val="en-US"/>
                              </w:rPr>
                              <w:t>2F</w:t>
                            </w:r>
                            <w:r w:rsidRPr="00E8673F">
                              <w:rPr>
                                <w:rFonts w:asciiTheme="majorHAnsi" w:hAnsiTheme="majorHAnsi" w:cstheme="majorHAnsi"/>
                                <w:sz w:val="36"/>
                                <w:szCs w:val="36"/>
                                <w:lang w:val="en-US"/>
                              </w:rPr>
                              <w:t xml:space="preserve">, Software Engineering I </w:t>
                            </w:r>
                          </w:p>
                          <w:p w14:paraId="16BDEE02" w14:textId="353BC104" w:rsidR="009A36CB" w:rsidRPr="00E8673F" w:rsidRDefault="009A36CB" w:rsidP="009A36CB">
                            <w:pPr>
                              <w:jc w:val="center"/>
                              <w:rPr>
                                <w:rFonts w:asciiTheme="majorHAnsi" w:hAnsiTheme="majorHAnsi" w:cstheme="majorHAnsi"/>
                                <w:sz w:val="36"/>
                                <w:szCs w:val="36"/>
                                <w:lang w:val="en-US"/>
                              </w:rPr>
                            </w:pPr>
                            <w:r w:rsidRPr="00E8673F">
                              <w:rPr>
                                <w:rFonts w:asciiTheme="majorHAnsi" w:hAnsiTheme="majorHAnsi" w:cstheme="majorHAnsi"/>
                                <w:sz w:val="36"/>
                                <w:szCs w:val="36"/>
                                <w:lang w:val="en-US"/>
                              </w:rPr>
                              <w:t>project 202</w:t>
                            </w:r>
                            <w:r w:rsidR="00233C67">
                              <w:rPr>
                                <w:rFonts w:asciiTheme="majorHAnsi" w:hAnsiTheme="majorHAnsi" w:cstheme="majorHAnsi"/>
                                <w:sz w:val="36"/>
                                <w:szCs w:val="36"/>
                                <w:lang w:val="en-US"/>
                              </w:rPr>
                              <w:t>3</w:t>
                            </w:r>
                            <w:r w:rsidRPr="00E8673F">
                              <w:rPr>
                                <w:rFonts w:asciiTheme="majorHAnsi" w:hAnsiTheme="majorHAnsi" w:cstheme="majorHAnsi"/>
                                <w:sz w:val="36"/>
                                <w:szCs w:val="36"/>
                                <w:lang w:val="en-US"/>
                              </w:rPr>
                              <w:t>/2</w:t>
                            </w:r>
                            <w:r w:rsidR="00233C67">
                              <w:rPr>
                                <w:rFonts w:asciiTheme="majorHAnsi" w:hAnsiTheme="majorHAnsi" w:cstheme="majorHAnsi"/>
                                <w:sz w:val="36"/>
                                <w:szCs w:val="36"/>
                                <w:lang w:val="en-US"/>
                              </w:rPr>
                              <w:t>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8857869" id="_x0000_s1029" type="#_x0000_t202" style="position:absolute;margin-left:88.15pt;margin-top:15.1pt;width:301.9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" stroked="f">
                <v:textbox style="mso-fit-shape-to-text:t">
                  <w:txbxContent>
                    <w:p w14:paraId="0A3F77CD" w14:textId="6F8D31D7" w:rsidR="009A36CB" w:rsidRPr="00DB1E0F" w:rsidRDefault="009A36CB" w:rsidP="009A36CB">
                      <w:pPr>
                        <w:jc w:val="center"/>
                        <w:rPr>
                          <w:rFonts w:cstheme="minorHAnsi"/>
                          <w:b/>
                          <w:bCs/>
                          <w:sz w:val="48"/>
                          <w:szCs w:val="48"/>
                          <w:lang w:val="en-GB"/>
                        </w:rPr>
                      </w:pPr>
                      <w:r w:rsidRPr="00DB1E0F">
                        <w:rPr>
                          <w:rFonts w:cstheme="minorHAnsi"/>
                          <w:b/>
                          <w:bCs/>
                          <w:sz w:val="48"/>
                          <w:szCs w:val="48"/>
                          <w:lang w:val="en-GB"/>
                        </w:rPr>
                        <w:t>Business Case</w:t>
                      </w:r>
                    </w:p>
                    <w:p w14:paraId="38BD24BA" w14:textId="77777777" w:rsidR="00F75900" w:rsidRDefault="009A36CB" w:rsidP="009A36CB">
                      <w:pPr>
                        <w:jc w:val="center"/>
                        <w:rPr>
                          <w:rFonts w:asciiTheme="majorHAnsi" w:hAnsiTheme="majorHAnsi" w:cstheme="majorHAnsi"/>
                          <w:sz w:val="36"/>
                          <w:szCs w:val="36"/>
                          <w:lang w:val="en-US"/>
                        </w:rPr>
                      </w:pPr>
                      <w:r w:rsidRPr="00E8673F">
                        <w:rPr>
                          <w:rFonts w:asciiTheme="majorHAnsi" w:hAnsiTheme="majorHAnsi" w:cstheme="majorHAnsi"/>
                          <w:sz w:val="36"/>
                          <w:szCs w:val="36"/>
                          <w:lang w:val="en-US"/>
                        </w:rPr>
                        <w:t>TINF2</w:t>
                      </w:r>
                      <w:r w:rsidR="002C0784">
                        <w:rPr>
                          <w:rFonts w:asciiTheme="majorHAnsi" w:hAnsiTheme="majorHAnsi" w:cstheme="majorHAnsi"/>
                          <w:sz w:val="36"/>
                          <w:szCs w:val="36"/>
                          <w:lang w:val="en-US"/>
                        </w:rPr>
                        <w:t>2F</w:t>
                      </w:r>
                      <w:r w:rsidRPr="00E8673F">
                        <w:rPr>
                          <w:rFonts w:asciiTheme="majorHAnsi" w:hAnsiTheme="majorHAnsi" w:cstheme="majorHAnsi"/>
                          <w:sz w:val="36"/>
                          <w:szCs w:val="36"/>
                          <w:lang w:val="en-US"/>
                        </w:rPr>
                        <w:t xml:space="preserve">, Software Engineering I </w:t>
                      </w:r>
                    </w:p>
                    <w:p w14:paraId="16BDEE02" w14:textId="353BC104" w:rsidR="009A36CB" w:rsidRPr="00E8673F" w:rsidRDefault="009A36CB" w:rsidP="009A36CB">
                      <w:pPr>
                        <w:jc w:val="center"/>
                        <w:rPr>
                          <w:rFonts w:asciiTheme="majorHAnsi" w:hAnsiTheme="majorHAnsi" w:cstheme="majorHAnsi"/>
                          <w:sz w:val="36"/>
                          <w:szCs w:val="36"/>
                          <w:lang w:val="en-US"/>
                        </w:rPr>
                      </w:pPr>
                      <w:r w:rsidRPr="00E8673F">
                        <w:rPr>
                          <w:rFonts w:asciiTheme="majorHAnsi" w:hAnsiTheme="majorHAnsi" w:cstheme="majorHAnsi"/>
                          <w:sz w:val="36"/>
                          <w:szCs w:val="36"/>
                          <w:lang w:val="en-US"/>
                        </w:rPr>
                        <w:t>project 202</w:t>
                      </w:r>
                      <w:r w:rsidR="00233C67">
                        <w:rPr>
                          <w:rFonts w:asciiTheme="majorHAnsi" w:hAnsiTheme="majorHAnsi" w:cstheme="majorHAnsi"/>
                          <w:sz w:val="36"/>
                          <w:szCs w:val="36"/>
                          <w:lang w:val="en-US"/>
                        </w:rPr>
                        <w:t>3</w:t>
                      </w:r>
                      <w:r w:rsidRPr="00E8673F">
                        <w:rPr>
                          <w:rFonts w:asciiTheme="majorHAnsi" w:hAnsiTheme="majorHAnsi" w:cstheme="majorHAnsi"/>
                          <w:sz w:val="36"/>
                          <w:szCs w:val="36"/>
                          <w:lang w:val="en-US"/>
                        </w:rPr>
                        <w:t>/2</w:t>
                      </w:r>
                      <w:r w:rsidR="00233C67">
                        <w:rPr>
                          <w:rFonts w:asciiTheme="majorHAnsi" w:hAnsiTheme="majorHAnsi" w:cstheme="majorHAnsi"/>
                          <w:sz w:val="36"/>
                          <w:szCs w:val="36"/>
                          <w:lang w:val="en-US"/>
                        </w:rPr>
                        <w:t>4</w:t>
                      </w:r>
                    </w:p>
                  </w:txbxContent>
                </v:textbox>
                <w10:wrap type="square"/>
              </v:shape>
            </w:pict>
          </mc:Fallback>
        </mc:AlternateContent>
      </w:r>
      <w:r w:rsidR="009A36CB">
        <w:rPr>
          <w:noProof/>
        </w:rPr>
        <mc:AlternateContent>
          <mc:Choice Requires="wps">
            <w:drawing>
              <wp:anchor distT="45720" distB="45720" distL="114300" distR="114300" simplePos="0" relativeHeight="251659264" behindDoc="0" locked="0" layoutInCell="1" allowOverlap="1" wp14:anchorId="5F76052E" wp14:editId="4B486CE0">
                <wp:simplePos x="0" y="0"/>
                <wp:positionH relativeFrom="column">
                  <wp:posOffset>1727200</wp:posOffset>
                </wp:positionH>
                <wp:positionV relativeFrom="paragraph">
                  <wp:posOffset>307615</wp:posOffset>
                </wp:positionV>
                <wp:extent cx="2510790" cy="1404620"/>
                <wp:effectExtent l="0" t="0" r="3810" b="127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0790" cy="1404620"/>
                        </a:xfrm>
                        <a:prstGeom prst="rect">
                          <a:avLst/>
                        </a:prstGeom>
                        <a:solidFill>
                          <a:srgbClr val="FFFFFF"/>
                        </a:solidFill>
                        <a:ln w="9525">
                          <a:noFill/>
                          <a:miter lim="800000"/>
                          <a:headEnd/>
                          <a:tailEnd/>
                        </a:ln>
                      </wps:spPr>
                      <wps:txbx>
                        <w:txbxContent>
                          <w:p w14:paraId="614CDD97" w14:textId="03E1F25E" w:rsidR="009A36CB" w:rsidRPr="009A36CB" w:rsidRDefault="009A36CB" w:rsidP="009A36CB">
                            <w:pPr>
                              <w:jc w:val="center"/>
                              <w:rPr>
                                <w:rFonts w:ascii="Arial Black" w:hAnsi="Arial Black"/>
                                <w:sz w:val="44"/>
                                <w:szCs w:val="44"/>
                              </w:rPr>
                            </w:pPr>
                            <w:r w:rsidRPr="009A36CB">
                              <w:rPr>
                                <w:rFonts w:ascii="Arial Black" w:hAnsi="Arial Black"/>
                                <w:sz w:val="44"/>
                                <w:szCs w:val="44"/>
                              </w:rPr>
                              <w:t>Business Case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du="http://schemas.microsoft.com/office/word/2023/wordml/word16du">
            <w:pict>
              <v:shape w14:anchorId="5F76052E" id="_x0000_s1030" type="#_x0000_t202" style="position:absolute;margin-left:136pt;margin-top:24.2pt;width:197.7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" stroked="f">
                <v:textbox style="mso-fit-shape-to-text:t">
                  <w:txbxContent>
                    <w:p w14:paraId="614CDD97" w14:textId="03E1F25E" w:rsidR="009A36CB" w:rsidRPr="009A36CB" w:rsidRDefault="009A36CB" w:rsidP="009A36CB">
                      <w:pPr>
                        <w:jc w:val="center"/>
                        <w:rPr>
                          <w:rFonts w:ascii="Arial Black" w:hAnsi="Arial Black"/>
                          <w:sz w:val="44"/>
                          <w:szCs w:val="44"/>
                        </w:rPr>
                      </w:pPr>
                      <w:r w:rsidRPr="009A36CB">
                        <w:rPr>
                          <w:rFonts w:ascii="Arial Black" w:hAnsi="Arial Black"/>
                          <w:sz w:val="44"/>
                          <w:szCs w:val="44"/>
                        </w:rPr>
                        <w:t>Business Case</w:t>
                      </w:r>
                    </w:p>
                  </w:txbxContent>
                </v:textbox>
                <w10:wrap type="square"/>
              </v:shape>
            </w:pict>
          </mc:Fallback>
        </mc:AlternateContent>
      </w:r>
    </w:p>
    <w:p w14:paraId="48AF65A9" w14:textId="0BDBDC24" w:rsidR="009E36EE" w:rsidRPr="009E36EE" w:rsidRDefault="009E36EE" w:rsidP="009E36EE"/>
    <w:p w14:paraId="0C98F918" w14:textId="6398C10B" w:rsidR="009E36EE" w:rsidRPr="009E36EE" w:rsidRDefault="009E36EE" w:rsidP="009E36EE"/>
    <w:p w14:paraId="7632AD17" w14:textId="1127535A" w:rsidR="009E36EE" w:rsidRPr="009E36EE" w:rsidRDefault="009E36EE" w:rsidP="009E36EE"/>
    <w:p w14:paraId="2CB5713F" w14:textId="47C657A7" w:rsidR="009E36EE" w:rsidRPr="009E36EE" w:rsidRDefault="009E36EE" w:rsidP="009E36EE"/>
    <w:p w14:paraId="1F1D6C60" w14:textId="46D35606" w:rsidR="009E36EE" w:rsidRPr="009E36EE" w:rsidRDefault="009E36EE" w:rsidP="009E36EE"/>
    <w:p w14:paraId="3497F208" w14:textId="442CEC2E" w:rsidR="009E36EE" w:rsidRPr="009E36EE" w:rsidRDefault="009E36EE" w:rsidP="009E36EE"/>
    <w:p w14:paraId="0A6D814C" w14:textId="2605F942" w:rsidR="009E36EE" w:rsidRPr="009E36EE" w:rsidRDefault="009E36EE" w:rsidP="009E36EE"/>
    <w:p w14:paraId="4E3818BD" w14:textId="1295B936" w:rsidR="009E36EE" w:rsidRPr="009E36EE" w:rsidRDefault="00E8673F" w:rsidP="009E36EE">
      <w:r>
        <w:rPr>
          <w:noProof/>
        </w:rPr>
        <mc:AlternateContent>
          <mc:Choice Requires="wps">
            <w:drawing>
              <wp:anchor distT="45720" distB="45720" distL="114300" distR="114300" simplePos="0" relativeHeight="251665408" behindDoc="0" locked="0" layoutInCell="1" allowOverlap="1" wp14:anchorId="36D97FDD" wp14:editId="23269B3E">
                <wp:simplePos x="0" y="0"/>
                <wp:positionH relativeFrom="column">
                  <wp:posOffset>-46990</wp:posOffset>
                </wp:positionH>
                <wp:positionV relativeFrom="paragraph">
                  <wp:posOffset>172085</wp:posOffset>
                </wp:positionV>
                <wp:extent cx="3793490" cy="941070"/>
                <wp:effectExtent l="0" t="0" r="0" b="0"/>
                <wp:wrapSquare wrapText="bothSides"/>
                <wp:docPr id="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93490" cy="941070"/>
                        </a:xfrm>
                        <a:prstGeom prst="rect">
                          <a:avLst/>
                        </a:prstGeom>
                        <a:solidFill>
                          <a:srgbClr val="FFFFFF"/>
                        </a:solidFill>
                        <a:ln w="9525">
                          <a:noFill/>
                          <a:miter lim="800000"/>
                          <a:headEnd/>
                          <a:tailEnd/>
                        </a:ln>
                      </wps:spPr>
                      <wps:txbx>
                        <w:txbxContent>
                          <w:p w14:paraId="092E974F" w14:textId="77777777" w:rsidR="004C6C1D" w:rsidRPr="00E8673F" w:rsidRDefault="004C6C1D" w:rsidP="004C6C1D">
                            <w:pPr>
                              <w:rPr>
                                <w:rFonts w:asciiTheme="majorHAnsi" w:hAnsiTheme="majorHAnsi" w:cstheme="majorHAnsi"/>
                                <w:i/>
                                <w:iCs/>
                                <w:sz w:val="24"/>
                                <w:szCs w:val="24"/>
                              </w:rPr>
                            </w:pPr>
                            <w:r w:rsidRPr="00E8673F">
                              <w:rPr>
                                <w:rFonts w:asciiTheme="majorHAnsi" w:hAnsiTheme="majorHAnsi" w:cstheme="majorHAnsi"/>
                                <w:i/>
                                <w:iCs/>
                                <w:sz w:val="32"/>
                                <w:szCs w:val="32"/>
                              </w:rPr>
                              <w:t>Customer</w:t>
                            </w:r>
                            <w:r w:rsidRPr="00E8673F">
                              <w:rPr>
                                <w:rFonts w:asciiTheme="majorHAnsi" w:hAnsiTheme="majorHAnsi" w:cstheme="majorHAnsi"/>
                                <w:i/>
                                <w:iCs/>
                                <w:sz w:val="28"/>
                                <w:szCs w:val="28"/>
                              </w:rPr>
                              <w:t xml:space="preserve">  </w:t>
                            </w:r>
                            <w:r w:rsidRPr="00E8673F">
                              <w:rPr>
                                <w:rFonts w:asciiTheme="majorHAnsi" w:hAnsiTheme="majorHAnsi" w:cstheme="majorHAnsi"/>
                                <w:i/>
                                <w:iCs/>
                                <w:sz w:val="24"/>
                                <w:szCs w:val="24"/>
                              </w:rPr>
                              <w:t xml:space="preserve">  </w:t>
                            </w:r>
                          </w:p>
                          <w:p w14:paraId="6E99DE76" w14:textId="77777777" w:rsidR="00F75900" w:rsidRPr="00E8673F" w:rsidRDefault="004C6C1D" w:rsidP="00F75900">
                            <w:pPr>
                              <w:rPr>
                                <w:rFonts w:asciiTheme="majorHAnsi" w:hAnsiTheme="majorHAnsi" w:cstheme="majorHAnsi"/>
                                <w:sz w:val="24"/>
                                <w:szCs w:val="24"/>
                              </w:rPr>
                            </w:pPr>
                            <w:r w:rsidRPr="00E8673F">
                              <w:rPr>
                                <w:rFonts w:asciiTheme="majorHAnsi" w:hAnsiTheme="majorHAnsi" w:cstheme="majorHAnsi"/>
                                <w:sz w:val="24"/>
                                <w:szCs w:val="24"/>
                              </w:rPr>
                              <w:t xml:space="preserve">                  </w:t>
                            </w:r>
                            <w:r w:rsidR="00F75900" w:rsidRPr="00E8673F">
                              <w:rPr>
                                <w:rFonts w:asciiTheme="majorHAnsi" w:hAnsiTheme="majorHAnsi" w:cstheme="majorHAnsi"/>
                                <w:sz w:val="24"/>
                                <w:szCs w:val="24"/>
                              </w:rPr>
                              <w:t>Markus Rentschler,</w:t>
                            </w:r>
                            <w:r w:rsidR="00F75900">
                              <w:rPr>
                                <w:rFonts w:asciiTheme="majorHAnsi" w:hAnsiTheme="majorHAnsi" w:cstheme="majorHAnsi"/>
                                <w:sz w:val="24"/>
                                <w:szCs w:val="24"/>
                              </w:rPr>
                              <w:t xml:space="preserve"> Ivan </w:t>
                            </w:r>
                            <w:proofErr w:type="spellStart"/>
                            <w:r w:rsidR="00F75900">
                              <w:rPr>
                                <w:rFonts w:asciiTheme="majorHAnsi" w:hAnsiTheme="majorHAnsi" w:cstheme="majorHAnsi"/>
                                <w:sz w:val="24"/>
                                <w:szCs w:val="24"/>
                              </w:rPr>
                              <w:t>Bogicevic</w:t>
                            </w:r>
                            <w:proofErr w:type="spellEnd"/>
                          </w:p>
                          <w:p w14:paraId="1FF83899" w14:textId="77777777" w:rsidR="00F75900" w:rsidRPr="00E8673F" w:rsidRDefault="00F75900" w:rsidP="00F75900">
                            <w:pPr>
                              <w:rPr>
                                <w:rFonts w:asciiTheme="majorHAnsi" w:hAnsiTheme="majorHAnsi" w:cstheme="majorHAnsi"/>
                                <w:sz w:val="24"/>
                                <w:szCs w:val="24"/>
                              </w:rPr>
                            </w:pPr>
                            <w:r w:rsidRPr="00E8673F">
                              <w:rPr>
                                <w:rFonts w:asciiTheme="majorHAnsi" w:hAnsiTheme="majorHAnsi" w:cstheme="majorHAnsi"/>
                                <w:sz w:val="24"/>
                                <w:szCs w:val="24"/>
                              </w:rPr>
                              <w:t xml:space="preserve">                  </w:t>
                            </w:r>
                            <w:r>
                              <w:rPr>
                                <w:rFonts w:asciiTheme="majorHAnsi" w:hAnsiTheme="majorHAnsi" w:cstheme="majorHAnsi"/>
                                <w:sz w:val="24"/>
                                <w:szCs w:val="24"/>
                              </w:rPr>
                              <w:t>Lerchenstraße 1</w:t>
                            </w:r>
                            <w:r w:rsidRPr="00E8673F">
                              <w:rPr>
                                <w:rFonts w:asciiTheme="majorHAnsi" w:hAnsiTheme="majorHAnsi" w:cstheme="majorHAnsi"/>
                                <w:sz w:val="24"/>
                                <w:szCs w:val="24"/>
                              </w:rPr>
                              <w:t>, 7017</w:t>
                            </w:r>
                            <w:r>
                              <w:rPr>
                                <w:rFonts w:asciiTheme="majorHAnsi" w:hAnsiTheme="majorHAnsi" w:cstheme="majorHAnsi"/>
                                <w:sz w:val="24"/>
                                <w:szCs w:val="24"/>
                              </w:rPr>
                              <w:t>4</w:t>
                            </w:r>
                            <w:r w:rsidRPr="00E8673F">
                              <w:rPr>
                                <w:rFonts w:asciiTheme="majorHAnsi" w:hAnsiTheme="majorHAnsi" w:cstheme="majorHAnsi"/>
                                <w:sz w:val="24"/>
                                <w:szCs w:val="24"/>
                              </w:rPr>
                              <w:t xml:space="preserve"> Stuttgart</w:t>
                            </w:r>
                            <w:r>
                              <w:rPr>
                                <w:rFonts w:asciiTheme="majorHAnsi" w:hAnsiTheme="majorHAnsi" w:cstheme="majorHAnsi"/>
                                <w:sz w:val="24"/>
                                <w:szCs w:val="24"/>
                              </w:rPr>
                              <w:t xml:space="preserve"> </w:t>
                            </w:r>
                          </w:p>
                          <w:p w14:paraId="20745F62" w14:textId="10A0166F" w:rsidR="004C6C1D" w:rsidRDefault="004C6C1D" w:rsidP="00F7590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D97FDD" id="_x0000_s1031" type="#_x0000_t202" style="position:absolute;margin-left:-3.7pt;margin-top:13.55pt;width:298.7pt;height:74.1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" stroked="f">
                <v:textbox>
                  <w:txbxContent>
                    <w:p w14:paraId="092E974F" w14:textId="77777777" w:rsidR="004C6C1D" w:rsidRPr="00E8673F" w:rsidRDefault="004C6C1D" w:rsidP="004C6C1D">
                      <w:pPr>
                        <w:rPr>
                          <w:rFonts w:asciiTheme="majorHAnsi" w:hAnsiTheme="majorHAnsi" w:cstheme="majorHAnsi"/>
                          <w:i/>
                          <w:iCs/>
                          <w:sz w:val="24"/>
                          <w:szCs w:val="24"/>
                        </w:rPr>
                      </w:pPr>
                      <w:r w:rsidRPr="00E8673F">
                        <w:rPr>
                          <w:rFonts w:asciiTheme="majorHAnsi" w:hAnsiTheme="majorHAnsi" w:cstheme="majorHAnsi"/>
                          <w:i/>
                          <w:iCs/>
                          <w:sz w:val="32"/>
                          <w:szCs w:val="32"/>
                        </w:rPr>
                        <w:t>Customer</w:t>
                      </w:r>
                      <w:r w:rsidRPr="00E8673F">
                        <w:rPr>
                          <w:rFonts w:asciiTheme="majorHAnsi" w:hAnsiTheme="majorHAnsi" w:cstheme="majorHAnsi"/>
                          <w:i/>
                          <w:iCs/>
                          <w:sz w:val="28"/>
                          <w:szCs w:val="28"/>
                        </w:rPr>
                        <w:t xml:space="preserve">  </w:t>
                      </w:r>
                      <w:r w:rsidRPr="00E8673F">
                        <w:rPr>
                          <w:rFonts w:asciiTheme="majorHAnsi" w:hAnsiTheme="majorHAnsi" w:cstheme="majorHAnsi"/>
                          <w:i/>
                          <w:iCs/>
                          <w:sz w:val="24"/>
                          <w:szCs w:val="24"/>
                        </w:rPr>
                        <w:t xml:space="preserve">  </w:t>
                      </w:r>
                    </w:p>
                    <w:p w14:paraId="6E99DE76" w14:textId="77777777" w:rsidR="00F75900" w:rsidRPr="00E8673F" w:rsidRDefault="004C6C1D" w:rsidP="00F75900">
                      <w:pPr>
                        <w:rPr>
                          <w:rFonts w:asciiTheme="majorHAnsi" w:hAnsiTheme="majorHAnsi" w:cstheme="majorHAnsi"/>
                          <w:sz w:val="24"/>
                          <w:szCs w:val="24"/>
                        </w:rPr>
                      </w:pPr>
                      <w:r w:rsidRPr="00E8673F">
                        <w:rPr>
                          <w:rFonts w:asciiTheme="majorHAnsi" w:hAnsiTheme="majorHAnsi" w:cstheme="majorHAnsi"/>
                          <w:sz w:val="24"/>
                          <w:szCs w:val="24"/>
                        </w:rPr>
                        <w:t xml:space="preserve">                  </w:t>
                      </w:r>
                      <w:r w:rsidR="00F75900" w:rsidRPr="00E8673F">
                        <w:rPr>
                          <w:rFonts w:asciiTheme="majorHAnsi" w:hAnsiTheme="majorHAnsi" w:cstheme="majorHAnsi"/>
                          <w:sz w:val="24"/>
                          <w:szCs w:val="24"/>
                        </w:rPr>
                        <w:t>Markus Rentschler,</w:t>
                      </w:r>
                      <w:r w:rsidR="00F75900">
                        <w:rPr>
                          <w:rFonts w:asciiTheme="majorHAnsi" w:hAnsiTheme="majorHAnsi" w:cstheme="majorHAnsi"/>
                          <w:sz w:val="24"/>
                          <w:szCs w:val="24"/>
                        </w:rPr>
                        <w:t xml:space="preserve"> Ivan Bogicevic</w:t>
                      </w:r>
                    </w:p>
                    <w:p w14:paraId="1FF83899" w14:textId="77777777" w:rsidR="00F75900" w:rsidRPr="00E8673F" w:rsidRDefault="00F75900" w:rsidP="00F75900">
                      <w:pPr>
                        <w:rPr>
                          <w:rFonts w:asciiTheme="majorHAnsi" w:hAnsiTheme="majorHAnsi" w:cstheme="majorHAnsi"/>
                          <w:sz w:val="24"/>
                          <w:szCs w:val="24"/>
                        </w:rPr>
                      </w:pPr>
                      <w:r w:rsidRPr="00E8673F">
                        <w:rPr>
                          <w:rFonts w:asciiTheme="majorHAnsi" w:hAnsiTheme="majorHAnsi" w:cstheme="majorHAnsi"/>
                          <w:sz w:val="24"/>
                          <w:szCs w:val="24"/>
                        </w:rPr>
                        <w:t xml:space="preserve">                  </w:t>
                      </w:r>
                      <w:r>
                        <w:rPr>
                          <w:rFonts w:asciiTheme="majorHAnsi" w:hAnsiTheme="majorHAnsi" w:cstheme="majorHAnsi"/>
                          <w:sz w:val="24"/>
                          <w:szCs w:val="24"/>
                        </w:rPr>
                        <w:t>Lerchenstraße 1</w:t>
                      </w:r>
                      <w:r w:rsidRPr="00E8673F">
                        <w:rPr>
                          <w:rFonts w:asciiTheme="majorHAnsi" w:hAnsiTheme="majorHAnsi" w:cstheme="majorHAnsi"/>
                          <w:sz w:val="24"/>
                          <w:szCs w:val="24"/>
                        </w:rPr>
                        <w:t>, 7017</w:t>
                      </w:r>
                      <w:r>
                        <w:rPr>
                          <w:rFonts w:asciiTheme="majorHAnsi" w:hAnsiTheme="majorHAnsi" w:cstheme="majorHAnsi"/>
                          <w:sz w:val="24"/>
                          <w:szCs w:val="24"/>
                        </w:rPr>
                        <w:t>4</w:t>
                      </w:r>
                      <w:r w:rsidRPr="00E8673F">
                        <w:rPr>
                          <w:rFonts w:asciiTheme="majorHAnsi" w:hAnsiTheme="majorHAnsi" w:cstheme="majorHAnsi"/>
                          <w:sz w:val="24"/>
                          <w:szCs w:val="24"/>
                        </w:rPr>
                        <w:t xml:space="preserve"> Stuttgart</w:t>
                      </w:r>
                      <w:r>
                        <w:rPr>
                          <w:rFonts w:asciiTheme="majorHAnsi" w:hAnsiTheme="majorHAnsi" w:cstheme="majorHAnsi"/>
                          <w:sz w:val="24"/>
                          <w:szCs w:val="24"/>
                        </w:rPr>
                        <w:t xml:space="preserve"> </w:t>
                      </w:r>
                    </w:p>
                    <w:p w14:paraId="20745F62" w14:textId="10A0166F" w:rsidR="004C6C1D" w:rsidRDefault="004C6C1D" w:rsidP="00F75900"/>
                  </w:txbxContent>
                </v:textbox>
                <w10:wrap type="square"/>
              </v:shape>
            </w:pict>
          </mc:Fallback>
        </mc:AlternateContent>
      </w:r>
    </w:p>
    <w:p w14:paraId="54AFCE05" w14:textId="777F7B1E" w:rsidR="009E36EE" w:rsidRPr="009E36EE" w:rsidRDefault="009E36EE" w:rsidP="009E36EE"/>
    <w:p w14:paraId="70A31DEA" w14:textId="3CBF8921" w:rsidR="009E36EE" w:rsidRPr="009E36EE" w:rsidRDefault="009E36EE" w:rsidP="009E36EE"/>
    <w:p w14:paraId="1AFC78DA" w14:textId="62B51012" w:rsidR="009E36EE" w:rsidRPr="009E36EE" w:rsidRDefault="009E36EE" w:rsidP="009E36EE"/>
    <w:p w14:paraId="57366A50" w14:textId="5D996EDB" w:rsidR="009E36EE" w:rsidRPr="009E36EE" w:rsidRDefault="009E36EE" w:rsidP="009E36EE"/>
    <w:p w14:paraId="623EA1B2" w14:textId="17CE1736" w:rsidR="009E36EE" w:rsidRPr="009E36EE" w:rsidRDefault="009E36EE" w:rsidP="009E36EE"/>
    <w:p w14:paraId="585D3B85" w14:textId="0BC15368" w:rsidR="009E36EE" w:rsidRPr="009E36EE" w:rsidRDefault="009E36EE" w:rsidP="009E36EE"/>
    <w:p w14:paraId="12A97A73" w14:textId="17B75028" w:rsidR="009E36EE" w:rsidRDefault="009E36EE" w:rsidP="009E36EE">
      <w:pPr>
        <w:tabs>
          <w:tab w:val="left" w:pos="2601"/>
        </w:tabs>
      </w:pPr>
      <w:r>
        <w:lastRenderedPageBreak/>
        <w:tab/>
      </w:r>
    </w:p>
    <w:p w14:paraId="6E8AC9A6" w14:textId="5D66CB35" w:rsidR="009E36EE" w:rsidRDefault="009E36EE" w:rsidP="009E36EE">
      <w:pPr>
        <w:tabs>
          <w:tab w:val="left" w:pos="2601"/>
        </w:tabs>
      </w:pPr>
    </w:p>
    <w:p w14:paraId="4B8E8B4B" w14:textId="36828A53" w:rsidR="009E36EE" w:rsidRDefault="009E36EE" w:rsidP="009E36EE">
      <w:pPr>
        <w:tabs>
          <w:tab w:val="left" w:pos="2601"/>
        </w:tabs>
      </w:pPr>
    </w:p>
    <w:p w14:paraId="119E7D5A" w14:textId="77777777" w:rsidR="009E36EE" w:rsidRDefault="009E36EE" w:rsidP="009E36EE">
      <w:pPr>
        <w:tabs>
          <w:tab w:val="left" w:pos="2601"/>
        </w:tabs>
        <w:jc w:val="center"/>
      </w:pPr>
    </w:p>
    <w:p w14:paraId="49014FF8" w14:textId="06EFF079" w:rsidR="009E36EE" w:rsidRDefault="009E36EE" w:rsidP="009E36EE">
      <w:pPr>
        <w:tabs>
          <w:tab w:val="left" w:pos="2601"/>
        </w:tabs>
        <w:jc w:val="center"/>
        <w:rPr>
          <w:rFonts w:asciiTheme="majorHAnsi" w:hAnsiTheme="majorHAnsi" w:cstheme="majorHAnsi"/>
          <w:b/>
          <w:bCs/>
          <w:sz w:val="32"/>
          <w:szCs w:val="32"/>
        </w:rPr>
      </w:pPr>
      <w:r w:rsidRPr="00E8673F">
        <w:rPr>
          <w:rFonts w:asciiTheme="majorHAnsi" w:hAnsiTheme="majorHAnsi" w:cstheme="majorHAnsi"/>
          <w:b/>
          <w:bCs/>
          <w:sz w:val="32"/>
          <w:szCs w:val="32"/>
        </w:rPr>
        <w:t>CONTENTS</w:t>
      </w:r>
    </w:p>
    <w:p w14:paraId="3DE91492" w14:textId="77777777" w:rsidR="00E8673F" w:rsidRDefault="00E8673F" w:rsidP="009E36EE">
      <w:pPr>
        <w:tabs>
          <w:tab w:val="left" w:pos="2601"/>
        </w:tabs>
        <w:jc w:val="center"/>
        <w:rPr>
          <w:rFonts w:asciiTheme="majorHAnsi" w:hAnsiTheme="majorHAnsi" w:cstheme="majorHAnsi"/>
          <w:b/>
          <w:bCs/>
          <w:sz w:val="32"/>
          <w:szCs w:val="32"/>
        </w:rPr>
      </w:pPr>
    </w:p>
    <w:p w14:paraId="43AB679B" w14:textId="3E34E4C9" w:rsidR="0016649B" w:rsidRDefault="003A1703">
      <w:pPr>
        <w:pStyle w:val="Verzeichnis1"/>
        <w:rPr>
          <w:rFonts w:eastAsiaTheme="minorEastAsia" w:cstheme="minorBidi"/>
          <w:b w:val="0"/>
          <w:bCs w:val="0"/>
          <w:caps w:val="0"/>
          <w:noProof/>
          <w:kern w:val="2"/>
          <w:sz w:val="22"/>
          <w:szCs w:val="22"/>
          <w:lang w:eastAsia="de-DE"/>
          <w14:ligatures w14:val="standardContextual"/>
        </w:rPr>
      </w:pPr>
      <w:r>
        <w:rPr>
          <w:rFonts w:asciiTheme="majorHAnsi" w:hAnsiTheme="majorHAnsi" w:cstheme="majorHAnsi"/>
          <w:sz w:val="32"/>
          <w:szCs w:val="32"/>
        </w:rPr>
        <w:fldChar w:fldCharType="begin"/>
      </w:r>
      <w:r>
        <w:rPr>
          <w:rFonts w:asciiTheme="majorHAnsi" w:hAnsiTheme="majorHAnsi" w:cstheme="majorHAnsi"/>
          <w:sz w:val="32"/>
          <w:szCs w:val="32"/>
        </w:rPr>
        <w:instrText xml:space="preserve"> TOC \o "1-3" \h \z \u </w:instrText>
      </w:r>
      <w:r>
        <w:rPr>
          <w:rFonts w:asciiTheme="majorHAnsi" w:hAnsiTheme="majorHAnsi" w:cstheme="majorHAnsi"/>
          <w:sz w:val="32"/>
          <w:szCs w:val="32"/>
        </w:rPr>
        <w:fldChar w:fldCharType="separate"/>
      </w:r>
      <w:hyperlink w:anchor="_Toc134702647" w:history="1">
        <w:r w:rsidR="0016649B" w:rsidRPr="00B43B6D">
          <w:rPr>
            <w:rStyle w:val="Hyperlink"/>
            <w:noProof/>
            <w:lang w:val="en-GB"/>
          </w:rPr>
          <w:t>Description and Goals</w:t>
        </w:r>
        <w:r w:rsidR="0016649B">
          <w:rPr>
            <w:noProof/>
            <w:webHidden/>
          </w:rPr>
          <w:tab/>
        </w:r>
        <w:r w:rsidR="0016649B">
          <w:rPr>
            <w:noProof/>
            <w:webHidden/>
          </w:rPr>
          <w:fldChar w:fldCharType="begin"/>
        </w:r>
        <w:r w:rsidR="0016649B">
          <w:rPr>
            <w:noProof/>
            <w:webHidden/>
          </w:rPr>
          <w:instrText xml:space="preserve"> PAGEREF _Toc134702647 \h </w:instrText>
        </w:r>
        <w:r w:rsidR="0016649B">
          <w:rPr>
            <w:noProof/>
            <w:webHidden/>
          </w:rPr>
        </w:r>
        <w:r w:rsidR="0016649B">
          <w:rPr>
            <w:noProof/>
            <w:webHidden/>
          </w:rPr>
          <w:fldChar w:fldCharType="separate"/>
        </w:r>
        <w:r w:rsidR="0016649B">
          <w:rPr>
            <w:noProof/>
            <w:webHidden/>
          </w:rPr>
          <w:t>3</w:t>
        </w:r>
        <w:r w:rsidR="0016649B">
          <w:rPr>
            <w:noProof/>
            <w:webHidden/>
          </w:rPr>
          <w:fldChar w:fldCharType="end"/>
        </w:r>
      </w:hyperlink>
    </w:p>
    <w:p w14:paraId="21B2890A" w14:textId="502E61F9" w:rsidR="0016649B" w:rsidRDefault="00311AE4">
      <w:pPr>
        <w:pStyle w:val="Verzeichnis1"/>
        <w:rPr>
          <w:rFonts w:eastAsiaTheme="minorEastAsia" w:cstheme="minorBidi"/>
          <w:b w:val="0"/>
          <w:bCs w:val="0"/>
          <w:caps w:val="0"/>
          <w:noProof/>
          <w:kern w:val="2"/>
          <w:sz w:val="22"/>
          <w:szCs w:val="22"/>
          <w:lang w:eastAsia="de-DE"/>
          <w14:ligatures w14:val="standardContextual"/>
        </w:rPr>
      </w:pPr>
      <w:hyperlink w:anchor="_Toc134702648" w:history="1">
        <w:r w:rsidR="0016649B" w:rsidRPr="00B43B6D">
          <w:rPr>
            <w:rStyle w:val="Hyperlink"/>
            <w:noProof/>
            <w:lang w:val="en-GB"/>
          </w:rPr>
          <w:t>Return on Investment</w:t>
        </w:r>
        <w:r w:rsidR="0016649B">
          <w:rPr>
            <w:noProof/>
            <w:webHidden/>
          </w:rPr>
          <w:tab/>
        </w:r>
        <w:r w:rsidR="0016649B">
          <w:rPr>
            <w:noProof/>
            <w:webHidden/>
          </w:rPr>
          <w:fldChar w:fldCharType="begin"/>
        </w:r>
        <w:r w:rsidR="0016649B">
          <w:rPr>
            <w:noProof/>
            <w:webHidden/>
          </w:rPr>
          <w:instrText xml:space="preserve"> PAGEREF _Toc134702648 \h </w:instrText>
        </w:r>
        <w:r w:rsidR="0016649B">
          <w:rPr>
            <w:noProof/>
            <w:webHidden/>
          </w:rPr>
        </w:r>
        <w:r w:rsidR="0016649B">
          <w:rPr>
            <w:noProof/>
            <w:webHidden/>
          </w:rPr>
          <w:fldChar w:fldCharType="separate"/>
        </w:r>
        <w:r w:rsidR="0016649B">
          <w:rPr>
            <w:noProof/>
            <w:webHidden/>
          </w:rPr>
          <w:t>3</w:t>
        </w:r>
        <w:r w:rsidR="0016649B">
          <w:rPr>
            <w:noProof/>
            <w:webHidden/>
          </w:rPr>
          <w:fldChar w:fldCharType="end"/>
        </w:r>
      </w:hyperlink>
    </w:p>
    <w:p w14:paraId="59401567" w14:textId="5E9AD05E" w:rsidR="0016649B" w:rsidRDefault="00311AE4">
      <w:pPr>
        <w:pStyle w:val="Verzeichnis1"/>
        <w:rPr>
          <w:rFonts w:eastAsiaTheme="minorEastAsia" w:cstheme="minorBidi"/>
          <w:b w:val="0"/>
          <w:bCs w:val="0"/>
          <w:caps w:val="0"/>
          <w:noProof/>
          <w:kern w:val="2"/>
          <w:sz w:val="22"/>
          <w:szCs w:val="22"/>
          <w:lang w:eastAsia="de-DE"/>
          <w14:ligatures w14:val="standardContextual"/>
        </w:rPr>
      </w:pPr>
      <w:hyperlink w:anchor="_Toc134702649" w:history="1">
        <w:r w:rsidR="0016649B" w:rsidRPr="00B43B6D">
          <w:rPr>
            <w:rStyle w:val="Hyperlink"/>
            <w:noProof/>
            <w:lang w:val="en-US"/>
          </w:rPr>
          <w:t>T</w:t>
        </w:r>
        <w:r w:rsidR="0016649B" w:rsidRPr="0016649B">
          <w:rPr>
            <w:rStyle w:val="Hyperlink"/>
            <w:noProof/>
            <w:lang w:val="en-US"/>
          </w:rPr>
          <w:t>ime scope</w:t>
        </w:r>
        <w:r w:rsidR="0016649B">
          <w:rPr>
            <w:noProof/>
            <w:webHidden/>
          </w:rPr>
          <w:tab/>
        </w:r>
        <w:r w:rsidR="0016649B">
          <w:rPr>
            <w:noProof/>
            <w:webHidden/>
          </w:rPr>
          <w:fldChar w:fldCharType="begin"/>
        </w:r>
        <w:r w:rsidR="0016649B">
          <w:rPr>
            <w:noProof/>
            <w:webHidden/>
          </w:rPr>
          <w:instrText xml:space="preserve"> PAGEREF _Toc134702649 \h </w:instrText>
        </w:r>
        <w:r w:rsidR="0016649B">
          <w:rPr>
            <w:noProof/>
            <w:webHidden/>
          </w:rPr>
        </w:r>
        <w:r w:rsidR="0016649B">
          <w:rPr>
            <w:noProof/>
            <w:webHidden/>
          </w:rPr>
          <w:fldChar w:fldCharType="separate"/>
        </w:r>
        <w:r w:rsidR="0016649B">
          <w:rPr>
            <w:noProof/>
            <w:webHidden/>
          </w:rPr>
          <w:t>3</w:t>
        </w:r>
        <w:r w:rsidR="0016649B">
          <w:rPr>
            <w:noProof/>
            <w:webHidden/>
          </w:rPr>
          <w:fldChar w:fldCharType="end"/>
        </w:r>
      </w:hyperlink>
    </w:p>
    <w:p w14:paraId="0A820948" w14:textId="32DD5A8F" w:rsidR="0016649B" w:rsidRDefault="00311AE4">
      <w:pPr>
        <w:pStyle w:val="Verzeichnis2"/>
        <w:tabs>
          <w:tab w:val="right" w:leader="dot" w:pos="9062"/>
        </w:tabs>
        <w:rPr>
          <w:rFonts w:eastAsiaTheme="minorEastAsia" w:cstheme="minorBidi"/>
          <w:smallCaps w:val="0"/>
          <w:noProof/>
          <w:kern w:val="2"/>
          <w:sz w:val="22"/>
          <w:szCs w:val="22"/>
          <w:lang w:eastAsia="de-DE"/>
          <w14:ligatures w14:val="standardContextual"/>
        </w:rPr>
      </w:pPr>
      <w:hyperlink w:anchor="_Toc134702650" w:history="1">
        <w:r w:rsidR="0016649B" w:rsidRPr="00B43B6D">
          <w:rPr>
            <w:rStyle w:val="Hyperlink"/>
            <w:noProof/>
            <w:lang w:val="en-US"/>
          </w:rPr>
          <w:t>Working hours per work package</w:t>
        </w:r>
        <w:r w:rsidR="0016649B">
          <w:rPr>
            <w:noProof/>
            <w:webHidden/>
          </w:rPr>
          <w:tab/>
        </w:r>
        <w:r w:rsidR="0016649B">
          <w:rPr>
            <w:noProof/>
            <w:webHidden/>
          </w:rPr>
          <w:fldChar w:fldCharType="begin"/>
        </w:r>
        <w:r w:rsidR="0016649B">
          <w:rPr>
            <w:noProof/>
            <w:webHidden/>
          </w:rPr>
          <w:instrText xml:space="preserve"> PAGEREF _Toc134702650 \h </w:instrText>
        </w:r>
        <w:r w:rsidR="0016649B">
          <w:rPr>
            <w:noProof/>
            <w:webHidden/>
          </w:rPr>
        </w:r>
        <w:r w:rsidR="0016649B">
          <w:rPr>
            <w:noProof/>
            <w:webHidden/>
          </w:rPr>
          <w:fldChar w:fldCharType="separate"/>
        </w:r>
        <w:r w:rsidR="0016649B">
          <w:rPr>
            <w:noProof/>
            <w:webHidden/>
          </w:rPr>
          <w:t>4</w:t>
        </w:r>
        <w:r w:rsidR="0016649B">
          <w:rPr>
            <w:noProof/>
            <w:webHidden/>
          </w:rPr>
          <w:fldChar w:fldCharType="end"/>
        </w:r>
      </w:hyperlink>
    </w:p>
    <w:p w14:paraId="39AAC21C" w14:textId="0B692388" w:rsidR="0016649B" w:rsidRDefault="00311AE4">
      <w:pPr>
        <w:pStyle w:val="Verzeichnis1"/>
        <w:rPr>
          <w:rFonts w:eastAsiaTheme="minorEastAsia" w:cstheme="minorBidi"/>
          <w:b w:val="0"/>
          <w:bCs w:val="0"/>
          <w:caps w:val="0"/>
          <w:noProof/>
          <w:kern w:val="2"/>
          <w:sz w:val="22"/>
          <w:szCs w:val="22"/>
          <w:lang w:eastAsia="de-DE"/>
          <w14:ligatures w14:val="standardContextual"/>
        </w:rPr>
      </w:pPr>
      <w:hyperlink w:anchor="_Toc134702651" w:history="1">
        <w:r w:rsidR="0016649B" w:rsidRPr="00B43B6D">
          <w:rPr>
            <w:rStyle w:val="Hyperlink"/>
            <w:noProof/>
            <w:lang w:val="en-US"/>
          </w:rPr>
          <w:t>Expenses</w:t>
        </w:r>
        <w:r w:rsidR="0016649B">
          <w:rPr>
            <w:noProof/>
            <w:webHidden/>
          </w:rPr>
          <w:tab/>
        </w:r>
        <w:r w:rsidR="0016649B">
          <w:rPr>
            <w:noProof/>
            <w:webHidden/>
          </w:rPr>
          <w:fldChar w:fldCharType="begin"/>
        </w:r>
        <w:r w:rsidR="0016649B">
          <w:rPr>
            <w:noProof/>
            <w:webHidden/>
          </w:rPr>
          <w:instrText xml:space="preserve"> PAGEREF _Toc134702651 \h </w:instrText>
        </w:r>
        <w:r w:rsidR="0016649B">
          <w:rPr>
            <w:noProof/>
            <w:webHidden/>
          </w:rPr>
        </w:r>
        <w:r w:rsidR="0016649B">
          <w:rPr>
            <w:noProof/>
            <w:webHidden/>
          </w:rPr>
          <w:fldChar w:fldCharType="separate"/>
        </w:r>
        <w:r w:rsidR="0016649B">
          <w:rPr>
            <w:noProof/>
            <w:webHidden/>
          </w:rPr>
          <w:t>4</w:t>
        </w:r>
        <w:r w:rsidR="0016649B">
          <w:rPr>
            <w:noProof/>
            <w:webHidden/>
          </w:rPr>
          <w:fldChar w:fldCharType="end"/>
        </w:r>
      </w:hyperlink>
    </w:p>
    <w:p w14:paraId="66E5736D" w14:textId="156D0F09" w:rsidR="0016649B" w:rsidRDefault="00311AE4">
      <w:pPr>
        <w:pStyle w:val="Verzeichnis1"/>
        <w:rPr>
          <w:rFonts w:eastAsiaTheme="minorEastAsia" w:cstheme="minorBidi"/>
          <w:b w:val="0"/>
          <w:bCs w:val="0"/>
          <w:caps w:val="0"/>
          <w:noProof/>
          <w:kern w:val="2"/>
          <w:sz w:val="22"/>
          <w:szCs w:val="22"/>
          <w:lang w:eastAsia="de-DE"/>
          <w14:ligatures w14:val="standardContextual"/>
        </w:rPr>
      </w:pPr>
      <w:hyperlink w:anchor="_Toc134702652" w:history="1">
        <w:r w:rsidR="0016649B" w:rsidRPr="00B43B6D">
          <w:rPr>
            <w:rStyle w:val="Hyperlink"/>
            <w:noProof/>
            <w:lang w:val="en-GB"/>
          </w:rPr>
          <w:t>Offer</w:t>
        </w:r>
        <w:r w:rsidR="0016649B">
          <w:rPr>
            <w:noProof/>
            <w:webHidden/>
          </w:rPr>
          <w:tab/>
        </w:r>
        <w:r w:rsidR="0016649B">
          <w:rPr>
            <w:noProof/>
            <w:webHidden/>
          </w:rPr>
          <w:fldChar w:fldCharType="begin"/>
        </w:r>
        <w:r w:rsidR="0016649B">
          <w:rPr>
            <w:noProof/>
            <w:webHidden/>
          </w:rPr>
          <w:instrText xml:space="preserve"> PAGEREF _Toc134702652 \h </w:instrText>
        </w:r>
        <w:r w:rsidR="0016649B">
          <w:rPr>
            <w:noProof/>
            <w:webHidden/>
          </w:rPr>
        </w:r>
        <w:r w:rsidR="0016649B">
          <w:rPr>
            <w:noProof/>
            <w:webHidden/>
          </w:rPr>
          <w:fldChar w:fldCharType="separate"/>
        </w:r>
        <w:r w:rsidR="0016649B">
          <w:rPr>
            <w:noProof/>
            <w:webHidden/>
          </w:rPr>
          <w:t>5</w:t>
        </w:r>
        <w:r w:rsidR="0016649B">
          <w:rPr>
            <w:noProof/>
            <w:webHidden/>
          </w:rPr>
          <w:fldChar w:fldCharType="end"/>
        </w:r>
      </w:hyperlink>
    </w:p>
    <w:p w14:paraId="0B8A12D7" w14:textId="69491250" w:rsidR="0016649B" w:rsidRDefault="00311AE4">
      <w:pPr>
        <w:pStyle w:val="Verzeichnis1"/>
        <w:rPr>
          <w:rFonts w:eastAsiaTheme="minorEastAsia" w:cstheme="minorBidi"/>
          <w:b w:val="0"/>
          <w:bCs w:val="0"/>
          <w:caps w:val="0"/>
          <w:noProof/>
          <w:kern w:val="2"/>
          <w:sz w:val="22"/>
          <w:szCs w:val="22"/>
          <w:lang w:eastAsia="de-DE"/>
          <w14:ligatures w14:val="standardContextual"/>
        </w:rPr>
      </w:pPr>
      <w:hyperlink w:anchor="_Toc134702653" w:history="1">
        <w:r w:rsidR="0016649B" w:rsidRPr="00B43B6D">
          <w:rPr>
            <w:rStyle w:val="Hyperlink"/>
            <w:noProof/>
            <w:lang w:val="en-US"/>
          </w:rPr>
          <w:t>Economic risks</w:t>
        </w:r>
        <w:r w:rsidR="0016649B">
          <w:rPr>
            <w:noProof/>
            <w:webHidden/>
          </w:rPr>
          <w:tab/>
        </w:r>
        <w:r w:rsidR="0016649B">
          <w:rPr>
            <w:noProof/>
            <w:webHidden/>
          </w:rPr>
          <w:fldChar w:fldCharType="begin"/>
        </w:r>
        <w:r w:rsidR="0016649B">
          <w:rPr>
            <w:noProof/>
            <w:webHidden/>
          </w:rPr>
          <w:instrText xml:space="preserve"> PAGEREF _Toc134702653 \h </w:instrText>
        </w:r>
        <w:r w:rsidR="0016649B">
          <w:rPr>
            <w:noProof/>
            <w:webHidden/>
          </w:rPr>
        </w:r>
        <w:r w:rsidR="0016649B">
          <w:rPr>
            <w:noProof/>
            <w:webHidden/>
          </w:rPr>
          <w:fldChar w:fldCharType="separate"/>
        </w:r>
        <w:r w:rsidR="0016649B">
          <w:rPr>
            <w:noProof/>
            <w:webHidden/>
          </w:rPr>
          <w:t>5</w:t>
        </w:r>
        <w:r w:rsidR="0016649B">
          <w:rPr>
            <w:noProof/>
            <w:webHidden/>
          </w:rPr>
          <w:fldChar w:fldCharType="end"/>
        </w:r>
      </w:hyperlink>
    </w:p>
    <w:p w14:paraId="4B016758" w14:textId="24AC538F" w:rsidR="0016649B" w:rsidRDefault="00311AE4">
      <w:pPr>
        <w:pStyle w:val="Verzeichnis1"/>
        <w:rPr>
          <w:rFonts w:eastAsiaTheme="minorEastAsia" w:cstheme="minorBidi"/>
          <w:b w:val="0"/>
          <w:bCs w:val="0"/>
          <w:caps w:val="0"/>
          <w:noProof/>
          <w:kern w:val="2"/>
          <w:sz w:val="22"/>
          <w:szCs w:val="22"/>
          <w:lang w:eastAsia="de-DE"/>
          <w14:ligatures w14:val="standardContextual"/>
        </w:rPr>
      </w:pPr>
      <w:hyperlink w:anchor="_Toc134702654" w:history="1">
        <w:r w:rsidR="0016649B" w:rsidRPr="00B43B6D">
          <w:rPr>
            <w:rStyle w:val="Hyperlink"/>
            <w:noProof/>
            <w:lang w:val="en-US"/>
          </w:rPr>
          <w:t>Conclusion</w:t>
        </w:r>
        <w:r w:rsidR="0016649B">
          <w:rPr>
            <w:noProof/>
            <w:webHidden/>
          </w:rPr>
          <w:tab/>
        </w:r>
        <w:r w:rsidR="0016649B">
          <w:rPr>
            <w:noProof/>
            <w:webHidden/>
          </w:rPr>
          <w:fldChar w:fldCharType="begin"/>
        </w:r>
        <w:r w:rsidR="0016649B">
          <w:rPr>
            <w:noProof/>
            <w:webHidden/>
          </w:rPr>
          <w:instrText xml:space="preserve"> PAGEREF _Toc134702654 \h </w:instrText>
        </w:r>
        <w:r w:rsidR="0016649B">
          <w:rPr>
            <w:noProof/>
            <w:webHidden/>
          </w:rPr>
        </w:r>
        <w:r w:rsidR="0016649B">
          <w:rPr>
            <w:noProof/>
            <w:webHidden/>
          </w:rPr>
          <w:fldChar w:fldCharType="separate"/>
        </w:r>
        <w:r w:rsidR="0016649B">
          <w:rPr>
            <w:noProof/>
            <w:webHidden/>
          </w:rPr>
          <w:t>5</w:t>
        </w:r>
        <w:r w:rsidR="0016649B">
          <w:rPr>
            <w:noProof/>
            <w:webHidden/>
          </w:rPr>
          <w:fldChar w:fldCharType="end"/>
        </w:r>
      </w:hyperlink>
    </w:p>
    <w:p w14:paraId="04D71781" w14:textId="0FE67F60" w:rsidR="00E8673F" w:rsidRPr="00E8673F" w:rsidRDefault="003A1703" w:rsidP="009E36EE">
      <w:pPr>
        <w:tabs>
          <w:tab w:val="left" w:pos="2601"/>
        </w:tabs>
        <w:jc w:val="center"/>
        <w:rPr>
          <w:rFonts w:asciiTheme="majorHAnsi" w:hAnsiTheme="majorHAnsi" w:cstheme="majorHAnsi"/>
          <w:b/>
          <w:bCs/>
          <w:sz w:val="32"/>
          <w:szCs w:val="32"/>
        </w:rPr>
      </w:pPr>
      <w:r>
        <w:rPr>
          <w:rFonts w:asciiTheme="majorHAnsi" w:hAnsiTheme="majorHAnsi" w:cstheme="majorHAnsi"/>
          <w:b/>
          <w:bCs/>
          <w:sz w:val="32"/>
          <w:szCs w:val="32"/>
        </w:rPr>
        <w:fldChar w:fldCharType="end"/>
      </w:r>
    </w:p>
    <w:p w14:paraId="088F0254" w14:textId="2E1E990C" w:rsidR="009E36EE" w:rsidRDefault="009E36EE" w:rsidP="009E36EE">
      <w:pPr>
        <w:tabs>
          <w:tab w:val="left" w:pos="2601"/>
        </w:tabs>
        <w:rPr>
          <w:rFonts w:ascii="Arial" w:hAnsi="Arial" w:cs="Arial"/>
          <w:b/>
          <w:bCs/>
          <w:sz w:val="28"/>
          <w:szCs w:val="28"/>
        </w:rPr>
      </w:pPr>
    </w:p>
    <w:p w14:paraId="66E226BE" w14:textId="0CF52882" w:rsidR="004A1844" w:rsidRDefault="004A1844" w:rsidP="009E36EE">
      <w:pPr>
        <w:tabs>
          <w:tab w:val="left" w:pos="2601"/>
        </w:tabs>
        <w:rPr>
          <w:rFonts w:ascii="Arial" w:hAnsi="Arial" w:cs="Arial"/>
          <w:b/>
          <w:bCs/>
          <w:sz w:val="28"/>
          <w:szCs w:val="28"/>
        </w:rPr>
      </w:pPr>
    </w:p>
    <w:p w14:paraId="341FC2C4" w14:textId="09071D1B" w:rsidR="004A1844" w:rsidRDefault="004A1844" w:rsidP="009E36EE">
      <w:pPr>
        <w:tabs>
          <w:tab w:val="left" w:pos="2601"/>
        </w:tabs>
        <w:rPr>
          <w:rFonts w:ascii="Arial" w:hAnsi="Arial" w:cs="Arial"/>
          <w:b/>
          <w:bCs/>
          <w:sz w:val="28"/>
          <w:szCs w:val="28"/>
        </w:rPr>
      </w:pPr>
    </w:p>
    <w:p w14:paraId="70F43999" w14:textId="77777777" w:rsidR="003A1703" w:rsidRDefault="003A1703" w:rsidP="009E36EE">
      <w:pPr>
        <w:tabs>
          <w:tab w:val="left" w:pos="2601"/>
        </w:tabs>
        <w:rPr>
          <w:rFonts w:ascii="Arial" w:hAnsi="Arial" w:cs="Arial"/>
          <w:b/>
          <w:bCs/>
          <w:sz w:val="28"/>
          <w:szCs w:val="28"/>
        </w:rPr>
      </w:pPr>
    </w:p>
    <w:p w14:paraId="2C625610" w14:textId="4CC776CA" w:rsidR="004A1844" w:rsidRDefault="004A1844" w:rsidP="009E36EE">
      <w:pPr>
        <w:tabs>
          <w:tab w:val="left" w:pos="2601"/>
        </w:tabs>
        <w:rPr>
          <w:rFonts w:ascii="Arial" w:hAnsi="Arial" w:cs="Arial"/>
          <w:b/>
          <w:bCs/>
          <w:sz w:val="28"/>
          <w:szCs w:val="28"/>
        </w:rPr>
      </w:pPr>
    </w:p>
    <w:p w14:paraId="1B251115" w14:textId="0FB4BB9A" w:rsidR="004A1844" w:rsidRDefault="004A1844" w:rsidP="009E36EE">
      <w:pPr>
        <w:tabs>
          <w:tab w:val="left" w:pos="2601"/>
        </w:tabs>
        <w:rPr>
          <w:rFonts w:ascii="Arial" w:hAnsi="Arial" w:cs="Arial"/>
          <w:b/>
          <w:bCs/>
          <w:sz w:val="28"/>
          <w:szCs w:val="28"/>
        </w:rPr>
      </w:pPr>
    </w:p>
    <w:p w14:paraId="238DA9C3" w14:textId="7C193970" w:rsidR="004A1844" w:rsidRDefault="004A1844" w:rsidP="009E36EE">
      <w:pPr>
        <w:tabs>
          <w:tab w:val="left" w:pos="2601"/>
        </w:tabs>
        <w:rPr>
          <w:rFonts w:ascii="Arial" w:hAnsi="Arial" w:cs="Arial"/>
          <w:b/>
          <w:bCs/>
          <w:sz w:val="28"/>
          <w:szCs w:val="28"/>
        </w:rPr>
      </w:pPr>
    </w:p>
    <w:p w14:paraId="6EBD8382" w14:textId="511203FD" w:rsidR="004A1844" w:rsidRDefault="004A1844" w:rsidP="009E36EE">
      <w:pPr>
        <w:tabs>
          <w:tab w:val="left" w:pos="2601"/>
        </w:tabs>
        <w:rPr>
          <w:rFonts w:ascii="Arial" w:hAnsi="Arial" w:cs="Arial"/>
          <w:b/>
          <w:bCs/>
          <w:sz w:val="28"/>
          <w:szCs w:val="28"/>
        </w:rPr>
      </w:pPr>
    </w:p>
    <w:p w14:paraId="3B2FD4AE" w14:textId="221D20EE" w:rsidR="004A1844" w:rsidRDefault="004A1844" w:rsidP="009E36EE">
      <w:pPr>
        <w:tabs>
          <w:tab w:val="left" w:pos="2601"/>
        </w:tabs>
        <w:rPr>
          <w:rFonts w:ascii="Arial" w:hAnsi="Arial" w:cs="Arial"/>
          <w:b/>
          <w:bCs/>
          <w:sz w:val="28"/>
          <w:szCs w:val="28"/>
        </w:rPr>
      </w:pPr>
    </w:p>
    <w:p w14:paraId="5285008F" w14:textId="5968A862" w:rsidR="004A1844" w:rsidRDefault="004A1844" w:rsidP="009E36EE">
      <w:pPr>
        <w:tabs>
          <w:tab w:val="left" w:pos="2601"/>
        </w:tabs>
        <w:rPr>
          <w:rFonts w:ascii="Arial" w:hAnsi="Arial" w:cs="Arial"/>
          <w:b/>
          <w:bCs/>
          <w:sz w:val="28"/>
          <w:szCs w:val="28"/>
        </w:rPr>
      </w:pPr>
    </w:p>
    <w:p w14:paraId="1F10A18D" w14:textId="545AB667" w:rsidR="004A1844" w:rsidRDefault="004A1844" w:rsidP="009E36EE">
      <w:pPr>
        <w:tabs>
          <w:tab w:val="left" w:pos="2601"/>
        </w:tabs>
        <w:rPr>
          <w:rFonts w:ascii="Arial" w:hAnsi="Arial" w:cs="Arial"/>
          <w:b/>
          <w:bCs/>
          <w:sz w:val="28"/>
          <w:szCs w:val="28"/>
        </w:rPr>
      </w:pPr>
    </w:p>
    <w:p w14:paraId="37146349" w14:textId="5ED83524" w:rsidR="004A1844" w:rsidRDefault="004A1844" w:rsidP="009E36EE">
      <w:pPr>
        <w:tabs>
          <w:tab w:val="left" w:pos="2601"/>
        </w:tabs>
        <w:rPr>
          <w:rFonts w:ascii="Arial" w:hAnsi="Arial" w:cs="Arial"/>
          <w:b/>
          <w:bCs/>
          <w:sz w:val="28"/>
          <w:szCs w:val="28"/>
        </w:rPr>
      </w:pPr>
    </w:p>
    <w:p w14:paraId="277B9307" w14:textId="533B36E5" w:rsidR="004A1844" w:rsidRDefault="004A1844" w:rsidP="009E36EE">
      <w:pPr>
        <w:tabs>
          <w:tab w:val="left" w:pos="2601"/>
        </w:tabs>
        <w:rPr>
          <w:rFonts w:ascii="Arial" w:hAnsi="Arial" w:cs="Arial"/>
          <w:b/>
          <w:bCs/>
          <w:sz w:val="28"/>
          <w:szCs w:val="28"/>
        </w:rPr>
      </w:pPr>
    </w:p>
    <w:p w14:paraId="21B5D1A6" w14:textId="10A87014" w:rsidR="004A1844" w:rsidRDefault="004A1844" w:rsidP="009E36EE">
      <w:pPr>
        <w:tabs>
          <w:tab w:val="left" w:pos="2601"/>
        </w:tabs>
        <w:rPr>
          <w:rFonts w:ascii="Arial" w:hAnsi="Arial" w:cs="Arial"/>
          <w:b/>
          <w:bCs/>
          <w:sz w:val="28"/>
          <w:szCs w:val="28"/>
        </w:rPr>
      </w:pPr>
    </w:p>
    <w:p w14:paraId="02AE301C" w14:textId="77777777" w:rsidR="004A1844" w:rsidRDefault="004A1844" w:rsidP="009E36EE">
      <w:pPr>
        <w:tabs>
          <w:tab w:val="left" w:pos="2601"/>
        </w:tabs>
        <w:rPr>
          <w:rFonts w:ascii="Arial" w:hAnsi="Arial" w:cs="Arial"/>
          <w:b/>
          <w:bCs/>
          <w:sz w:val="28"/>
          <w:szCs w:val="28"/>
        </w:rPr>
      </w:pPr>
    </w:p>
    <w:p w14:paraId="7C9F541A" w14:textId="7E52BB3B" w:rsidR="009E36EE" w:rsidRPr="00DB1E0F" w:rsidRDefault="009E36EE" w:rsidP="00DB1E0F">
      <w:pPr>
        <w:pStyle w:val="berschrift1"/>
        <w:shd w:val="clear" w:color="auto" w:fill="CCCCFF"/>
        <w:rPr>
          <w:color w:val="000000" w:themeColor="text1"/>
          <w:lang w:val="en-GB"/>
        </w:rPr>
      </w:pPr>
      <w:bookmarkStart w:id="0" w:name="_Toc134702647"/>
      <w:r w:rsidRPr="00DB1E0F">
        <w:rPr>
          <w:color w:val="000000" w:themeColor="text1"/>
          <w:lang w:val="en-GB"/>
        </w:rPr>
        <w:lastRenderedPageBreak/>
        <w:t>Description and Goals</w:t>
      </w:r>
      <w:bookmarkEnd w:id="0"/>
    </w:p>
    <w:p w14:paraId="0DC3DD3D" w14:textId="7AA2ADF9" w:rsidR="004C4689" w:rsidRDefault="00712C89" w:rsidP="00E8673F">
      <w:pPr>
        <w:rPr>
          <w:lang w:val="en-GB"/>
        </w:rPr>
      </w:pPr>
      <w:r w:rsidRPr="001802E9">
        <w:rPr>
          <w:lang w:val="en-GB"/>
        </w:rPr>
        <w:t>In this pr</w:t>
      </w:r>
      <w:r w:rsidR="00D36AEA" w:rsidRPr="001802E9">
        <w:rPr>
          <w:lang w:val="en-GB"/>
        </w:rPr>
        <w:t>oject we will enhance the frontend visualization of an asset administration shell for digital twins</w:t>
      </w:r>
      <w:r w:rsidR="001802E9">
        <w:rPr>
          <w:lang w:val="en-GB"/>
        </w:rPr>
        <w:t xml:space="preserve">, by adding a topology </w:t>
      </w:r>
      <w:r w:rsidR="001802E9" w:rsidRPr="001802E9">
        <w:rPr>
          <w:lang w:val="en-GB"/>
        </w:rPr>
        <w:t>editor</w:t>
      </w:r>
      <w:r w:rsidR="00D36AEA" w:rsidRPr="001802E9">
        <w:rPr>
          <w:lang w:val="en-GB"/>
        </w:rPr>
        <w:t xml:space="preserve">. </w:t>
      </w:r>
      <w:r w:rsidR="004C4689" w:rsidRPr="001802E9">
        <w:rPr>
          <w:lang w:val="en-GB"/>
        </w:rPr>
        <w:t xml:space="preserve">Nowadays asset administration shells are the standard of industry to digitally visualize </w:t>
      </w:r>
      <w:r w:rsidR="77F47B80" w:rsidRPr="001802E9">
        <w:rPr>
          <w:lang w:val="en-GB"/>
        </w:rPr>
        <w:t>various products</w:t>
      </w:r>
      <w:r w:rsidR="004C4689" w:rsidRPr="001802E9">
        <w:rPr>
          <w:lang w:val="en-GB"/>
        </w:rPr>
        <w:t xml:space="preserve">. </w:t>
      </w:r>
      <w:r w:rsidR="001802E9">
        <w:rPr>
          <w:lang w:val="en-GB"/>
        </w:rPr>
        <w:t>The product will enable users to drag &amp; drop assets on to an empty canvas and connect them with specific cables</w:t>
      </w:r>
      <w:r w:rsidR="001B6501">
        <w:rPr>
          <w:lang w:val="en-GB"/>
        </w:rPr>
        <w:t xml:space="preserve"> the compatibility of the connectors will automatically be verified</w:t>
      </w:r>
      <w:r w:rsidR="001802E9">
        <w:rPr>
          <w:lang w:val="en-GB"/>
        </w:rPr>
        <w:t xml:space="preserve">. </w:t>
      </w:r>
      <w:r w:rsidR="003E2645" w:rsidRPr="001B6501">
        <w:rPr>
          <w:lang w:val="en-GB"/>
        </w:rPr>
        <w:t>To achieve this,</w:t>
      </w:r>
      <w:r w:rsidR="001B6501" w:rsidRPr="001B6501">
        <w:rPr>
          <w:lang w:val="en-GB"/>
        </w:rPr>
        <w:t xml:space="preserve"> we will analyse the structure of the previous AAS </w:t>
      </w:r>
      <w:proofErr w:type="spellStart"/>
      <w:r w:rsidR="001B6501">
        <w:rPr>
          <w:lang w:val="en-GB"/>
        </w:rPr>
        <w:t>W</w:t>
      </w:r>
      <w:r w:rsidR="001B6501" w:rsidRPr="001B6501">
        <w:rPr>
          <w:lang w:val="en-GB"/>
        </w:rPr>
        <w:t>ebclient</w:t>
      </w:r>
      <w:proofErr w:type="spellEnd"/>
      <w:r w:rsidR="001B6501" w:rsidRPr="001B6501">
        <w:rPr>
          <w:lang w:val="en-GB"/>
        </w:rPr>
        <w:t xml:space="preserve"> project and reuse the components we need</w:t>
      </w:r>
      <w:r w:rsidR="003E2645" w:rsidRPr="001B6501">
        <w:rPr>
          <w:lang w:val="en-GB"/>
        </w:rPr>
        <w:t xml:space="preserve"> before we start with the design.</w:t>
      </w:r>
      <w:r w:rsidR="004C4689" w:rsidRPr="001B6501">
        <w:rPr>
          <w:lang w:val="en-GB"/>
        </w:rPr>
        <w:t xml:space="preserve"> </w:t>
      </w:r>
      <w:r w:rsidR="003E2645" w:rsidRPr="001B6501">
        <w:rPr>
          <w:lang w:val="en-GB"/>
        </w:rPr>
        <w:t>A variety of tests and a detailed user documentation adds on to a great user experience.</w:t>
      </w:r>
      <w:r w:rsidR="003E2645" w:rsidRPr="182C4708">
        <w:rPr>
          <w:lang w:val="en-GB"/>
        </w:rPr>
        <w:t xml:space="preserve"> </w:t>
      </w:r>
    </w:p>
    <w:p w14:paraId="46E5B494" w14:textId="67178E88" w:rsidR="00E8673F" w:rsidRPr="00DB1E0F" w:rsidRDefault="004C4689" w:rsidP="00E8673F">
      <w:pPr>
        <w:rPr>
          <w:lang w:val="en-GB"/>
        </w:rPr>
      </w:pPr>
      <w:r>
        <w:rPr>
          <w:lang w:val="en-GB"/>
        </w:rPr>
        <w:t xml:space="preserve"> </w:t>
      </w:r>
    </w:p>
    <w:p w14:paraId="43AA6BDE" w14:textId="397C169A" w:rsidR="009E36EE" w:rsidRPr="00DB1E0F" w:rsidRDefault="009E36EE" w:rsidP="00DB1E0F">
      <w:pPr>
        <w:pStyle w:val="berschrift1"/>
        <w:shd w:val="clear" w:color="auto" w:fill="CCCCFF"/>
        <w:rPr>
          <w:color w:val="000000" w:themeColor="text1"/>
          <w:lang w:val="en-GB"/>
        </w:rPr>
      </w:pPr>
      <w:bookmarkStart w:id="1" w:name="_Toc134702648"/>
      <w:r w:rsidRPr="00DB1E0F">
        <w:rPr>
          <w:color w:val="000000" w:themeColor="text1"/>
          <w:lang w:val="en-GB"/>
        </w:rPr>
        <w:t>Return on Investment</w:t>
      </w:r>
      <w:bookmarkEnd w:id="1"/>
    </w:p>
    <w:p w14:paraId="687BECC2" w14:textId="6774C635" w:rsidR="00E8673F" w:rsidRDefault="00E8673F" w:rsidP="00E8673F">
      <w:pPr>
        <w:rPr>
          <w:lang w:val="en-US"/>
        </w:rPr>
      </w:pPr>
      <w:r w:rsidRPr="006A7112">
        <w:rPr>
          <w:lang w:val="en-US"/>
        </w:rPr>
        <w:t xml:space="preserve">The project focuses on a user-friendly </w:t>
      </w:r>
      <w:bookmarkStart w:id="2" w:name="_Int_1V32Q9xf"/>
      <w:r w:rsidRPr="006A7112">
        <w:rPr>
          <w:lang w:val="en-US"/>
        </w:rPr>
        <w:t>frontend</w:t>
      </w:r>
      <w:bookmarkEnd w:id="2"/>
      <w:r w:rsidRPr="006A7112">
        <w:rPr>
          <w:lang w:val="en-US"/>
        </w:rPr>
        <w:t xml:space="preserve"> visualization of an </w:t>
      </w:r>
      <w:r w:rsidR="006A7112">
        <w:rPr>
          <w:lang w:val="en-US"/>
        </w:rPr>
        <w:t>ECAD Topology Editor</w:t>
      </w:r>
      <w:r w:rsidRPr="006A7112">
        <w:rPr>
          <w:lang w:val="en-US"/>
        </w:rPr>
        <w:t xml:space="preserve">. </w:t>
      </w:r>
      <w:r w:rsidR="006A7112">
        <w:rPr>
          <w:lang w:val="en-US"/>
        </w:rPr>
        <w:t>Until now there are no websites available for this use case. The lack of editors of this type leads to users that are unable to easily create combinations of AAS-</w:t>
      </w:r>
      <w:r w:rsidR="006A7112" w:rsidRPr="00DB303B">
        <w:rPr>
          <w:lang w:val="en-US"/>
        </w:rPr>
        <w:t>Components.</w:t>
      </w:r>
      <w:r w:rsidR="00DB303B" w:rsidRPr="00DB303B">
        <w:rPr>
          <w:lang w:val="en-US"/>
        </w:rPr>
        <w:t xml:space="preserve"> </w:t>
      </w:r>
      <w:r w:rsidR="006A6287" w:rsidRPr="00DB303B">
        <w:rPr>
          <w:lang w:val="en-US"/>
        </w:rPr>
        <w:t xml:space="preserve">Also </w:t>
      </w:r>
      <w:r w:rsidR="35E50787" w:rsidRPr="00DB303B">
        <w:rPr>
          <w:lang w:val="en-US"/>
        </w:rPr>
        <w:t>inexperienced users</w:t>
      </w:r>
      <w:r w:rsidR="003D57DC">
        <w:rPr>
          <w:lang w:val="en-US"/>
        </w:rPr>
        <w:t xml:space="preserve"> who</w:t>
      </w:r>
      <w:r w:rsidR="006A6287" w:rsidRPr="00DB303B">
        <w:rPr>
          <w:lang w:val="en-US"/>
        </w:rPr>
        <w:t xml:space="preserve"> </w:t>
      </w:r>
      <w:r w:rsidR="003D57DC" w:rsidRPr="00DB303B">
        <w:rPr>
          <w:lang w:val="en-US"/>
        </w:rPr>
        <w:t>want to</w:t>
      </w:r>
      <w:r w:rsidR="00DB303B" w:rsidRPr="00DB303B">
        <w:rPr>
          <w:lang w:val="en-US"/>
        </w:rPr>
        <w:t xml:space="preserve"> create topology can’t do so with the current tools available</w:t>
      </w:r>
      <w:r w:rsidR="006A6287" w:rsidRPr="00DB303B">
        <w:rPr>
          <w:lang w:val="en-US"/>
        </w:rPr>
        <w:t xml:space="preserve">. </w:t>
      </w:r>
      <w:r w:rsidR="006A6287" w:rsidRPr="003D57DC">
        <w:rPr>
          <w:lang w:val="en-US"/>
        </w:rPr>
        <w:t>Summarized</w:t>
      </w:r>
      <w:r w:rsidR="003D57DC">
        <w:rPr>
          <w:lang w:val="en-US"/>
        </w:rPr>
        <w:t>,</w:t>
      </w:r>
      <w:r w:rsidR="006A6287" w:rsidRPr="003D57DC">
        <w:rPr>
          <w:lang w:val="en-US"/>
        </w:rPr>
        <w:t xml:space="preserve"> a user-friendly </w:t>
      </w:r>
      <w:r w:rsidR="003D57DC" w:rsidRPr="003D57DC">
        <w:rPr>
          <w:lang w:val="en-US"/>
        </w:rPr>
        <w:t>editor</w:t>
      </w:r>
      <w:r w:rsidR="006A6287" w:rsidRPr="003D57DC">
        <w:rPr>
          <w:lang w:val="en-US"/>
        </w:rPr>
        <w:t xml:space="preserve"> accelerate</w:t>
      </w:r>
      <w:r w:rsidR="00410797" w:rsidRPr="003D57DC">
        <w:rPr>
          <w:lang w:val="en-US"/>
        </w:rPr>
        <w:t>s</w:t>
      </w:r>
      <w:r w:rsidR="006A6287" w:rsidRPr="003D57DC">
        <w:rPr>
          <w:lang w:val="en-US"/>
        </w:rPr>
        <w:t xml:space="preserve"> the work of users thus reduces the costs of work processes. </w:t>
      </w:r>
      <w:r w:rsidR="00F8098A" w:rsidRPr="003D57DC">
        <w:rPr>
          <w:lang w:val="en-US"/>
        </w:rPr>
        <w:t>I</w:t>
      </w:r>
      <w:r w:rsidR="006A6287" w:rsidRPr="003D57DC">
        <w:rPr>
          <w:lang w:val="en-US"/>
        </w:rPr>
        <w:t>n the long term the reduction of time and costs is the return on Investment in this project.</w:t>
      </w:r>
      <w:r w:rsidR="003D57DC" w:rsidRPr="003D57DC">
        <w:rPr>
          <w:lang w:val="en-US"/>
        </w:rPr>
        <w:t xml:space="preserve"> </w:t>
      </w:r>
      <w:r w:rsidR="00F8098A" w:rsidRPr="003D57DC">
        <w:rPr>
          <w:lang w:val="en-US"/>
        </w:rPr>
        <w:t xml:space="preserve">Additionally, a well-organized and user-friendly tool enhances the motivation of a user to work with this tool. So, this can help to support the own employees on one hand, but also provides an advantage to other </w:t>
      </w:r>
      <w:proofErr w:type="spellStart"/>
      <w:r w:rsidR="00F8098A" w:rsidRPr="003D57DC">
        <w:rPr>
          <w:lang w:val="en-US"/>
        </w:rPr>
        <w:t>Webclients</w:t>
      </w:r>
      <w:proofErr w:type="spellEnd"/>
      <w:r w:rsidR="00F8098A" w:rsidRPr="003D57DC">
        <w:rPr>
          <w:lang w:val="en-US"/>
        </w:rPr>
        <w:t xml:space="preserve"> if one is planning to offer the </w:t>
      </w:r>
      <w:r w:rsidR="003D57DC" w:rsidRPr="003D57DC">
        <w:rPr>
          <w:lang w:val="en-US"/>
        </w:rPr>
        <w:t>editor</w:t>
      </w:r>
      <w:r w:rsidR="00F8098A" w:rsidRPr="003D57DC">
        <w:rPr>
          <w:lang w:val="en-US"/>
        </w:rPr>
        <w:t xml:space="preserve"> to other users for money (subscription model) or to completely sell the </w:t>
      </w:r>
      <w:r w:rsidR="003D57DC" w:rsidRPr="003D57DC">
        <w:rPr>
          <w:lang w:val="en-US"/>
        </w:rPr>
        <w:t>editor</w:t>
      </w:r>
      <w:r w:rsidR="00F8098A" w:rsidRPr="003D57DC">
        <w:rPr>
          <w:lang w:val="en-US"/>
        </w:rPr>
        <w:t>.</w:t>
      </w:r>
    </w:p>
    <w:p w14:paraId="2F433A7D" w14:textId="77777777" w:rsidR="006A6287" w:rsidRPr="00E8673F" w:rsidRDefault="006A6287" w:rsidP="00E8673F">
      <w:pPr>
        <w:rPr>
          <w:lang w:val="en-US"/>
        </w:rPr>
      </w:pPr>
    </w:p>
    <w:p w14:paraId="09D1E71F" w14:textId="2823B6B0" w:rsidR="009E36EE" w:rsidRDefault="009E36EE" w:rsidP="00DB1E0F">
      <w:pPr>
        <w:pStyle w:val="berschrift1"/>
        <w:shd w:val="clear" w:color="auto" w:fill="CCCCFF"/>
        <w:rPr>
          <w:color w:val="000000" w:themeColor="text1"/>
          <w:lang w:val="en-US"/>
        </w:rPr>
      </w:pPr>
      <w:bookmarkStart w:id="3" w:name="_Toc134702649"/>
      <w:r w:rsidRPr="00E8673F">
        <w:rPr>
          <w:color w:val="000000" w:themeColor="text1"/>
          <w:lang w:val="en-US"/>
        </w:rPr>
        <w:t>T</w:t>
      </w:r>
      <w:r w:rsidRPr="00DB1E0F">
        <w:rPr>
          <w:color w:val="000000" w:themeColor="text1"/>
          <w:shd w:val="clear" w:color="auto" w:fill="CCCCFF"/>
          <w:lang w:val="en-US"/>
        </w:rPr>
        <w:t>ime scope</w:t>
      </w:r>
      <w:bookmarkEnd w:id="3"/>
    </w:p>
    <w:p w14:paraId="7D245167" w14:textId="0989B4E2" w:rsidR="006A6287" w:rsidRDefault="00A0654B" w:rsidP="006A6287">
      <w:pPr>
        <w:rPr>
          <w:lang w:val="en-US"/>
        </w:rPr>
      </w:pPr>
      <w:r w:rsidRPr="182C4708">
        <w:rPr>
          <w:lang w:val="en-US"/>
        </w:rPr>
        <w:t xml:space="preserve">The introduction to the project took place on </w:t>
      </w:r>
      <w:r w:rsidR="00723E2E">
        <w:rPr>
          <w:lang w:val="en-US"/>
        </w:rPr>
        <w:t>8</w:t>
      </w:r>
      <w:r w:rsidRPr="182C4708">
        <w:rPr>
          <w:vertAlign w:val="superscript"/>
          <w:lang w:val="en-US"/>
        </w:rPr>
        <w:t>th</w:t>
      </w:r>
      <w:r w:rsidRPr="182C4708">
        <w:rPr>
          <w:lang w:val="en-US"/>
        </w:rPr>
        <w:t xml:space="preserve"> September 202</w:t>
      </w:r>
      <w:r w:rsidR="00233C67">
        <w:rPr>
          <w:lang w:val="en-US"/>
        </w:rPr>
        <w:t>3</w:t>
      </w:r>
      <w:r w:rsidRPr="182C4708">
        <w:rPr>
          <w:lang w:val="en-US"/>
        </w:rPr>
        <w:t xml:space="preserve">. On </w:t>
      </w:r>
      <w:r w:rsidR="00723E2E">
        <w:rPr>
          <w:lang w:val="en-US"/>
        </w:rPr>
        <w:t>this day</w:t>
      </w:r>
      <w:r w:rsidR="09EFB360" w:rsidRPr="182C4708">
        <w:rPr>
          <w:lang w:val="en-US"/>
        </w:rPr>
        <w:t>,</w:t>
      </w:r>
      <w:r w:rsidR="000D439F" w:rsidRPr="182C4708">
        <w:rPr>
          <w:lang w:val="en-US"/>
        </w:rPr>
        <w:t xml:space="preserve"> the customers selected this team for this project. The final presentation and delivery of the project will be </w:t>
      </w:r>
      <w:r w:rsidR="0077091A">
        <w:rPr>
          <w:lang w:val="en-US"/>
        </w:rPr>
        <w:t>on 1</w:t>
      </w:r>
      <w:r w:rsidR="002D7FCF">
        <w:rPr>
          <w:lang w:val="en-US"/>
        </w:rPr>
        <w:t>7</w:t>
      </w:r>
      <w:r w:rsidR="0077091A" w:rsidRPr="0077091A">
        <w:rPr>
          <w:vertAlign w:val="superscript"/>
          <w:lang w:val="en-US"/>
        </w:rPr>
        <w:t>th</w:t>
      </w:r>
      <w:r w:rsidR="0077091A">
        <w:rPr>
          <w:lang w:val="en-US"/>
        </w:rPr>
        <w:t xml:space="preserve"> May 202</w:t>
      </w:r>
      <w:r w:rsidR="00611079">
        <w:rPr>
          <w:lang w:val="en-US"/>
        </w:rPr>
        <w:t>4</w:t>
      </w:r>
      <w:r w:rsidR="00723E2E">
        <w:rPr>
          <w:lang w:val="en-US"/>
        </w:rPr>
        <w:t>.</w:t>
      </w:r>
      <w:r w:rsidR="000D439F" w:rsidRPr="182C4708">
        <w:rPr>
          <w:lang w:val="en-US"/>
        </w:rPr>
        <w:t xml:space="preserve"> Given this information our </w:t>
      </w:r>
      <w:bookmarkStart w:id="4" w:name="_Int_WvMEF349"/>
      <w:r w:rsidR="000D439F" w:rsidRPr="182C4708">
        <w:rPr>
          <w:lang w:val="en-US"/>
        </w:rPr>
        <w:t>time frame</w:t>
      </w:r>
      <w:bookmarkEnd w:id="4"/>
      <w:r w:rsidR="000D439F" w:rsidRPr="182C4708">
        <w:rPr>
          <w:lang w:val="en-US"/>
        </w:rPr>
        <w:t xml:space="preserve"> corresponds to 3</w:t>
      </w:r>
      <w:r w:rsidR="00233C67">
        <w:rPr>
          <w:lang w:val="en-US"/>
        </w:rPr>
        <w:t>6</w:t>
      </w:r>
      <w:r w:rsidR="000D439F" w:rsidRPr="182C4708">
        <w:rPr>
          <w:lang w:val="en-US"/>
        </w:rPr>
        <w:t xml:space="preserve"> weeks. However, between the </w:t>
      </w:r>
      <w:proofErr w:type="gramStart"/>
      <w:r w:rsidR="000D439F" w:rsidRPr="182C4708">
        <w:rPr>
          <w:lang w:val="en-US"/>
        </w:rPr>
        <w:t>2</w:t>
      </w:r>
      <w:r w:rsidR="00233C67">
        <w:rPr>
          <w:lang w:val="en-US"/>
        </w:rPr>
        <w:t>7</w:t>
      </w:r>
      <w:r w:rsidR="000D439F" w:rsidRPr="182C4708">
        <w:rPr>
          <w:vertAlign w:val="superscript"/>
          <w:lang w:val="en-US"/>
        </w:rPr>
        <w:t>th</w:t>
      </w:r>
      <w:proofErr w:type="gramEnd"/>
      <w:r w:rsidR="7CE247FB" w:rsidRPr="182C4708">
        <w:rPr>
          <w:lang w:val="en-US"/>
        </w:rPr>
        <w:t xml:space="preserve"> </w:t>
      </w:r>
      <w:r w:rsidR="000D439F" w:rsidRPr="182C4708">
        <w:rPr>
          <w:lang w:val="en-US"/>
        </w:rPr>
        <w:t>November 202</w:t>
      </w:r>
      <w:r w:rsidR="00233C67">
        <w:rPr>
          <w:lang w:val="en-US"/>
        </w:rPr>
        <w:t>3</w:t>
      </w:r>
      <w:r w:rsidR="000D439F" w:rsidRPr="182C4708">
        <w:rPr>
          <w:lang w:val="en-US"/>
        </w:rPr>
        <w:t xml:space="preserve"> and the </w:t>
      </w:r>
      <w:r w:rsidR="00233C67">
        <w:rPr>
          <w:lang w:val="en-US"/>
        </w:rPr>
        <w:t>1</w:t>
      </w:r>
      <w:r w:rsidR="004A1844" w:rsidRPr="182C4708">
        <w:rPr>
          <w:vertAlign w:val="superscript"/>
          <w:lang w:val="en-US"/>
        </w:rPr>
        <w:t>th</w:t>
      </w:r>
      <w:r w:rsidR="120B4B7B" w:rsidRPr="182C4708">
        <w:rPr>
          <w:vertAlign w:val="superscript"/>
          <w:lang w:val="en-US"/>
        </w:rPr>
        <w:t xml:space="preserve"> </w:t>
      </w:r>
      <w:r w:rsidR="004A1844" w:rsidRPr="182C4708">
        <w:rPr>
          <w:lang w:val="en-US"/>
        </w:rPr>
        <w:t>March 202</w:t>
      </w:r>
      <w:r w:rsidR="00233C67">
        <w:rPr>
          <w:lang w:val="en-US"/>
        </w:rPr>
        <w:t>4</w:t>
      </w:r>
      <w:r w:rsidR="004A1844" w:rsidRPr="182C4708">
        <w:rPr>
          <w:lang w:val="en-US"/>
        </w:rPr>
        <w:t xml:space="preserve"> the team members are already working </w:t>
      </w:r>
      <w:r w:rsidR="6615F753" w:rsidRPr="182C4708">
        <w:rPr>
          <w:lang w:val="en-US"/>
        </w:rPr>
        <w:t>on</w:t>
      </w:r>
      <w:r w:rsidR="004A1844" w:rsidRPr="182C4708">
        <w:rPr>
          <w:lang w:val="en-US"/>
        </w:rPr>
        <w:t xml:space="preserve"> other projects. This slowdown of production is </w:t>
      </w:r>
      <w:r w:rsidR="0ABFEA5B" w:rsidRPr="182C4708">
        <w:rPr>
          <w:lang w:val="en-US"/>
        </w:rPr>
        <w:t>considered</w:t>
      </w:r>
      <w:r w:rsidR="004A1844" w:rsidRPr="182C4708">
        <w:rPr>
          <w:lang w:val="en-US"/>
        </w:rPr>
        <w:t xml:space="preserve"> in the time scope. </w:t>
      </w:r>
    </w:p>
    <w:p w14:paraId="0DCA825B" w14:textId="259A6793" w:rsidR="004A1844" w:rsidRDefault="004A1844" w:rsidP="006A6287">
      <w:pPr>
        <w:rPr>
          <w:lang w:val="en-US"/>
        </w:rPr>
      </w:pPr>
      <w:r>
        <w:rPr>
          <w:lang w:val="en-US"/>
        </w:rPr>
        <w:t>The remaining 22 weeks are divided into two parts:</w:t>
      </w:r>
    </w:p>
    <w:p w14:paraId="0D319BDE" w14:textId="5AF118B3" w:rsidR="004A1844" w:rsidRDefault="004A1844" w:rsidP="004A1844">
      <w:pPr>
        <w:pStyle w:val="Listenabsatz"/>
        <w:numPr>
          <w:ilvl w:val="0"/>
          <w:numId w:val="2"/>
        </w:numPr>
        <w:rPr>
          <w:lang w:val="en-US"/>
        </w:rPr>
      </w:pPr>
      <w:r w:rsidRPr="182C4708">
        <w:rPr>
          <w:lang w:val="en-US"/>
        </w:rPr>
        <w:t xml:space="preserve">Until </w:t>
      </w:r>
      <w:r w:rsidR="0293F6E3" w:rsidRPr="182C4708">
        <w:rPr>
          <w:lang w:val="en-US"/>
        </w:rPr>
        <w:t xml:space="preserve">the </w:t>
      </w:r>
      <w:proofErr w:type="gramStart"/>
      <w:r w:rsidR="00233C67">
        <w:rPr>
          <w:lang w:val="en-US"/>
        </w:rPr>
        <w:t>27</w:t>
      </w:r>
      <w:r w:rsidRPr="182C4708">
        <w:rPr>
          <w:vertAlign w:val="superscript"/>
          <w:lang w:val="en-US"/>
        </w:rPr>
        <w:t>th</w:t>
      </w:r>
      <w:proofErr w:type="gramEnd"/>
      <w:r w:rsidRPr="182C4708">
        <w:rPr>
          <w:lang w:val="en-US"/>
        </w:rPr>
        <w:t xml:space="preserve"> November the team is focused on the analysis of the project tasks and the design of the </w:t>
      </w:r>
      <w:r w:rsidRPr="00DB303B">
        <w:rPr>
          <w:lang w:val="en-US"/>
        </w:rPr>
        <w:t xml:space="preserve">webpage. This includes </w:t>
      </w:r>
      <w:r w:rsidR="008970D4" w:rsidRPr="00DB303B">
        <w:rPr>
          <w:lang w:val="en-US"/>
        </w:rPr>
        <w:t xml:space="preserve">the design of usability concepts for essential use cases as well as a first prototype for a user-friendly frontend of </w:t>
      </w:r>
      <w:proofErr w:type="gramStart"/>
      <w:r w:rsidR="008970D4" w:rsidRPr="00DB303B">
        <w:rPr>
          <w:lang w:val="en-US"/>
        </w:rPr>
        <w:t>an</w:t>
      </w:r>
      <w:proofErr w:type="gramEnd"/>
      <w:r w:rsidR="008970D4" w:rsidRPr="00DB303B">
        <w:rPr>
          <w:lang w:val="en-US"/>
        </w:rPr>
        <w:t xml:space="preserve"> </w:t>
      </w:r>
      <w:r w:rsidR="00C96549" w:rsidRPr="00DB303B">
        <w:rPr>
          <w:lang w:val="en-US"/>
        </w:rPr>
        <w:t>topology editor</w:t>
      </w:r>
      <w:r w:rsidR="008970D4" w:rsidRPr="00DB303B">
        <w:rPr>
          <w:lang w:val="en-US"/>
        </w:rPr>
        <w:t xml:space="preserve">, which also contains the ability to </w:t>
      </w:r>
      <w:r w:rsidR="00C96549" w:rsidRPr="00DB303B">
        <w:rPr>
          <w:lang w:val="en-US"/>
        </w:rPr>
        <w:t>drag &amp; drop</w:t>
      </w:r>
      <w:r w:rsidR="008970D4" w:rsidRPr="00DB303B">
        <w:rPr>
          <w:lang w:val="en-US"/>
        </w:rPr>
        <w:t xml:space="preserve"> ASS-</w:t>
      </w:r>
      <w:r w:rsidR="00C96549" w:rsidRPr="00DB303B">
        <w:rPr>
          <w:lang w:val="en-US"/>
        </w:rPr>
        <w:t>components</w:t>
      </w:r>
      <w:r w:rsidR="008970D4" w:rsidRPr="00DB303B">
        <w:rPr>
          <w:lang w:val="en-US"/>
        </w:rPr>
        <w:t>. Additionally</w:t>
      </w:r>
      <w:r w:rsidR="007440DD" w:rsidRPr="182C4708">
        <w:rPr>
          <w:lang w:val="en-US"/>
        </w:rPr>
        <w:t xml:space="preserve">, the time will be used for documentation, </w:t>
      </w:r>
      <w:r w:rsidR="1545B33A" w:rsidRPr="182C4708">
        <w:rPr>
          <w:lang w:val="en-US"/>
        </w:rPr>
        <w:t>communication,</w:t>
      </w:r>
      <w:r w:rsidR="007440DD" w:rsidRPr="182C4708">
        <w:rPr>
          <w:lang w:val="en-US"/>
        </w:rPr>
        <w:t xml:space="preserve"> and organization within the team members. </w:t>
      </w:r>
      <w:r w:rsidR="008970D4" w:rsidRPr="182C4708">
        <w:rPr>
          <w:lang w:val="en-US"/>
        </w:rPr>
        <w:t xml:space="preserve">The results of the first half of this project will then be presented to the customer. </w:t>
      </w:r>
    </w:p>
    <w:p w14:paraId="0573BC2D" w14:textId="40A9CFAF" w:rsidR="007440DD" w:rsidRPr="004A1844" w:rsidRDefault="007440DD" w:rsidP="004A1844">
      <w:pPr>
        <w:pStyle w:val="Listenabsatz"/>
        <w:numPr>
          <w:ilvl w:val="0"/>
          <w:numId w:val="2"/>
        </w:numPr>
        <w:rPr>
          <w:lang w:val="en-US"/>
        </w:rPr>
      </w:pPr>
      <w:r w:rsidRPr="182C4708">
        <w:rPr>
          <w:lang w:val="en-US"/>
        </w:rPr>
        <w:t xml:space="preserve">The second half includes the finalization of the project as well as the tests of the application and the creation of the technical documentation. Also here, some time will be needed for the documentation and communication across the team. The </w:t>
      </w:r>
      <w:r w:rsidR="00C96549">
        <w:rPr>
          <w:lang w:val="en-US"/>
        </w:rPr>
        <w:t>ECAD topology editor</w:t>
      </w:r>
      <w:r w:rsidRPr="182C4708">
        <w:rPr>
          <w:lang w:val="en-US"/>
        </w:rPr>
        <w:t xml:space="preserve"> will then be delivered to our customers together with a presentation</w:t>
      </w:r>
      <w:r w:rsidR="0077091A">
        <w:rPr>
          <w:lang w:val="en-US"/>
        </w:rPr>
        <w:t>.</w:t>
      </w:r>
      <w:r w:rsidR="7413F3B0" w:rsidRPr="182C4708">
        <w:rPr>
          <w:lang w:val="en-US"/>
        </w:rPr>
        <w:t xml:space="preserve"> </w:t>
      </w:r>
    </w:p>
    <w:p w14:paraId="1324C2E2" w14:textId="48E41A94" w:rsidR="000D439F" w:rsidRDefault="000D439F" w:rsidP="006A6287">
      <w:pPr>
        <w:rPr>
          <w:lang w:val="en-US"/>
        </w:rPr>
      </w:pPr>
    </w:p>
    <w:p w14:paraId="71DC8E48" w14:textId="77777777" w:rsidR="00311AE4" w:rsidRPr="006A6287" w:rsidRDefault="00311AE4" w:rsidP="006A6287">
      <w:pPr>
        <w:rPr>
          <w:lang w:val="en-US"/>
        </w:rPr>
      </w:pPr>
    </w:p>
    <w:p w14:paraId="51C21BC3" w14:textId="6BFD649D" w:rsidR="006A6287" w:rsidRDefault="00852438" w:rsidP="00DB1E0F">
      <w:pPr>
        <w:pStyle w:val="berschrift2"/>
        <w:shd w:val="clear" w:color="auto" w:fill="CCCCFF"/>
        <w:rPr>
          <w:lang w:val="en-US"/>
        </w:rPr>
      </w:pPr>
      <w:bookmarkStart w:id="5" w:name="_Toc134702650"/>
      <w:r w:rsidRPr="00E8673F">
        <w:rPr>
          <w:lang w:val="en-US"/>
        </w:rPr>
        <w:lastRenderedPageBreak/>
        <w:t>Working hours per work package</w:t>
      </w:r>
      <w:bookmarkEnd w:id="5"/>
    </w:p>
    <w:p w14:paraId="5160EE81" w14:textId="5FDAD9A1" w:rsidR="00556039" w:rsidRDefault="001A60D1" w:rsidP="001A60D1">
      <w:pPr>
        <w:rPr>
          <w:lang w:val="en-US"/>
        </w:rPr>
      </w:pPr>
      <w:r w:rsidRPr="182C4708">
        <w:rPr>
          <w:lang w:val="en-US"/>
        </w:rPr>
        <w:t xml:space="preserve">The whole project is divided </w:t>
      </w:r>
      <w:r w:rsidR="47AB94B6" w:rsidRPr="182C4708">
        <w:rPr>
          <w:lang w:val="en-US"/>
        </w:rPr>
        <w:t>into</w:t>
      </w:r>
      <w:r w:rsidRPr="182C4708">
        <w:rPr>
          <w:lang w:val="en-US"/>
        </w:rPr>
        <w:t xml:space="preserve"> different work packages, while every team member focuses on different tasks. Hereby every member has a maximum time budget of 180 hours for the whole project. The following table shows how the working time of every team member is </w:t>
      </w:r>
      <w:r w:rsidR="0077091A">
        <w:rPr>
          <w:lang w:val="en-US"/>
        </w:rPr>
        <w:t xml:space="preserve">planned to be </w:t>
      </w:r>
      <w:r w:rsidRPr="182C4708">
        <w:rPr>
          <w:lang w:val="en-US"/>
        </w:rPr>
        <w:t>distributed across the working packages.</w:t>
      </w:r>
    </w:p>
    <w:tbl>
      <w:tblPr>
        <w:tblStyle w:val="Tabellenraster"/>
        <w:tblW w:w="0" w:type="auto"/>
        <w:tblLook w:val="04A0" w:firstRow="1" w:lastRow="0" w:firstColumn="1" w:lastColumn="0" w:noHBand="0" w:noVBand="1"/>
      </w:tblPr>
      <w:tblGrid>
        <w:gridCol w:w="1613"/>
        <w:gridCol w:w="954"/>
        <w:gridCol w:w="1171"/>
        <w:gridCol w:w="805"/>
        <w:gridCol w:w="1100"/>
        <w:gridCol w:w="1371"/>
        <w:gridCol w:w="1070"/>
        <w:gridCol w:w="978"/>
      </w:tblGrid>
      <w:tr w:rsidR="002031BE" w14:paraId="56728FBA" w14:textId="77777777" w:rsidTr="002031BE">
        <w:tc>
          <w:tcPr>
            <w:tcW w:w="1612" w:type="dxa"/>
            <w:shd w:val="clear" w:color="auto" w:fill="F7F7FF"/>
          </w:tcPr>
          <w:p w14:paraId="2069B572" w14:textId="77777777" w:rsidR="002031BE" w:rsidRDefault="002031BE" w:rsidP="001A60D1">
            <w:pPr>
              <w:rPr>
                <w:lang w:val="en-US"/>
              </w:rPr>
            </w:pPr>
          </w:p>
        </w:tc>
        <w:tc>
          <w:tcPr>
            <w:tcW w:w="1056" w:type="dxa"/>
            <w:shd w:val="clear" w:color="auto" w:fill="CCCCFF"/>
          </w:tcPr>
          <w:p w14:paraId="126291C3" w14:textId="6B8C4103" w:rsidR="002031BE" w:rsidRPr="002B0394" w:rsidRDefault="002031BE" w:rsidP="001A60D1">
            <w:pPr>
              <w:rPr>
                <w:lang w:val="en-US"/>
              </w:rPr>
            </w:pPr>
            <w:r w:rsidRPr="002B0394">
              <w:rPr>
                <w:lang w:val="en-US"/>
              </w:rPr>
              <w:t xml:space="preserve">Ralf Kunath </w:t>
            </w:r>
          </w:p>
        </w:tc>
        <w:tc>
          <w:tcPr>
            <w:tcW w:w="892" w:type="dxa"/>
            <w:shd w:val="clear" w:color="auto" w:fill="CCCCFF"/>
          </w:tcPr>
          <w:p w14:paraId="6A7E93EB" w14:textId="1C53666C" w:rsidR="002031BE" w:rsidRPr="002B0394" w:rsidRDefault="002031BE" w:rsidP="001A60D1">
            <w:pPr>
              <w:rPr>
                <w:lang w:val="en-US"/>
              </w:rPr>
            </w:pPr>
            <w:r w:rsidRPr="002B0394">
              <w:rPr>
                <w:lang w:val="en-US"/>
              </w:rPr>
              <w:t>Alexander Regemann</w:t>
            </w:r>
          </w:p>
        </w:tc>
        <w:tc>
          <w:tcPr>
            <w:tcW w:w="837" w:type="dxa"/>
            <w:shd w:val="clear" w:color="auto" w:fill="CCCCFF"/>
          </w:tcPr>
          <w:p w14:paraId="58D2B3C9" w14:textId="2EE818EA" w:rsidR="002031BE" w:rsidRPr="002B0394" w:rsidRDefault="002031BE" w:rsidP="001A60D1">
            <w:pPr>
              <w:rPr>
                <w:lang w:val="en-US"/>
              </w:rPr>
            </w:pPr>
            <w:r w:rsidRPr="002B0394">
              <w:rPr>
                <w:lang w:val="en-US"/>
              </w:rPr>
              <w:t>Simon Braun</w:t>
            </w:r>
          </w:p>
        </w:tc>
        <w:tc>
          <w:tcPr>
            <w:tcW w:w="1342" w:type="dxa"/>
            <w:shd w:val="clear" w:color="auto" w:fill="CCCCFF"/>
          </w:tcPr>
          <w:p w14:paraId="14FD9369" w14:textId="51CF4581" w:rsidR="002031BE" w:rsidRPr="002B0394" w:rsidRDefault="002031BE" w:rsidP="001A60D1">
            <w:pPr>
              <w:rPr>
                <w:lang w:val="en-US"/>
              </w:rPr>
            </w:pPr>
            <w:r w:rsidRPr="002B0394">
              <w:rPr>
                <w:lang w:val="en-US"/>
              </w:rPr>
              <w:t>Sven Sendke</w:t>
            </w:r>
          </w:p>
        </w:tc>
        <w:tc>
          <w:tcPr>
            <w:tcW w:w="1049" w:type="dxa"/>
            <w:shd w:val="clear" w:color="auto" w:fill="CCCCFF"/>
          </w:tcPr>
          <w:p w14:paraId="5F0CF258" w14:textId="2979B69E" w:rsidR="002031BE" w:rsidRPr="002B0394" w:rsidRDefault="002031BE" w:rsidP="001A60D1">
            <w:pPr>
              <w:rPr>
                <w:lang w:val="en-US"/>
              </w:rPr>
            </w:pPr>
            <w:r w:rsidRPr="002B0394">
              <w:rPr>
                <w:lang w:val="en-US"/>
              </w:rPr>
              <w:t xml:space="preserve">Nikolas </w:t>
            </w:r>
            <w:proofErr w:type="spellStart"/>
            <w:r w:rsidRPr="002B0394">
              <w:rPr>
                <w:lang w:val="en-US"/>
              </w:rPr>
              <w:t>Bodenmüller</w:t>
            </w:r>
            <w:proofErr w:type="spellEnd"/>
          </w:p>
        </w:tc>
        <w:tc>
          <w:tcPr>
            <w:tcW w:w="1160" w:type="dxa"/>
            <w:shd w:val="clear" w:color="auto" w:fill="CCCCFF"/>
          </w:tcPr>
          <w:p w14:paraId="0EB9F396" w14:textId="0478AD4E" w:rsidR="002031BE" w:rsidRDefault="002031BE" w:rsidP="001A60D1">
            <w:pPr>
              <w:rPr>
                <w:lang w:val="en-US"/>
              </w:rPr>
            </w:pPr>
            <w:r>
              <w:rPr>
                <w:lang w:val="en-US"/>
              </w:rPr>
              <w:t>Aziz Carducci</w:t>
            </w:r>
          </w:p>
        </w:tc>
        <w:tc>
          <w:tcPr>
            <w:tcW w:w="1114" w:type="dxa"/>
            <w:shd w:val="clear" w:color="auto" w:fill="CCCCFF"/>
          </w:tcPr>
          <w:p w14:paraId="0EC27E43" w14:textId="3E6D2C60" w:rsidR="002031BE" w:rsidRDefault="002031BE" w:rsidP="001A60D1">
            <w:pPr>
              <w:rPr>
                <w:lang w:val="en-US"/>
              </w:rPr>
            </w:pPr>
            <w:r>
              <w:rPr>
                <w:lang w:val="en-US"/>
              </w:rPr>
              <w:t>Nico Anders</w:t>
            </w:r>
          </w:p>
        </w:tc>
      </w:tr>
      <w:tr w:rsidR="002031BE" w14:paraId="363C5D20" w14:textId="77777777" w:rsidTr="002031BE">
        <w:tc>
          <w:tcPr>
            <w:tcW w:w="1612" w:type="dxa"/>
            <w:shd w:val="clear" w:color="auto" w:fill="CCCCFF"/>
          </w:tcPr>
          <w:p w14:paraId="0400C60A" w14:textId="335ED5C4" w:rsidR="002031BE" w:rsidRPr="006C2E87" w:rsidRDefault="002031BE" w:rsidP="002031BE">
            <w:pPr>
              <w:rPr>
                <w:lang w:val="en-US"/>
              </w:rPr>
            </w:pPr>
            <w:r w:rsidRPr="006C2E87">
              <w:rPr>
                <w:lang w:val="en-US"/>
              </w:rPr>
              <w:t>Documentation</w:t>
            </w:r>
          </w:p>
        </w:tc>
        <w:tc>
          <w:tcPr>
            <w:tcW w:w="1056" w:type="dxa"/>
            <w:shd w:val="clear" w:color="auto" w:fill="F7F7FF"/>
          </w:tcPr>
          <w:p w14:paraId="2CBA1D97" w14:textId="0A3E4968" w:rsidR="002031BE" w:rsidRDefault="002031BE" w:rsidP="002031BE">
            <w:pPr>
              <w:rPr>
                <w:lang w:val="en-US"/>
              </w:rPr>
            </w:pPr>
            <w:r>
              <w:rPr>
                <w:lang w:val="en-US"/>
              </w:rPr>
              <w:t>70</w:t>
            </w:r>
          </w:p>
        </w:tc>
        <w:tc>
          <w:tcPr>
            <w:tcW w:w="892" w:type="dxa"/>
            <w:shd w:val="clear" w:color="auto" w:fill="F7F7FF"/>
          </w:tcPr>
          <w:p w14:paraId="7B0DE6EB" w14:textId="757E6220" w:rsidR="002031BE" w:rsidRDefault="002031BE" w:rsidP="002031BE">
            <w:pPr>
              <w:rPr>
                <w:lang w:val="en-US"/>
              </w:rPr>
            </w:pPr>
            <w:r>
              <w:rPr>
                <w:lang w:val="en-US"/>
              </w:rPr>
              <w:t>30</w:t>
            </w:r>
          </w:p>
        </w:tc>
        <w:tc>
          <w:tcPr>
            <w:tcW w:w="837" w:type="dxa"/>
            <w:shd w:val="clear" w:color="auto" w:fill="F7F7FF"/>
          </w:tcPr>
          <w:p w14:paraId="36CFE2D3" w14:textId="676373C2" w:rsidR="002031BE" w:rsidRDefault="002031BE" w:rsidP="002031BE">
            <w:pPr>
              <w:rPr>
                <w:lang w:val="en-US"/>
              </w:rPr>
            </w:pPr>
            <w:r>
              <w:rPr>
                <w:lang w:val="en-US"/>
              </w:rPr>
              <w:t>30</w:t>
            </w:r>
          </w:p>
        </w:tc>
        <w:tc>
          <w:tcPr>
            <w:tcW w:w="1342" w:type="dxa"/>
            <w:shd w:val="clear" w:color="auto" w:fill="F7F7FF"/>
          </w:tcPr>
          <w:p w14:paraId="5F60C6FF" w14:textId="26481810" w:rsidR="002031BE" w:rsidRDefault="002031BE" w:rsidP="002031BE">
            <w:pPr>
              <w:rPr>
                <w:lang w:val="en-US"/>
              </w:rPr>
            </w:pPr>
            <w:r>
              <w:rPr>
                <w:lang w:val="en-US"/>
              </w:rPr>
              <w:t>30</w:t>
            </w:r>
          </w:p>
        </w:tc>
        <w:tc>
          <w:tcPr>
            <w:tcW w:w="1049" w:type="dxa"/>
            <w:shd w:val="clear" w:color="auto" w:fill="F7F7FF"/>
          </w:tcPr>
          <w:p w14:paraId="1EBF07C5" w14:textId="2F7BA422" w:rsidR="002031BE" w:rsidRDefault="002031BE" w:rsidP="002031BE">
            <w:pPr>
              <w:rPr>
                <w:lang w:val="en-US"/>
              </w:rPr>
            </w:pPr>
            <w:r>
              <w:rPr>
                <w:lang w:val="en-US"/>
              </w:rPr>
              <w:t>30</w:t>
            </w:r>
          </w:p>
        </w:tc>
        <w:tc>
          <w:tcPr>
            <w:tcW w:w="1160" w:type="dxa"/>
            <w:shd w:val="clear" w:color="auto" w:fill="F7F7FF"/>
          </w:tcPr>
          <w:p w14:paraId="2199CFF5" w14:textId="4C4C5441" w:rsidR="002031BE" w:rsidRDefault="002031BE" w:rsidP="002031BE">
            <w:pPr>
              <w:rPr>
                <w:lang w:val="en-US"/>
              </w:rPr>
            </w:pPr>
            <w:r>
              <w:rPr>
                <w:lang w:val="en-US"/>
              </w:rPr>
              <w:t>30</w:t>
            </w:r>
          </w:p>
        </w:tc>
        <w:tc>
          <w:tcPr>
            <w:tcW w:w="1114" w:type="dxa"/>
            <w:shd w:val="clear" w:color="auto" w:fill="F7F7FF"/>
          </w:tcPr>
          <w:p w14:paraId="24CBB71B" w14:textId="7E8BB893" w:rsidR="002031BE" w:rsidRDefault="002031BE" w:rsidP="002031BE">
            <w:pPr>
              <w:rPr>
                <w:lang w:val="en-US"/>
              </w:rPr>
            </w:pPr>
            <w:r>
              <w:rPr>
                <w:lang w:val="en-US"/>
              </w:rPr>
              <w:t>30</w:t>
            </w:r>
          </w:p>
        </w:tc>
      </w:tr>
      <w:tr w:rsidR="002031BE" w14:paraId="2480B62A" w14:textId="77777777" w:rsidTr="002031BE">
        <w:tc>
          <w:tcPr>
            <w:tcW w:w="1612" w:type="dxa"/>
            <w:shd w:val="clear" w:color="auto" w:fill="CCCCFF"/>
          </w:tcPr>
          <w:p w14:paraId="44CD780E" w14:textId="1410D13F" w:rsidR="002031BE" w:rsidRPr="006C2E87" w:rsidRDefault="002031BE" w:rsidP="002031BE">
            <w:pPr>
              <w:rPr>
                <w:lang w:val="en-US"/>
              </w:rPr>
            </w:pPr>
            <w:r w:rsidRPr="006C2E87">
              <w:rPr>
                <w:lang w:val="en-US"/>
              </w:rPr>
              <w:t>Customer dialogue</w:t>
            </w:r>
          </w:p>
        </w:tc>
        <w:tc>
          <w:tcPr>
            <w:tcW w:w="1056" w:type="dxa"/>
            <w:shd w:val="clear" w:color="auto" w:fill="F7F7FF"/>
          </w:tcPr>
          <w:p w14:paraId="19838C5A" w14:textId="46156977" w:rsidR="002031BE" w:rsidRDefault="002031BE" w:rsidP="002031BE">
            <w:pPr>
              <w:rPr>
                <w:lang w:val="en-US"/>
              </w:rPr>
            </w:pPr>
            <w:r>
              <w:rPr>
                <w:lang w:val="en-US"/>
              </w:rPr>
              <w:t>5</w:t>
            </w:r>
          </w:p>
        </w:tc>
        <w:tc>
          <w:tcPr>
            <w:tcW w:w="892" w:type="dxa"/>
            <w:shd w:val="clear" w:color="auto" w:fill="F7F7FF"/>
          </w:tcPr>
          <w:p w14:paraId="66AC154F" w14:textId="3CA2A15E" w:rsidR="002031BE" w:rsidRDefault="002031BE" w:rsidP="002031BE">
            <w:pPr>
              <w:rPr>
                <w:lang w:val="en-US"/>
              </w:rPr>
            </w:pPr>
            <w:r>
              <w:rPr>
                <w:lang w:val="en-US"/>
              </w:rPr>
              <w:t>5</w:t>
            </w:r>
          </w:p>
        </w:tc>
        <w:tc>
          <w:tcPr>
            <w:tcW w:w="837" w:type="dxa"/>
            <w:shd w:val="clear" w:color="auto" w:fill="F7F7FF"/>
          </w:tcPr>
          <w:p w14:paraId="31164C64" w14:textId="6D5CDA5A" w:rsidR="002031BE" w:rsidRDefault="002031BE" w:rsidP="002031BE">
            <w:pPr>
              <w:rPr>
                <w:lang w:val="en-US"/>
              </w:rPr>
            </w:pPr>
            <w:r>
              <w:rPr>
                <w:lang w:val="en-US"/>
              </w:rPr>
              <w:t>5</w:t>
            </w:r>
          </w:p>
        </w:tc>
        <w:tc>
          <w:tcPr>
            <w:tcW w:w="1342" w:type="dxa"/>
            <w:shd w:val="clear" w:color="auto" w:fill="F7F7FF"/>
          </w:tcPr>
          <w:p w14:paraId="72BA75E0" w14:textId="603D774A" w:rsidR="002031BE" w:rsidRDefault="002031BE" w:rsidP="002031BE">
            <w:pPr>
              <w:rPr>
                <w:lang w:val="en-US"/>
              </w:rPr>
            </w:pPr>
            <w:r>
              <w:rPr>
                <w:lang w:val="en-US"/>
              </w:rPr>
              <w:t>5</w:t>
            </w:r>
          </w:p>
        </w:tc>
        <w:tc>
          <w:tcPr>
            <w:tcW w:w="1049" w:type="dxa"/>
            <w:shd w:val="clear" w:color="auto" w:fill="F7F7FF"/>
          </w:tcPr>
          <w:p w14:paraId="76490E14" w14:textId="6317856F" w:rsidR="002031BE" w:rsidRDefault="002031BE" w:rsidP="002031BE">
            <w:pPr>
              <w:rPr>
                <w:lang w:val="en-US"/>
              </w:rPr>
            </w:pPr>
            <w:r>
              <w:rPr>
                <w:lang w:val="en-US"/>
              </w:rPr>
              <w:t>5</w:t>
            </w:r>
          </w:p>
        </w:tc>
        <w:tc>
          <w:tcPr>
            <w:tcW w:w="1160" w:type="dxa"/>
            <w:shd w:val="clear" w:color="auto" w:fill="F7F7FF"/>
          </w:tcPr>
          <w:p w14:paraId="6BAE1145" w14:textId="27F94961" w:rsidR="002031BE" w:rsidRDefault="002031BE" w:rsidP="002031BE">
            <w:pPr>
              <w:rPr>
                <w:lang w:val="en-US"/>
              </w:rPr>
            </w:pPr>
            <w:r>
              <w:rPr>
                <w:lang w:val="en-US"/>
              </w:rPr>
              <w:t>20</w:t>
            </w:r>
          </w:p>
        </w:tc>
        <w:tc>
          <w:tcPr>
            <w:tcW w:w="1114" w:type="dxa"/>
            <w:shd w:val="clear" w:color="auto" w:fill="F7F7FF"/>
          </w:tcPr>
          <w:p w14:paraId="0FD97596" w14:textId="60540D81" w:rsidR="002031BE" w:rsidRDefault="002031BE" w:rsidP="002031BE">
            <w:pPr>
              <w:rPr>
                <w:lang w:val="en-US"/>
              </w:rPr>
            </w:pPr>
            <w:r>
              <w:rPr>
                <w:lang w:val="en-US"/>
              </w:rPr>
              <w:t>5</w:t>
            </w:r>
          </w:p>
        </w:tc>
      </w:tr>
      <w:tr w:rsidR="002031BE" w14:paraId="3E0E7DF7" w14:textId="77777777" w:rsidTr="002031BE">
        <w:tc>
          <w:tcPr>
            <w:tcW w:w="1612" w:type="dxa"/>
            <w:shd w:val="clear" w:color="auto" w:fill="CCCCFF"/>
          </w:tcPr>
          <w:p w14:paraId="78D92559" w14:textId="07DB192F" w:rsidR="002031BE" w:rsidRPr="006C2E87" w:rsidRDefault="002031BE" w:rsidP="002031BE">
            <w:pPr>
              <w:rPr>
                <w:lang w:val="en-US"/>
              </w:rPr>
            </w:pPr>
            <w:r w:rsidRPr="006C2E87">
              <w:rPr>
                <w:lang w:val="en-US"/>
              </w:rPr>
              <w:t>Meetings</w:t>
            </w:r>
          </w:p>
        </w:tc>
        <w:tc>
          <w:tcPr>
            <w:tcW w:w="1056" w:type="dxa"/>
            <w:shd w:val="clear" w:color="auto" w:fill="F7F7FF"/>
          </w:tcPr>
          <w:p w14:paraId="3D7ABB19" w14:textId="2931F5CC" w:rsidR="002031BE" w:rsidRDefault="002031BE" w:rsidP="002031BE">
            <w:pPr>
              <w:rPr>
                <w:lang w:val="en-US"/>
              </w:rPr>
            </w:pPr>
            <w:r>
              <w:rPr>
                <w:lang w:val="en-US"/>
              </w:rPr>
              <w:t>30</w:t>
            </w:r>
          </w:p>
        </w:tc>
        <w:tc>
          <w:tcPr>
            <w:tcW w:w="892" w:type="dxa"/>
            <w:shd w:val="clear" w:color="auto" w:fill="F7F7FF"/>
          </w:tcPr>
          <w:p w14:paraId="286879FC" w14:textId="4EACDC33" w:rsidR="002031BE" w:rsidRDefault="002031BE" w:rsidP="002031BE">
            <w:pPr>
              <w:rPr>
                <w:lang w:val="en-US"/>
              </w:rPr>
            </w:pPr>
            <w:r>
              <w:rPr>
                <w:lang w:val="en-US"/>
              </w:rPr>
              <w:t>30</w:t>
            </w:r>
          </w:p>
        </w:tc>
        <w:tc>
          <w:tcPr>
            <w:tcW w:w="837" w:type="dxa"/>
            <w:shd w:val="clear" w:color="auto" w:fill="F7F7FF"/>
          </w:tcPr>
          <w:p w14:paraId="4A77CE75" w14:textId="1E3198B9" w:rsidR="002031BE" w:rsidRDefault="002031BE" w:rsidP="002031BE">
            <w:pPr>
              <w:rPr>
                <w:lang w:val="en-US"/>
              </w:rPr>
            </w:pPr>
            <w:r>
              <w:rPr>
                <w:lang w:val="en-US"/>
              </w:rPr>
              <w:t>30</w:t>
            </w:r>
          </w:p>
        </w:tc>
        <w:tc>
          <w:tcPr>
            <w:tcW w:w="1342" w:type="dxa"/>
            <w:shd w:val="clear" w:color="auto" w:fill="F7F7FF"/>
          </w:tcPr>
          <w:p w14:paraId="4B1C9276" w14:textId="3F7D717E" w:rsidR="002031BE" w:rsidRDefault="002031BE" w:rsidP="002031BE">
            <w:pPr>
              <w:rPr>
                <w:lang w:val="en-US"/>
              </w:rPr>
            </w:pPr>
            <w:r>
              <w:rPr>
                <w:lang w:val="en-US"/>
              </w:rPr>
              <w:t>30</w:t>
            </w:r>
          </w:p>
        </w:tc>
        <w:tc>
          <w:tcPr>
            <w:tcW w:w="1049" w:type="dxa"/>
            <w:shd w:val="clear" w:color="auto" w:fill="F7F7FF"/>
          </w:tcPr>
          <w:p w14:paraId="222B9182" w14:textId="5338E98A" w:rsidR="002031BE" w:rsidRDefault="002031BE" w:rsidP="002031BE">
            <w:pPr>
              <w:rPr>
                <w:lang w:val="en-US"/>
              </w:rPr>
            </w:pPr>
            <w:r>
              <w:rPr>
                <w:lang w:val="en-US"/>
              </w:rPr>
              <w:t>30</w:t>
            </w:r>
          </w:p>
        </w:tc>
        <w:tc>
          <w:tcPr>
            <w:tcW w:w="1160" w:type="dxa"/>
            <w:shd w:val="clear" w:color="auto" w:fill="F7F7FF"/>
          </w:tcPr>
          <w:p w14:paraId="7C79FD7E" w14:textId="23F5B46E" w:rsidR="002031BE" w:rsidRDefault="002031BE" w:rsidP="002031BE">
            <w:pPr>
              <w:rPr>
                <w:lang w:val="en-US"/>
              </w:rPr>
            </w:pPr>
            <w:r>
              <w:rPr>
                <w:lang w:val="en-US"/>
              </w:rPr>
              <w:t>30</w:t>
            </w:r>
          </w:p>
        </w:tc>
        <w:tc>
          <w:tcPr>
            <w:tcW w:w="1114" w:type="dxa"/>
            <w:shd w:val="clear" w:color="auto" w:fill="F7F7FF"/>
          </w:tcPr>
          <w:p w14:paraId="6EFEBFBC" w14:textId="3CDB23AC" w:rsidR="002031BE" w:rsidRDefault="002031BE" w:rsidP="002031BE">
            <w:pPr>
              <w:rPr>
                <w:lang w:val="en-US"/>
              </w:rPr>
            </w:pPr>
            <w:r>
              <w:rPr>
                <w:lang w:val="en-US"/>
              </w:rPr>
              <w:t>30</w:t>
            </w:r>
          </w:p>
        </w:tc>
      </w:tr>
      <w:tr w:rsidR="002031BE" w14:paraId="27ECA428" w14:textId="77777777" w:rsidTr="002031BE">
        <w:tc>
          <w:tcPr>
            <w:tcW w:w="1612" w:type="dxa"/>
            <w:shd w:val="clear" w:color="auto" w:fill="CCCCFF"/>
          </w:tcPr>
          <w:p w14:paraId="4D035182" w14:textId="33E508E1" w:rsidR="002031BE" w:rsidRPr="006C2E87" w:rsidRDefault="002031BE" w:rsidP="002031BE">
            <w:pPr>
              <w:rPr>
                <w:lang w:val="en-US"/>
              </w:rPr>
            </w:pPr>
            <w:r w:rsidRPr="006C2E87">
              <w:rPr>
                <w:lang w:val="en-US"/>
              </w:rPr>
              <w:t>Analysis</w:t>
            </w:r>
          </w:p>
        </w:tc>
        <w:tc>
          <w:tcPr>
            <w:tcW w:w="1056" w:type="dxa"/>
            <w:shd w:val="clear" w:color="auto" w:fill="F7F7FF"/>
          </w:tcPr>
          <w:p w14:paraId="135ACDD5" w14:textId="728D61FB" w:rsidR="002031BE" w:rsidRDefault="002031BE" w:rsidP="002031BE">
            <w:pPr>
              <w:rPr>
                <w:lang w:val="en-US"/>
              </w:rPr>
            </w:pPr>
            <w:r>
              <w:rPr>
                <w:lang w:val="en-US"/>
              </w:rPr>
              <w:t>10</w:t>
            </w:r>
          </w:p>
        </w:tc>
        <w:tc>
          <w:tcPr>
            <w:tcW w:w="892" w:type="dxa"/>
            <w:shd w:val="clear" w:color="auto" w:fill="F7F7FF"/>
          </w:tcPr>
          <w:p w14:paraId="1D97238C" w14:textId="1B724EC0" w:rsidR="002031BE" w:rsidRDefault="002031BE" w:rsidP="002031BE">
            <w:pPr>
              <w:rPr>
                <w:lang w:val="en-US"/>
              </w:rPr>
            </w:pPr>
            <w:r>
              <w:rPr>
                <w:lang w:val="en-US"/>
              </w:rPr>
              <w:t>10</w:t>
            </w:r>
          </w:p>
        </w:tc>
        <w:tc>
          <w:tcPr>
            <w:tcW w:w="837" w:type="dxa"/>
            <w:shd w:val="clear" w:color="auto" w:fill="F7F7FF"/>
          </w:tcPr>
          <w:p w14:paraId="14943C9E" w14:textId="6FBCA594" w:rsidR="002031BE" w:rsidRDefault="002031BE" w:rsidP="002031BE">
            <w:pPr>
              <w:rPr>
                <w:lang w:val="en-US"/>
              </w:rPr>
            </w:pPr>
            <w:r>
              <w:rPr>
                <w:lang w:val="en-US"/>
              </w:rPr>
              <w:t>10</w:t>
            </w:r>
          </w:p>
        </w:tc>
        <w:tc>
          <w:tcPr>
            <w:tcW w:w="1342" w:type="dxa"/>
            <w:shd w:val="clear" w:color="auto" w:fill="F7F7FF"/>
          </w:tcPr>
          <w:p w14:paraId="4A3B6A0E" w14:textId="7138369E" w:rsidR="002031BE" w:rsidRDefault="002031BE" w:rsidP="002031BE">
            <w:pPr>
              <w:rPr>
                <w:lang w:val="en-US"/>
              </w:rPr>
            </w:pPr>
            <w:r>
              <w:rPr>
                <w:lang w:val="en-US"/>
              </w:rPr>
              <w:t>10</w:t>
            </w:r>
          </w:p>
        </w:tc>
        <w:tc>
          <w:tcPr>
            <w:tcW w:w="1049" w:type="dxa"/>
            <w:shd w:val="clear" w:color="auto" w:fill="F7F7FF"/>
          </w:tcPr>
          <w:p w14:paraId="64607DC4" w14:textId="5B7C2913" w:rsidR="002031BE" w:rsidRDefault="002031BE" w:rsidP="002031BE">
            <w:pPr>
              <w:rPr>
                <w:lang w:val="en-US"/>
              </w:rPr>
            </w:pPr>
            <w:r>
              <w:rPr>
                <w:lang w:val="en-US"/>
              </w:rPr>
              <w:t>20</w:t>
            </w:r>
          </w:p>
        </w:tc>
        <w:tc>
          <w:tcPr>
            <w:tcW w:w="1160" w:type="dxa"/>
            <w:shd w:val="clear" w:color="auto" w:fill="F7F7FF"/>
          </w:tcPr>
          <w:p w14:paraId="64C5AA82" w14:textId="4374A250" w:rsidR="002031BE" w:rsidRDefault="002031BE" w:rsidP="002031BE">
            <w:pPr>
              <w:rPr>
                <w:lang w:val="en-US"/>
              </w:rPr>
            </w:pPr>
            <w:r>
              <w:rPr>
                <w:lang w:val="en-US"/>
              </w:rPr>
              <w:t>20</w:t>
            </w:r>
          </w:p>
        </w:tc>
        <w:tc>
          <w:tcPr>
            <w:tcW w:w="1114" w:type="dxa"/>
            <w:shd w:val="clear" w:color="auto" w:fill="F7F7FF"/>
          </w:tcPr>
          <w:p w14:paraId="0E2B230F" w14:textId="16A51EF3" w:rsidR="002031BE" w:rsidRDefault="002031BE" w:rsidP="002031BE">
            <w:pPr>
              <w:rPr>
                <w:lang w:val="en-US"/>
              </w:rPr>
            </w:pPr>
            <w:r>
              <w:rPr>
                <w:lang w:val="en-US"/>
              </w:rPr>
              <w:t>10</w:t>
            </w:r>
          </w:p>
        </w:tc>
      </w:tr>
      <w:tr w:rsidR="002031BE" w14:paraId="2BB57C1E" w14:textId="77777777" w:rsidTr="002031BE">
        <w:tc>
          <w:tcPr>
            <w:tcW w:w="1612" w:type="dxa"/>
            <w:shd w:val="clear" w:color="auto" w:fill="CCCCFF"/>
          </w:tcPr>
          <w:p w14:paraId="3C6264BA" w14:textId="2E9873C8" w:rsidR="002031BE" w:rsidRPr="006C2E87" w:rsidRDefault="002031BE" w:rsidP="002031BE">
            <w:pPr>
              <w:rPr>
                <w:lang w:val="en-US"/>
              </w:rPr>
            </w:pPr>
            <w:r w:rsidRPr="006C2E87">
              <w:rPr>
                <w:lang w:val="en-US"/>
              </w:rPr>
              <w:t>Design</w:t>
            </w:r>
          </w:p>
        </w:tc>
        <w:tc>
          <w:tcPr>
            <w:tcW w:w="1056" w:type="dxa"/>
            <w:shd w:val="clear" w:color="auto" w:fill="F7F7FF"/>
          </w:tcPr>
          <w:p w14:paraId="25BF1760" w14:textId="34F4BED0" w:rsidR="002031BE" w:rsidRDefault="002031BE" w:rsidP="002031BE">
            <w:pPr>
              <w:rPr>
                <w:lang w:val="en-US"/>
              </w:rPr>
            </w:pPr>
            <w:r>
              <w:rPr>
                <w:lang w:val="en-US"/>
              </w:rPr>
              <w:t>0</w:t>
            </w:r>
          </w:p>
        </w:tc>
        <w:tc>
          <w:tcPr>
            <w:tcW w:w="892" w:type="dxa"/>
            <w:shd w:val="clear" w:color="auto" w:fill="F7F7FF"/>
          </w:tcPr>
          <w:p w14:paraId="2EF0959E" w14:textId="43FBAF89" w:rsidR="002031BE" w:rsidRDefault="002031BE" w:rsidP="002031BE">
            <w:pPr>
              <w:rPr>
                <w:lang w:val="en-US"/>
              </w:rPr>
            </w:pPr>
            <w:r>
              <w:rPr>
                <w:lang w:val="en-US"/>
              </w:rPr>
              <w:t>10</w:t>
            </w:r>
          </w:p>
        </w:tc>
        <w:tc>
          <w:tcPr>
            <w:tcW w:w="837" w:type="dxa"/>
            <w:shd w:val="clear" w:color="auto" w:fill="F7F7FF"/>
          </w:tcPr>
          <w:p w14:paraId="3CFAC087" w14:textId="71C52E43" w:rsidR="002031BE" w:rsidRDefault="002031BE" w:rsidP="002031BE">
            <w:pPr>
              <w:rPr>
                <w:lang w:val="en-US"/>
              </w:rPr>
            </w:pPr>
            <w:r>
              <w:rPr>
                <w:lang w:val="en-US"/>
              </w:rPr>
              <w:t>20</w:t>
            </w:r>
          </w:p>
        </w:tc>
        <w:tc>
          <w:tcPr>
            <w:tcW w:w="1342" w:type="dxa"/>
            <w:shd w:val="clear" w:color="auto" w:fill="F7F7FF"/>
          </w:tcPr>
          <w:p w14:paraId="5EA89CC6" w14:textId="15E63E8F" w:rsidR="002031BE" w:rsidRDefault="002031BE" w:rsidP="002031BE">
            <w:pPr>
              <w:rPr>
                <w:lang w:val="en-US"/>
              </w:rPr>
            </w:pPr>
            <w:r>
              <w:rPr>
                <w:lang w:val="en-US"/>
              </w:rPr>
              <w:t>10</w:t>
            </w:r>
          </w:p>
        </w:tc>
        <w:tc>
          <w:tcPr>
            <w:tcW w:w="1049" w:type="dxa"/>
            <w:shd w:val="clear" w:color="auto" w:fill="F7F7FF"/>
          </w:tcPr>
          <w:p w14:paraId="0593319F" w14:textId="5BDBD0BE" w:rsidR="002031BE" w:rsidRDefault="002031BE" w:rsidP="002031BE">
            <w:pPr>
              <w:rPr>
                <w:lang w:val="en-US"/>
              </w:rPr>
            </w:pPr>
            <w:r>
              <w:rPr>
                <w:lang w:val="en-US"/>
              </w:rPr>
              <w:t>20</w:t>
            </w:r>
          </w:p>
        </w:tc>
        <w:tc>
          <w:tcPr>
            <w:tcW w:w="1160" w:type="dxa"/>
            <w:shd w:val="clear" w:color="auto" w:fill="F7F7FF"/>
          </w:tcPr>
          <w:p w14:paraId="7AE3647E" w14:textId="53632F03" w:rsidR="002031BE" w:rsidRDefault="002031BE" w:rsidP="002031BE">
            <w:pPr>
              <w:rPr>
                <w:lang w:val="en-US"/>
              </w:rPr>
            </w:pPr>
            <w:r>
              <w:rPr>
                <w:lang w:val="en-US"/>
              </w:rPr>
              <w:t>0</w:t>
            </w:r>
          </w:p>
        </w:tc>
        <w:tc>
          <w:tcPr>
            <w:tcW w:w="1114" w:type="dxa"/>
            <w:shd w:val="clear" w:color="auto" w:fill="F7F7FF"/>
          </w:tcPr>
          <w:p w14:paraId="00933DC6" w14:textId="3839EE6A" w:rsidR="002031BE" w:rsidRDefault="002031BE" w:rsidP="002031BE">
            <w:pPr>
              <w:rPr>
                <w:lang w:val="en-US"/>
              </w:rPr>
            </w:pPr>
            <w:r>
              <w:rPr>
                <w:lang w:val="en-US"/>
              </w:rPr>
              <w:t>0</w:t>
            </w:r>
          </w:p>
        </w:tc>
      </w:tr>
      <w:tr w:rsidR="002031BE" w14:paraId="387CB30E" w14:textId="77777777" w:rsidTr="002031BE">
        <w:tc>
          <w:tcPr>
            <w:tcW w:w="1612" w:type="dxa"/>
            <w:shd w:val="clear" w:color="auto" w:fill="CCCCFF"/>
          </w:tcPr>
          <w:p w14:paraId="6C6764A9" w14:textId="24150548" w:rsidR="002031BE" w:rsidRPr="006C2E87" w:rsidRDefault="002031BE" w:rsidP="002031BE">
            <w:pPr>
              <w:rPr>
                <w:lang w:val="en-US"/>
              </w:rPr>
            </w:pPr>
            <w:r w:rsidRPr="006C2E87">
              <w:rPr>
                <w:lang w:val="en-US"/>
              </w:rPr>
              <w:t>Coding</w:t>
            </w:r>
          </w:p>
        </w:tc>
        <w:tc>
          <w:tcPr>
            <w:tcW w:w="1056" w:type="dxa"/>
            <w:shd w:val="clear" w:color="auto" w:fill="F7F7FF"/>
          </w:tcPr>
          <w:p w14:paraId="558DA3F6" w14:textId="08F6C3B7" w:rsidR="002031BE" w:rsidRDefault="002031BE" w:rsidP="002031BE">
            <w:pPr>
              <w:rPr>
                <w:lang w:val="en-US"/>
              </w:rPr>
            </w:pPr>
            <w:r>
              <w:rPr>
                <w:lang w:val="en-US"/>
              </w:rPr>
              <w:t>25</w:t>
            </w:r>
          </w:p>
        </w:tc>
        <w:tc>
          <w:tcPr>
            <w:tcW w:w="892" w:type="dxa"/>
            <w:shd w:val="clear" w:color="auto" w:fill="F7F7FF"/>
          </w:tcPr>
          <w:p w14:paraId="35D800A4" w14:textId="70A4A339" w:rsidR="002031BE" w:rsidRDefault="002B0394" w:rsidP="002031BE">
            <w:pPr>
              <w:rPr>
                <w:lang w:val="en-US"/>
              </w:rPr>
            </w:pPr>
            <w:r>
              <w:rPr>
                <w:lang w:val="en-US"/>
              </w:rPr>
              <w:t>8</w:t>
            </w:r>
            <w:r w:rsidR="002031BE">
              <w:rPr>
                <w:lang w:val="en-US"/>
              </w:rPr>
              <w:t>0</w:t>
            </w:r>
          </w:p>
        </w:tc>
        <w:tc>
          <w:tcPr>
            <w:tcW w:w="837" w:type="dxa"/>
            <w:shd w:val="clear" w:color="auto" w:fill="F7F7FF"/>
          </w:tcPr>
          <w:p w14:paraId="1DB50BD5" w14:textId="3D6D8CBC" w:rsidR="002031BE" w:rsidRDefault="002B0394" w:rsidP="002031BE">
            <w:pPr>
              <w:rPr>
                <w:lang w:val="en-US"/>
              </w:rPr>
            </w:pPr>
            <w:r>
              <w:rPr>
                <w:lang w:val="en-US"/>
              </w:rPr>
              <w:t>7</w:t>
            </w:r>
            <w:r w:rsidR="002031BE">
              <w:rPr>
                <w:lang w:val="en-US"/>
              </w:rPr>
              <w:t>0</w:t>
            </w:r>
          </w:p>
        </w:tc>
        <w:tc>
          <w:tcPr>
            <w:tcW w:w="1342" w:type="dxa"/>
            <w:shd w:val="clear" w:color="auto" w:fill="F7F7FF"/>
          </w:tcPr>
          <w:p w14:paraId="3A9D591D" w14:textId="7AB8C6F1" w:rsidR="002031BE" w:rsidRDefault="002031BE" w:rsidP="002031BE">
            <w:pPr>
              <w:rPr>
                <w:lang w:val="en-US"/>
              </w:rPr>
            </w:pPr>
            <w:r>
              <w:rPr>
                <w:lang w:val="en-US"/>
              </w:rPr>
              <w:t>10</w:t>
            </w:r>
          </w:p>
        </w:tc>
        <w:tc>
          <w:tcPr>
            <w:tcW w:w="1049" w:type="dxa"/>
            <w:shd w:val="clear" w:color="auto" w:fill="F7F7FF"/>
          </w:tcPr>
          <w:p w14:paraId="41707697" w14:textId="363BA398" w:rsidR="002031BE" w:rsidRDefault="002B0394" w:rsidP="002031BE">
            <w:pPr>
              <w:rPr>
                <w:lang w:val="en-US"/>
              </w:rPr>
            </w:pPr>
            <w:r>
              <w:rPr>
                <w:lang w:val="en-US"/>
              </w:rPr>
              <w:t>45</w:t>
            </w:r>
          </w:p>
        </w:tc>
        <w:tc>
          <w:tcPr>
            <w:tcW w:w="1160" w:type="dxa"/>
            <w:shd w:val="clear" w:color="auto" w:fill="F7F7FF"/>
          </w:tcPr>
          <w:p w14:paraId="12825C85" w14:textId="32C9D451" w:rsidR="002031BE" w:rsidRDefault="002B0394" w:rsidP="002031BE">
            <w:pPr>
              <w:rPr>
                <w:lang w:val="en-US"/>
              </w:rPr>
            </w:pPr>
            <w:r>
              <w:rPr>
                <w:lang w:val="en-US"/>
              </w:rPr>
              <w:t>25</w:t>
            </w:r>
          </w:p>
        </w:tc>
        <w:tc>
          <w:tcPr>
            <w:tcW w:w="1114" w:type="dxa"/>
            <w:shd w:val="clear" w:color="auto" w:fill="F7F7FF"/>
          </w:tcPr>
          <w:p w14:paraId="2E240FBE" w14:textId="0BA48179" w:rsidR="002031BE" w:rsidRDefault="002031BE" w:rsidP="002031BE">
            <w:pPr>
              <w:rPr>
                <w:lang w:val="en-US"/>
              </w:rPr>
            </w:pPr>
            <w:r>
              <w:rPr>
                <w:lang w:val="en-US"/>
              </w:rPr>
              <w:t>5</w:t>
            </w:r>
          </w:p>
        </w:tc>
      </w:tr>
      <w:tr w:rsidR="002031BE" w14:paraId="65355D28" w14:textId="77777777" w:rsidTr="002031BE">
        <w:tc>
          <w:tcPr>
            <w:tcW w:w="1612" w:type="dxa"/>
            <w:shd w:val="clear" w:color="auto" w:fill="CCCCFF"/>
          </w:tcPr>
          <w:p w14:paraId="22EE016B" w14:textId="5F70DC6F" w:rsidR="002031BE" w:rsidRPr="006C2E87" w:rsidRDefault="002031BE" w:rsidP="002031BE">
            <w:pPr>
              <w:rPr>
                <w:lang w:val="en-US"/>
              </w:rPr>
            </w:pPr>
            <w:r w:rsidRPr="006C2E87">
              <w:rPr>
                <w:lang w:val="en-US"/>
              </w:rPr>
              <w:t>Testing</w:t>
            </w:r>
          </w:p>
        </w:tc>
        <w:tc>
          <w:tcPr>
            <w:tcW w:w="1056" w:type="dxa"/>
            <w:shd w:val="clear" w:color="auto" w:fill="F7F7FF"/>
          </w:tcPr>
          <w:p w14:paraId="1FB93DD7" w14:textId="220F26F0" w:rsidR="002031BE" w:rsidRDefault="002031BE" w:rsidP="002031BE">
            <w:pPr>
              <w:rPr>
                <w:lang w:val="en-US"/>
              </w:rPr>
            </w:pPr>
            <w:r>
              <w:rPr>
                <w:lang w:val="en-US"/>
              </w:rPr>
              <w:t>25</w:t>
            </w:r>
          </w:p>
        </w:tc>
        <w:tc>
          <w:tcPr>
            <w:tcW w:w="892" w:type="dxa"/>
            <w:shd w:val="clear" w:color="auto" w:fill="F7F7FF"/>
          </w:tcPr>
          <w:p w14:paraId="20861E06" w14:textId="4D7934C3" w:rsidR="002031BE" w:rsidRDefault="002031BE" w:rsidP="002031BE">
            <w:pPr>
              <w:rPr>
                <w:lang w:val="en-US"/>
              </w:rPr>
            </w:pPr>
            <w:r>
              <w:rPr>
                <w:lang w:val="en-US"/>
              </w:rPr>
              <w:t>0</w:t>
            </w:r>
          </w:p>
        </w:tc>
        <w:tc>
          <w:tcPr>
            <w:tcW w:w="837" w:type="dxa"/>
            <w:shd w:val="clear" w:color="auto" w:fill="F7F7FF"/>
          </w:tcPr>
          <w:p w14:paraId="4AEDAE4D" w14:textId="7D5BAD30" w:rsidR="002031BE" w:rsidRDefault="002031BE" w:rsidP="002031BE">
            <w:pPr>
              <w:rPr>
                <w:lang w:val="en-US"/>
              </w:rPr>
            </w:pPr>
            <w:r>
              <w:rPr>
                <w:lang w:val="en-US"/>
              </w:rPr>
              <w:t>0</w:t>
            </w:r>
          </w:p>
        </w:tc>
        <w:tc>
          <w:tcPr>
            <w:tcW w:w="1342" w:type="dxa"/>
            <w:shd w:val="clear" w:color="auto" w:fill="F7F7FF"/>
          </w:tcPr>
          <w:p w14:paraId="543A9981" w14:textId="5E664A66" w:rsidR="002031BE" w:rsidRDefault="002B0394" w:rsidP="002031BE">
            <w:pPr>
              <w:rPr>
                <w:lang w:val="en-US"/>
              </w:rPr>
            </w:pPr>
            <w:r>
              <w:rPr>
                <w:lang w:val="en-US"/>
              </w:rPr>
              <w:t>65</w:t>
            </w:r>
          </w:p>
        </w:tc>
        <w:tc>
          <w:tcPr>
            <w:tcW w:w="1049" w:type="dxa"/>
            <w:shd w:val="clear" w:color="auto" w:fill="F7F7FF"/>
          </w:tcPr>
          <w:p w14:paraId="671FD515" w14:textId="78951A30" w:rsidR="002031BE" w:rsidRDefault="002B0394" w:rsidP="002031BE">
            <w:pPr>
              <w:rPr>
                <w:lang w:val="en-US"/>
              </w:rPr>
            </w:pPr>
            <w:r>
              <w:rPr>
                <w:lang w:val="en-US"/>
              </w:rPr>
              <w:t>5</w:t>
            </w:r>
          </w:p>
        </w:tc>
        <w:tc>
          <w:tcPr>
            <w:tcW w:w="1160" w:type="dxa"/>
            <w:shd w:val="clear" w:color="auto" w:fill="F7F7FF"/>
          </w:tcPr>
          <w:p w14:paraId="4B3E840F" w14:textId="35CE69B9" w:rsidR="002031BE" w:rsidRDefault="002031BE" w:rsidP="002031BE">
            <w:pPr>
              <w:rPr>
                <w:lang w:val="en-US"/>
              </w:rPr>
            </w:pPr>
            <w:r>
              <w:rPr>
                <w:lang w:val="en-US"/>
              </w:rPr>
              <w:t>3</w:t>
            </w:r>
            <w:r w:rsidR="002B0394">
              <w:rPr>
                <w:lang w:val="en-US"/>
              </w:rPr>
              <w:t>5</w:t>
            </w:r>
          </w:p>
        </w:tc>
        <w:tc>
          <w:tcPr>
            <w:tcW w:w="1114" w:type="dxa"/>
            <w:shd w:val="clear" w:color="auto" w:fill="F7F7FF"/>
          </w:tcPr>
          <w:p w14:paraId="385D0FD6" w14:textId="4107BECC" w:rsidR="002031BE" w:rsidRDefault="002031BE" w:rsidP="002031BE">
            <w:pPr>
              <w:rPr>
                <w:lang w:val="en-US"/>
              </w:rPr>
            </w:pPr>
            <w:r>
              <w:rPr>
                <w:lang w:val="en-US"/>
              </w:rPr>
              <w:t>5</w:t>
            </w:r>
          </w:p>
        </w:tc>
      </w:tr>
      <w:tr w:rsidR="002031BE" w14:paraId="40F4A136" w14:textId="77777777" w:rsidTr="002031BE">
        <w:tc>
          <w:tcPr>
            <w:tcW w:w="1612" w:type="dxa"/>
            <w:shd w:val="clear" w:color="auto" w:fill="CCCCFF"/>
          </w:tcPr>
          <w:p w14:paraId="4B43AE42" w14:textId="1ECDB2C2" w:rsidR="002031BE" w:rsidRDefault="002031BE" w:rsidP="002031BE">
            <w:pPr>
              <w:rPr>
                <w:lang w:val="en-US"/>
              </w:rPr>
            </w:pPr>
            <w:r>
              <w:rPr>
                <w:lang w:val="en-US"/>
              </w:rPr>
              <w:t>GitHub Organization</w:t>
            </w:r>
          </w:p>
        </w:tc>
        <w:tc>
          <w:tcPr>
            <w:tcW w:w="1056" w:type="dxa"/>
            <w:shd w:val="clear" w:color="auto" w:fill="F7F7FF"/>
          </w:tcPr>
          <w:p w14:paraId="7E80F4F0" w14:textId="5ADDA903" w:rsidR="002031BE" w:rsidRDefault="002031BE" w:rsidP="002031BE">
            <w:pPr>
              <w:rPr>
                <w:lang w:val="en-US"/>
              </w:rPr>
            </w:pPr>
            <w:r>
              <w:rPr>
                <w:lang w:val="en-US"/>
              </w:rPr>
              <w:t>5</w:t>
            </w:r>
          </w:p>
        </w:tc>
        <w:tc>
          <w:tcPr>
            <w:tcW w:w="892" w:type="dxa"/>
            <w:shd w:val="clear" w:color="auto" w:fill="F7F7FF"/>
          </w:tcPr>
          <w:p w14:paraId="344188A9" w14:textId="1D12D754" w:rsidR="002031BE" w:rsidRDefault="002031BE" w:rsidP="002031BE">
            <w:pPr>
              <w:rPr>
                <w:lang w:val="en-US"/>
              </w:rPr>
            </w:pPr>
            <w:r>
              <w:rPr>
                <w:lang w:val="en-US"/>
              </w:rPr>
              <w:t>5</w:t>
            </w:r>
          </w:p>
        </w:tc>
        <w:tc>
          <w:tcPr>
            <w:tcW w:w="837" w:type="dxa"/>
            <w:shd w:val="clear" w:color="auto" w:fill="F7F7FF"/>
          </w:tcPr>
          <w:p w14:paraId="301E65A2" w14:textId="411016C7" w:rsidR="002031BE" w:rsidRDefault="002031BE" w:rsidP="002031BE">
            <w:pPr>
              <w:rPr>
                <w:lang w:val="en-US"/>
              </w:rPr>
            </w:pPr>
            <w:r>
              <w:rPr>
                <w:lang w:val="en-US"/>
              </w:rPr>
              <w:t>5</w:t>
            </w:r>
          </w:p>
        </w:tc>
        <w:tc>
          <w:tcPr>
            <w:tcW w:w="1342" w:type="dxa"/>
            <w:shd w:val="clear" w:color="auto" w:fill="F7F7FF"/>
          </w:tcPr>
          <w:p w14:paraId="51247D68" w14:textId="1B448E93" w:rsidR="002031BE" w:rsidRDefault="002031BE" w:rsidP="002031BE">
            <w:pPr>
              <w:rPr>
                <w:lang w:val="en-US"/>
              </w:rPr>
            </w:pPr>
            <w:r>
              <w:rPr>
                <w:lang w:val="en-US"/>
              </w:rPr>
              <w:t>5</w:t>
            </w:r>
          </w:p>
        </w:tc>
        <w:tc>
          <w:tcPr>
            <w:tcW w:w="1049" w:type="dxa"/>
            <w:shd w:val="clear" w:color="auto" w:fill="F7F7FF"/>
          </w:tcPr>
          <w:p w14:paraId="7FEBD997" w14:textId="30F377A9" w:rsidR="002031BE" w:rsidRDefault="002031BE" w:rsidP="002031BE">
            <w:pPr>
              <w:rPr>
                <w:lang w:val="en-US"/>
              </w:rPr>
            </w:pPr>
            <w:r>
              <w:rPr>
                <w:lang w:val="en-US"/>
              </w:rPr>
              <w:t>15</w:t>
            </w:r>
          </w:p>
        </w:tc>
        <w:tc>
          <w:tcPr>
            <w:tcW w:w="1160" w:type="dxa"/>
            <w:shd w:val="clear" w:color="auto" w:fill="F7F7FF"/>
          </w:tcPr>
          <w:p w14:paraId="16077BC1" w14:textId="2EA31F52" w:rsidR="002031BE" w:rsidRDefault="002031BE" w:rsidP="002031BE">
            <w:pPr>
              <w:rPr>
                <w:lang w:val="en-US"/>
              </w:rPr>
            </w:pPr>
            <w:r>
              <w:rPr>
                <w:lang w:val="en-US"/>
              </w:rPr>
              <w:t>5</w:t>
            </w:r>
          </w:p>
        </w:tc>
        <w:tc>
          <w:tcPr>
            <w:tcW w:w="1114" w:type="dxa"/>
            <w:shd w:val="clear" w:color="auto" w:fill="F7F7FF"/>
          </w:tcPr>
          <w:p w14:paraId="3823655E" w14:textId="15CC51A6" w:rsidR="002031BE" w:rsidRDefault="002031BE" w:rsidP="002031BE">
            <w:pPr>
              <w:rPr>
                <w:lang w:val="en-US"/>
              </w:rPr>
            </w:pPr>
            <w:r>
              <w:rPr>
                <w:lang w:val="en-US"/>
              </w:rPr>
              <w:t>20</w:t>
            </w:r>
          </w:p>
        </w:tc>
      </w:tr>
      <w:tr w:rsidR="002031BE" w14:paraId="020B96D3" w14:textId="77777777" w:rsidTr="002031BE">
        <w:tc>
          <w:tcPr>
            <w:tcW w:w="1612" w:type="dxa"/>
            <w:shd w:val="clear" w:color="auto" w:fill="CCCCFF"/>
          </w:tcPr>
          <w:p w14:paraId="03D97B33" w14:textId="3EEAB3B5" w:rsidR="002031BE" w:rsidRDefault="002031BE" w:rsidP="002031BE">
            <w:pPr>
              <w:rPr>
                <w:lang w:val="en-US"/>
              </w:rPr>
            </w:pPr>
            <w:r>
              <w:rPr>
                <w:lang w:val="en-US"/>
              </w:rPr>
              <w:t>Project Management</w:t>
            </w:r>
          </w:p>
        </w:tc>
        <w:tc>
          <w:tcPr>
            <w:tcW w:w="1056" w:type="dxa"/>
            <w:shd w:val="clear" w:color="auto" w:fill="F7F7FF"/>
          </w:tcPr>
          <w:p w14:paraId="4957FA31" w14:textId="7C40166C" w:rsidR="002031BE" w:rsidRDefault="002031BE" w:rsidP="002031BE">
            <w:pPr>
              <w:rPr>
                <w:lang w:val="en-US"/>
              </w:rPr>
            </w:pPr>
            <w:r>
              <w:rPr>
                <w:lang w:val="en-US"/>
              </w:rPr>
              <w:t>0</w:t>
            </w:r>
          </w:p>
        </w:tc>
        <w:tc>
          <w:tcPr>
            <w:tcW w:w="892" w:type="dxa"/>
            <w:shd w:val="clear" w:color="auto" w:fill="F7F7FF"/>
          </w:tcPr>
          <w:p w14:paraId="4F25F926" w14:textId="4923C4C2" w:rsidR="002031BE" w:rsidRDefault="002031BE" w:rsidP="002031BE">
            <w:pPr>
              <w:rPr>
                <w:lang w:val="en-US"/>
              </w:rPr>
            </w:pPr>
            <w:r>
              <w:rPr>
                <w:lang w:val="en-US"/>
              </w:rPr>
              <w:t>0</w:t>
            </w:r>
          </w:p>
        </w:tc>
        <w:tc>
          <w:tcPr>
            <w:tcW w:w="837" w:type="dxa"/>
            <w:shd w:val="clear" w:color="auto" w:fill="F7F7FF"/>
          </w:tcPr>
          <w:p w14:paraId="0E67BE40" w14:textId="2146B260" w:rsidR="002031BE" w:rsidRDefault="002031BE" w:rsidP="002031BE">
            <w:pPr>
              <w:rPr>
                <w:lang w:val="en-US"/>
              </w:rPr>
            </w:pPr>
            <w:r>
              <w:rPr>
                <w:lang w:val="en-US"/>
              </w:rPr>
              <w:t>0</w:t>
            </w:r>
          </w:p>
        </w:tc>
        <w:tc>
          <w:tcPr>
            <w:tcW w:w="1342" w:type="dxa"/>
            <w:shd w:val="clear" w:color="auto" w:fill="F7F7FF"/>
          </w:tcPr>
          <w:p w14:paraId="7ED40E5A" w14:textId="192DD597" w:rsidR="002031BE" w:rsidRDefault="002031BE" w:rsidP="002031BE">
            <w:pPr>
              <w:rPr>
                <w:lang w:val="en-US"/>
              </w:rPr>
            </w:pPr>
            <w:r>
              <w:rPr>
                <w:lang w:val="en-US"/>
              </w:rPr>
              <w:t>0</w:t>
            </w:r>
          </w:p>
        </w:tc>
        <w:tc>
          <w:tcPr>
            <w:tcW w:w="1049" w:type="dxa"/>
            <w:shd w:val="clear" w:color="auto" w:fill="F7F7FF"/>
          </w:tcPr>
          <w:p w14:paraId="283793F3" w14:textId="13DB7772" w:rsidR="002031BE" w:rsidRDefault="002031BE" w:rsidP="002031BE">
            <w:pPr>
              <w:rPr>
                <w:lang w:val="en-US"/>
              </w:rPr>
            </w:pPr>
            <w:r>
              <w:rPr>
                <w:lang w:val="en-US"/>
              </w:rPr>
              <w:t>0</w:t>
            </w:r>
          </w:p>
        </w:tc>
        <w:tc>
          <w:tcPr>
            <w:tcW w:w="1160" w:type="dxa"/>
            <w:shd w:val="clear" w:color="auto" w:fill="F7F7FF"/>
          </w:tcPr>
          <w:p w14:paraId="7733917D" w14:textId="6C83B59F" w:rsidR="002031BE" w:rsidRDefault="002031BE" w:rsidP="002031BE">
            <w:pPr>
              <w:rPr>
                <w:lang w:val="en-US"/>
              </w:rPr>
            </w:pPr>
            <w:r>
              <w:rPr>
                <w:lang w:val="en-US"/>
              </w:rPr>
              <w:t>0</w:t>
            </w:r>
          </w:p>
        </w:tc>
        <w:tc>
          <w:tcPr>
            <w:tcW w:w="1114" w:type="dxa"/>
            <w:shd w:val="clear" w:color="auto" w:fill="F7F7FF"/>
          </w:tcPr>
          <w:p w14:paraId="10615BCE" w14:textId="75D1BF46" w:rsidR="002031BE" w:rsidRDefault="002031BE" w:rsidP="002031BE">
            <w:pPr>
              <w:rPr>
                <w:lang w:val="en-US"/>
              </w:rPr>
            </w:pPr>
            <w:r>
              <w:rPr>
                <w:lang w:val="en-US"/>
              </w:rPr>
              <w:t>60</w:t>
            </w:r>
          </w:p>
        </w:tc>
      </w:tr>
      <w:tr w:rsidR="002031BE" w14:paraId="4C1B4851" w14:textId="77777777" w:rsidTr="002031BE">
        <w:tc>
          <w:tcPr>
            <w:tcW w:w="1612" w:type="dxa"/>
            <w:shd w:val="clear" w:color="auto" w:fill="CCCCFF"/>
          </w:tcPr>
          <w:p w14:paraId="11A5DDD8" w14:textId="68A29B44" w:rsidR="002031BE" w:rsidRDefault="002031BE" w:rsidP="002031BE">
            <w:pPr>
              <w:rPr>
                <w:lang w:val="en-US"/>
              </w:rPr>
            </w:pPr>
            <w:r>
              <w:rPr>
                <w:lang w:val="en-US"/>
              </w:rPr>
              <w:t>Presentation</w:t>
            </w:r>
          </w:p>
        </w:tc>
        <w:tc>
          <w:tcPr>
            <w:tcW w:w="1056" w:type="dxa"/>
            <w:shd w:val="clear" w:color="auto" w:fill="F7F7FF"/>
          </w:tcPr>
          <w:p w14:paraId="233C5BFF" w14:textId="331F0437" w:rsidR="002031BE" w:rsidRDefault="002031BE" w:rsidP="002031BE">
            <w:pPr>
              <w:rPr>
                <w:lang w:val="en-US"/>
              </w:rPr>
            </w:pPr>
            <w:r>
              <w:rPr>
                <w:lang w:val="en-US"/>
              </w:rPr>
              <w:t>10</w:t>
            </w:r>
          </w:p>
        </w:tc>
        <w:tc>
          <w:tcPr>
            <w:tcW w:w="892" w:type="dxa"/>
            <w:shd w:val="clear" w:color="auto" w:fill="F7F7FF"/>
          </w:tcPr>
          <w:p w14:paraId="5DA21CC7" w14:textId="7B7D47C5" w:rsidR="002031BE" w:rsidRDefault="002031BE" w:rsidP="002031BE">
            <w:pPr>
              <w:rPr>
                <w:lang w:val="en-US"/>
              </w:rPr>
            </w:pPr>
            <w:r>
              <w:rPr>
                <w:lang w:val="en-US"/>
              </w:rPr>
              <w:t>10</w:t>
            </w:r>
          </w:p>
        </w:tc>
        <w:tc>
          <w:tcPr>
            <w:tcW w:w="837" w:type="dxa"/>
            <w:shd w:val="clear" w:color="auto" w:fill="F7F7FF"/>
          </w:tcPr>
          <w:p w14:paraId="6C47E699" w14:textId="3035DDCD" w:rsidR="002031BE" w:rsidRDefault="002031BE" w:rsidP="002031BE">
            <w:pPr>
              <w:rPr>
                <w:lang w:val="en-US"/>
              </w:rPr>
            </w:pPr>
            <w:r>
              <w:rPr>
                <w:lang w:val="en-US"/>
              </w:rPr>
              <w:t>10</w:t>
            </w:r>
          </w:p>
        </w:tc>
        <w:tc>
          <w:tcPr>
            <w:tcW w:w="1342" w:type="dxa"/>
            <w:shd w:val="clear" w:color="auto" w:fill="F7F7FF"/>
          </w:tcPr>
          <w:p w14:paraId="2F36E1A6" w14:textId="0C0B6E79" w:rsidR="002031BE" w:rsidRDefault="002B0394" w:rsidP="002031BE">
            <w:pPr>
              <w:rPr>
                <w:lang w:val="en-US"/>
              </w:rPr>
            </w:pPr>
            <w:r>
              <w:rPr>
                <w:lang w:val="en-US"/>
              </w:rPr>
              <w:t>15</w:t>
            </w:r>
          </w:p>
        </w:tc>
        <w:tc>
          <w:tcPr>
            <w:tcW w:w="1049" w:type="dxa"/>
            <w:shd w:val="clear" w:color="auto" w:fill="F7F7FF"/>
          </w:tcPr>
          <w:p w14:paraId="677B7199" w14:textId="6524064C" w:rsidR="002031BE" w:rsidRDefault="002031BE" w:rsidP="002031BE">
            <w:pPr>
              <w:rPr>
                <w:lang w:val="en-US"/>
              </w:rPr>
            </w:pPr>
            <w:r>
              <w:rPr>
                <w:lang w:val="en-US"/>
              </w:rPr>
              <w:t>10</w:t>
            </w:r>
          </w:p>
        </w:tc>
        <w:tc>
          <w:tcPr>
            <w:tcW w:w="1160" w:type="dxa"/>
            <w:shd w:val="clear" w:color="auto" w:fill="F7F7FF"/>
          </w:tcPr>
          <w:p w14:paraId="05C1E1B0" w14:textId="154489E9" w:rsidR="002031BE" w:rsidRDefault="002031BE" w:rsidP="002031BE">
            <w:pPr>
              <w:rPr>
                <w:lang w:val="en-US"/>
              </w:rPr>
            </w:pPr>
            <w:r>
              <w:rPr>
                <w:lang w:val="en-US"/>
              </w:rPr>
              <w:t>15</w:t>
            </w:r>
          </w:p>
        </w:tc>
        <w:tc>
          <w:tcPr>
            <w:tcW w:w="1114" w:type="dxa"/>
            <w:shd w:val="clear" w:color="auto" w:fill="F7F7FF"/>
          </w:tcPr>
          <w:p w14:paraId="79FBCE03" w14:textId="0C2DE57C" w:rsidR="002031BE" w:rsidRDefault="002031BE" w:rsidP="002031BE">
            <w:pPr>
              <w:rPr>
                <w:lang w:val="en-US"/>
              </w:rPr>
            </w:pPr>
            <w:r>
              <w:rPr>
                <w:lang w:val="en-US"/>
              </w:rPr>
              <w:t>15</w:t>
            </w:r>
          </w:p>
        </w:tc>
      </w:tr>
      <w:tr w:rsidR="002031BE" w14:paraId="3A85D324" w14:textId="77777777" w:rsidTr="002031BE">
        <w:tc>
          <w:tcPr>
            <w:tcW w:w="1612" w:type="dxa"/>
            <w:shd w:val="clear" w:color="auto" w:fill="CCCCFF"/>
          </w:tcPr>
          <w:p w14:paraId="4DB235C0" w14:textId="03A429DF" w:rsidR="002031BE" w:rsidRDefault="002031BE" w:rsidP="002031BE">
            <w:pPr>
              <w:rPr>
                <w:lang w:val="en-US"/>
              </w:rPr>
            </w:pPr>
            <w:r>
              <w:rPr>
                <w:lang w:val="en-US"/>
              </w:rPr>
              <w:t xml:space="preserve">Total </w:t>
            </w:r>
          </w:p>
        </w:tc>
        <w:tc>
          <w:tcPr>
            <w:tcW w:w="1056" w:type="dxa"/>
            <w:shd w:val="clear" w:color="auto" w:fill="F7F7FF"/>
          </w:tcPr>
          <w:p w14:paraId="48C4D6EC" w14:textId="0B56CF94" w:rsidR="002031BE" w:rsidRDefault="002031BE" w:rsidP="002031BE">
            <w:pPr>
              <w:rPr>
                <w:lang w:val="en-US"/>
              </w:rPr>
            </w:pPr>
            <w:r>
              <w:rPr>
                <w:lang w:val="en-US"/>
              </w:rPr>
              <w:t>180</w:t>
            </w:r>
          </w:p>
        </w:tc>
        <w:tc>
          <w:tcPr>
            <w:tcW w:w="892" w:type="dxa"/>
            <w:shd w:val="clear" w:color="auto" w:fill="F7F7FF"/>
          </w:tcPr>
          <w:p w14:paraId="42760336" w14:textId="27ED4335" w:rsidR="002031BE" w:rsidRDefault="002031BE" w:rsidP="002031BE">
            <w:pPr>
              <w:rPr>
                <w:lang w:val="en-US"/>
              </w:rPr>
            </w:pPr>
            <w:r>
              <w:rPr>
                <w:lang w:val="en-US"/>
              </w:rPr>
              <w:t>180</w:t>
            </w:r>
          </w:p>
        </w:tc>
        <w:tc>
          <w:tcPr>
            <w:tcW w:w="837" w:type="dxa"/>
            <w:shd w:val="clear" w:color="auto" w:fill="F7F7FF"/>
          </w:tcPr>
          <w:p w14:paraId="7ED8A913" w14:textId="1D8ABB8B" w:rsidR="002031BE" w:rsidRDefault="002031BE" w:rsidP="002031BE">
            <w:pPr>
              <w:rPr>
                <w:lang w:val="en-US"/>
              </w:rPr>
            </w:pPr>
            <w:r>
              <w:rPr>
                <w:lang w:val="en-US"/>
              </w:rPr>
              <w:t>180</w:t>
            </w:r>
          </w:p>
        </w:tc>
        <w:tc>
          <w:tcPr>
            <w:tcW w:w="1342" w:type="dxa"/>
            <w:shd w:val="clear" w:color="auto" w:fill="F7F7FF"/>
          </w:tcPr>
          <w:p w14:paraId="44660289" w14:textId="1D667664" w:rsidR="002031BE" w:rsidRDefault="002031BE" w:rsidP="002031BE">
            <w:pPr>
              <w:rPr>
                <w:lang w:val="en-US"/>
              </w:rPr>
            </w:pPr>
            <w:r>
              <w:rPr>
                <w:lang w:val="en-US"/>
              </w:rPr>
              <w:t>180</w:t>
            </w:r>
          </w:p>
        </w:tc>
        <w:tc>
          <w:tcPr>
            <w:tcW w:w="1049" w:type="dxa"/>
            <w:shd w:val="clear" w:color="auto" w:fill="F7F7FF"/>
          </w:tcPr>
          <w:p w14:paraId="187C2C65" w14:textId="067E1BD7" w:rsidR="002031BE" w:rsidRDefault="002031BE" w:rsidP="002031BE">
            <w:pPr>
              <w:rPr>
                <w:lang w:val="en-US"/>
              </w:rPr>
            </w:pPr>
            <w:r>
              <w:rPr>
                <w:lang w:val="en-US"/>
              </w:rPr>
              <w:t>180</w:t>
            </w:r>
          </w:p>
        </w:tc>
        <w:tc>
          <w:tcPr>
            <w:tcW w:w="1160" w:type="dxa"/>
            <w:shd w:val="clear" w:color="auto" w:fill="F7F7FF"/>
          </w:tcPr>
          <w:p w14:paraId="6EBFE45F" w14:textId="28AD7DBA" w:rsidR="002031BE" w:rsidRDefault="002031BE" w:rsidP="002031BE">
            <w:pPr>
              <w:rPr>
                <w:lang w:val="en-US"/>
              </w:rPr>
            </w:pPr>
            <w:r>
              <w:rPr>
                <w:lang w:val="en-US"/>
              </w:rPr>
              <w:t>180</w:t>
            </w:r>
          </w:p>
        </w:tc>
        <w:tc>
          <w:tcPr>
            <w:tcW w:w="1114" w:type="dxa"/>
            <w:shd w:val="clear" w:color="auto" w:fill="F7F7FF"/>
          </w:tcPr>
          <w:p w14:paraId="52A90DDE" w14:textId="6140658C" w:rsidR="002031BE" w:rsidRDefault="002031BE" w:rsidP="002031BE">
            <w:pPr>
              <w:rPr>
                <w:lang w:val="en-US"/>
              </w:rPr>
            </w:pPr>
            <w:r>
              <w:rPr>
                <w:lang w:val="en-US"/>
              </w:rPr>
              <w:t>180</w:t>
            </w:r>
          </w:p>
        </w:tc>
      </w:tr>
    </w:tbl>
    <w:p w14:paraId="76E411A6" w14:textId="77777777" w:rsidR="00121546" w:rsidRDefault="00121546" w:rsidP="001A60D1">
      <w:pPr>
        <w:rPr>
          <w:lang w:val="en-US"/>
        </w:rPr>
      </w:pPr>
    </w:p>
    <w:p w14:paraId="2974A210" w14:textId="77777777" w:rsidR="0077091A" w:rsidRDefault="0077091A" w:rsidP="0077091A">
      <w:pPr>
        <w:pStyle w:val="berschrift1"/>
        <w:shd w:val="clear" w:color="auto" w:fill="CCCCFF"/>
        <w:rPr>
          <w:color w:val="000000" w:themeColor="text1"/>
          <w:lang w:val="en-US"/>
        </w:rPr>
      </w:pPr>
      <w:bookmarkStart w:id="6" w:name="_Toc134702651"/>
      <w:r w:rsidRPr="00A0654B">
        <w:rPr>
          <w:color w:val="000000" w:themeColor="text1"/>
          <w:lang w:val="en-US"/>
        </w:rPr>
        <w:t>Expenses</w:t>
      </w:r>
      <w:bookmarkEnd w:id="6"/>
    </w:p>
    <w:p w14:paraId="360C51D0" w14:textId="75290DD4" w:rsidR="0077091A" w:rsidRDefault="0077091A" w:rsidP="0077091A">
      <w:pPr>
        <w:rPr>
          <w:lang w:val="en-US"/>
        </w:rPr>
      </w:pPr>
      <w:r w:rsidRPr="182C4708">
        <w:rPr>
          <w:lang w:val="en-US"/>
        </w:rPr>
        <w:t xml:space="preserve">Since all team members work from home and with their own devices, we do not have any fixed costs. However, we pay every team member an hourly bonus of 10€ to cover electricity, heating, and device-usage costs. Altogether the expenses of this project will be </w:t>
      </w:r>
      <w:r w:rsidR="00564312">
        <w:rPr>
          <w:lang w:val="en-GB"/>
        </w:rPr>
        <w:t>114.300</w:t>
      </w:r>
      <w:r w:rsidRPr="182C4708">
        <w:rPr>
          <w:lang w:val="en-US"/>
        </w:rPr>
        <w:t>€.</w:t>
      </w:r>
    </w:p>
    <w:p w14:paraId="479177B1" w14:textId="52E1FB8A" w:rsidR="0077091A" w:rsidRPr="0077091A" w:rsidRDefault="0077091A" w:rsidP="0077091A">
      <w:pPr>
        <w:rPr>
          <w:lang w:val="en-US"/>
        </w:rPr>
      </w:pPr>
      <w:r>
        <w:rPr>
          <w:lang w:val="en-US"/>
        </w:rPr>
        <w:t xml:space="preserve">The wages for every team member </w:t>
      </w:r>
      <w:r w:rsidR="00043B34">
        <w:rPr>
          <w:lang w:val="en-US"/>
        </w:rPr>
        <w:t>are based on the companies point of few, which means, that all taxes etc. are already included.</w:t>
      </w:r>
    </w:p>
    <w:tbl>
      <w:tblPr>
        <w:tblStyle w:val="Tabellenraster"/>
        <w:tblW w:w="0" w:type="auto"/>
        <w:tblLook w:val="04A0" w:firstRow="1" w:lastRow="0" w:firstColumn="1" w:lastColumn="0" w:noHBand="0" w:noVBand="1"/>
      </w:tblPr>
      <w:tblGrid>
        <w:gridCol w:w="4531"/>
        <w:gridCol w:w="4531"/>
      </w:tblGrid>
      <w:tr w:rsidR="0077091A" w:rsidRPr="00E92685" w14:paraId="218832FC" w14:textId="77777777" w:rsidTr="000E21C2">
        <w:tc>
          <w:tcPr>
            <w:tcW w:w="4531" w:type="dxa"/>
            <w:shd w:val="clear" w:color="auto" w:fill="F7F7FF"/>
          </w:tcPr>
          <w:p w14:paraId="11AB56D5" w14:textId="77777777" w:rsidR="0077091A" w:rsidRPr="00FA108D" w:rsidRDefault="0077091A" w:rsidP="000E21C2">
            <w:pPr>
              <w:rPr>
                <w:b/>
                <w:bCs/>
                <w:lang w:val="en-GB"/>
              </w:rPr>
            </w:pPr>
            <w:r w:rsidRPr="00295E46">
              <w:rPr>
                <w:b/>
                <w:bCs/>
                <w:sz w:val="24"/>
                <w:szCs w:val="24"/>
                <w:lang w:val="en-GB"/>
              </w:rPr>
              <w:t>Wages</w:t>
            </w:r>
          </w:p>
        </w:tc>
        <w:tc>
          <w:tcPr>
            <w:tcW w:w="4531" w:type="dxa"/>
            <w:shd w:val="clear" w:color="auto" w:fill="CCCCFF"/>
          </w:tcPr>
          <w:p w14:paraId="752EDAAE" w14:textId="77777777" w:rsidR="0077091A" w:rsidRDefault="0077091A" w:rsidP="000E21C2">
            <w:pPr>
              <w:rPr>
                <w:lang w:val="en-GB"/>
              </w:rPr>
            </w:pPr>
            <w:r>
              <w:rPr>
                <w:lang w:val="en-GB"/>
              </w:rPr>
              <w:t>Salary (project-sight, per hour)</w:t>
            </w:r>
          </w:p>
        </w:tc>
      </w:tr>
      <w:tr w:rsidR="0077091A" w14:paraId="6560BEAE" w14:textId="77777777" w:rsidTr="000E21C2">
        <w:tc>
          <w:tcPr>
            <w:tcW w:w="4531" w:type="dxa"/>
            <w:shd w:val="clear" w:color="auto" w:fill="CCCCFF"/>
          </w:tcPr>
          <w:p w14:paraId="0118A513" w14:textId="2B5FF31E" w:rsidR="0077091A" w:rsidRDefault="0077091A" w:rsidP="000E21C2">
            <w:pPr>
              <w:rPr>
                <w:lang w:val="en-GB"/>
              </w:rPr>
            </w:pPr>
            <w:r>
              <w:rPr>
                <w:lang w:val="en-GB"/>
              </w:rPr>
              <w:t>System architect (</w:t>
            </w:r>
            <w:r w:rsidR="002031BE">
              <w:rPr>
                <w:lang w:val="en-GB"/>
              </w:rPr>
              <w:t xml:space="preserve">Nikolas </w:t>
            </w:r>
            <w:proofErr w:type="spellStart"/>
            <w:r w:rsidR="002031BE">
              <w:rPr>
                <w:lang w:val="en-GB"/>
              </w:rPr>
              <w:t>Bodenmüller</w:t>
            </w:r>
            <w:proofErr w:type="spellEnd"/>
            <w:r>
              <w:rPr>
                <w:lang w:val="en-GB"/>
              </w:rPr>
              <w:t>)</w:t>
            </w:r>
          </w:p>
        </w:tc>
        <w:tc>
          <w:tcPr>
            <w:tcW w:w="4531" w:type="dxa"/>
            <w:shd w:val="clear" w:color="auto" w:fill="F7F7FF"/>
          </w:tcPr>
          <w:p w14:paraId="29816DDF" w14:textId="14D69173" w:rsidR="0077091A" w:rsidRDefault="0077091A" w:rsidP="000E21C2">
            <w:pPr>
              <w:rPr>
                <w:lang w:val="en-GB"/>
              </w:rPr>
            </w:pPr>
            <w:r>
              <w:rPr>
                <w:lang w:val="en-GB"/>
              </w:rPr>
              <w:t>100€ +</w:t>
            </w:r>
            <w:r w:rsidR="003A6EDE">
              <w:rPr>
                <w:lang w:val="en-GB"/>
              </w:rPr>
              <w:t xml:space="preserve"> </w:t>
            </w:r>
            <w:r>
              <w:rPr>
                <w:lang w:val="en-GB"/>
              </w:rPr>
              <w:t>10€ bonus</w:t>
            </w:r>
          </w:p>
        </w:tc>
      </w:tr>
      <w:tr w:rsidR="0077091A" w14:paraId="54469ACA" w14:textId="77777777" w:rsidTr="000E21C2">
        <w:tc>
          <w:tcPr>
            <w:tcW w:w="4531" w:type="dxa"/>
            <w:shd w:val="clear" w:color="auto" w:fill="CCCCFF"/>
          </w:tcPr>
          <w:p w14:paraId="4B80072B" w14:textId="69E541E5" w:rsidR="0077091A" w:rsidRDefault="0077091A" w:rsidP="000E21C2">
            <w:pPr>
              <w:rPr>
                <w:lang w:val="en-GB"/>
              </w:rPr>
            </w:pPr>
            <w:r>
              <w:rPr>
                <w:lang w:val="en-GB"/>
              </w:rPr>
              <w:t>Project Leader (</w:t>
            </w:r>
            <w:r w:rsidR="002031BE">
              <w:rPr>
                <w:lang w:val="en-GB"/>
              </w:rPr>
              <w:t>Nico Anders</w:t>
            </w:r>
            <w:r>
              <w:rPr>
                <w:lang w:val="en-GB"/>
              </w:rPr>
              <w:t>)</w:t>
            </w:r>
          </w:p>
        </w:tc>
        <w:tc>
          <w:tcPr>
            <w:tcW w:w="4531" w:type="dxa"/>
            <w:shd w:val="clear" w:color="auto" w:fill="F7F7FF"/>
          </w:tcPr>
          <w:p w14:paraId="099FD8A3" w14:textId="0696A2C7" w:rsidR="0077091A" w:rsidRDefault="0077091A" w:rsidP="000E21C2">
            <w:pPr>
              <w:rPr>
                <w:lang w:val="en-GB"/>
              </w:rPr>
            </w:pPr>
            <w:r>
              <w:rPr>
                <w:lang w:val="en-GB"/>
              </w:rPr>
              <w:t>95€ +</w:t>
            </w:r>
            <w:r w:rsidR="003A6EDE">
              <w:rPr>
                <w:lang w:val="en-GB"/>
              </w:rPr>
              <w:t xml:space="preserve"> </w:t>
            </w:r>
            <w:r>
              <w:rPr>
                <w:lang w:val="en-GB"/>
              </w:rPr>
              <w:t>10€ bonus</w:t>
            </w:r>
          </w:p>
        </w:tc>
      </w:tr>
      <w:tr w:rsidR="0077091A" w14:paraId="251444BD" w14:textId="77777777" w:rsidTr="000E21C2">
        <w:tc>
          <w:tcPr>
            <w:tcW w:w="4531" w:type="dxa"/>
            <w:shd w:val="clear" w:color="auto" w:fill="CCCCFF"/>
          </w:tcPr>
          <w:p w14:paraId="33AD0C5A" w14:textId="129F1631" w:rsidR="0077091A" w:rsidRDefault="0077091A" w:rsidP="000E21C2">
            <w:pPr>
              <w:rPr>
                <w:lang w:val="en-GB"/>
              </w:rPr>
            </w:pPr>
            <w:r>
              <w:rPr>
                <w:lang w:val="en-GB"/>
              </w:rPr>
              <w:t>Product Manager (</w:t>
            </w:r>
            <w:r w:rsidR="002031BE">
              <w:rPr>
                <w:lang w:val="en-GB"/>
              </w:rPr>
              <w:t>Aziz Carducci</w:t>
            </w:r>
            <w:r>
              <w:rPr>
                <w:lang w:val="en-GB"/>
              </w:rPr>
              <w:t>)</w:t>
            </w:r>
          </w:p>
        </w:tc>
        <w:tc>
          <w:tcPr>
            <w:tcW w:w="4531" w:type="dxa"/>
            <w:shd w:val="clear" w:color="auto" w:fill="F7F7FF"/>
          </w:tcPr>
          <w:p w14:paraId="10BFB1CA" w14:textId="5BEF5008" w:rsidR="0077091A" w:rsidRDefault="0077091A" w:rsidP="000E21C2">
            <w:pPr>
              <w:rPr>
                <w:lang w:val="en-GB"/>
              </w:rPr>
            </w:pPr>
            <w:r>
              <w:rPr>
                <w:lang w:val="en-GB"/>
              </w:rPr>
              <w:t>90€ +</w:t>
            </w:r>
            <w:r w:rsidR="003A6EDE">
              <w:rPr>
                <w:lang w:val="en-GB"/>
              </w:rPr>
              <w:t xml:space="preserve"> </w:t>
            </w:r>
            <w:r>
              <w:rPr>
                <w:lang w:val="en-GB"/>
              </w:rPr>
              <w:t>10€ bonus</w:t>
            </w:r>
          </w:p>
        </w:tc>
      </w:tr>
      <w:tr w:rsidR="0077091A" w14:paraId="1901C5DC" w14:textId="77777777" w:rsidTr="000E21C2">
        <w:tc>
          <w:tcPr>
            <w:tcW w:w="4531" w:type="dxa"/>
            <w:shd w:val="clear" w:color="auto" w:fill="CCCCFF"/>
          </w:tcPr>
          <w:p w14:paraId="159DBC89" w14:textId="0D1A205C" w:rsidR="0077091A" w:rsidRDefault="0077091A" w:rsidP="000E21C2">
            <w:pPr>
              <w:rPr>
                <w:lang w:val="en-GB"/>
              </w:rPr>
            </w:pPr>
            <w:r>
              <w:rPr>
                <w:lang w:val="en-GB"/>
              </w:rPr>
              <w:t>Test-Manager (</w:t>
            </w:r>
            <w:r w:rsidR="002031BE">
              <w:rPr>
                <w:lang w:val="en-GB"/>
              </w:rPr>
              <w:t>Sven Sendke</w:t>
            </w:r>
            <w:r>
              <w:rPr>
                <w:lang w:val="en-GB"/>
              </w:rPr>
              <w:t>)</w:t>
            </w:r>
          </w:p>
        </w:tc>
        <w:tc>
          <w:tcPr>
            <w:tcW w:w="4531" w:type="dxa"/>
            <w:shd w:val="clear" w:color="auto" w:fill="F7F7FF"/>
          </w:tcPr>
          <w:p w14:paraId="5F569E3F" w14:textId="06DE3567" w:rsidR="0077091A" w:rsidRDefault="0077091A" w:rsidP="000E21C2">
            <w:pPr>
              <w:rPr>
                <w:lang w:val="en-GB"/>
              </w:rPr>
            </w:pPr>
            <w:r>
              <w:rPr>
                <w:lang w:val="en-GB"/>
              </w:rPr>
              <w:t>9</w:t>
            </w:r>
            <w:r w:rsidR="002031BE">
              <w:rPr>
                <w:lang w:val="en-GB"/>
              </w:rPr>
              <w:t>0</w:t>
            </w:r>
            <w:r>
              <w:rPr>
                <w:lang w:val="en-GB"/>
              </w:rPr>
              <w:t>€ +</w:t>
            </w:r>
            <w:r w:rsidR="003A6EDE">
              <w:rPr>
                <w:lang w:val="en-GB"/>
              </w:rPr>
              <w:t xml:space="preserve"> </w:t>
            </w:r>
            <w:r>
              <w:rPr>
                <w:lang w:val="en-GB"/>
              </w:rPr>
              <w:t>10€ bonus</w:t>
            </w:r>
          </w:p>
        </w:tc>
      </w:tr>
      <w:tr w:rsidR="0077091A" w14:paraId="28A5587D" w14:textId="77777777" w:rsidTr="000E21C2">
        <w:tc>
          <w:tcPr>
            <w:tcW w:w="4531" w:type="dxa"/>
            <w:shd w:val="clear" w:color="auto" w:fill="CCCCFF"/>
          </w:tcPr>
          <w:p w14:paraId="74103CC5" w14:textId="050DCE8A" w:rsidR="0077091A" w:rsidRDefault="0077091A" w:rsidP="000E21C2">
            <w:pPr>
              <w:rPr>
                <w:lang w:val="en-GB"/>
              </w:rPr>
            </w:pPr>
            <w:r>
              <w:rPr>
                <w:lang w:val="en-GB"/>
              </w:rPr>
              <w:t>Developer (</w:t>
            </w:r>
            <w:r w:rsidR="0018445D">
              <w:rPr>
                <w:lang w:val="en-GB"/>
              </w:rPr>
              <w:t>Alexander Regemann</w:t>
            </w:r>
            <w:r>
              <w:rPr>
                <w:lang w:val="en-GB"/>
              </w:rPr>
              <w:t>)</w:t>
            </w:r>
          </w:p>
        </w:tc>
        <w:tc>
          <w:tcPr>
            <w:tcW w:w="4531" w:type="dxa"/>
            <w:shd w:val="clear" w:color="auto" w:fill="F7F7FF"/>
          </w:tcPr>
          <w:p w14:paraId="2DF84615" w14:textId="15B35283" w:rsidR="0077091A" w:rsidRDefault="0077091A" w:rsidP="000E21C2">
            <w:pPr>
              <w:rPr>
                <w:lang w:val="en-GB"/>
              </w:rPr>
            </w:pPr>
            <w:r>
              <w:rPr>
                <w:lang w:val="en-GB"/>
              </w:rPr>
              <w:t>70€ +</w:t>
            </w:r>
            <w:r w:rsidR="003A6EDE">
              <w:rPr>
                <w:lang w:val="en-GB"/>
              </w:rPr>
              <w:t xml:space="preserve"> </w:t>
            </w:r>
            <w:r>
              <w:rPr>
                <w:lang w:val="en-GB"/>
              </w:rPr>
              <w:t>10€ bonus</w:t>
            </w:r>
          </w:p>
        </w:tc>
      </w:tr>
      <w:tr w:rsidR="0018445D" w14:paraId="42A45C59" w14:textId="77777777" w:rsidTr="000E21C2">
        <w:tc>
          <w:tcPr>
            <w:tcW w:w="4531" w:type="dxa"/>
            <w:shd w:val="clear" w:color="auto" w:fill="CCCCFF"/>
          </w:tcPr>
          <w:p w14:paraId="4238068A" w14:textId="75C15408" w:rsidR="0018445D" w:rsidRDefault="0018445D" w:rsidP="0018445D">
            <w:pPr>
              <w:rPr>
                <w:lang w:val="en-GB"/>
              </w:rPr>
            </w:pPr>
            <w:r>
              <w:rPr>
                <w:lang w:val="en-GB"/>
              </w:rPr>
              <w:t>Developer (Simon Braun)</w:t>
            </w:r>
          </w:p>
        </w:tc>
        <w:tc>
          <w:tcPr>
            <w:tcW w:w="4531" w:type="dxa"/>
            <w:shd w:val="clear" w:color="auto" w:fill="F7F7FF"/>
          </w:tcPr>
          <w:p w14:paraId="7A5FA75C" w14:textId="290903D9" w:rsidR="0018445D" w:rsidRDefault="0018445D" w:rsidP="0018445D">
            <w:pPr>
              <w:rPr>
                <w:lang w:val="en-GB"/>
              </w:rPr>
            </w:pPr>
            <w:r>
              <w:rPr>
                <w:lang w:val="en-GB"/>
              </w:rPr>
              <w:t>70€ + 10€ bonus</w:t>
            </w:r>
          </w:p>
        </w:tc>
      </w:tr>
      <w:tr w:rsidR="0077091A" w14:paraId="1D5E662C" w14:textId="77777777" w:rsidTr="000E21C2">
        <w:tc>
          <w:tcPr>
            <w:tcW w:w="4531" w:type="dxa"/>
            <w:shd w:val="clear" w:color="auto" w:fill="CCCCFF"/>
          </w:tcPr>
          <w:p w14:paraId="6A408A79" w14:textId="2EC148D1" w:rsidR="0077091A" w:rsidRDefault="0077091A" w:rsidP="000E21C2">
            <w:pPr>
              <w:rPr>
                <w:lang w:val="en-GB"/>
              </w:rPr>
            </w:pPr>
            <w:r>
              <w:rPr>
                <w:lang w:val="en-GB"/>
              </w:rPr>
              <w:t>Technical Documentation (</w:t>
            </w:r>
            <w:r w:rsidR="002B0394">
              <w:rPr>
                <w:lang w:val="en-GB"/>
              </w:rPr>
              <w:t>Ralf Kunath</w:t>
            </w:r>
            <w:r>
              <w:rPr>
                <w:lang w:val="en-GB"/>
              </w:rPr>
              <w:t>)</w:t>
            </w:r>
          </w:p>
        </w:tc>
        <w:tc>
          <w:tcPr>
            <w:tcW w:w="4531" w:type="dxa"/>
            <w:shd w:val="clear" w:color="auto" w:fill="F7F7FF"/>
          </w:tcPr>
          <w:p w14:paraId="490D46B5" w14:textId="1B7137DF" w:rsidR="0077091A" w:rsidRDefault="0077091A" w:rsidP="000E21C2">
            <w:pPr>
              <w:rPr>
                <w:lang w:val="en-GB"/>
              </w:rPr>
            </w:pPr>
            <w:r>
              <w:rPr>
                <w:lang w:val="en-GB"/>
              </w:rPr>
              <w:t>50€ +</w:t>
            </w:r>
            <w:r w:rsidR="003A6EDE">
              <w:rPr>
                <w:lang w:val="en-GB"/>
              </w:rPr>
              <w:t xml:space="preserve"> </w:t>
            </w:r>
            <w:r>
              <w:rPr>
                <w:lang w:val="en-GB"/>
              </w:rPr>
              <w:t>10€ bonus</w:t>
            </w:r>
          </w:p>
        </w:tc>
      </w:tr>
    </w:tbl>
    <w:p w14:paraId="20AE2E8B" w14:textId="64D0399D" w:rsidR="00043B34" w:rsidRDefault="00043B34" w:rsidP="0077091A">
      <w:pPr>
        <w:rPr>
          <w:lang w:val="en-GB"/>
        </w:rPr>
      </w:pPr>
      <w:r>
        <w:rPr>
          <w:lang w:val="en-GB"/>
        </w:rPr>
        <w:t>Calculating the wages on the work packages, we come to the following costs per work package. The work package “Internal and external organisation”</w:t>
      </w:r>
      <w:r w:rsidR="000C3C43">
        <w:rPr>
          <w:lang w:val="en-GB"/>
        </w:rPr>
        <w:t xml:space="preserve"> hereby summarizes of all the smaller work packages that ensures the project progress like project management or customer dialogue.</w:t>
      </w:r>
    </w:p>
    <w:p w14:paraId="233F338C" w14:textId="4AA950D5" w:rsidR="006C2E87" w:rsidRDefault="006C2E87" w:rsidP="0077091A">
      <w:pPr>
        <w:rPr>
          <w:lang w:val="en-GB"/>
        </w:rPr>
      </w:pPr>
    </w:p>
    <w:p w14:paraId="5C8EE673" w14:textId="712BB945" w:rsidR="006C2E87" w:rsidRDefault="006C2E87" w:rsidP="0077091A">
      <w:pPr>
        <w:rPr>
          <w:lang w:val="en-GB"/>
        </w:rPr>
      </w:pPr>
    </w:p>
    <w:p w14:paraId="356F70B2" w14:textId="0F433469" w:rsidR="006C2E87" w:rsidRDefault="006C2E87" w:rsidP="0077091A">
      <w:pPr>
        <w:rPr>
          <w:lang w:val="en-GB"/>
        </w:rPr>
      </w:pPr>
    </w:p>
    <w:p w14:paraId="203E4829" w14:textId="77777777" w:rsidR="006C2E87" w:rsidRDefault="006C2E87" w:rsidP="0077091A">
      <w:pPr>
        <w:rPr>
          <w:lang w:val="en-GB"/>
        </w:rPr>
      </w:pPr>
    </w:p>
    <w:tbl>
      <w:tblPr>
        <w:tblStyle w:val="Tabellenraster"/>
        <w:tblW w:w="0" w:type="auto"/>
        <w:tblLook w:val="04A0" w:firstRow="1" w:lastRow="0" w:firstColumn="1" w:lastColumn="0" w:noHBand="0" w:noVBand="1"/>
      </w:tblPr>
      <w:tblGrid>
        <w:gridCol w:w="4531"/>
        <w:gridCol w:w="4531"/>
      </w:tblGrid>
      <w:tr w:rsidR="0077091A" w14:paraId="17250DC9" w14:textId="77777777" w:rsidTr="000E21C2">
        <w:tc>
          <w:tcPr>
            <w:tcW w:w="4531" w:type="dxa"/>
            <w:shd w:val="clear" w:color="auto" w:fill="F7F7FF"/>
          </w:tcPr>
          <w:p w14:paraId="2A9D3F4C" w14:textId="77777777" w:rsidR="0077091A" w:rsidRPr="00295E46" w:rsidRDefault="0077091A" w:rsidP="000E21C2">
            <w:pPr>
              <w:rPr>
                <w:b/>
                <w:bCs/>
                <w:lang w:val="en-GB"/>
              </w:rPr>
            </w:pPr>
            <w:r w:rsidRPr="00295E46">
              <w:rPr>
                <w:b/>
                <w:bCs/>
                <w:sz w:val="24"/>
                <w:szCs w:val="24"/>
                <w:lang w:val="en-GB"/>
              </w:rPr>
              <w:lastRenderedPageBreak/>
              <w:t>Work package</w:t>
            </w:r>
          </w:p>
        </w:tc>
        <w:tc>
          <w:tcPr>
            <w:tcW w:w="4531" w:type="dxa"/>
            <w:shd w:val="clear" w:color="auto" w:fill="CCCCFF"/>
          </w:tcPr>
          <w:p w14:paraId="6D920DB7" w14:textId="77777777" w:rsidR="0077091A" w:rsidRDefault="0077091A" w:rsidP="000E21C2">
            <w:pPr>
              <w:rPr>
                <w:lang w:val="en-GB"/>
              </w:rPr>
            </w:pPr>
            <w:r>
              <w:rPr>
                <w:lang w:val="en-GB"/>
              </w:rPr>
              <w:t>Costs</w:t>
            </w:r>
          </w:p>
        </w:tc>
      </w:tr>
      <w:tr w:rsidR="0077091A" w14:paraId="767CBF55" w14:textId="77777777" w:rsidTr="000E21C2">
        <w:tc>
          <w:tcPr>
            <w:tcW w:w="4531" w:type="dxa"/>
            <w:shd w:val="clear" w:color="auto" w:fill="CCCCFF"/>
          </w:tcPr>
          <w:p w14:paraId="038E8581" w14:textId="73750C80" w:rsidR="0077091A" w:rsidRDefault="0077091A" w:rsidP="000E21C2">
            <w:pPr>
              <w:rPr>
                <w:lang w:val="en-GB"/>
              </w:rPr>
            </w:pPr>
            <w:r>
              <w:rPr>
                <w:lang w:val="en-GB"/>
              </w:rPr>
              <w:t>Intern</w:t>
            </w:r>
            <w:r w:rsidR="00043B34">
              <w:rPr>
                <w:lang w:val="en-GB"/>
              </w:rPr>
              <w:t>al</w:t>
            </w:r>
            <w:r w:rsidR="00987299">
              <w:rPr>
                <w:lang w:val="en-GB"/>
              </w:rPr>
              <w:t xml:space="preserve"> </w:t>
            </w:r>
            <w:r>
              <w:rPr>
                <w:lang w:val="en-GB"/>
              </w:rPr>
              <w:t>+ extern</w:t>
            </w:r>
            <w:r w:rsidR="00043B34">
              <w:rPr>
                <w:lang w:val="en-GB"/>
              </w:rPr>
              <w:t>al</w:t>
            </w:r>
            <w:r>
              <w:rPr>
                <w:lang w:val="en-GB"/>
              </w:rPr>
              <w:t xml:space="preserve"> organisation </w:t>
            </w:r>
          </w:p>
        </w:tc>
        <w:tc>
          <w:tcPr>
            <w:tcW w:w="4531" w:type="dxa"/>
            <w:shd w:val="clear" w:color="auto" w:fill="F7F7FF"/>
          </w:tcPr>
          <w:p w14:paraId="0DA46328" w14:textId="0BCE45F5" w:rsidR="0077091A" w:rsidRDefault="006C2E87" w:rsidP="000E21C2">
            <w:pPr>
              <w:rPr>
                <w:lang w:val="en-GB"/>
              </w:rPr>
            </w:pPr>
            <w:r>
              <w:rPr>
                <w:lang w:val="en-GB"/>
              </w:rPr>
              <w:t>43.750</w:t>
            </w:r>
            <w:r w:rsidR="0077091A">
              <w:rPr>
                <w:lang w:val="en-GB"/>
              </w:rPr>
              <w:t>€</w:t>
            </w:r>
          </w:p>
        </w:tc>
      </w:tr>
      <w:tr w:rsidR="0077091A" w14:paraId="46217510" w14:textId="77777777" w:rsidTr="000E21C2">
        <w:tc>
          <w:tcPr>
            <w:tcW w:w="4531" w:type="dxa"/>
            <w:shd w:val="clear" w:color="auto" w:fill="CCCCFF"/>
          </w:tcPr>
          <w:p w14:paraId="2AC51CDC" w14:textId="77777777" w:rsidR="0077091A" w:rsidRPr="006C2E87" w:rsidRDefault="0077091A" w:rsidP="000E21C2">
            <w:pPr>
              <w:rPr>
                <w:lang w:val="en-GB"/>
              </w:rPr>
            </w:pPr>
            <w:r w:rsidRPr="006C2E87">
              <w:rPr>
                <w:lang w:val="en-GB"/>
              </w:rPr>
              <w:t>Analysis</w:t>
            </w:r>
          </w:p>
        </w:tc>
        <w:tc>
          <w:tcPr>
            <w:tcW w:w="4531" w:type="dxa"/>
            <w:shd w:val="clear" w:color="auto" w:fill="F7F7FF"/>
          </w:tcPr>
          <w:p w14:paraId="66F0FCDC" w14:textId="6DFAD8DD" w:rsidR="0077091A" w:rsidRPr="002B0394" w:rsidRDefault="00987299" w:rsidP="000E21C2">
            <w:pPr>
              <w:rPr>
                <w:lang w:val="en-GB"/>
              </w:rPr>
            </w:pPr>
            <w:r w:rsidRPr="002B0394">
              <w:rPr>
                <w:lang w:val="en-GB"/>
              </w:rPr>
              <w:t>8.450</w:t>
            </w:r>
            <w:r w:rsidR="0077091A" w:rsidRPr="002B0394">
              <w:rPr>
                <w:lang w:val="en-GB"/>
              </w:rPr>
              <w:t>€</w:t>
            </w:r>
          </w:p>
        </w:tc>
      </w:tr>
      <w:tr w:rsidR="0077091A" w14:paraId="3382D778" w14:textId="77777777" w:rsidTr="000E21C2">
        <w:tc>
          <w:tcPr>
            <w:tcW w:w="4531" w:type="dxa"/>
            <w:shd w:val="clear" w:color="auto" w:fill="CCCCFF"/>
          </w:tcPr>
          <w:p w14:paraId="0C94CB4B" w14:textId="77777777" w:rsidR="0077091A" w:rsidRPr="006C2E87" w:rsidRDefault="0077091A" w:rsidP="000E21C2">
            <w:pPr>
              <w:rPr>
                <w:lang w:val="en-GB"/>
              </w:rPr>
            </w:pPr>
            <w:r w:rsidRPr="006C2E87">
              <w:rPr>
                <w:lang w:val="en-GB"/>
              </w:rPr>
              <w:t>Design</w:t>
            </w:r>
          </w:p>
        </w:tc>
        <w:tc>
          <w:tcPr>
            <w:tcW w:w="4531" w:type="dxa"/>
            <w:shd w:val="clear" w:color="auto" w:fill="F7F7FF"/>
          </w:tcPr>
          <w:p w14:paraId="4347C5FA" w14:textId="4543ABDF" w:rsidR="0077091A" w:rsidRPr="002B0394" w:rsidRDefault="00987299" w:rsidP="000E21C2">
            <w:pPr>
              <w:rPr>
                <w:lang w:val="en-GB"/>
              </w:rPr>
            </w:pPr>
            <w:r w:rsidRPr="002B0394">
              <w:rPr>
                <w:lang w:val="en-GB"/>
              </w:rPr>
              <w:t>5</w:t>
            </w:r>
            <w:r w:rsidR="0077091A" w:rsidRPr="002B0394">
              <w:rPr>
                <w:lang w:val="en-GB"/>
              </w:rPr>
              <w:t>.</w:t>
            </w:r>
            <w:r w:rsidRPr="002B0394">
              <w:rPr>
                <w:lang w:val="en-GB"/>
              </w:rPr>
              <w:t>6</w:t>
            </w:r>
            <w:r w:rsidR="0077091A" w:rsidRPr="002B0394">
              <w:rPr>
                <w:lang w:val="en-GB"/>
              </w:rPr>
              <w:t>00€</w:t>
            </w:r>
          </w:p>
        </w:tc>
      </w:tr>
      <w:tr w:rsidR="0077091A" w14:paraId="41C81053" w14:textId="77777777" w:rsidTr="000E21C2">
        <w:tc>
          <w:tcPr>
            <w:tcW w:w="4531" w:type="dxa"/>
            <w:shd w:val="clear" w:color="auto" w:fill="CCCCFF"/>
          </w:tcPr>
          <w:p w14:paraId="3D90F3A8" w14:textId="77777777" w:rsidR="0077091A" w:rsidRPr="006C2E87" w:rsidRDefault="0077091A" w:rsidP="000E21C2">
            <w:pPr>
              <w:rPr>
                <w:lang w:val="en-GB"/>
              </w:rPr>
            </w:pPr>
            <w:r w:rsidRPr="006C2E87">
              <w:rPr>
                <w:lang w:val="en-GB"/>
              </w:rPr>
              <w:t>Coding</w:t>
            </w:r>
          </w:p>
        </w:tc>
        <w:tc>
          <w:tcPr>
            <w:tcW w:w="4531" w:type="dxa"/>
            <w:shd w:val="clear" w:color="auto" w:fill="F7F7FF"/>
          </w:tcPr>
          <w:p w14:paraId="7CE03E6F" w14:textId="21C5F5DD" w:rsidR="0077091A" w:rsidRPr="002B0394" w:rsidRDefault="00987299" w:rsidP="000E21C2">
            <w:pPr>
              <w:rPr>
                <w:lang w:val="en-GB"/>
              </w:rPr>
            </w:pPr>
            <w:r w:rsidRPr="002B0394">
              <w:rPr>
                <w:lang w:val="en-GB"/>
              </w:rPr>
              <w:t>22.4</w:t>
            </w:r>
            <w:r w:rsidR="006C2E87">
              <w:rPr>
                <w:lang w:val="en-GB"/>
              </w:rPr>
              <w:t>7</w:t>
            </w:r>
            <w:r w:rsidRPr="002B0394">
              <w:rPr>
                <w:lang w:val="en-GB"/>
              </w:rPr>
              <w:t>5</w:t>
            </w:r>
            <w:r w:rsidR="0077091A" w:rsidRPr="002B0394">
              <w:rPr>
                <w:lang w:val="en-GB"/>
              </w:rPr>
              <w:t>€</w:t>
            </w:r>
          </w:p>
        </w:tc>
      </w:tr>
      <w:tr w:rsidR="0077091A" w14:paraId="10BB4CBF" w14:textId="77777777" w:rsidTr="000E21C2">
        <w:tc>
          <w:tcPr>
            <w:tcW w:w="4531" w:type="dxa"/>
            <w:shd w:val="clear" w:color="auto" w:fill="CCCCFF"/>
          </w:tcPr>
          <w:p w14:paraId="33271E7D" w14:textId="77777777" w:rsidR="0077091A" w:rsidRPr="006C2E87" w:rsidRDefault="0077091A" w:rsidP="000E21C2">
            <w:pPr>
              <w:rPr>
                <w:lang w:val="en-GB"/>
              </w:rPr>
            </w:pPr>
            <w:r w:rsidRPr="006C2E87">
              <w:rPr>
                <w:lang w:val="en-GB"/>
              </w:rPr>
              <w:t>Tests</w:t>
            </w:r>
          </w:p>
        </w:tc>
        <w:tc>
          <w:tcPr>
            <w:tcW w:w="4531" w:type="dxa"/>
            <w:shd w:val="clear" w:color="auto" w:fill="F7F7FF"/>
          </w:tcPr>
          <w:p w14:paraId="7EC96F2F" w14:textId="419B610A" w:rsidR="0077091A" w:rsidRPr="002B0394" w:rsidRDefault="0077091A" w:rsidP="000E21C2">
            <w:pPr>
              <w:rPr>
                <w:lang w:val="en-GB"/>
              </w:rPr>
            </w:pPr>
            <w:r w:rsidRPr="002B0394">
              <w:rPr>
                <w:lang w:val="en-GB"/>
              </w:rPr>
              <w:t>12.5</w:t>
            </w:r>
            <w:r w:rsidR="006C2E87">
              <w:rPr>
                <w:lang w:val="en-GB"/>
              </w:rPr>
              <w:t>7</w:t>
            </w:r>
            <w:r w:rsidRPr="002B0394">
              <w:rPr>
                <w:lang w:val="en-GB"/>
              </w:rPr>
              <w:t>5€</w:t>
            </w:r>
          </w:p>
        </w:tc>
      </w:tr>
      <w:tr w:rsidR="0077091A" w14:paraId="7E87A56D" w14:textId="77777777" w:rsidTr="000E21C2">
        <w:tc>
          <w:tcPr>
            <w:tcW w:w="4531" w:type="dxa"/>
            <w:shd w:val="clear" w:color="auto" w:fill="CCCCFF"/>
          </w:tcPr>
          <w:p w14:paraId="7C7BF9CC" w14:textId="77777777" w:rsidR="0077091A" w:rsidRPr="006C2E87" w:rsidRDefault="0077091A" w:rsidP="000E21C2">
            <w:pPr>
              <w:rPr>
                <w:lang w:val="en-GB"/>
              </w:rPr>
            </w:pPr>
            <w:r w:rsidRPr="006C2E87">
              <w:rPr>
                <w:lang w:val="en-GB"/>
              </w:rPr>
              <w:t>Documentation</w:t>
            </w:r>
          </w:p>
        </w:tc>
        <w:tc>
          <w:tcPr>
            <w:tcW w:w="4531" w:type="dxa"/>
            <w:shd w:val="clear" w:color="auto" w:fill="F7F7FF"/>
          </w:tcPr>
          <w:p w14:paraId="3B2B1313" w14:textId="0183E20B" w:rsidR="0077091A" w:rsidRPr="002B0394" w:rsidRDefault="00987299" w:rsidP="000E21C2">
            <w:pPr>
              <w:rPr>
                <w:lang w:val="en-GB"/>
              </w:rPr>
            </w:pPr>
            <w:r w:rsidRPr="002B0394">
              <w:rPr>
                <w:lang w:val="en-GB"/>
              </w:rPr>
              <w:t>21</w:t>
            </w:r>
            <w:r w:rsidR="0077091A" w:rsidRPr="002B0394">
              <w:rPr>
                <w:lang w:val="en-GB"/>
              </w:rPr>
              <w:t>.</w:t>
            </w:r>
            <w:r w:rsidRPr="002B0394">
              <w:rPr>
                <w:lang w:val="en-GB"/>
              </w:rPr>
              <w:t>4</w:t>
            </w:r>
            <w:r w:rsidR="0077091A" w:rsidRPr="002B0394">
              <w:rPr>
                <w:lang w:val="en-GB"/>
              </w:rPr>
              <w:t>50€</w:t>
            </w:r>
          </w:p>
        </w:tc>
      </w:tr>
      <w:tr w:rsidR="0077091A" w14:paraId="61104BAF" w14:textId="77777777" w:rsidTr="000E21C2">
        <w:tc>
          <w:tcPr>
            <w:tcW w:w="4531" w:type="dxa"/>
            <w:shd w:val="clear" w:color="auto" w:fill="CCCCFF"/>
          </w:tcPr>
          <w:p w14:paraId="34E24B85" w14:textId="77777777" w:rsidR="0077091A" w:rsidRDefault="0077091A" w:rsidP="000E21C2">
            <w:pPr>
              <w:rPr>
                <w:lang w:val="en-GB"/>
              </w:rPr>
            </w:pPr>
            <w:r>
              <w:rPr>
                <w:lang w:val="en-GB"/>
              </w:rPr>
              <w:t>Total</w:t>
            </w:r>
          </w:p>
        </w:tc>
        <w:tc>
          <w:tcPr>
            <w:tcW w:w="4531" w:type="dxa"/>
            <w:shd w:val="clear" w:color="auto" w:fill="F7F7FF"/>
          </w:tcPr>
          <w:p w14:paraId="68781025" w14:textId="7E6ADDE9" w:rsidR="0077091A" w:rsidRDefault="006C2E87" w:rsidP="000E21C2">
            <w:pPr>
              <w:rPr>
                <w:lang w:val="en-GB"/>
              </w:rPr>
            </w:pPr>
            <w:r>
              <w:rPr>
                <w:lang w:val="en-GB"/>
              </w:rPr>
              <w:t>114.300</w:t>
            </w:r>
            <w:r w:rsidR="0077091A">
              <w:rPr>
                <w:lang w:val="en-GB"/>
              </w:rPr>
              <w:t>€</w:t>
            </w:r>
          </w:p>
        </w:tc>
      </w:tr>
    </w:tbl>
    <w:p w14:paraId="33A4790C" w14:textId="77777777" w:rsidR="0077091A" w:rsidRDefault="0077091A" w:rsidP="0077091A">
      <w:pPr>
        <w:rPr>
          <w:lang w:val="en-GB"/>
        </w:rPr>
      </w:pPr>
    </w:p>
    <w:tbl>
      <w:tblPr>
        <w:tblStyle w:val="Tabellenraster"/>
        <w:tblW w:w="0" w:type="auto"/>
        <w:tblLook w:val="04A0" w:firstRow="1" w:lastRow="0" w:firstColumn="1" w:lastColumn="0" w:noHBand="0" w:noVBand="1"/>
      </w:tblPr>
      <w:tblGrid>
        <w:gridCol w:w="4531"/>
        <w:gridCol w:w="4531"/>
      </w:tblGrid>
      <w:tr w:rsidR="0077091A" w14:paraId="2EDB51E3" w14:textId="77777777" w:rsidTr="000E21C2">
        <w:tc>
          <w:tcPr>
            <w:tcW w:w="4531" w:type="dxa"/>
            <w:shd w:val="clear" w:color="auto" w:fill="F7F7FF"/>
          </w:tcPr>
          <w:p w14:paraId="77DA37B6" w14:textId="77777777" w:rsidR="0077091A" w:rsidRPr="00B44DAA" w:rsidRDefault="0077091A" w:rsidP="000E21C2">
            <w:pPr>
              <w:rPr>
                <w:b/>
                <w:bCs/>
                <w:lang w:val="en-GB"/>
              </w:rPr>
            </w:pPr>
            <w:r w:rsidRPr="00B44DAA">
              <w:rPr>
                <w:b/>
                <w:bCs/>
                <w:sz w:val="24"/>
                <w:szCs w:val="24"/>
                <w:lang w:val="en-GB"/>
              </w:rPr>
              <w:t>Additional costs</w:t>
            </w:r>
          </w:p>
        </w:tc>
        <w:tc>
          <w:tcPr>
            <w:tcW w:w="4531" w:type="dxa"/>
            <w:shd w:val="clear" w:color="auto" w:fill="CCCCFF"/>
          </w:tcPr>
          <w:p w14:paraId="099832A3" w14:textId="77777777" w:rsidR="0077091A" w:rsidRDefault="0077091A" w:rsidP="000E21C2">
            <w:pPr>
              <w:rPr>
                <w:lang w:val="en-GB"/>
              </w:rPr>
            </w:pPr>
            <w:r>
              <w:rPr>
                <w:lang w:val="en-GB"/>
              </w:rPr>
              <w:t>Costs</w:t>
            </w:r>
          </w:p>
        </w:tc>
      </w:tr>
      <w:tr w:rsidR="0077091A" w14:paraId="2B510C86" w14:textId="77777777" w:rsidTr="000E21C2">
        <w:tc>
          <w:tcPr>
            <w:tcW w:w="4531" w:type="dxa"/>
            <w:shd w:val="clear" w:color="auto" w:fill="CCCCFF"/>
          </w:tcPr>
          <w:p w14:paraId="2EE12D8F" w14:textId="77777777" w:rsidR="0077091A" w:rsidRDefault="0077091A" w:rsidP="000E21C2">
            <w:pPr>
              <w:rPr>
                <w:lang w:val="en-GB"/>
              </w:rPr>
            </w:pPr>
            <w:r w:rsidRPr="00295E46">
              <w:rPr>
                <w:lang w:val="en-GB"/>
              </w:rPr>
              <w:t>Microsoft 365 Business Standard</w:t>
            </w:r>
            <w:r>
              <w:rPr>
                <w:lang w:val="en-GB"/>
              </w:rPr>
              <w:t>, six user for nine months</w:t>
            </w:r>
          </w:p>
        </w:tc>
        <w:tc>
          <w:tcPr>
            <w:tcW w:w="4531" w:type="dxa"/>
            <w:shd w:val="clear" w:color="auto" w:fill="F7F7FF"/>
          </w:tcPr>
          <w:p w14:paraId="0F9D945A" w14:textId="29529A97" w:rsidR="0077091A" w:rsidRDefault="00A97A1F" w:rsidP="000E21C2">
            <w:pPr>
              <w:rPr>
                <w:lang w:val="en-GB"/>
              </w:rPr>
            </w:pPr>
            <w:r>
              <w:rPr>
                <w:lang w:val="en-GB"/>
              </w:rPr>
              <w:t>661,50</w:t>
            </w:r>
            <w:r w:rsidR="0077091A">
              <w:rPr>
                <w:lang w:val="en-GB"/>
              </w:rPr>
              <w:t>€</w:t>
            </w:r>
          </w:p>
        </w:tc>
      </w:tr>
      <w:tr w:rsidR="0077091A" w14:paraId="6DAA325B" w14:textId="77777777" w:rsidTr="000E21C2">
        <w:tc>
          <w:tcPr>
            <w:tcW w:w="4531" w:type="dxa"/>
            <w:shd w:val="clear" w:color="auto" w:fill="CCCCFF"/>
          </w:tcPr>
          <w:p w14:paraId="5F5A43A0" w14:textId="77777777" w:rsidR="0077091A" w:rsidRDefault="0077091A" w:rsidP="000E21C2">
            <w:pPr>
              <w:rPr>
                <w:lang w:val="en-GB"/>
              </w:rPr>
            </w:pPr>
            <w:proofErr w:type="spellStart"/>
            <w:r>
              <w:rPr>
                <w:lang w:val="en-GB"/>
              </w:rPr>
              <w:t>JetBrain</w:t>
            </w:r>
            <w:proofErr w:type="spellEnd"/>
            <w:r>
              <w:rPr>
                <w:lang w:val="en-GB"/>
              </w:rPr>
              <w:t xml:space="preserve"> license, three users for one year</w:t>
            </w:r>
          </w:p>
        </w:tc>
        <w:tc>
          <w:tcPr>
            <w:tcW w:w="4531" w:type="dxa"/>
            <w:shd w:val="clear" w:color="auto" w:fill="F7F7FF"/>
          </w:tcPr>
          <w:p w14:paraId="24E12DE3" w14:textId="64202C6E" w:rsidR="0077091A" w:rsidRDefault="0077091A" w:rsidP="000E21C2">
            <w:pPr>
              <w:rPr>
                <w:lang w:val="en-GB"/>
              </w:rPr>
            </w:pPr>
            <w:r>
              <w:rPr>
                <w:lang w:val="en-GB"/>
              </w:rPr>
              <w:t>2.</w:t>
            </w:r>
            <w:r w:rsidR="00A97A1F">
              <w:rPr>
                <w:lang w:val="en-GB"/>
              </w:rPr>
              <w:t>337</w:t>
            </w:r>
            <w:r>
              <w:rPr>
                <w:lang w:val="en-GB"/>
              </w:rPr>
              <w:t>€</w:t>
            </w:r>
          </w:p>
        </w:tc>
      </w:tr>
      <w:tr w:rsidR="0077091A" w14:paraId="595292BD" w14:textId="77777777" w:rsidTr="000E21C2">
        <w:tc>
          <w:tcPr>
            <w:tcW w:w="4531" w:type="dxa"/>
            <w:shd w:val="clear" w:color="auto" w:fill="CCCCFF"/>
          </w:tcPr>
          <w:p w14:paraId="355AC58B" w14:textId="77777777" w:rsidR="0077091A" w:rsidRDefault="0077091A" w:rsidP="000E21C2">
            <w:pPr>
              <w:rPr>
                <w:lang w:val="en-GB"/>
              </w:rPr>
            </w:pPr>
            <w:r>
              <w:rPr>
                <w:lang w:val="en-GB"/>
              </w:rPr>
              <w:t>Hosting server, nine months</w:t>
            </w:r>
          </w:p>
        </w:tc>
        <w:tc>
          <w:tcPr>
            <w:tcW w:w="4531" w:type="dxa"/>
            <w:shd w:val="clear" w:color="auto" w:fill="F7F7FF"/>
          </w:tcPr>
          <w:p w14:paraId="76594254" w14:textId="77777777" w:rsidR="0077091A" w:rsidRDefault="0077091A" w:rsidP="000E21C2">
            <w:pPr>
              <w:rPr>
                <w:lang w:val="en-GB"/>
              </w:rPr>
            </w:pPr>
            <w:r>
              <w:rPr>
                <w:lang w:val="en-GB"/>
              </w:rPr>
              <w:t>1.800€</w:t>
            </w:r>
          </w:p>
        </w:tc>
      </w:tr>
      <w:tr w:rsidR="0077091A" w14:paraId="331B1873" w14:textId="77777777" w:rsidTr="000E21C2">
        <w:tc>
          <w:tcPr>
            <w:tcW w:w="4531" w:type="dxa"/>
            <w:shd w:val="clear" w:color="auto" w:fill="CCCCFF"/>
          </w:tcPr>
          <w:p w14:paraId="4FD4512C" w14:textId="77777777" w:rsidR="0077091A" w:rsidRDefault="0077091A" w:rsidP="000E21C2">
            <w:pPr>
              <w:rPr>
                <w:lang w:val="en-GB"/>
              </w:rPr>
            </w:pPr>
            <w:r>
              <w:rPr>
                <w:lang w:val="en-GB"/>
              </w:rPr>
              <w:t>Total</w:t>
            </w:r>
          </w:p>
        </w:tc>
        <w:tc>
          <w:tcPr>
            <w:tcW w:w="4531" w:type="dxa"/>
            <w:shd w:val="clear" w:color="auto" w:fill="F7F7FF"/>
          </w:tcPr>
          <w:p w14:paraId="1F3AF022" w14:textId="6836EC76" w:rsidR="0077091A" w:rsidRDefault="00A97A1F" w:rsidP="000E21C2">
            <w:pPr>
              <w:rPr>
                <w:lang w:val="en-GB"/>
              </w:rPr>
            </w:pPr>
            <w:r>
              <w:rPr>
                <w:lang w:val="en-GB"/>
              </w:rPr>
              <w:t>4798,50</w:t>
            </w:r>
            <w:r w:rsidR="0077091A">
              <w:rPr>
                <w:lang w:val="en-GB"/>
              </w:rPr>
              <w:t>€</w:t>
            </w:r>
          </w:p>
        </w:tc>
      </w:tr>
    </w:tbl>
    <w:p w14:paraId="6FC3111E" w14:textId="77777777" w:rsidR="0077091A" w:rsidRDefault="0077091A" w:rsidP="001A60D1">
      <w:pPr>
        <w:rPr>
          <w:lang w:val="en-US"/>
        </w:rPr>
      </w:pPr>
    </w:p>
    <w:p w14:paraId="278D71E3" w14:textId="711C05F9" w:rsidR="00E1204B" w:rsidRDefault="00E1204B" w:rsidP="00EF0BDB">
      <w:pPr>
        <w:pStyle w:val="berschrift1"/>
        <w:shd w:val="clear" w:color="auto" w:fill="CCCCFF"/>
        <w:rPr>
          <w:color w:val="000000" w:themeColor="text1"/>
          <w:lang w:val="en-GB"/>
        </w:rPr>
      </w:pPr>
      <w:bookmarkStart w:id="7" w:name="_Toc134702652"/>
      <w:r w:rsidRPr="001C4636">
        <w:rPr>
          <w:color w:val="000000" w:themeColor="text1"/>
          <w:lang w:val="en-GB"/>
        </w:rPr>
        <w:t>Offer</w:t>
      </w:r>
      <w:bookmarkEnd w:id="7"/>
      <w:r>
        <w:rPr>
          <w:color w:val="000000" w:themeColor="text1"/>
          <w:lang w:val="en-GB"/>
        </w:rPr>
        <w:t xml:space="preserve"> </w:t>
      </w:r>
    </w:p>
    <w:p w14:paraId="29A2D452" w14:textId="77777777" w:rsidR="00EF0BDB" w:rsidRPr="00EF0BDB" w:rsidRDefault="00EF0BDB" w:rsidP="00EF0BDB">
      <w:pPr>
        <w:rPr>
          <w:lang w:val="en-GB"/>
        </w:rPr>
      </w:pPr>
    </w:p>
    <w:tbl>
      <w:tblPr>
        <w:tblStyle w:val="Tabellenraster"/>
        <w:tblW w:w="0" w:type="auto"/>
        <w:tblLook w:val="04A0" w:firstRow="1" w:lastRow="0" w:firstColumn="1" w:lastColumn="0" w:noHBand="0" w:noVBand="1"/>
      </w:tblPr>
      <w:tblGrid>
        <w:gridCol w:w="4531"/>
        <w:gridCol w:w="4531"/>
      </w:tblGrid>
      <w:tr w:rsidR="00E1204B" w:rsidRPr="00214487" w14:paraId="46DF5310" w14:textId="77777777" w:rsidTr="000E21C2">
        <w:tc>
          <w:tcPr>
            <w:tcW w:w="4531" w:type="dxa"/>
            <w:shd w:val="clear" w:color="auto" w:fill="CCCCFF"/>
          </w:tcPr>
          <w:p w14:paraId="7856D007" w14:textId="77777777" w:rsidR="00E1204B" w:rsidRPr="00214487" w:rsidRDefault="00E1204B" w:rsidP="000E21C2">
            <w:pPr>
              <w:tabs>
                <w:tab w:val="left" w:pos="2601"/>
              </w:tabs>
              <w:rPr>
                <w:rFonts w:cstheme="minorHAnsi"/>
                <w:lang w:val="en-GB"/>
              </w:rPr>
            </w:pPr>
            <w:r w:rsidRPr="00214487">
              <w:rPr>
                <w:rFonts w:cstheme="minorHAnsi"/>
                <w:lang w:val="en-GB"/>
              </w:rPr>
              <w:t>Expenses</w:t>
            </w:r>
          </w:p>
        </w:tc>
        <w:tc>
          <w:tcPr>
            <w:tcW w:w="4531" w:type="dxa"/>
            <w:shd w:val="clear" w:color="auto" w:fill="F7F7FF"/>
          </w:tcPr>
          <w:p w14:paraId="35779015" w14:textId="728028CC" w:rsidR="00E1204B" w:rsidRPr="00214487" w:rsidRDefault="00A97A1F" w:rsidP="000E21C2">
            <w:pPr>
              <w:tabs>
                <w:tab w:val="left" w:pos="2601"/>
              </w:tabs>
              <w:rPr>
                <w:rFonts w:cstheme="minorHAnsi"/>
                <w:lang w:val="en-GB"/>
              </w:rPr>
            </w:pPr>
            <w:r>
              <w:rPr>
                <w:rFonts w:cstheme="minorHAnsi"/>
                <w:lang w:val="en-GB"/>
              </w:rPr>
              <w:t>119.098,50</w:t>
            </w:r>
            <w:r w:rsidR="00E1204B" w:rsidRPr="00214487">
              <w:rPr>
                <w:rFonts w:cstheme="minorHAnsi"/>
                <w:lang w:val="en-GB"/>
              </w:rPr>
              <w:t>€</w:t>
            </w:r>
          </w:p>
        </w:tc>
      </w:tr>
      <w:tr w:rsidR="00E1204B" w:rsidRPr="00214487" w14:paraId="6CD692AD" w14:textId="77777777" w:rsidTr="000E21C2">
        <w:tc>
          <w:tcPr>
            <w:tcW w:w="4531" w:type="dxa"/>
            <w:shd w:val="clear" w:color="auto" w:fill="CCCCFF"/>
          </w:tcPr>
          <w:p w14:paraId="00827A10" w14:textId="77777777" w:rsidR="00E1204B" w:rsidRPr="00214487" w:rsidRDefault="00E1204B" w:rsidP="000E21C2">
            <w:pPr>
              <w:tabs>
                <w:tab w:val="left" w:pos="2601"/>
              </w:tabs>
              <w:rPr>
                <w:rFonts w:cstheme="minorHAnsi"/>
                <w:lang w:val="en-GB"/>
              </w:rPr>
            </w:pPr>
            <w:r w:rsidRPr="00214487">
              <w:rPr>
                <w:rFonts w:cstheme="minorHAnsi"/>
                <w:lang w:val="en-GB"/>
              </w:rPr>
              <w:t>+ Profit (25%)</w:t>
            </w:r>
          </w:p>
        </w:tc>
        <w:tc>
          <w:tcPr>
            <w:tcW w:w="4531" w:type="dxa"/>
            <w:shd w:val="clear" w:color="auto" w:fill="F7F7FF"/>
          </w:tcPr>
          <w:p w14:paraId="289164D9" w14:textId="1B905925" w:rsidR="00E1204B" w:rsidRPr="00214487" w:rsidRDefault="00D734E2" w:rsidP="000E21C2">
            <w:pPr>
              <w:tabs>
                <w:tab w:val="left" w:pos="2601"/>
              </w:tabs>
              <w:rPr>
                <w:rFonts w:cstheme="minorHAnsi"/>
                <w:lang w:val="en-GB"/>
              </w:rPr>
            </w:pPr>
            <w:r>
              <w:rPr>
                <w:rFonts w:cstheme="minorHAnsi"/>
                <w:lang w:val="en-GB"/>
              </w:rPr>
              <w:t>29.799,63</w:t>
            </w:r>
            <w:r w:rsidR="00E1204B" w:rsidRPr="00214487">
              <w:rPr>
                <w:rFonts w:cstheme="minorHAnsi"/>
                <w:lang w:val="en-GB"/>
              </w:rPr>
              <w:t>€</w:t>
            </w:r>
          </w:p>
        </w:tc>
      </w:tr>
      <w:tr w:rsidR="00E1204B" w:rsidRPr="00214487" w14:paraId="24AC207A" w14:textId="77777777" w:rsidTr="000E21C2">
        <w:tc>
          <w:tcPr>
            <w:tcW w:w="4531" w:type="dxa"/>
            <w:shd w:val="clear" w:color="auto" w:fill="CCCCFF"/>
          </w:tcPr>
          <w:p w14:paraId="7EC5E4E0" w14:textId="77777777" w:rsidR="00E1204B" w:rsidRPr="00214487" w:rsidRDefault="00E1204B" w:rsidP="000E21C2">
            <w:pPr>
              <w:tabs>
                <w:tab w:val="left" w:pos="2601"/>
              </w:tabs>
              <w:rPr>
                <w:rFonts w:cstheme="minorHAnsi"/>
                <w:lang w:val="en-GB"/>
              </w:rPr>
            </w:pPr>
            <w:r w:rsidRPr="00214487">
              <w:rPr>
                <w:rFonts w:cstheme="minorHAnsi"/>
                <w:lang w:val="en-GB"/>
              </w:rPr>
              <w:t>Total</w:t>
            </w:r>
          </w:p>
        </w:tc>
        <w:tc>
          <w:tcPr>
            <w:tcW w:w="4531" w:type="dxa"/>
            <w:shd w:val="clear" w:color="auto" w:fill="F7F7FF"/>
          </w:tcPr>
          <w:p w14:paraId="08EA6EDF" w14:textId="42DEB83B" w:rsidR="00E1204B" w:rsidRPr="00214487" w:rsidRDefault="00D734E2" w:rsidP="000E21C2">
            <w:pPr>
              <w:tabs>
                <w:tab w:val="left" w:pos="2601"/>
              </w:tabs>
              <w:rPr>
                <w:rFonts w:cstheme="minorHAnsi"/>
                <w:lang w:val="en-GB"/>
              </w:rPr>
            </w:pPr>
            <w:r>
              <w:rPr>
                <w:rFonts w:cstheme="minorHAnsi"/>
                <w:lang w:val="en-GB"/>
              </w:rPr>
              <w:t>148.898,13</w:t>
            </w:r>
            <w:r w:rsidR="00E1204B" w:rsidRPr="00214487">
              <w:rPr>
                <w:rFonts w:cstheme="minorHAnsi"/>
                <w:lang w:val="en-GB"/>
              </w:rPr>
              <w:t>€</w:t>
            </w:r>
          </w:p>
        </w:tc>
      </w:tr>
    </w:tbl>
    <w:p w14:paraId="78F674EA" w14:textId="73D25658" w:rsidR="001A60D1" w:rsidRPr="00311AE4" w:rsidRDefault="00E1204B" w:rsidP="00311AE4">
      <w:pPr>
        <w:tabs>
          <w:tab w:val="left" w:pos="2601"/>
        </w:tabs>
        <w:rPr>
          <w:rFonts w:cstheme="minorHAnsi"/>
          <w:lang w:val="en-GB"/>
        </w:rPr>
      </w:pPr>
      <w:r>
        <w:rPr>
          <w:rFonts w:cstheme="minorHAnsi"/>
          <w:lang w:val="en-GB"/>
        </w:rPr>
        <w:t xml:space="preserve">The </w:t>
      </w:r>
      <w:r w:rsidRPr="00214487">
        <w:rPr>
          <w:rFonts w:cstheme="minorHAnsi"/>
          <w:lang w:val="en-GB"/>
        </w:rPr>
        <w:t>calculated</w:t>
      </w:r>
      <w:r>
        <w:rPr>
          <w:rFonts w:cstheme="minorHAnsi"/>
          <w:lang w:val="en-GB"/>
        </w:rPr>
        <w:t xml:space="preserve"> expenses and a profit margin of 25% result in our offer of </w:t>
      </w:r>
      <w:r w:rsidR="00D734E2">
        <w:rPr>
          <w:rFonts w:cstheme="minorHAnsi"/>
          <w:lang w:val="en-GB"/>
        </w:rPr>
        <w:t>148.898,13</w:t>
      </w:r>
      <w:r>
        <w:rPr>
          <w:rFonts w:cstheme="minorHAnsi"/>
          <w:lang w:val="en-GB"/>
        </w:rPr>
        <w:t>€.</w:t>
      </w:r>
    </w:p>
    <w:p w14:paraId="5CAA0435" w14:textId="702BD594" w:rsidR="009E36EE" w:rsidRDefault="00E1204B" w:rsidP="00DB1E0F">
      <w:pPr>
        <w:pStyle w:val="berschrift1"/>
        <w:shd w:val="clear" w:color="auto" w:fill="CCCCFF"/>
        <w:rPr>
          <w:color w:val="000000" w:themeColor="text1"/>
          <w:lang w:val="en-US"/>
        </w:rPr>
      </w:pPr>
      <w:bookmarkStart w:id="8" w:name="_Toc134702653"/>
      <w:r>
        <w:rPr>
          <w:color w:val="000000" w:themeColor="text1"/>
          <w:lang w:val="en-US"/>
        </w:rPr>
        <w:t>Economic risks</w:t>
      </w:r>
      <w:bookmarkEnd w:id="8"/>
    </w:p>
    <w:p w14:paraId="250EACE7" w14:textId="6D672DA0" w:rsidR="00556039" w:rsidRDefault="00556039" w:rsidP="00556039">
      <w:pPr>
        <w:pStyle w:val="Listenabsatz"/>
        <w:numPr>
          <w:ilvl w:val="0"/>
          <w:numId w:val="3"/>
        </w:numPr>
        <w:rPr>
          <w:lang w:val="en-US"/>
        </w:rPr>
      </w:pPr>
      <w:r>
        <w:rPr>
          <w:lang w:val="en-US"/>
        </w:rPr>
        <w:t>Financial risk</w:t>
      </w:r>
    </w:p>
    <w:p w14:paraId="4AD333F4" w14:textId="55D6B073" w:rsidR="006F07CC" w:rsidRDefault="00556039" w:rsidP="00556039">
      <w:pPr>
        <w:pStyle w:val="Listenabsatz"/>
        <w:rPr>
          <w:lang w:val="en-US"/>
        </w:rPr>
      </w:pPr>
      <w:r w:rsidRPr="182C4708">
        <w:rPr>
          <w:lang w:val="en-US"/>
        </w:rPr>
        <w:t>During the last weeks one could observe a</w:t>
      </w:r>
      <w:r w:rsidR="006F07CC" w:rsidRPr="182C4708">
        <w:rPr>
          <w:lang w:val="en-US"/>
        </w:rPr>
        <w:t xml:space="preserve">n immense rise </w:t>
      </w:r>
      <w:r w:rsidR="3E0ED8BC" w:rsidRPr="182C4708">
        <w:rPr>
          <w:lang w:val="en-US"/>
        </w:rPr>
        <w:t>in</w:t>
      </w:r>
      <w:r w:rsidR="006F07CC" w:rsidRPr="182C4708">
        <w:rPr>
          <w:lang w:val="en-US"/>
        </w:rPr>
        <w:t xml:space="preserve"> costs in all </w:t>
      </w:r>
      <w:bookmarkStart w:id="9" w:name="_Int_S0FW8xRg"/>
      <w:r w:rsidR="006F07CC" w:rsidRPr="182C4708">
        <w:rPr>
          <w:lang w:val="en-US"/>
        </w:rPr>
        <w:t>different</w:t>
      </w:r>
      <w:bookmarkEnd w:id="9"/>
      <w:r w:rsidR="006F07CC" w:rsidRPr="182C4708">
        <w:rPr>
          <w:lang w:val="en-US"/>
        </w:rPr>
        <w:t xml:space="preserve"> areas. We can expect that the prices will continue to rise, which is why we can </w:t>
      </w:r>
      <w:r w:rsidR="5559E4A4" w:rsidRPr="182C4708">
        <w:rPr>
          <w:lang w:val="en-US"/>
        </w:rPr>
        <w:t>expect significantly</w:t>
      </w:r>
      <w:r w:rsidR="006F07CC" w:rsidRPr="182C4708">
        <w:rPr>
          <w:lang w:val="en-US"/>
        </w:rPr>
        <w:t xml:space="preserve"> higher project costs than we would have had in the past. This rise </w:t>
      </w:r>
      <w:r w:rsidR="7E445213" w:rsidRPr="182C4708">
        <w:rPr>
          <w:lang w:val="en-US"/>
        </w:rPr>
        <w:t>in</w:t>
      </w:r>
      <w:r w:rsidR="006F07CC" w:rsidRPr="182C4708">
        <w:rPr>
          <w:lang w:val="en-US"/>
        </w:rPr>
        <w:t xml:space="preserve"> prices is already considered in the expense calculation and the resulting offer.</w:t>
      </w:r>
    </w:p>
    <w:p w14:paraId="5125D95C" w14:textId="6333CA1C" w:rsidR="005B1353" w:rsidRDefault="005B1353" w:rsidP="005B1353">
      <w:pPr>
        <w:pStyle w:val="Listenabsatz"/>
        <w:numPr>
          <w:ilvl w:val="0"/>
          <w:numId w:val="3"/>
        </w:numPr>
        <w:rPr>
          <w:lang w:val="en-US"/>
        </w:rPr>
      </w:pPr>
      <w:r>
        <w:rPr>
          <w:lang w:val="en-US"/>
        </w:rPr>
        <w:t>Returning risk</w:t>
      </w:r>
    </w:p>
    <w:p w14:paraId="54DD6D7C" w14:textId="6377BE48" w:rsidR="00214487" w:rsidRDefault="00214487" w:rsidP="00214487">
      <w:pPr>
        <w:pStyle w:val="Listenabsatz"/>
        <w:rPr>
          <w:lang w:val="en-US"/>
        </w:rPr>
      </w:pPr>
      <w:r w:rsidRPr="182C4708">
        <w:rPr>
          <w:lang w:val="en-US"/>
        </w:rPr>
        <w:t xml:space="preserve">If our customers are not satisfied with the products or recognize errors while usage, which were not discovered in the development and testing process, we will have </w:t>
      </w:r>
      <w:r w:rsidR="003A1703" w:rsidRPr="182C4708">
        <w:rPr>
          <w:lang w:val="en-US"/>
        </w:rPr>
        <w:t xml:space="preserve">to readjust the product. Since the project will have ended </w:t>
      </w:r>
      <w:r w:rsidR="68CC2CF0" w:rsidRPr="182C4708">
        <w:rPr>
          <w:lang w:val="en-US"/>
        </w:rPr>
        <w:t>by</w:t>
      </w:r>
      <w:r w:rsidR="003A1703" w:rsidRPr="182C4708">
        <w:rPr>
          <w:lang w:val="en-US"/>
        </w:rPr>
        <w:t xml:space="preserve"> then, we </w:t>
      </w:r>
      <w:bookmarkStart w:id="10" w:name="_Int_Aog1v9Mf"/>
      <w:r w:rsidR="003A1703" w:rsidRPr="182C4708">
        <w:rPr>
          <w:lang w:val="en-US"/>
        </w:rPr>
        <w:t>would</w:t>
      </w:r>
      <w:bookmarkEnd w:id="10"/>
      <w:r w:rsidR="003A1703" w:rsidRPr="182C4708">
        <w:rPr>
          <w:lang w:val="en-US"/>
        </w:rPr>
        <w:t xml:space="preserve"> have to lay other projects aside </w:t>
      </w:r>
      <w:r w:rsidR="00B46683" w:rsidRPr="182C4708">
        <w:rPr>
          <w:lang w:val="en-US"/>
        </w:rPr>
        <w:t>to work</w:t>
      </w:r>
      <w:r w:rsidR="003A1703" w:rsidRPr="182C4708">
        <w:rPr>
          <w:lang w:val="en-US"/>
        </w:rPr>
        <w:t xml:space="preserve"> again on this project. We try to avoid this risk by planning enough time for </w:t>
      </w:r>
      <w:r w:rsidR="135C0E7C" w:rsidRPr="182C4708">
        <w:rPr>
          <w:lang w:val="en-US"/>
        </w:rPr>
        <w:t>clean</w:t>
      </w:r>
      <w:r w:rsidR="003A1703" w:rsidRPr="182C4708">
        <w:rPr>
          <w:lang w:val="en-US"/>
        </w:rPr>
        <w:t xml:space="preserve"> development and detailed testing.</w:t>
      </w:r>
    </w:p>
    <w:p w14:paraId="71A62517" w14:textId="46ACE00C" w:rsidR="00EF0BDB" w:rsidRDefault="00EF0BDB" w:rsidP="00EF0BDB">
      <w:pPr>
        <w:pStyle w:val="berschrift1"/>
        <w:shd w:val="clear" w:color="auto" w:fill="CCCCFF"/>
        <w:rPr>
          <w:color w:val="000000" w:themeColor="text1"/>
          <w:lang w:val="en-US"/>
        </w:rPr>
      </w:pPr>
      <w:bookmarkStart w:id="11" w:name="_Toc134702654"/>
      <w:r>
        <w:rPr>
          <w:color w:val="000000" w:themeColor="text1"/>
          <w:lang w:val="en-US"/>
        </w:rPr>
        <w:t>Conclusion</w:t>
      </w:r>
      <w:bookmarkEnd w:id="11"/>
    </w:p>
    <w:p w14:paraId="2ED1FD36" w14:textId="77777777" w:rsidR="004E516A" w:rsidRDefault="004E516A" w:rsidP="006A6287">
      <w:pPr>
        <w:rPr>
          <w:highlight w:val="red"/>
          <w:lang w:val="en-GB"/>
        </w:rPr>
      </w:pPr>
    </w:p>
    <w:p w14:paraId="5CD91D3A" w14:textId="7FBE06B6" w:rsidR="006A6287" w:rsidRPr="001C4636" w:rsidRDefault="004E516A" w:rsidP="006A6287">
      <w:pPr>
        <w:rPr>
          <w:lang w:val="en-GB"/>
        </w:rPr>
      </w:pPr>
      <w:r>
        <w:rPr>
          <w:lang w:val="en-GB"/>
        </w:rPr>
        <w:t xml:space="preserve">Since AAS is a vital part of industry 4.0, a tool to easily create AAS topologies with drag &amp; drop holds immense </w:t>
      </w:r>
      <w:r w:rsidR="00B12212" w:rsidRPr="004E516A">
        <w:rPr>
          <w:lang w:val="en-GB"/>
        </w:rPr>
        <w:t>potential for the future of the industrial sector. Therefore, it is a strategic decision to invest in the development of th</w:t>
      </w:r>
      <w:r>
        <w:rPr>
          <w:lang w:val="en-GB"/>
        </w:rPr>
        <w:t>is</w:t>
      </w:r>
      <w:r w:rsidR="00B12212" w:rsidRPr="004E516A">
        <w:rPr>
          <w:lang w:val="en-GB"/>
        </w:rPr>
        <w:t xml:space="preserve"> website today, granting our client a competitive advantage in the market tomorrow. By prioritizing human-oriented websites, we can enhance efficiency and motivation in the workplace. The resulting advantages outweigh the costs </w:t>
      </w:r>
      <w:r w:rsidR="00F36232" w:rsidRPr="004E516A">
        <w:rPr>
          <w:lang w:val="en-GB"/>
        </w:rPr>
        <w:t xml:space="preserve">and risks </w:t>
      </w:r>
      <w:r w:rsidR="00B12212" w:rsidRPr="004E516A">
        <w:rPr>
          <w:lang w:val="en-GB"/>
        </w:rPr>
        <w:t>associated with the project, leading us to initiate the project in close consultation with our client.</w:t>
      </w:r>
    </w:p>
    <w:p w14:paraId="325AC442" w14:textId="77777777" w:rsidR="009E36EE" w:rsidRPr="001C4636" w:rsidRDefault="009E36EE" w:rsidP="009E36EE">
      <w:pPr>
        <w:rPr>
          <w:lang w:val="en-GB"/>
        </w:rPr>
      </w:pPr>
    </w:p>
    <w:sectPr w:rsidR="009E36EE" w:rsidRPr="001C4636">
      <w:headerReference w:type="default" r:id="rId11"/>
      <w:footerReference w:type="default" r:id="rId1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03B31F" w14:textId="77777777" w:rsidR="00521AC4" w:rsidRDefault="00521AC4" w:rsidP="009C35F8">
      <w:pPr>
        <w:spacing w:after="0" w:line="240" w:lineRule="auto"/>
      </w:pPr>
      <w:r>
        <w:separator/>
      </w:r>
    </w:p>
  </w:endnote>
  <w:endnote w:type="continuationSeparator" w:id="0">
    <w:p w14:paraId="3732122E" w14:textId="77777777" w:rsidR="00521AC4" w:rsidRDefault="00521AC4" w:rsidP="009C35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04991793"/>
      <w:docPartObj>
        <w:docPartGallery w:val="Page Numbers (Bottom of Page)"/>
        <w:docPartUnique/>
      </w:docPartObj>
    </w:sdtPr>
    <w:sdtEndPr/>
    <w:sdtContent>
      <w:p w14:paraId="0E617D95" w14:textId="12B18A73" w:rsidR="00852438" w:rsidRPr="00611079" w:rsidRDefault="00852438">
        <w:pPr>
          <w:pStyle w:val="Fuzeile"/>
          <w:jc w:val="right"/>
          <w:rPr>
            <w:lang w:val="en-US"/>
          </w:rPr>
        </w:pPr>
        <w:r>
          <w:rPr>
            <w:noProof/>
          </w:rPr>
          <w:drawing>
            <wp:anchor distT="0" distB="0" distL="114300" distR="114300" simplePos="0" relativeHeight="251658240" behindDoc="1" locked="0" layoutInCell="1" allowOverlap="1" wp14:anchorId="06284395" wp14:editId="2C453E94">
              <wp:simplePos x="0" y="0"/>
              <wp:positionH relativeFrom="column">
                <wp:posOffset>-449295</wp:posOffset>
              </wp:positionH>
              <wp:positionV relativeFrom="paragraph">
                <wp:posOffset>108746</wp:posOffset>
              </wp:positionV>
              <wp:extent cx="866140" cy="361315"/>
              <wp:effectExtent l="0" t="0" r="0" b="635"/>
              <wp:wrapNone/>
              <wp:docPr id="9" name="Grafik 10" descr="Duale Hochschule Baden-Württemberg Stuttgart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uale Hochschule Baden-Württemberg Stuttgart – Wikipedi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6140" cy="361315"/>
                      </a:xfrm>
                      <a:prstGeom prst="rect">
                        <a:avLst/>
                      </a:prstGeom>
                      <a:noFill/>
                      <a:ln>
                        <a:noFill/>
                      </a:ln>
                    </pic:spPr>
                  </pic:pic>
                </a:graphicData>
              </a:graphic>
            </wp:anchor>
          </w:drawing>
        </w:r>
        <w:r>
          <w:fldChar w:fldCharType="begin"/>
        </w:r>
        <w:r w:rsidRPr="00611079">
          <w:rPr>
            <w:lang w:val="en-US"/>
          </w:rPr>
          <w:instrText>PAGE   \* MERGEFORMAT</w:instrText>
        </w:r>
        <w:r>
          <w:fldChar w:fldCharType="separate"/>
        </w:r>
        <w:r w:rsidRPr="00611079">
          <w:rPr>
            <w:lang w:val="en-US"/>
          </w:rPr>
          <w:t>2</w:t>
        </w:r>
        <w:r>
          <w:fldChar w:fldCharType="end"/>
        </w:r>
      </w:p>
    </w:sdtContent>
  </w:sdt>
  <w:p w14:paraId="6E009604" w14:textId="349E1BFE" w:rsidR="001802E9" w:rsidRPr="001802E9" w:rsidRDefault="00852438">
    <w:pPr>
      <w:pStyle w:val="Fuzeile"/>
      <w:rPr>
        <w:lang w:val="en-US"/>
      </w:rPr>
    </w:pPr>
    <w:bookmarkStart w:id="12" w:name="_Hlk148085091"/>
    <w:bookmarkStart w:id="13" w:name="_Hlk148085092"/>
    <w:r w:rsidRPr="001802E9">
      <w:rPr>
        <w:lang w:val="en-US"/>
      </w:rPr>
      <w:t xml:space="preserve">                  </w:t>
    </w:r>
    <w:r w:rsidR="001802E9" w:rsidRPr="001802E9">
      <w:rPr>
        <w:lang w:val="en-US"/>
      </w:rPr>
      <w:t>ECAD-</w:t>
    </w:r>
    <w:proofErr w:type="spellStart"/>
    <w:r w:rsidR="001802E9" w:rsidRPr="001802E9">
      <w:rPr>
        <w:lang w:val="en-US"/>
      </w:rPr>
      <w:t>Topologie</w:t>
    </w:r>
    <w:proofErr w:type="spellEnd"/>
    <w:r w:rsidR="001802E9" w:rsidRPr="001802E9">
      <w:rPr>
        <w:lang w:val="en-US"/>
      </w:rPr>
      <w:t>-Edi</w:t>
    </w:r>
    <w:r w:rsidR="001802E9">
      <w:rPr>
        <w:lang w:val="en-US"/>
      </w:rPr>
      <w:t>tor</w:t>
    </w:r>
    <w:r w:rsidRPr="001802E9">
      <w:rPr>
        <w:lang w:val="en-US"/>
      </w:rPr>
      <w:t xml:space="preserve"> | TINF2</w:t>
    </w:r>
    <w:r w:rsidR="001802E9">
      <w:rPr>
        <w:lang w:val="en-US"/>
      </w:rPr>
      <w:t>2F</w:t>
    </w:r>
    <w:r w:rsidRPr="001802E9">
      <w:rPr>
        <w:lang w:val="en-US"/>
      </w:rPr>
      <w:t xml:space="preserve"> | Team </w:t>
    </w:r>
    <w:r w:rsidR="001802E9">
      <w:rPr>
        <w:lang w:val="en-US"/>
      </w:rPr>
      <w:t>3</w:t>
    </w:r>
    <w:r w:rsidRPr="001802E9">
      <w:rPr>
        <w:lang w:val="en-US"/>
      </w:rPr>
      <w:t xml:space="preserve"> | </w:t>
    </w:r>
    <w:r w:rsidR="001802E9">
      <w:rPr>
        <w:lang w:val="en-US"/>
      </w:rPr>
      <w:t>9</w:t>
    </w:r>
    <w:r w:rsidRPr="001802E9">
      <w:rPr>
        <w:lang w:val="en-US"/>
      </w:rPr>
      <w:t>/10/202</w:t>
    </w:r>
    <w:bookmarkEnd w:id="12"/>
    <w:bookmarkEnd w:id="13"/>
    <w:r w:rsidR="001802E9">
      <w:rPr>
        <w:lang w:val="en-US"/>
      </w:rPr>
      <w:t>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C6EFFF" w14:textId="77777777" w:rsidR="00521AC4" w:rsidRDefault="00521AC4" w:rsidP="009C35F8">
      <w:pPr>
        <w:spacing w:after="0" w:line="240" w:lineRule="auto"/>
      </w:pPr>
      <w:r>
        <w:separator/>
      </w:r>
    </w:p>
  </w:footnote>
  <w:footnote w:type="continuationSeparator" w:id="0">
    <w:p w14:paraId="0BF0FEB8" w14:textId="77777777" w:rsidR="00521AC4" w:rsidRDefault="00521AC4" w:rsidP="009C35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8BCEB2" w14:textId="4DFEB8D2" w:rsidR="004A1844" w:rsidRDefault="001B6501">
    <w:pPr>
      <w:pStyle w:val="Kopfzeile"/>
    </w:pPr>
    <w:r>
      <w:rPr>
        <w:noProof/>
      </w:rPr>
      <mc:AlternateContent>
        <mc:Choice Requires="wps">
          <w:drawing>
            <wp:anchor distT="0" distB="0" distL="114300" distR="114300" simplePos="0" relativeHeight="251659264" behindDoc="0" locked="0" layoutInCell="0" allowOverlap="1" wp14:anchorId="40052BDA" wp14:editId="56523AEC">
              <wp:simplePos x="0" y="0"/>
              <wp:positionH relativeFrom="page">
                <wp:posOffset>0</wp:posOffset>
              </wp:positionH>
              <wp:positionV relativeFrom="page">
                <wp:posOffset>190500</wp:posOffset>
              </wp:positionV>
              <wp:extent cx="7560310" cy="273050"/>
              <wp:effectExtent l="0" t="0" r="0" b="12700"/>
              <wp:wrapNone/>
              <wp:docPr id="10" name="MSIPCMaaa047269a42e6cd74f24f03" descr="{&quot;HashCode&quot;:417909460,&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5EF8144" w14:textId="1D1E8F9C" w:rsidR="001B6501" w:rsidRPr="001B6501" w:rsidRDefault="001B6501" w:rsidP="001B6501">
                          <w:pPr>
                            <w:spacing w:after="0"/>
                            <w:jc w:val="center"/>
                            <w:rPr>
                              <w:rFonts w:ascii="Calibri" w:hAnsi="Calibri" w:cs="Calibri"/>
                              <w:color w:val="000000"/>
                              <w:sz w:val="20"/>
                            </w:rPr>
                          </w:pPr>
                          <w:r w:rsidRPr="001B6501">
                            <w:rPr>
                              <w:rFonts w:ascii="Calibri" w:hAnsi="Calibri" w:cs="Calibri"/>
                              <w:color w:val="000000"/>
                              <w:sz w:val="20"/>
                            </w:rPr>
                            <w:t>Internal</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anchor>
          </w:drawing>
        </mc:Choice>
        <mc:Fallback>
          <w:pict>
            <v:shapetype w14:anchorId="40052BDA" id="_x0000_t202" coordsize="21600,21600" o:spt="202" path="m,l,21600r21600,l21600,xe">
              <v:stroke joinstyle="miter"/>
              <v:path gradientshapeok="t" o:connecttype="rect"/>
            </v:shapetype>
            <v:shape id="MSIPCMaaa047269a42e6cd74f24f03" o:spid="_x0000_s1032" type="#_x0000_t202" alt="{&quot;HashCode&quot;:417909460,&quot;Height&quot;:841.0,&quot;Width&quot;:595.0,&quot;Placement&quot;:&quot;Header&quot;,&quot;Index&quot;:&quot;Primary&quot;,&quot;Section&quot;:1,&quot;Top&quot;:0.0,&quot;Left&quot;:0.0}" style="position:absolute;margin-left:0;margin-top:15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" o:allowincell="f" filled="f" stroked="f" strokeweight=".5pt">
              <v:fill o:detectmouseclick="t"/>
              <v:textbox inset=",0,,0">
                <w:txbxContent>
                  <w:p w14:paraId="65EF8144" w14:textId="1D1E8F9C" w:rsidR="001B6501" w:rsidRPr="001B6501" w:rsidRDefault="001B6501" w:rsidP="001B6501">
                    <w:pPr>
                      <w:spacing w:after="0"/>
                      <w:jc w:val="center"/>
                      <w:rPr>
                        <w:rFonts w:ascii="Calibri" w:hAnsi="Calibri" w:cs="Calibri"/>
                        <w:color w:val="000000"/>
                        <w:sz w:val="20"/>
                      </w:rPr>
                    </w:pPr>
                    <w:r w:rsidRPr="001B6501">
                      <w:rPr>
                        <w:rFonts w:ascii="Calibri" w:hAnsi="Calibri" w:cs="Calibri"/>
                        <w:color w:val="000000"/>
                        <w:sz w:val="20"/>
                      </w:rPr>
                      <w:t>Internal</w:t>
                    </w:r>
                  </w:p>
                </w:txbxContent>
              </v:textbox>
              <w10:wrap anchorx="page" anchory="page"/>
            </v:shape>
          </w:pict>
        </mc:Fallback>
      </mc:AlternateContent>
    </w:r>
  </w:p>
</w:hdr>
</file>

<file path=word/intelligence2.xml><?xml version="1.0" encoding="utf-8"?>
<int2:intelligence xmlns:int2="http://schemas.microsoft.com/office/intelligence/2020/intelligence" xmlns:oel="http://schemas.microsoft.com/office/2019/extlst">
  <int2:observations>
    <int2:textHash int2:hashCode="6tIUa1wlDRVt+c" int2:id="yMqa4HS7">
      <int2:state int2:value="Rejected" int2:type="LegacyProofing"/>
    </int2:textHash>
    <int2:textHash int2:hashCode="/XoH11NbDv3bV7" int2:id="wHYdUZS4">
      <int2:state int2:value="Rejected" int2:type="LegacyProofing"/>
    </int2:textHash>
    <int2:bookmark int2:bookmarkName="_Int_1V32Q9xf" int2:invalidationBookmarkName="" int2:hashCode="nsyEWepfOfnaVc" int2:id="7NiH2SCu">
      <int2:state int2:value="Rejected" int2:type="LegacyProofing"/>
    </int2:bookmark>
    <int2:bookmark int2:bookmarkName="_Int_Aog1v9Mf" int2:invalidationBookmarkName="" int2:hashCode="CVXdgYIGpA6JEB" int2:id="mu5t3tQW">
      <int2:state int2:value="Rejected" int2:type="LegacyProofing"/>
    </int2:bookmark>
    <int2:bookmark int2:bookmarkName="_Int_S0FW8xRg" int2:invalidationBookmarkName="" int2:hashCode="UX1ackCGHsKX+g" int2:id="obDdjao8">
      <int2:state int2:value="Rejected" int2:type="LegacyProofing"/>
    </int2:bookmark>
    <int2:bookmark int2:bookmarkName="_Int_WvMEF349" int2:invalidationBookmarkName="" int2:hashCode="bIcFV/0DrrDvvp" int2:id="kFJFYdmZ">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FF3F3D"/>
    <w:multiLevelType w:val="hybridMultilevel"/>
    <w:tmpl w:val="34DC21F4"/>
    <w:lvl w:ilvl="0" w:tplc="0407000F">
      <w:start w:val="1"/>
      <w:numFmt w:val="decimal"/>
      <w:lvlText w:val="%1."/>
      <w:lvlJc w:val="left"/>
      <w:pPr>
        <w:ind w:left="720" w:hanging="360"/>
      </w:pPr>
      <w:rPr>
        <w:rFonts w:hint="default"/>
      </w:rPr>
    </w:lvl>
    <w:lvl w:ilvl="1" w:tplc="04070013">
      <w:start w:val="1"/>
      <w:numFmt w:val="upperRoman"/>
      <w:lvlText w:val="%2."/>
      <w:lvlJc w:val="righ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60A0372"/>
    <w:multiLevelType w:val="hybridMultilevel"/>
    <w:tmpl w:val="DAC0ABFA"/>
    <w:lvl w:ilvl="0" w:tplc="2A96495C">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712F6527"/>
    <w:multiLevelType w:val="hybridMultilevel"/>
    <w:tmpl w:val="B130F432"/>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823429019">
    <w:abstractNumId w:val="0"/>
  </w:num>
  <w:num w:numId="2" w16cid:durableId="180163405">
    <w:abstractNumId w:val="1"/>
  </w:num>
  <w:num w:numId="3" w16cid:durableId="20221219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6CB"/>
    <w:rsid w:val="00043B34"/>
    <w:rsid w:val="000A2B91"/>
    <w:rsid w:val="000C3C43"/>
    <w:rsid w:val="000D439F"/>
    <w:rsid w:val="00121546"/>
    <w:rsid w:val="0016649B"/>
    <w:rsid w:val="001802E9"/>
    <w:rsid w:val="0018445D"/>
    <w:rsid w:val="001A60D1"/>
    <w:rsid w:val="001B6501"/>
    <w:rsid w:val="001C04BD"/>
    <w:rsid w:val="001C4636"/>
    <w:rsid w:val="001D6633"/>
    <w:rsid w:val="002031BE"/>
    <w:rsid w:val="00214487"/>
    <w:rsid w:val="00233C67"/>
    <w:rsid w:val="00240814"/>
    <w:rsid w:val="002816C8"/>
    <w:rsid w:val="00295E46"/>
    <w:rsid w:val="002A3D9F"/>
    <w:rsid w:val="002B0394"/>
    <w:rsid w:val="002C0784"/>
    <w:rsid w:val="002C2570"/>
    <w:rsid w:val="002D7FCF"/>
    <w:rsid w:val="00311AE4"/>
    <w:rsid w:val="0033009D"/>
    <w:rsid w:val="00377614"/>
    <w:rsid w:val="003A1703"/>
    <w:rsid w:val="003A6EDE"/>
    <w:rsid w:val="003C665B"/>
    <w:rsid w:val="003D57DC"/>
    <w:rsid w:val="003E2645"/>
    <w:rsid w:val="003F5D15"/>
    <w:rsid w:val="00410797"/>
    <w:rsid w:val="00432567"/>
    <w:rsid w:val="00456F41"/>
    <w:rsid w:val="00497330"/>
    <w:rsid w:val="004A0D89"/>
    <w:rsid w:val="004A1844"/>
    <w:rsid w:val="004C4689"/>
    <w:rsid w:val="004C6C1D"/>
    <w:rsid w:val="004E516A"/>
    <w:rsid w:val="00521AC4"/>
    <w:rsid w:val="00556039"/>
    <w:rsid w:val="00564312"/>
    <w:rsid w:val="0059361A"/>
    <w:rsid w:val="005A13BA"/>
    <w:rsid w:val="005B1353"/>
    <w:rsid w:val="00611079"/>
    <w:rsid w:val="00683CDD"/>
    <w:rsid w:val="00683D1E"/>
    <w:rsid w:val="00691975"/>
    <w:rsid w:val="006A04FF"/>
    <w:rsid w:val="006A6287"/>
    <w:rsid w:val="006A7112"/>
    <w:rsid w:val="006C2E87"/>
    <w:rsid w:val="006F07CC"/>
    <w:rsid w:val="00707C92"/>
    <w:rsid w:val="00712C89"/>
    <w:rsid w:val="00723E2E"/>
    <w:rsid w:val="007440DD"/>
    <w:rsid w:val="00756F09"/>
    <w:rsid w:val="0077091A"/>
    <w:rsid w:val="00852438"/>
    <w:rsid w:val="008970D4"/>
    <w:rsid w:val="008A47FF"/>
    <w:rsid w:val="008B39E7"/>
    <w:rsid w:val="008D7166"/>
    <w:rsid w:val="008D7EF9"/>
    <w:rsid w:val="00906BA6"/>
    <w:rsid w:val="00920CDF"/>
    <w:rsid w:val="0093272D"/>
    <w:rsid w:val="00987299"/>
    <w:rsid w:val="009A36CB"/>
    <w:rsid w:val="009C35F8"/>
    <w:rsid w:val="009E36EE"/>
    <w:rsid w:val="00A037C9"/>
    <w:rsid w:val="00A0654B"/>
    <w:rsid w:val="00A465A1"/>
    <w:rsid w:val="00A56477"/>
    <w:rsid w:val="00A97A1F"/>
    <w:rsid w:val="00AF0A3E"/>
    <w:rsid w:val="00B12212"/>
    <w:rsid w:val="00B44DAA"/>
    <w:rsid w:val="00B46683"/>
    <w:rsid w:val="00B52AAC"/>
    <w:rsid w:val="00B53C99"/>
    <w:rsid w:val="00BE49DF"/>
    <w:rsid w:val="00C96549"/>
    <w:rsid w:val="00CA4FC0"/>
    <w:rsid w:val="00D00535"/>
    <w:rsid w:val="00D36AEA"/>
    <w:rsid w:val="00D734E2"/>
    <w:rsid w:val="00DB1E0F"/>
    <w:rsid w:val="00DB303B"/>
    <w:rsid w:val="00DD3E75"/>
    <w:rsid w:val="00E1204B"/>
    <w:rsid w:val="00E3692F"/>
    <w:rsid w:val="00E8673F"/>
    <w:rsid w:val="00E92685"/>
    <w:rsid w:val="00ED2DC6"/>
    <w:rsid w:val="00EE4CC7"/>
    <w:rsid w:val="00EF0BDB"/>
    <w:rsid w:val="00F36232"/>
    <w:rsid w:val="00F75900"/>
    <w:rsid w:val="00F8098A"/>
    <w:rsid w:val="00FA108D"/>
    <w:rsid w:val="0156953E"/>
    <w:rsid w:val="0293F6E3"/>
    <w:rsid w:val="09EFB360"/>
    <w:rsid w:val="0ABFEA5B"/>
    <w:rsid w:val="120B4B7B"/>
    <w:rsid w:val="135C0E7C"/>
    <w:rsid w:val="1545B33A"/>
    <w:rsid w:val="1673B7DD"/>
    <w:rsid w:val="182C4708"/>
    <w:rsid w:val="1E65A165"/>
    <w:rsid w:val="27AED287"/>
    <w:rsid w:val="2900469E"/>
    <w:rsid w:val="35E50787"/>
    <w:rsid w:val="368D4883"/>
    <w:rsid w:val="3E0ED8BC"/>
    <w:rsid w:val="3F8D9972"/>
    <w:rsid w:val="42C53A34"/>
    <w:rsid w:val="466D413C"/>
    <w:rsid w:val="47AB94B6"/>
    <w:rsid w:val="482F7DEE"/>
    <w:rsid w:val="4BC0C736"/>
    <w:rsid w:val="5559E4A4"/>
    <w:rsid w:val="5870415A"/>
    <w:rsid w:val="5EDF82DE"/>
    <w:rsid w:val="6615F753"/>
    <w:rsid w:val="68CC2CF0"/>
    <w:rsid w:val="7099648F"/>
    <w:rsid w:val="7413F3B0"/>
    <w:rsid w:val="756CD5B2"/>
    <w:rsid w:val="77F47B80"/>
    <w:rsid w:val="7AF0831C"/>
    <w:rsid w:val="7CE247FB"/>
    <w:rsid w:val="7D5EBF3A"/>
    <w:rsid w:val="7E2AEADB"/>
    <w:rsid w:val="7E44521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9993C7"/>
  <w15:chartTrackingRefBased/>
  <w15:docId w15:val="{590EEA13-C8DC-4A50-9706-94AA9553E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C6C1D"/>
  </w:style>
  <w:style w:type="paragraph" w:styleId="berschrift1">
    <w:name w:val="heading 1"/>
    <w:basedOn w:val="Standard"/>
    <w:next w:val="Standard"/>
    <w:link w:val="berschrift1Zchn"/>
    <w:uiPriority w:val="9"/>
    <w:qFormat/>
    <w:rsid w:val="00E8673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E8673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E8673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4C6C1D"/>
    <w:rPr>
      <w:color w:val="0563C1" w:themeColor="hyperlink"/>
      <w:u w:val="single"/>
    </w:rPr>
  </w:style>
  <w:style w:type="character" w:styleId="NichtaufgelsteErwhnung">
    <w:name w:val="Unresolved Mention"/>
    <w:basedOn w:val="Absatz-Standardschriftart"/>
    <w:uiPriority w:val="99"/>
    <w:semiHidden/>
    <w:unhideWhenUsed/>
    <w:rsid w:val="004C6C1D"/>
    <w:rPr>
      <w:color w:val="605E5C"/>
      <w:shd w:val="clear" w:color="auto" w:fill="E1DFDD"/>
    </w:rPr>
  </w:style>
  <w:style w:type="paragraph" w:styleId="Kopfzeile">
    <w:name w:val="header"/>
    <w:basedOn w:val="Standard"/>
    <w:link w:val="KopfzeileZchn"/>
    <w:uiPriority w:val="99"/>
    <w:unhideWhenUsed/>
    <w:rsid w:val="009C35F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C35F8"/>
  </w:style>
  <w:style w:type="paragraph" w:styleId="Fuzeile">
    <w:name w:val="footer"/>
    <w:basedOn w:val="Standard"/>
    <w:link w:val="FuzeileZchn"/>
    <w:uiPriority w:val="99"/>
    <w:unhideWhenUsed/>
    <w:rsid w:val="009C35F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C35F8"/>
  </w:style>
  <w:style w:type="table" w:styleId="Tabellenraster">
    <w:name w:val="Table Grid"/>
    <w:basedOn w:val="NormaleTabelle"/>
    <w:uiPriority w:val="39"/>
    <w:rsid w:val="00ED2D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9E36EE"/>
    <w:pPr>
      <w:ind w:left="720"/>
      <w:contextualSpacing/>
    </w:pPr>
  </w:style>
  <w:style w:type="character" w:customStyle="1" w:styleId="berschrift1Zchn">
    <w:name w:val="Überschrift 1 Zchn"/>
    <w:basedOn w:val="Absatz-Standardschriftart"/>
    <w:link w:val="berschrift1"/>
    <w:uiPriority w:val="9"/>
    <w:rsid w:val="00E8673F"/>
    <w:rPr>
      <w:rFonts w:asciiTheme="majorHAnsi" w:eastAsiaTheme="majorEastAsia" w:hAnsiTheme="majorHAnsi" w:cstheme="majorBidi"/>
      <w:color w:val="2F5496" w:themeColor="accent1" w:themeShade="BF"/>
      <w:sz w:val="32"/>
      <w:szCs w:val="32"/>
    </w:rPr>
  </w:style>
  <w:style w:type="paragraph" w:styleId="Verzeichnis1">
    <w:name w:val="toc 1"/>
    <w:basedOn w:val="Standard"/>
    <w:next w:val="Standard"/>
    <w:autoRedefine/>
    <w:uiPriority w:val="39"/>
    <w:unhideWhenUsed/>
    <w:rsid w:val="003A1703"/>
    <w:pPr>
      <w:tabs>
        <w:tab w:val="right" w:leader="dot" w:pos="9062"/>
      </w:tabs>
      <w:spacing w:before="120" w:after="120"/>
    </w:pPr>
    <w:rPr>
      <w:rFonts w:cstheme="minorHAnsi"/>
      <w:b/>
      <w:bCs/>
      <w:caps/>
      <w:sz w:val="20"/>
      <w:szCs w:val="20"/>
    </w:rPr>
  </w:style>
  <w:style w:type="paragraph" w:styleId="Verzeichnis2">
    <w:name w:val="toc 2"/>
    <w:basedOn w:val="Standard"/>
    <w:next w:val="Standard"/>
    <w:autoRedefine/>
    <w:uiPriority w:val="39"/>
    <w:unhideWhenUsed/>
    <w:rsid w:val="00E8673F"/>
    <w:pPr>
      <w:spacing w:after="0"/>
      <w:ind w:left="220"/>
    </w:pPr>
    <w:rPr>
      <w:rFonts w:cstheme="minorHAnsi"/>
      <w:smallCaps/>
      <w:sz w:val="20"/>
      <w:szCs w:val="20"/>
    </w:rPr>
  </w:style>
  <w:style w:type="paragraph" w:styleId="Verzeichnis3">
    <w:name w:val="toc 3"/>
    <w:basedOn w:val="Standard"/>
    <w:next w:val="Standard"/>
    <w:autoRedefine/>
    <w:uiPriority w:val="39"/>
    <w:unhideWhenUsed/>
    <w:rsid w:val="00E8673F"/>
    <w:pPr>
      <w:spacing w:after="0"/>
      <w:ind w:left="440"/>
    </w:pPr>
    <w:rPr>
      <w:rFonts w:cstheme="minorHAnsi"/>
      <w:i/>
      <w:iCs/>
      <w:sz w:val="20"/>
      <w:szCs w:val="20"/>
    </w:rPr>
  </w:style>
  <w:style w:type="paragraph" w:styleId="Verzeichnis4">
    <w:name w:val="toc 4"/>
    <w:basedOn w:val="Standard"/>
    <w:next w:val="Standard"/>
    <w:autoRedefine/>
    <w:uiPriority w:val="39"/>
    <w:unhideWhenUsed/>
    <w:rsid w:val="00E8673F"/>
    <w:pPr>
      <w:spacing w:after="0"/>
      <w:ind w:left="660"/>
    </w:pPr>
    <w:rPr>
      <w:rFonts w:cstheme="minorHAnsi"/>
      <w:sz w:val="18"/>
      <w:szCs w:val="18"/>
    </w:rPr>
  </w:style>
  <w:style w:type="paragraph" w:styleId="Verzeichnis5">
    <w:name w:val="toc 5"/>
    <w:basedOn w:val="Standard"/>
    <w:next w:val="Standard"/>
    <w:autoRedefine/>
    <w:uiPriority w:val="39"/>
    <w:unhideWhenUsed/>
    <w:rsid w:val="00E8673F"/>
    <w:pPr>
      <w:spacing w:after="0"/>
      <w:ind w:left="880"/>
    </w:pPr>
    <w:rPr>
      <w:rFonts w:cstheme="minorHAnsi"/>
      <w:sz w:val="18"/>
      <w:szCs w:val="18"/>
    </w:rPr>
  </w:style>
  <w:style w:type="paragraph" w:styleId="Verzeichnis6">
    <w:name w:val="toc 6"/>
    <w:basedOn w:val="Standard"/>
    <w:next w:val="Standard"/>
    <w:autoRedefine/>
    <w:uiPriority w:val="39"/>
    <w:unhideWhenUsed/>
    <w:rsid w:val="00E8673F"/>
    <w:pPr>
      <w:spacing w:after="0"/>
      <w:ind w:left="1100"/>
    </w:pPr>
    <w:rPr>
      <w:rFonts w:cstheme="minorHAnsi"/>
      <w:sz w:val="18"/>
      <w:szCs w:val="18"/>
    </w:rPr>
  </w:style>
  <w:style w:type="paragraph" w:styleId="Verzeichnis7">
    <w:name w:val="toc 7"/>
    <w:basedOn w:val="Standard"/>
    <w:next w:val="Standard"/>
    <w:autoRedefine/>
    <w:uiPriority w:val="39"/>
    <w:unhideWhenUsed/>
    <w:rsid w:val="00E8673F"/>
    <w:pPr>
      <w:spacing w:after="0"/>
      <w:ind w:left="1320"/>
    </w:pPr>
    <w:rPr>
      <w:rFonts w:cstheme="minorHAnsi"/>
      <w:sz w:val="18"/>
      <w:szCs w:val="18"/>
    </w:rPr>
  </w:style>
  <w:style w:type="paragraph" w:styleId="Verzeichnis8">
    <w:name w:val="toc 8"/>
    <w:basedOn w:val="Standard"/>
    <w:next w:val="Standard"/>
    <w:autoRedefine/>
    <w:uiPriority w:val="39"/>
    <w:unhideWhenUsed/>
    <w:rsid w:val="00E8673F"/>
    <w:pPr>
      <w:spacing w:after="0"/>
      <w:ind w:left="1540"/>
    </w:pPr>
    <w:rPr>
      <w:rFonts w:cstheme="minorHAnsi"/>
      <w:sz w:val="18"/>
      <w:szCs w:val="18"/>
    </w:rPr>
  </w:style>
  <w:style w:type="paragraph" w:styleId="Verzeichnis9">
    <w:name w:val="toc 9"/>
    <w:basedOn w:val="Standard"/>
    <w:next w:val="Standard"/>
    <w:autoRedefine/>
    <w:uiPriority w:val="39"/>
    <w:unhideWhenUsed/>
    <w:rsid w:val="00E8673F"/>
    <w:pPr>
      <w:spacing w:after="0"/>
      <w:ind w:left="1760"/>
    </w:pPr>
    <w:rPr>
      <w:rFonts w:cstheme="minorHAnsi"/>
      <w:sz w:val="18"/>
      <w:szCs w:val="18"/>
    </w:rPr>
  </w:style>
  <w:style w:type="character" w:customStyle="1" w:styleId="berschrift2Zchn">
    <w:name w:val="Überschrift 2 Zchn"/>
    <w:basedOn w:val="Absatz-Standardschriftart"/>
    <w:link w:val="berschrift2"/>
    <w:uiPriority w:val="9"/>
    <w:rsid w:val="00E8673F"/>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E8673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300179">
      <w:bodyDiv w:val="1"/>
      <w:marLeft w:val="0"/>
      <w:marRight w:val="0"/>
      <w:marTop w:val="0"/>
      <w:marBottom w:val="0"/>
      <w:divBdr>
        <w:top w:val="none" w:sz="0" w:space="0" w:color="auto"/>
        <w:left w:val="none" w:sz="0" w:space="0" w:color="auto"/>
        <w:bottom w:val="none" w:sz="0" w:space="0" w:color="auto"/>
        <w:right w:val="none" w:sz="0" w:space="0" w:color="auto"/>
      </w:divBdr>
    </w:div>
    <w:div w:id="2145585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microsoft.com/office/2020/10/relationships/intelligence" Target="intelligence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EF76924D3740DF4A82858773E6EEC490" ma:contentTypeVersion="2" ma:contentTypeDescription="Ein neues Dokument erstellen." ma:contentTypeScope="" ma:versionID="39f79c948ef6ef4ddadcb112225f31b6">
  <xsd:schema xmlns:xsd="http://www.w3.org/2001/XMLSchema" xmlns:xs="http://www.w3.org/2001/XMLSchema" xmlns:p="http://schemas.microsoft.com/office/2006/metadata/properties" xmlns:ns2="fef6dba0-929f-4871-a0ef-ae1d0575ab12" targetNamespace="http://schemas.microsoft.com/office/2006/metadata/properties" ma:root="true" ma:fieldsID="e29cffd099752e4c753b7622558555aa" ns2:_="">
    <xsd:import namespace="fef6dba0-929f-4871-a0ef-ae1d0575ab12"/>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f6dba0-929f-4871-a0ef-ae1d0575ab1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D635CEA-E628-476E-953C-2D8770DFC5AC}">
  <ds:schemaRefs>
    <ds:schemaRef ds:uri="http://schemas.microsoft.com/sharepoint/v3/contenttype/forms"/>
  </ds:schemaRefs>
</ds:datastoreItem>
</file>

<file path=customXml/itemProps2.xml><?xml version="1.0" encoding="utf-8"?>
<ds:datastoreItem xmlns:ds="http://schemas.openxmlformats.org/officeDocument/2006/customXml" ds:itemID="{A89E09A9-8852-491B-8A76-E91C356360C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ef6dba0-929f-4871-a0ef-ae1d0575ab1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8E05BA8-9DE2-42EC-AE8E-BB9AC984B530}">
  <ds:schemaRefs>
    <ds:schemaRef ds:uri="http://schemas.openxmlformats.org/officeDocument/2006/bibliography"/>
  </ds:schemaRefs>
</ds:datastoreItem>
</file>

<file path=customXml/itemProps4.xml><?xml version="1.0" encoding="utf-8"?>
<ds:datastoreItem xmlns:ds="http://schemas.openxmlformats.org/officeDocument/2006/customXml" ds:itemID="{3F6BEB62-83F0-44FC-B264-DFD92C1659E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1025</Words>
  <Characters>6459</Characters>
  <Application>Microsoft Office Word</Application>
  <DocSecurity>0</DocSecurity>
  <Lines>53</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samaramariedmnk@gmail.com</dc:creator>
  <cp:keywords/>
  <dc:description/>
  <cp:lastModifiedBy>Sendke, Sven (Allianz Lebensversicherungs-AG)</cp:lastModifiedBy>
  <cp:revision>53</cp:revision>
  <dcterms:created xsi:type="dcterms:W3CDTF">2022-10-09T14:47:00Z</dcterms:created>
  <dcterms:modified xsi:type="dcterms:W3CDTF">2023-11-07T14:17:00Z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0x010100EF76924D3740DF4A82858773E6EEC490</vt:lpwstr>
  </property>
  <property fmtid="{D5CDD505-2E9C-101B-9397-08002B2CF9AE}" pid="3" name="MSIP_Label_863bc15e-e7bf-41c1-bdb3-03882d8a2e2c_Enabled">
    <vt:lpwstr>true</vt:lpwstr>
  </property>
  <property fmtid="{D5CDD505-2E9C-101B-9397-08002B2CF9AE}" pid="4" name="MSIP_Label_863bc15e-e7bf-41c1-bdb3-03882d8a2e2c_SetDate">
    <vt:lpwstr>2023-10-26T08:37:38Z</vt:lpwstr>
  </property>
  <property fmtid="{D5CDD505-2E9C-101B-9397-08002B2CF9AE}" pid="5" name="MSIP_Label_863bc15e-e7bf-41c1-bdb3-03882d8a2e2c_Method">
    <vt:lpwstr>Privileged</vt:lpwstr>
  </property>
  <property fmtid="{D5CDD505-2E9C-101B-9397-08002B2CF9AE}" pid="6" name="MSIP_Label_863bc15e-e7bf-41c1-bdb3-03882d8a2e2c_Name">
    <vt:lpwstr>863bc15e-e7bf-41c1-bdb3-03882d8a2e2c</vt:lpwstr>
  </property>
  <property fmtid="{D5CDD505-2E9C-101B-9397-08002B2CF9AE}" pid="7" name="MSIP_Label_863bc15e-e7bf-41c1-bdb3-03882d8a2e2c_SiteId">
    <vt:lpwstr>6e06e42d-6925-47c6-b9e7-9581c7ca302a</vt:lpwstr>
  </property>
  <property fmtid="{D5CDD505-2E9C-101B-9397-08002B2CF9AE}" pid="8" name="MSIP_Label_863bc15e-e7bf-41c1-bdb3-03882d8a2e2c_ActionId">
    <vt:lpwstr>cf550bb0-177d-46d7-a153-2ad104a76a46</vt:lpwstr>
  </property>
  <property fmtid="{D5CDD505-2E9C-101B-9397-08002B2CF9AE}" pid="9" name="MSIP_Label_863bc15e-e7bf-41c1-bdb3-03882d8a2e2c_ContentBits">
    <vt:lpwstr>1</vt:lpwstr>
  </property>
</Properties>
</file>