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97" w:rsidRPr="00900F97" w:rsidRDefault="00084878" w:rsidP="00900F97">
      <w:pPr>
        <w:rPr>
          <w:sz w:val="24"/>
          <w:szCs w:val="24"/>
        </w:rPr>
      </w:pPr>
      <w:r>
        <w:rPr>
          <w:sz w:val="24"/>
          <w:szCs w:val="24"/>
        </w:rPr>
        <w:t>For students</w:t>
      </w:r>
      <w:r w:rsidR="009F77F8">
        <w:rPr>
          <w:sz w:val="24"/>
          <w:szCs w:val="24"/>
        </w:rPr>
        <w:t xml:space="preserve"> </w:t>
      </w:r>
      <w:r w:rsidR="00900F97" w:rsidRPr="00900F97">
        <w:rPr>
          <w:sz w:val="24"/>
          <w:szCs w:val="24"/>
        </w:rPr>
        <w:t>2</w:t>
      </w:r>
    </w:p>
    <w:p w:rsidR="00900F97" w:rsidRDefault="00900F97" w:rsidP="00900F97"/>
    <w:p w:rsidR="00900F97" w:rsidRDefault="00900F97" w:rsidP="00900F97">
      <w:r>
        <w:t>Many people condemn the very thin fashion models who are considered to have a negative impact on the body image of all women and especially young girls. If we look at models from the1950 or earlier, they didn’t</w:t>
      </w:r>
      <w:r w:rsidRPr="00084878">
        <w:rPr>
          <w:b/>
        </w:rPr>
        <w:t xml:space="preserve"> </w:t>
      </w:r>
      <w:r w:rsidRPr="0070198E">
        <w:t>(1)</w:t>
      </w:r>
      <w:r w:rsidRPr="00084878">
        <w:rPr>
          <w:b/>
        </w:rPr>
        <w:t xml:space="preserve"> </w:t>
      </w:r>
      <w:r w:rsidR="00084878">
        <w:rPr>
          <w:b/>
        </w:rPr>
        <w:t>_________</w:t>
      </w:r>
      <w:r w:rsidR="00531CA8">
        <w:t xml:space="preserve"> </w:t>
      </w:r>
      <w:r>
        <w:t>to suffer from lack o</w:t>
      </w:r>
      <w:r w:rsidR="00531CA8">
        <w:t>f beauty due to a</w:t>
      </w:r>
      <w:r w:rsidR="00531CA8" w:rsidRPr="0070198E">
        <w:t xml:space="preserve"> </w:t>
      </w:r>
      <w:r w:rsidR="00084878" w:rsidRPr="0070198E">
        <w:t xml:space="preserve">(2) </w:t>
      </w:r>
      <w:r w:rsidR="00084878">
        <w:rPr>
          <w:b/>
        </w:rPr>
        <w:t>________</w:t>
      </w:r>
      <w:r>
        <w:t>fuller figure.</w:t>
      </w:r>
    </w:p>
    <w:p w:rsidR="00900F97" w:rsidRDefault="00900F97" w:rsidP="00900F97"/>
    <w:p w:rsidR="00900F97" w:rsidRDefault="00531CA8" w:rsidP="00900F97">
      <w:r>
        <w:t xml:space="preserve">With a </w:t>
      </w:r>
      <w:r w:rsidRPr="00084878">
        <w:t xml:space="preserve">(3) </w:t>
      </w:r>
      <w:r w:rsidR="00084878">
        <w:t>___________</w:t>
      </w:r>
      <w:r w:rsidR="00084878" w:rsidRPr="00084878">
        <w:t xml:space="preserve"> </w:t>
      </w:r>
      <w:r w:rsidR="00900F97" w:rsidRPr="00084878">
        <w:t xml:space="preserve"> </w:t>
      </w:r>
      <w:r w:rsidR="00900F97">
        <w:t>culture like America, many look at fashion models wearing clothes, and hope such clothes will make them loo</w:t>
      </w:r>
      <w:r>
        <w:t>k just as thin and</w:t>
      </w:r>
      <w:r w:rsidR="00084878">
        <w:t xml:space="preserve"> (4) _________</w:t>
      </w:r>
      <w:r w:rsidR="00900F97">
        <w:t>. Studies show that women tend to respond more posi</w:t>
      </w:r>
      <w:r>
        <w:t xml:space="preserve">tively to products </w:t>
      </w:r>
      <w:r w:rsidR="00084878">
        <w:t>(5) ___________</w:t>
      </w:r>
      <w:r w:rsidR="00900F97">
        <w:t xml:space="preserve"> on thinner fashion models. However, designers in Spain have made a clear st</w:t>
      </w:r>
      <w:r>
        <w:t xml:space="preserve">atement by setting </w:t>
      </w:r>
      <w:r w:rsidR="00084878">
        <w:t>(6) __________</w:t>
      </w:r>
      <w:r w:rsidR="00900F97">
        <w:t xml:space="preserve"> weight and body index requirements for mode</w:t>
      </w:r>
      <w:r>
        <w:t xml:space="preserve">ls. This perhaps </w:t>
      </w:r>
      <w:r w:rsidR="00084878">
        <w:t>(7) ____________</w:t>
      </w:r>
      <w:r>
        <w:t xml:space="preserve"> a turning point in the </w:t>
      </w:r>
      <w:r w:rsidR="00900F97">
        <w:t>fashion</w:t>
      </w:r>
      <w:r>
        <w:t xml:space="preserve"> industry toward </w:t>
      </w:r>
      <w:r w:rsidR="00084878">
        <w:t>(8) ___________</w:t>
      </w:r>
      <w:r w:rsidR="00900F97">
        <w:t xml:space="preserve"> healthier weights among models.</w:t>
      </w:r>
    </w:p>
    <w:p w:rsidR="00900F97" w:rsidRDefault="00900F97" w:rsidP="00900F97">
      <w:bookmarkStart w:id="0" w:name="_GoBack"/>
      <w:bookmarkEnd w:id="0"/>
    </w:p>
    <w:p w:rsidR="00BD7D8E" w:rsidRPr="00531CA8" w:rsidRDefault="00900F97" w:rsidP="00900F97">
      <w:pPr>
        <w:rPr>
          <w:b/>
          <w:u w:val="single"/>
        </w:rPr>
      </w:pPr>
      <w:r>
        <w:rPr>
          <w:rFonts w:hint="eastAsia"/>
        </w:rPr>
        <w:t>From the many statements made by both fashion models and actresses with anorexia (</w:t>
      </w:r>
      <w:r>
        <w:rPr>
          <w:rFonts w:hint="eastAsia"/>
        </w:rPr>
        <w:t>厌食</w:t>
      </w:r>
      <w:r>
        <w:rPr>
          <w:rFonts w:hint="eastAsia"/>
        </w:rPr>
        <w:t>)</w:t>
      </w:r>
      <w:r w:rsidRPr="00084878">
        <w:rPr>
          <w:rFonts w:hint="eastAsia"/>
        </w:rPr>
        <w:t xml:space="preserve"> </w:t>
      </w:r>
      <w:r w:rsidR="00531CA8" w:rsidRPr="00084878">
        <w:rPr>
          <w:rFonts w:hint="eastAsia"/>
        </w:rPr>
        <w:t>(</w:t>
      </w:r>
      <w:r w:rsidR="00531CA8" w:rsidRPr="00084878">
        <w:t>9</w:t>
      </w:r>
      <w:r w:rsidR="00531CA8" w:rsidRPr="00084878">
        <w:rPr>
          <w:rFonts w:hint="eastAsia"/>
        </w:rPr>
        <w:t>)</w:t>
      </w:r>
      <w:r w:rsidR="00084878">
        <w:t xml:space="preserve"> _____________________________________________________</w:t>
      </w:r>
      <w:r w:rsidR="00531CA8" w:rsidRPr="00084878">
        <w:t>.</w:t>
      </w:r>
      <w:r w:rsidR="009F77F8">
        <w:rPr>
          <w:rFonts w:hint="eastAsia"/>
        </w:rPr>
        <w:t xml:space="preserve"> While there are some women </w:t>
      </w:r>
      <w:r>
        <w:rPr>
          <w:rFonts w:hint="eastAsia"/>
        </w:rPr>
        <w:t>who seem to naturally run very thin, others don't seem to and diet has very litt</w:t>
      </w:r>
      <w:r w:rsidR="009F77F8">
        <w:t>le to do with it. For</w:t>
      </w:r>
      <w:r>
        <w:t>cing a super thin ideal on the public clearly affects public</w:t>
      </w:r>
      <w:r w:rsidR="00531CA8">
        <w:t xml:space="preserve"> taste, </w:t>
      </w:r>
      <w:r w:rsidR="00084878">
        <w:t>(10) _____________________________________________________________</w:t>
      </w:r>
      <w:r w:rsidRPr="00084878">
        <w:t>.</w:t>
      </w:r>
      <w:r w:rsidR="00531CA8">
        <w:t xml:space="preserve"> </w:t>
      </w:r>
      <w:r>
        <w:t>Many hope that Spain's decision leads the trend away from the very thin, to a better fed, and healthier model. It certainly indi</w:t>
      </w:r>
      <w:r w:rsidR="00531CA8">
        <w:t>cate that</w:t>
      </w:r>
      <w:r w:rsidR="00531CA8" w:rsidRPr="00084878">
        <w:t xml:space="preserve"> (1</w:t>
      </w:r>
      <w:r w:rsidR="00084878">
        <w:t>1) _______________________________________________________</w:t>
      </w:r>
      <w:r w:rsidR="00531CA8" w:rsidRPr="00084878">
        <w:t>.</w:t>
      </w:r>
    </w:p>
    <w:p w:rsidR="00531CA8" w:rsidRDefault="00531CA8" w:rsidP="00900F97"/>
    <w:p w:rsidR="00531CA8" w:rsidRDefault="00531CA8" w:rsidP="00531CA8"/>
    <w:sectPr w:rsidR="0053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CA8" w:rsidRDefault="00531CA8" w:rsidP="00531CA8">
      <w:r>
        <w:separator/>
      </w:r>
    </w:p>
  </w:endnote>
  <w:endnote w:type="continuationSeparator" w:id="0">
    <w:p w:rsidR="00531CA8" w:rsidRDefault="00531CA8" w:rsidP="0053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CA8" w:rsidRDefault="00531CA8" w:rsidP="00531CA8">
      <w:r>
        <w:separator/>
      </w:r>
    </w:p>
  </w:footnote>
  <w:footnote w:type="continuationSeparator" w:id="0">
    <w:p w:rsidR="00531CA8" w:rsidRDefault="00531CA8" w:rsidP="00531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97"/>
    <w:rsid w:val="00084878"/>
    <w:rsid w:val="00531CA8"/>
    <w:rsid w:val="0070198E"/>
    <w:rsid w:val="00900F97"/>
    <w:rsid w:val="009F77F8"/>
    <w:rsid w:val="00B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0408331-B8D1-4C47-9641-59299D21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2015-09-07T13:41:00Z</dcterms:created>
  <dcterms:modified xsi:type="dcterms:W3CDTF">2015-09-07T14:13:00Z</dcterms:modified>
</cp:coreProperties>
</file>