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8B4" w:rsidRDefault="003B38B4" w:rsidP="003B38B4">
      <w:pPr>
        <w:autoSpaceDN w:val="0"/>
        <w:jc w:val="center"/>
        <w:rPr>
          <w:rFonts w:ascii="Arial" w:hAnsi="宋体"/>
          <w:b/>
          <w:bCs/>
          <w:sz w:val="28"/>
          <w:szCs w:val="28"/>
        </w:rPr>
      </w:pPr>
      <w:r w:rsidRPr="004A6818">
        <w:rPr>
          <w:rFonts w:ascii="Arial" w:hAnsi="宋体" w:hint="eastAsia"/>
          <w:b/>
          <w:bCs/>
          <w:sz w:val="28"/>
          <w:szCs w:val="28"/>
        </w:rPr>
        <w:t>Learning Sympathy</w:t>
      </w:r>
    </w:p>
    <w:p w:rsidR="003B38B4" w:rsidRPr="00A357FB" w:rsidRDefault="003B38B4" w:rsidP="003B38B4">
      <w:pPr>
        <w:autoSpaceDN w:val="0"/>
        <w:rPr>
          <w:rFonts w:ascii="Arial" w:hAnsi="宋体"/>
          <w:b/>
          <w:bCs/>
          <w:color w:val="0000FF"/>
          <w:sz w:val="28"/>
          <w:szCs w:val="28"/>
        </w:rPr>
      </w:pPr>
      <w:r>
        <w:rPr>
          <w:rFonts w:ascii="Arial" w:hAnsi="宋体" w:hint="eastAsia"/>
          <w:sz w:val="24"/>
        </w:rPr>
        <w:t>Part of being human is learning how to feel sympathy, but just how early on in our lives we learn this is something that scientists would like to know.</w:t>
      </w:r>
    </w:p>
    <w:p w:rsidR="003B38B4" w:rsidRPr="00A357FB" w:rsidRDefault="003B38B4" w:rsidP="003B38B4">
      <w:pPr>
        <w:autoSpaceDN w:val="0"/>
        <w:rPr>
          <w:rFonts w:ascii="Arial" w:hAnsi="宋体"/>
          <w:sz w:val="24"/>
        </w:rPr>
      </w:pPr>
    </w:p>
    <w:p w:rsidR="003B38B4" w:rsidRDefault="003B38B4" w:rsidP="003B38B4">
      <w:pPr>
        <w:autoSpaceDN w:val="0"/>
        <w:rPr>
          <w:rFonts w:ascii="Arial" w:hAnsi="宋体"/>
          <w:sz w:val="24"/>
        </w:rPr>
      </w:pPr>
      <w:r>
        <w:rPr>
          <w:rFonts w:ascii="Arial" w:hAnsi="宋体" w:hint="eastAsia"/>
          <w:sz w:val="24"/>
        </w:rPr>
        <w:t xml:space="preserve">Behavioral scientists know that newborns 1. </w:t>
      </w:r>
      <w:r>
        <w:rPr>
          <w:rFonts w:ascii="Arial" w:hAnsi="宋体" w:hint="eastAsia"/>
          <w:color w:val="FF0000"/>
          <w:sz w:val="24"/>
        </w:rPr>
        <w:t>______________________</w:t>
      </w:r>
      <w:r>
        <w:rPr>
          <w:rFonts w:ascii="Arial" w:hAnsi="宋体" w:hint="eastAsia"/>
          <w:sz w:val="24"/>
        </w:rPr>
        <w:t xml:space="preserve"> </w:t>
      </w:r>
      <w:proofErr w:type="gramStart"/>
      <w:r>
        <w:rPr>
          <w:rFonts w:ascii="Arial" w:hAnsi="宋体" w:hint="eastAsia"/>
          <w:sz w:val="24"/>
        </w:rPr>
        <w:t>of</w:t>
      </w:r>
      <w:proofErr w:type="gramEnd"/>
      <w:r>
        <w:rPr>
          <w:rFonts w:ascii="Arial" w:hAnsi="宋体" w:hint="eastAsia"/>
          <w:sz w:val="24"/>
        </w:rPr>
        <w:t xml:space="preserve"> other people, by crying when other babies cry. However, babies can</w:t>
      </w:r>
      <w:proofErr w:type="gramStart"/>
      <w:r>
        <w:rPr>
          <w:rFonts w:ascii="Arial" w:hAnsi="宋体" w:hint="eastAsia"/>
          <w:sz w:val="24"/>
        </w:rPr>
        <w:t>’</w:t>
      </w:r>
      <w:proofErr w:type="gramEnd"/>
      <w:r>
        <w:rPr>
          <w:rFonts w:ascii="Arial" w:hAnsi="宋体" w:hint="eastAsia"/>
          <w:sz w:val="24"/>
        </w:rPr>
        <w:t xml:space="preserve">t 2. </w:t>
      </w:r>
      <w:r>
        <w:rPr>
          <w:rFonts w:ascii="Arial" w:hAnsi="宋体" w:hint="eastAsia"/>
          <w:color w:val="FF0000"/>
          <w:sz w:val="24"/>
        </w:rPr>
        <w:t>________________________________</w:t>
      </w:r>
      <w:r>
        <w:rPr>
          <w:rFonts w:ascii="Arial" w:hAnsi="宋体" w:hint="eastAsia"/>
          <w:sz w:val="24"/>
        </w:rPr>
        <w:t xml:space="preserve"> </w:t>
      </w:r>
      <w:r>
        <w:rPr>
          <w:rFonts w:ascii="Arial" w:hAnsi="宋体" w:hint="eastAsia"/>
          <w:sz w:val="24"/>
        </w:rPr>
        <w:t>—</w:t>
      </w:r>
      <w:r>
        <w:rPr>
          <w:rFonts w:ascii="Arial" w:hAnsi="宋体" w:hint="eastAsia"/>
          <w:sz w:val="24"/>
        </w:rPr>
        <w:t xml:space="preserve"> shown by recognizing themselves in a mirror </w:t>
      </w:r>
      <w:r>
        <w:rPr>
          <w:rFonts w:ascii="Arial" w:hAnsi="宋体" w:hint="eastAsia"/>
          <w:sz w:val="24"/>
        </w:rPr>
        <w:t>—</w:t>
      </w:r>
      <w:r>
        <w:rPr>
          <w:rFonts w:ascii="Arial" w:hAnsi="宋体" w:hint="eastAsia"/>
          <w:sz w:val="24"/>
        </w:rPr>
        <w:t xml:space="preserve"> until they</w:t>
      </w:r>
      <w:proofErr w:type="gramStart"/>
      <w:r>
        <w:rPr>
          <w:rFonts w:ascii="Arial" w:hAnsi="宋体" w:hint="eastAsia"/>
          <w:sz w:val="24"/>
        </w:rPr>
        <w:t>’</w:t>
      </w:r>
      <w:proofErr w:type="gramEnd"/>
      <w:r>
        <w:rPr>
          <w:rFonts w:ascii="Arial" w:hAnsi="宋体" w:hint="eastAsia"/>
          <w:sz w:val="24"/>
        </w:rPr>
        <w:t>re eighteen to twenty months old. Toddlers also start to show concern for others around this time.</w:t>
      </w:r>
    </w:p>
    <w:p w:rsidR="003B38B4" w:rsidRDefault="003B38B4" w:rsidP="003B38B4">
      <w:pPr>
        <w:autoSpaceDN w:val="0"/>
        <w:rPr>
          <w:rFonts w:ascii="Arial" w:hAnsi="宋体"/>
          <w:sz w:val="24"/>
        </w:rPr>
      </w:pPr>
    </w:p>
    <w:p w:rsidR="003B38B4" w:rsidRDefault="003B38B4" w:rsidP="003B38B4">
      <w:pPr>
        <w:autoSpaceDN w:val="0"/>
        <w:rPr>
          <w:rFonts w:ascii="Arial" w:hAnsi="宋体"/>
          <w:sz w:val="24"/>
        </w:rPr>
      </w:pPr>
      <w:r>
        <w:rPr>
          <w:rFonts w:ascii="Arial" w:hAnsi="宋体" w:hint="eastAsia"/>
          <w:sz w:val="24"/>
        </w:rPr>
        <w:t>Kids also begin to do things</w:t>
      </w:r>
      <w:r w:rsidRPr="003B38B4">
        <w:rPr>
          <w:rFonts w:ascii="Arial" w:hAnsi="宋体" w:hint="eastAsia"/>
          <w:sz w:val="24"/>
        </w:rPr>
        <w:t xml:space="preserve"> 3.</w:t>
      </w:r>
      <w:r>
        <w:rPr>
          <w:rFonts w:ascii="Arial" w:hAnsi="宋体" w:hint="eastAsia"/>
          <w:color w:val="FF0000"/>
          <w:sz w:val="24"/>
        </w:rPr>
        <w:t xml:space="preserve"> _____________________</w:t>
      </w:r>
      <w:r>
        <w:rPr>
          <w:rFonts w:ascii="Arial" w:hAnsi="宋体" w:hint="eastAsia"/>
          <w:sz w:val="24"/>
        </w:rPr>
        <w:t xml:space="preserve"> </w:t>
      </w:r>
      <w:proofErr w:type="gramStart"/>
      <w:r>
        <w:rPr>
          <w:rFonts w:ascii="Arial" w:hAnsi="宋体" w:hint="eastAsia"/>
          <w:sz w:val="24"/>
        </w:rPr>
        <w:t>at</w:t>
      </w:r>
      <w:proofErr w:type="gramEnd"/>
      <w:r>
        <w:rPr>
          <w:rFonts w:ascii="Arial" w:hAnsi="宋体" w:hint="eastAsia"/>
          <w:sz w:val="24"/>
        </w:rPr>
        <w:t xml:space="preserve"> about this age. By the time they</w:t>
      </w:r>
      <w:proofErr w:type="gramStart"/>
      <w:r>
        <w:rPr>
          <w:rFonts w:ascii="Arial" w:hAnsi="宋体" w:hint="eastAsia"/>
          <w:sz w:val="24"/>
        </w:rPr>
        <w:t>’</w:t>
      </w:r>
      <w:proofErr w:type="gramEnd"/>
      <w:r>
        <w:rPr>
          <w:rFonts w:ascii="Arial" w:hAnsi="宋体" w:hint="eastAsia"/>
          <w:sz w:val="24"/>
        </w:rPr>
        <w:t xml:space="preserve">re three, most children will try to protect 4. </w:t>
      </w:r>
      <w:r>
        <w:rPr>
          <w:rFonts w:ascii="Arial" w:hAnsi="宋体" w:hint="eastAsia"/>
          <w:color w:val="FF0000"/>
          <w:sz w:val="24"/>
        </w:rPr>
        <w:t>______________________</w:t>
      </w:r>
      <w:r>
        <w:rPr>
          <w:rFonts w:ascii="Arial" w:hAnsi="宋体" w:hint="eastAsia"/>
          <w:sz w:val="24"/>
        </w:rPr>
        <w:t xml:space="preserve"> </w:t>
      </w:r>
      <w:proofErr w:type="gramStart"/>
      <w:r>
        <w:rPr>
          <w:rFonts w:ascii="Arial" w:hAnsi="宋体" w:hint="eastAsia"/>
          <w:sz w:val="24"/>
        </w:rPr>
        <w:t>in</w:t>
      </w:r>
      <w:proofErr w:type="gramEnd"/>
      <w:r>
        <w:rPr>
          <w:rFonts w:ascii="Arial" w:hAnsi="宋体" w:hint="eastAsia"/>
          <w:sz w:val="24"/>
        </w:rPr>
        <w:t xml:space="preserve"> a fight. But how do kids go from the infant stage, crying when others cry, to the 5.</w:t>
      </w:r>
      <w:r>
        <w:rPr>
          <w:rFonts w:ascii="Arial" w:hAnsi="宋体" w:hint="eastAsia"/>
          <w:color w:val="FF0000"/>
          <w:sz w:val="24"/>
        </w:rPr>
        <w:t>__________________________</w:t>
      </w:r>
      <w:r>
        <w:rPr>
          <w:rFonts w:ascii="Arial" w:hAnsi="宋体" w:hint="eastAsia"/>
          <w:sz w:val="24"/>
        </w:rPr>
        <w:t>?</w:t>
      </w:r>
    </w:p>
    <w:p w:rsidR="003B38B4" w:rsidRDefault="003B38B4" w:rsidP="003B38B4">
      <w:pPr>
        <w:autoSpaceDN w:val="0"/>
        <w:rPr>
          <w:rFonts w:ascii="Arial" w:hAnsi="宋体"/>
          <w:sz w:val="24"/>
        </w:rPr>
      </w:pPr>
    </w:p>
    <w:p w:rsidR="003B38B4" w:rsidRDefault="003B38B4" w:rsidP="003B38B4">
      <w:pPr>
        <w:autoSpaceDN w:val="0"/>
        <w:rPr>
          <w:rFonts w:ascii="Arial" w:hAnsi="宋体"/>
          <w:sz w:val="24"/>
        </w:rPr>
      </w:pPr>
      <w:r>
        <w:rPr>
          <w:rFonts w:ascii="Arial" w:hAnsi="宋体" w:hint="eastAsia"/>
          <w:sz w:val="24"/>
        </w:rPr>
        <w:t xml:space="preserve">To find out, researchers from Kyoto University, and Toyohashi University of Technology in Japan, designed a program to test for 6. </w:t>
      </w:r>
      <w:r>
        <w:rPr>
          <w:rFonts w:ascii="Arial" w:hAnsi="宋体" w:hint="eastAsia"/>
          <w:color w:val="FF0000"/>
          <w:sz w:val="24"/>
        </w:rPr>
        <w:t>__________________</w:t>
      </w:r>
      <w:r>
        <w:rPr>
          <w:rFonts w:ascii="Arial" w:hAnsi="宋体" w:hint="eastAsia"/>
          <w:sz w:val="24"/>
        </w:rPr>
        <w:t xml:space="preserve"> </w:t>
      </w:r>
      <w:proofErr w:type="gramStart"/>
      <w:r>
        <w:rPr>
          <w:rFonts w:ascii="Arial" w:hAnsi="宋体" w:hint="eastAsia"/>
          <w:sz w:val="24"/>
        </w:rPr>
        <w:t>in</w:t>
      </w:r>
      <w:proofErr w:type="gramEnd"/>
      <w:r>
        <w:rPr>
          <w:rFonts w:ascii="Arial" w:hAnsi="宋体" w:hint="eastAsia"/>
          <w:sz w:val="24"/>
        </w:rPr>
        <w:t xml:space="preserve"> ten-month olds. In the video, a blue ball chases a yellow cube around the screen, repeatedly pushing and hitting it.</w:t>
      </w:r>
    </w:p>
    <w:p w:rsidR="003B38B4" w:rsidRDefault="003B38B4" w:rsidP="003B38B4">
      <w:pPr>
        <w:autoSpaceDN w:val="0"/>
        <w:rPr>
          <w:rFonts w:ascii="Arial" w:hAnsi="宋体"/>
          <w:sz w:val="24"/>
        </w:rPr>
      </w:pPr>
    </w:p>
    <w:p w:rsidR="003B38B4" w:rsidRDefault="003B38B4" w:rsidP="003B38B4">
      <w:pPr>
        <w:autoSpaceDN w:val="0"/>
        <w:rPr>
          <w:rFonts w:ascii="Arial" w:hAnsi="宋体"/>
          <w:sz w:val="24"/>
        </w:rPr>
      </w:pPr>
      <w:proofErr w:type="gramStart"/>
      <w:r>
        <w:rPr>
          <w:rFonts w:ascii="Arial" w:hAnsi="宋体" w:hint="eastAsia"/>
          <w:sz w:val="24"/>
        </w:rPr>
        <w:t>After the babies watched the video, 7.</w:t>
      </w:r>
      <w:proofErr w:type="gramEnd"/>
      <w:r>
        <w:rPr>
          <w:rFonts w:ascii="Arial" w:hAnsi="宋体" w:hint="eastAsia"/>
          <w:sz w:val="24"/>
        </w:rPr>
        <w:t xml:space="preserve"> </w:t>
      </w:r>
      <w:r>
        <w:rPr>
          <w:rFonts w:ascii="Arial" w:hAnsi="宋体" w:hint="eastAsia"/>
          <w:color w:val="FF0000"/>
          <w:sz w:val="24"/>
        </w:rPr>
        <w:t>_______________________</w:t>
      </w:r>
      <w:r>
        <w:rPr>
          <w:rFonts w:ascii="Arial" w:hAnsi="宋体" w:hint="eastAsia"/>
          <w:sz w:val="24"/>
        </w:rPr>
        <w:t xml:space="preserve"> </w:t>
      </w:r>
      <w:proofErr w:type="gramStart"/>
      <w:r>
        <w:rPr>
          <w:rFonts w:ascii="Arial" w:hAnsi="宋体" w:hint="eastAsia"/>
          <w:sz w:val="24"/>
        </w:rPr>
        <w:t>and</w:t>
      </w:r>
      <w:proofErr w:type="gramEnd"/>
      <w:r>
        <w:rPr>
          <w:rFonts w:ascii="Arial" w:hAnsi="宋体" w:hint="eastAsia"/>
          <w:sz w:val="24"/>
        </w:rPr>
        <w:t xml:space="preserve"> try to touch the yellow cube victim, a sign of sympathy. When the bully became the victim, babies still reached out for the object 8. </w:t>
      </w:r>
      <w:r>
        <w:rPr>
          <w:rFonts w:ascii="Arial" w:hAnsi="宋体" w:hint="eastAsia"/>
          <w:color w:val="FF0000"/>
          <w:sz w:val="24"/>
        </w:rPr>
        <w:t>_____________________.</w:t>
      </w:r>
    </w:p>
    <w:p w:rsidR="003B38B4" w:rsidRDefault="003B38B4" w:rsidP="003B38B4">
      <w:pPr>
        <w:autoSpaceDN w:val="0"/>
        <w:rPr>
          <w:rFonts w:ascii="Arial" w:hAnsi="宋体"/>
          <w:sz w:val="24"/>
        </w:rPr>
      </w:pPr>
    </w:p>
    <w:p w:rsidR="003B38B4" w:rsidRDefault="003B38B4" w:rsidP="003B38B4">
      <w:pPr>
        <w:autoSpaceDN w:val="0"/>
        <w:rPr>
          <w:rFonts w:ascii="Arial" w:hAnsi="宋体"/>
          <w:sz w:val="24"/>
        </w:rPr>
      </w:pPr>
      <w:r>
        <w:rPr>
          <w:rFonts w:ascii="Arial" w:hAnsi="宋体"/>
          <w:sz w:val="24"/>
        </w:rPr>
        <w:t>A</w:t>
      </w:r>
      <w:r>
        <w:rPr>
          <w:rFonts w:ascii="Arial" w:hAnsi="宋体" w:hint="eastAsia"/>
          <w:sz w:val="24"/>
        </w:rPr>
        <w:t>dding a neutral object to make sure the kids weren</w:t>
      </w:r>
      <w:r>
        <w:rPr>
          <w:rFonts w:ascii="Arial" w:hAnsi="宋体"/>
          <w:sz w:val="24"/>
        </w:rPr>
        <w:t>’</w:t>
      </w:r>
      <w:r>
        <w:rPr>
          <w:rFonts w:ascii="Arial" w:hAnsi="宋体" w:hint="eastAsia"/>
          <w:sz w:val="24"/>
        </w:rPr>
        <w:t>t just afraid of the bully didn</w:t>
      </w:r>
      <w:r>
        <w:rPr>
          <w:rFonts w:ascii="Arial" w:hAnsi="宋体"/>
          <w:sz w:val="24"/>
        </w:rPr>
        <w:t>’</w:t>
      </w:r>
      <w:r>
        <w:rPr>
          <w:rFonts w:ascii="Arial" w:hAnsi="宋体" w:hint="eastAsia"/>
          <w:sz w:val="24"/>
        </w:rPr>
        <w:t xml:space="preserve">t 9. </w:t>
      </w:r>
      <w:r>
        <w:rPr>
          <w:rFonts w:ascii="Arial" w:hAnsi="宋体" w:hint="eastAsia"/>
          <w:color w:val="FF0000"/>
          <w:sz w:val="24"/>
        </w:rPr>
        <w:t>___________________</w:t>
      </w:r>
      <w:r>
        <w:rPr>
          <w:rFonts w:ascii="Arial" w:hAnsi="宋体" w:hint="eastAsia"/>
          <w:sz w:val="24"/>
        </w:rPr>
        <w:t xml:space="preserve"> </w:t>
      </w:r>
      <w:proofErr w:type="gramStart"/>
      <w:r>
        <w:rPr>
          <w:rFonts w:ascii="Arial" w:hAnsi="宋体" w:hint="eastAsia"/>
          <w:sz w:val="24"/>
        </w:rPr>
        <w:t>from</w:t>
      </w:r>
      <w:proofErr w:type="gramEnd"/>
      <w:r>
        <w:rPr>
          <w:rFonts w:ascii="Arial" w:hAnsi="宋体" w:hint="eastAsia"/>
          <w:sz w:val="24"/>
        </w:rPr>
        <w:t xml:space="preserve"> trying to comfort the victim. However, some researchers think that babies might just be attracted to an object that moves differently in videos such as these. </w:t>
      </w:r>
      <w:proofErr w:type="gramStart"/>
      <w:r>
        <w:rPr>
          <w:rFonts w:ascii="Arial" w:hAnsi="宋体" w:hint="eastAsia"/>
          <w:sz w:val="24"/>
        </w:rPr>
        <w:t>So the matter of exactly 10.</w:t>
      </w:r>
      <w:proofErr w:type="gramEnd"/>
      <w:r>
        <w:rPr>
          <w:rFonts w:ascii="Arial" w:hAnsi="宋体" w:hint="eastAsia"/>
          <w:sz w:val="24"/>
        </w:rPr>
        <w:t xml:space="preserve"> </w:t>
      </w:r>
      <w:r>
        <w:rPr>
          <w:rFonts w:ascii="Arial" w:hAnsi="宋体" w:hint="eastAsia"/>
          <w:color w:val="FF0000"/>
          <w:sz w:val="24"/>
        </w:rPr>
        <w:t>_________________________</w:t>
      </w:r>
      <w:r>
        <w:rPr>
          <w:rFonts w:ascii="Arial" w:hAnsi="宋体" w:hint="eastAsia"/>
          <w:sz w:val="24"/>
        </w:rPr>
        <w:t xml:space="preserve"> is still up for debate.</w:t>
      </w:r>
    </w:p>
    <w:p w:rsidR="003B38B4" w:rsidRDefault="003B38B4" w:rsidP="003B38B4">
      <w:pPr>
        <w:autoSpaceDN w:val="0"/>
        <w:rPr>
          <w:rFonts w:ascii="Arial" w:hAnsi="宋体"/>
          <w:b/>
          <w:bCs/>
          <w:color w:val="FF0000"/>
          <w:sz w:val="24"/>
        </w:rPr>
      </w:pPr>
    </w:p>
    <w:p w:rsidR="00BF3283" w:rsidRDefault="00BF3283" w:rsidP="003B38B4">
      <w:pPr>
        <w:autoSpaceDN w:val="0"/>
        <w:rPr>
          <w:rFonts w:ascii="Arial" w:hAnsi="宋体"/>
          <w:b/>
          <w:bCs/>
          <w:color w:val="FF0000"/>
          <w:sz w:val="24"/>
        </w:rPr>
      </w:pPr>
    </w:p>
    <w:p w:rsidR="00F037E8" w:rsidRDefault="00F037E8">
      <w:pPr>
        <w:rPr>
          <w:sz w:val="24"/>
          <w:szCs w:val="24"/>
        </w:rPr>
      </w:pPr>
      <w:r>
        <w:rPr>
          <w:sz w:val="24"/>
          <w:szCs w:val="24"/>
        </w:rPr>
        <w:t>K</w:t>
      </w:r>
      <w:r>
        <w:rPr>
          <w:rFonts w:hint="eastAsia"/>
          <w:sz w:val="24"/>
          <w:szCs w:val="24"/>
        </w:rPr>
        <w:t>ey:</w:t>
      </w:r>
    </w:p>
    <w:p w:rsidR="00F037E8" w:rsidRPr="00F037E8" w:rsidRDefault="00F037E8" w:rsidP="00F037E8">
      <w:pPr>
        <w:pStyle w:val="a5"/>
        <w:numPr>
          <w:ilvl w:val="0"/>
          <w:numId w:val="1"/>
        </w:numPr>
        <w:ind w:firstLineChars="0"/>
        <w:rPr>
          <w:sz w:val="24"/>
          <w:szCs w:val="24"/>
        </w:rPr>
      </w:pPr>
      <w:r w:rsidRPr="004A6818">
        <w:rPr>
          <w:rFonts w:ascii="Arial" w:hAnsi="宋体" w:hint="eastAsia"/>
          <w:color w:val="FF0000"/>
          <w:sz w:val="24"/>
        </w:rPr>
        <w:t>respond to the emotional states</w:t>
      </w:r>
    </w:p>
    <w:p w:rsidR="00F037E8" w:rsidRPr="00F037E8" w:rsidRDefault="00F037E8" w:rsidP="00F037E8">
      <w:pPr>
        <w:pStyle w:val="a5"/>
        <w:numPr>
          <w:ilvl w:val="0"/>
          <w:numId w:val="1"/>
        </w:numPr>
        <w:ind w:firstLineChars="0"/>
        <w:rPr>
          <w:sz w:val="24"/>
          <w:szCs w:val="24"/>
        </w:rPr>
      </w:pPr>
      <w:r w:rsidRPr="004A6818">
        <w:rPr>
          <w:rFonts w:ascii="Arial" w:hAnsi="宋体" w:hint="eastAsia"/>
          <w:color w:val="FF0000"/>
          <w:sz w:val="24"/>
        </w:rPr>
        <w:t>distinguish between themselves and others</w:t>
      </w:r>
    </w:p>
    <w:p w:rsidR="00F037E8" w:rsidRPr="00F037E8" w:rsidRDefault="00F037E8" w:rsidP="00F037E8">
      <w:pPr>
        <w:pStyle w:val="a5"/>
        <w:numPr>
          <w:ilvl w:val="0"/>
          <w:numId w:val="1"/>
        </w:numPr>
        <w:ind w:firstLineChars="0"/>
        <w:rPr>
          <w:sz w:val="24"/>
          <w:szCs w:val="24"/>
        </w:rPr>
      </w:pPr>
      <w:r w:rsidRPr="004A6818">
        <w:rPr>
          <w:rFonts w:ascii="Arial" w:hAnsi="宋体" w:hint="eastAsia"/>
          <w:color w:val="FF0000"/>
          <w:sz w:val="24"/>
        </w:rPr>
        <w:t>like comfort other people</w:t>
      </w:r>
    </w:p>
    <w:p w:rsidR="00F037E8" w:rsidRPr="00F037E8" w:rsidRDefault="00F037E8" w:rsidP="00F037E8">
      <w:pPr>
        <w:pStyle w:val="a5"/>
        <w:numPr>
          <w:ilvl w:val="0"/>
          <w:numId w:val="1"/>
        </w:numPr>
        <w:ind w:firstLineChars="0"/>
        <w:rPr>
          <w:sz w:val="24"/>
          <w:szCs w:val="24"/>
        </w:rPr>
      </w:pPr>
      <w:r w:rsidRPr="004A6818">
        <w:rPr>
          <w:rFonts w:ascii="Arial" w:hAnsi="宋体" w:hint="eastAsia"/>
          <w:color w:val="FF0000"/>
          <w:sz w:val="24"/>
        </w:rPr>
        <w:t>a victim from a bully</w:t>
      </w:r>
    </w:p>
    <w:p w:rsidR="00F037E8" w:rsidRPr="00F037E8" w:rsidRDefault="00F037E8" w:rsidP="00F037E8">
      <w:pPr>
        <w:pStyle w:val="a5"/>
        <w:numPr>
          <w:ilvl w:val="0"/>
          <w:numId w:val="1"/>
        </w:numPr>
        <w:ind w:firstLineChars="0"/>
        <w:rPr>
          <w:sz w:val="24"/>
          <w:szCs w:val="24"/>
        </w:rPr>
      </w:pPr>
      <w:r w:rsidRPr="004A6818">
        <w:rPr>
          <w:rFonts w:ascii="Arial" w:hAnsi="宋体" w:hint="eastAsia"/>
          <w:color w:val="FF0000"/>
          <w:sz w:val="24"/>
        </w:rPr>
        <w:t>protecting stage of later childhood</w:t>
      </w:r>
    </w:p>
    <w:p w:rsidR="00F037E8" w:rsidRPr="00F037E8" w:rsidRDefault="00F037E8" w:rsidP="00F037E8">
      <w:pPr>
        <w:pStyle w:val="a5"/>
        <w:numPr>
          <w:ilvl w:val="0"/>
          <w:numId w:val="1"/>
        </w:numPr>
        <w:ind w:firstLineChars="0"/>
        <w:rPr>
          <w:sz w:val="24"/>
          <w:szCs w:val="24"/>
        </w:rPr>
      </w:pPr>
      <w:r w:rsidRPr="004A6818">
        <w:rPr>
          <w:rFonts w:ascii="Arial" w:hAnsi="宋体" w:hint="eastAsia"/>
          <w:color w:val="FF0000"/>
          <w:sz w:val="24"/>
        </w:rPr>
        <w:t>signs of sympathy</w:t>
      </w:r>
    </w:p>
    <w:p w:rsidR="00F037E8" w:rsidRPr="00F037E8" w:rsidRDefault="00F037E8" w:rsidP="00F037E8">
      <w:pPr>
        <w:pStyle w:val="a5"/>
        <w:numPr>
          <w:ilvl w:val="0"/>
          <w:numId w:val="1"/>
        </w:numPr>
        <w:ind w:firstLineChars="0"/>
        <w:rPr>
          <w:sz w:val="24"/>
          <w:szCs w:val="24"/>
        </w:rPr>
      </w:pPr>
      <w:r w:rsidRPr="004A6818">
        <w:rPr>
          <w:rFonts w:ascii="Arial" w:hAnsi="宋体" w:hint="eastAsia"/>
          <w:color w:val="FF0000"/>
          <w:sz w:val="24"/>
        </w:rPr>
        <w:t>they tended to reach out</w:t>
      </w:r>
    </w:p>
    <w:p w:rsidR="00F037E8" w:rsidRPr="00F037E8" w:rsidRDefault="00F037E8" w:rsidP="00F037E8">
      <w:pPr>
        <w:pStyle w:val="a5"/>
        <w:numPr>
          <w:ilvl w:val="0"/>
          <w:numId w:val="1"/>
        </w:numPr>
        <w:ind w:firstLineChars="0"/>
        <w:rPr>
          <w:sz w:val="24"/>
          <w:szCs w:val="24"/>
        </w:rPr>
      </w:pPr>
      <w:r w:rsidRPr="004A6818">
        <w:rPr>
          <w:rFonts w:ascii="Arial" w:hAnsi="宋体" w:hint="eastAsia"/>
          <w:color w:val="FF0000"/>
          <w:sz w:val="24"/>
        </w:rPr>
        <w:t>that got hurt</w:t>
      </w:r>
    </w:p>
    <w:p w:rsidR="00F037E8" w:rsidRPr="00F037E8" w:rsidRDefault="00F037E8" w:rsidP="00F037E8">
      <w:pPr>
        <w:pStyle w:val="a5"/>
        <w:numPr>
          <w:ilvl w:val="0"/>
          <w:numId w:val="1"/>
        </w:numPr>
        <w:ind w:firstLineChars="0"/>
        <w:rPr>
          <w:sz w:val="24"/>
          <w:szCs w:val="24"/>
        </w:rPr>
      </w:pPr>
      <w:r w:rsidRPr="004A6818">
        <w:rPr>
          <w:rFonts w:ascii="Arial" w:hAnsi="宋体" w:hint="eastAsia"/>
          <w:color w:val="FF0000"/>
          <w:sz w:val="24"/>
        </w:rPr>
        <w:t>deter the babies</w:t>
      </w:r>
    </w:p>
    <w:p w:rsidR="00F037E8" w:rsidRPr="00AF6827" w:rsidRDefault="00F037E8" w:rsidP="00F037E8">
      <w:pPr>
        <w:pStyle w:val="a5"/>
        <w:numPr>
          <w:ilvl w:val="0"/>
          <w:numId w:val="1"/>
        </w:numPr>
        <w:ind w:firstLineChars="0"/>
        <w:rPr>
          <w:rFonts w:hint="eastAsia"/>
          <w:sz w:val="24"/>
          <w:szCs w:val="24"/>
        </w:rPr>
      </w:pPr>
      <w:r w:rsidRPr="004A6818">
        <w:rPr>
          <w:rFonts w:ascii="Arial" w:hAnsi="宋体" w:hint="eastAsia"/>
          <w:color w:val="FF0000"/>
          <w:sz w:val="24"/>
        </w:rPr>
        <w:t>when sympathy may develop</w:t>
      </w:r>
    </w:p>
    <w:p w:rsidR="00AF6827" w:rsidRDefault="00AF6827" w:rsidP="00AF6827">
      <w:pPr>
        <w:rPr>
          <w:rFonts w:hint="eastAsia"/>
          <w:sz w:val="24"/>
          <w:szCs w:val="24"/>
        </w:rPr>
      </w:pPr>
    </w:p>
    <w:p w:rsidR="00AF6827" w:rsidRDefault="00AF6827" w:rsidP="00AF6827">
      <w:pPr>
        <w:rPr>
          <w:rFonts w:hint="eastAsia"/>
          <w:sz w:val="24"/>
          <w:szCs w:val="24"/>
        </w:rPr>
      </w:pPr>
      <w:r>
        <w:rPr>
          <w:rFonts w:hint="eastAsia"/>
          <w:sz w:val="24"/>
          <w:szCs w:val="24"/>
        </w:rPr>
        <w:lastRenderedPageBreak/>
        <w:t>Script</w:t>
      </w:r>
    </w:p>
    <w:p w:rsidR="00AF6827" w:rsidRDefault="00AF6827" w:rsidP="00AF6827">
      <w:pPr>
        <w:rPr>
          <w:rFonts w:hint="eastAsia"/>
          <w:sz w:val="24"/>
          <w:szCs w:val="24"/>
        </w:rPr>
      </w:pPr>
    </w:p>
    <w:p w:rsidR="00AF6827" w:rsidRDefault="00AF6827" w:rsidP="00AF6827">
      <w:pPr>
        <w:autoSpaceDN w:val="0"/>
        <w:jc w:val="center"/>
        <w:rPr>
          <w:rFonts w:ascii="Arial" w:hAnsi="宋体" w:hint="eastAsia"/>
          <w:b/>
          <w:bCs/>
          <w:sz w:val="28"/>
          <w:szCs w:val="28"/>
        </w:rPr>
      </w:pPr>
      <w:r w:rsidRPr="004A6818">
        <w:rPr>
          <w:rFonts w:ascii="Arial" w:hAnsi="宋体" w:hint="eastAsia"/>
          <w:b/>
          <w:bCs/>
          <w:sz w:val="28"/>
          <w:szCs w:val="28"/>
        </w:rPr>
        <w:t>Learning Sympathy</w:t>
      </w:r>
    </w:p>
    <w:p w:rsidR="00AF6827" w:rsidRPr="00A357FB" w:rsidRDefault="00AF6827" w:rsidP="00AF6827">
      <w:pPr>
        <w:autoSpaceDN w:val="0"/>
        <w:rPr>
          <w:rFonts w:ascii="Arial" w:hAnsi="宋体" w:hint="eastAsia"/>
          <w:b/>
          <w:bCs/>
          <w:color w:val="0000FF"/>
          <w:sz w:val="28"/>
          <w:szCs w:val="28"/>
        </w:rPr>
      </w:pPr>
      <w:r>
        <w:rPr>
          <w:rFonts w:ascii="Arial" w:hAnsi="宋体" w:hint="eastAsia"/>
          <w:sz w:val="24"/>
        </w:rPr>
        <w:t>Part of being human is learning how to feel sympathy, but just how early on in our lives we learn this is something that scientists would like to know.</w:t>
      </w:r>
    </w:p>
    <w:p w:rsidR="00AF6827" w:rsidRPr="00A357FB" w:rsidRDefault="00AF6827" w:rsidP="00AF6827">
      <w:pPr>
        <w:autoSpaceDN w:val="0"/>
        <w:rPr>
          <w:rFonts w:ascii="Arial" w:hAnsi="宋体" w:hint="eastAsia"/>
          <w:sz w:val="24"/>
        </w:rPr>
      </w:pPr>
    </w:p>
    <w:p w:rsidR="00AF6827" w:rsidRDefault="00AF6827" w:rsidP="00AF6827">
      <w:pPr>
        <w:autoSpaceDN w:val="0"/>
        <w:rPr>
          <w:rFonts w:ascii="Arial" w:hAnsi="宋体" w:hint="eastAsia"/>
          <w:sz w:val="24"/>
        </w:rPr>
      </w:pPr>
      <w:r>
        <w:rPr>
          <w:rFonts w:ascii="Arial" w:hAnsi="宋体" w:hint="eastAsia"/>
          <w:sz w:val="24"/>
        </w:rPr>
        <w:t xml:space="preserve">Behavioral scientists know that newborns </w:t>
      </w:r>
      <w:r w:rsidRPr="004A6818">
        <w:rPr>
          <w:rFonts w:ascii="Arial" w:hAnsi="宋体" w:hint="eastAsia"/>
          <w:color w:val="FF0000"/>
          <w:sz w:val="24"/>
        </w:rPr>
        <w:t>respond to the emotional states</w:t>
      </w:r>
      <w:r>
        <w:rPr>
          <w:rFonts w:ascii="Arial" w:hAnsi="宋体" w:hint="eastAsia"/>
          <w:sz w:val="24"/>
        </w:rPr>
        <w:t xml:space="preserve"> of other people, by crying when other babies cry. However, babies can</w:t>
      </w:r>
      <w:proofErr w:type="gramStart"/>
      <w:r>
        <w:rPr>
          <w:rFonts w:ascii="Arial" w:hAnsi="宋体" w:hint="eastAsia"/>
          <w:sz w:val="24"/>
        </w:rPr>
        <w:t>’</w:t>
      </w:r>
      <w:proofErr w:type="gramEnd"/>
      <w:r>
        <w:rPr>
          <w:rFonts w:ascii="Arial" w:hAnsi="宋体" w:hint="eastAsia"/>
          <w:sz w:val="24"/>
        </w:rPr>
        <w:t xml:space="preserve">t </w:t>
      </w:r>
      <w:r w:rsidRPr="004A6818">
        <w:rPr>
          <w:rFonts w:ascii="Arial" w:hAnsi="宋体" w:hint="eastAsia"/>
          <w:color w:val="FF0000"/>
          <w:sz w:val="24"/>
        </w:rPr>
        <w:t>distinguish between themselves and others</w:t>
      </w:r>
      <w:r>
        <w:rPr>
          <w:rFonts w:ascii="Arial" w:hAnsi="宋体" w:hint="eastAsia"/>
          <w:sz w:val="24"/>
        </w:rPr>
        <w:t xml:space="preserve"> </w:t>
      </w:r>
      <w:r>
        <w:rPr>
          <w:rFonts w:ascii="Arial" w:hAnsi="宋体" w:hint="eastAsia"/>
          <w:sz w:val="24"/>
        </w:rPr>
        <w:t>—</w:t>
      </w:r>
      <w:r>
        <w:rPr>
          <w:rFonts w:ascii="Arial" w:hAnsi="宋体" w:hint="eastAsia"/>
          <w:sz w:val="24"/>
        </w:rPr>
        <w:t xml:space="preserve"> shown by recognizing themselves in a mirror </w:t>
      </w:r>
      <w:r>
        <w:rPr>
          <w:rFonts w:ascii="Arial" w:hAnsi="宋体" w:hint="eastAsia"/>
          <w:sz w:val="24"/>
        </w:rPr>
        <w:t>—</w:t>
      </w:r>
      <w:r>
        <w:rPr>
          <w:rFonts w:ascii="Arial" w:hAnsi="宋体" w:hint="eastAsia"/>
          <w:sz w:val="24"/>
        </w:rPr>
        <w:t xml:space="preserve"> until they</w:t>
      </w:r>
      <w:proofErr w:type="gramStart"/>
      <w:r>
        <w:rPr>
          <w:rFonts w:ascii="Arial" w:hAnsi="宋体" w:hint="eastAsia"/>
          <w:sz w:val="24"/>
        </w:rPr>
        <w:t>’</w:t>
      </w:r>
      <w:proofErr w:type="gramEnd"/>
      <w:r>
        <w:rPr>
          <w:rFonts w:ascii="Arial" w:hAnsi="宋体" w:hint="eastAsia"/>
          <w:sz w:val="24"/>
        </w:rPr>
        <w:t>re eighteen to twenty months old. Toddlers also start to show concern for others around this time.</w:t>
      </w:r>
    </w:p>
    <w:p w:rsidR="00AF6827" w:rsidRDefault="00AF6827" w:rsidP="00AF6827">
      <w:pPr>
        <w:autoSpaceDN w:val="0"/>
        <w:rPr>
          <w:rFonts w:ascii="Arial" w:hAnsi="宋体" w:hint="eastAsia"/>
          <w:sz w:val="24"/>
        </w:rPr>
      </w:pPr>
    </w:p>
    <w:p w:rsidR="00AF6827" w:rsidRDefault="00AF6827" w:rsidP="00AF6827">
      <w:pPr>
        <w:autoSpaceDN w:val="0"/>
        <w:rPr>
          <w:rFonts w:ascii="Arial" w:hAnsi="宋体" w:hint="eastAsia"/>
          <w:sz w:val="24"/>
        </w:rPr>
      </w:pPr>
      <w:r>
        <w:rPr>
          <w:rFonts w:ascii="Arial" w:hAnsi="宋体" w:hint="eastAsia"/>
          <w:sz w:val="24"/>
        </w:rPr>
        <w:t>Kids also begin to do things</w:t>
      </w:r>
      <w:r w:rsidRPr="004A6818">
        <w:rPr>
          <w:rFonts w:ascii="Arial" w:hAnsi="宋体" w:hint="eastAsia"/>
          <w:color w:val="FF0000"/>
          <w:sz w:val="24"/>
        </w:rPr>
        <w:t xml:space="preserve"> like comfort other people</w:t>
      </w:r>
      <w:r>
        <w:rPr>
          <w:rFonts w:ascii="Arial" w:hAnsi="宋体" w:hint="eastAsia"/>
          <w:sz w:val="24"/>
        </w:rPr>
        <w:t xml:space="preserve"> at about this age. By the time they</w:t>
      </w:r>
      <w:proofErr w:type="gramStart"/>
      <w:r>
        <w:rPr>
          <w:rFonts w:ascii="Arial" w:hAnsi="宋体" w:hint="eastAsia"/>
          <w:sz w:val="24"/>
        </w:rPr>
        <w:t>’</w:t>
      </w:r>
      <w:proofErr w:type="gramEnd"/>
      <w:r>
        <w:rPr>
          <w:rFonts w:ascii="Arial" w:hAnsi="宋体" w:hint="eastAsia"/>
          <w:sz w:val="24"/>
        </w:rPr>
        <w:t xml:space="preserve">re three, most children will try to protect </w:t>
      </w:r>
      <w:r w:rsidRPr="004A6818">
        <w:rPr>
          <w:rFonts w:ascii="Arial" w:hAnsi="宋体" w:hint="eastAsia"/>
          <w:color w:val="FF0000"/>
          <w:sz w:val="24"/>
        </w:rPr>
        <w:t>a victim from a bully</w:t>
      </w:r>
      <w:r>
        <w:rPr>
          <w:rFonts w:ascii="Arial" w:hAnsi="宋体" w:hint="eastAsia"/>
          <w:sz w:val="24"/>
        </w:rPr>
        <w:t xml:space="preserve"> in a fight. But how do kids go from the infant stage, crying when others cry, to the </w:t>
      </w:r>
      <w:r w:rsidRPr="004A6818">
        <w:rPr>
          <w:rFonts w:ascii="Arial" w:hAnsi="宋体" w:hint="eastAsia"/>
          <w:color w:val="FF0000"/>
          <w:sz w:val="24"/>
        </w:rPr>
        <w:t>protecting stage of later childhood</w:t>
      </w:r>
      <w:r>
        <w:rPr>
          <w:rFonts w:ascii="Arial" w:hAnsi="宋体" w:hint="eastAsia"/>
          <w:sz w:val="24"/>
        </w:rPr>
        <w:t>?</w:t>
      </w:r>
    </w:p>
    <w:p w:rsidR="00AF6827" w:rsidRDefault="00AF6827" w:rsidP="00AF6827">
      <w:pPr>
        <w:autoSpaceDN w:val="0"/>
        <w:rPr>
          <w:rFonts w:ascii="Arial" w:hAnsi="宋体" w:hint="eastAsia"/>
          <w:sz w:val="24"/>
        </w:rPr>
      </w:pPr>
    </w:p>
    <w:p w:rsidR="00AF6827" w:rsidRDefault="00AF6827" w:rsidP="00AF6827">
      <w:pPr>
        <w:autoSpaceDN w:val="0"/>
        <w:rPr>
          <w:rFonts w:ascii="Arial" w:hAnsi="宋体" w:hint="eastAsia"/>
          <w:sz w:val="24"/>
        </w:rPr>
      </w:pPr>
      <w:r>
        <w:rPr>
          <w:rFonts w:ascii="Arial" w:hAnsi="宋体" w:hint="eastAsia"/>
          <w:sz w:val="24"/>
        </w:rPr>
        <w:t xml:space="preserve">To find out, researchers from Kyoto University, and Toyohashi University of Technology in Japan, designed a program to test for </w:t>
      </w:r>
      <w:r w:rsidRPr="004A6818">
        <w:rPr>
          <w:rFonts w:ascii="Arial" w:hAnsi="宋体" w:hint="eastAsia"/>
          <w:color w:val="FF0000"/>
          <w:sz w:val="24"/>
        </w:rPr>
        <w:t>signs of sympathy</w:t>
      </w:r>
      <w:r>
        <w:rPr>
          <w:rFonts w:ascii="Arial" w:hAnsi="宋体" w:hint="eastAsia"/>
          <w:sz w:val="24"/>
        </w:rPr>
        <w:t xml:space="preserve"> in ten-month olds. In the video, a blue ball chases a yellow cube around the screen, repeatedly pushing and hitting it.</w:t>
      </w:r>
    </w:p>
    <w:p w:rsidR="00AF6827" w:rsidRDefault="00AF6827" w:rsidP="00AF6827">
      <w:pPr>
        <w:autoSpaceDN w:val="0"/>
        <w:rPr>
          <w:rFonts w:ascii="Arial" w:hAnsi="宋体" w:hint="eastAsia"/>
          <w:sz w:val="24"/>
        </w:rPr>
      </w:pPr>
    </w:p>
    <w:p w:rsidR="00AF6827" w:rsidRDefault="00AF6827" w:rsidP="00AF6827">
      <w:pPr>
        <w:autoSpaceDN w:val="0"/>
        <w:rPr>
          <w:rFonts w:ascii="Arial" w:hAnsi="宋体" w:hint="eastAsia"/>
          <w:sz w:val="24"/>
        </w:rPr>
      </w:pPr>
      <w:r>
        <w:rPr>
          <w:rFonts w:ascii="Arial" w:hAnsi="宋体" w:hint="eastAsia"/>
          <w:sz w:val="24"/>
        </w:rPr>
        <w:t xml:space="preserve">After the babies watched the video, </w:t>
      </w:r>
      <w:r w:rsidRPr="004A6818">
        <w:rPr>
          <w:rFonts w:ascii="Arial" w:hAnsi="宋体" w:hint="eastAsia"/>
          <w:color w:val="FF0000"/>
          <w:sz w:val="24"/>
        </w:rPr>
        <w:t>they tended to reach out</w:t>
      </w:r>
      <w:r>
        <w:rPr>
          <w:rFonts w:ascii="Arial" w:hAnsi="宋体" w:hint="eastAsia"/>
          <w:sz w:val="24"/>
        </w:rPr>
        <w:t xml:space="preserve"> and try to touch the yellow cube victim, a sign of sympathy. When the bully became the victim, babies still reached out for the object </w:t>
      </w:r>
      <w:r w:rsidRPr="004A6818">
        <w:rPr>
          <w:rFonts w:ascii="Arial" w:hAnsi="宋体" w:hint="eastAsia"/>
          <w:color w:val="FF0000"/>
          <w:sz w:val="24"/>
        </w:rPr>
        <w:t>that got hurt.</w:t>
      </w:r>
    </w:p>
    <w:p w:rsidR="00AF6827" w:rsidRDefault="00AF6827" w:rsidP="00AF6827">
      <w:pPr>
        <w:autoSpaceDN w:val="0"/>
        <w:rPr>
          <w:rFonts w:ascii="Arial" w:hAnsi="宋体" w:hint="eastAsia"/>
          <w:sz w:val="24"/>
        </w:rPr>
      </w:pPr>
    </w:p>
    <w:p w:rsidR="00AF6827" w:rsidRDefault="00AF6827" w:rsidP="00AF6827">
      <w:pPr>
        <w:autoSpaceDN w:val="0"/>
        <w:rPr>
          <w:rFonts w:ascii="Arial" w:hAnsi="宋体" w:hint="eastAsia"/>
          <w:sz w:val="24"/>
        </w:rPr>
      </w:pPr>
      <w:r>
        <w:rPr>
          <w:rFonts w:ascii="Arial" w:hAnsi="宋体"/>
          <w:sz w:val="24"/>
        </w:rPr>
        <w:t>A</w:t>
      </w:r>
      <w:r>
        <w:rPr>
          <w:rFonts w:ascii="Arial" w:hAnsi="宋体" w:hint="eastAsia"/>
          <w:sz w:val="24"/>
        </w:rPr>
        <w:t>dding a neutral object to make sure the kids weren</w:t>
      </w:r>
      <w:r>
        <w:rPr>
          <w:rFonts w:ascii="Arial" w:hAnsi="宋体"/>
          <w:sz w:val="24"/>
        </w:rPr>
        <w:t>’</w:t>
      </w:r>
      <w:r>
        <w:rPr>
          <w:rFonts w:ascii="Arial" w:hAnsi="宋体" w:hint="eastAsia"/>
          <w:sz w:val="24"/>
        </w:rPr>
        <w:t>t just afraid of the bully didn</w:t>
      </w:r>
      <w:r>
        <w:rPr>
          <w:rFonts w:ascii="Arial" w:hAnsi="宋体"/>
          <w:sz w:val="24"/>
        </w:rPr>
        <w:t>’</w:t>
      </w:r>
      <w:r>
        <w:rPr>
          <w:rFonts w:ascii="Arial" w:hAnsi="宋体" w:hint="eastAsia"/>
          <w:sz w:val="24"/>
        </w:rPr>
        <w:t xml:space="preserve">t </w:t>
      </w:r>
      <w:r w:rsidRPr="004A6818">
        <w:rPr>
          <w:rFonts w:ascii="Arial" w:hAnsi="宋体" w:hint="eastAsia"/>
          <w:color w:val="FF0000"/>
          <w:sz w:val="24"/>
        </w:rPr>
        <w:t>deter the babies</w:t>
      </w:r>
      <w:r>
        <w:rPr>
          <w:rFonts w:ascii="Arial" w:hAnsi="宋体" w:hint="eastAsia"/>
          <w:sz w:val="24"/>
        </w:rPr>
        <w:t xml:space="preserve"> from trying to comfort the victim. However, some researchers think that babies might just be attracted to an object that moves differently in videos such as these. So the matter of exactly </w:t>
      </w:r>
      <w:r w:rsidRPr="004A6818">
        <w:rPr>
          <w:rFonts w:ascii="Arial" w:hAnsi="宋体" w:hint="eastAsia"/>
          <w:color w:val="FF0000"/>
          <w:sz w:val="24"/>
        </w:rPr>
        <w:t>when sympathy may develop</w:t>
      </w:r>
      <w:r>
        <w:rPr>
          <w:rFonts w:ascii="Arial" w:hAnsi="宋体" w:hint="eastAsia"/>
          <w:sz w:val="24"/>
        </w:rPr>
        <w:t xml:space="preserve"> is still up for debate.</w:t>
      </w:r>
    </w:p>
    <w:p w:rsidR="00AF6827" w:rsidRDefault="00AF6827" w:rsidP="00AF6827">
      <w:pPr>
        <w:autoSpaceDN w:val="0"/>
        <w:rPr>
          <w:rFonts w:ascii="Arial" w:hAnsi="宋体" w:hint="eastAsia"/>
          <w:b/>
          <w:bCs/>
          <w:color w:val="FF0000"/>
          <w:sz w:val="24"/>
        </w:rPr>
      </w:pPr>
    </w:p>
    <w:p w:rsidR="00AF6827" w:rsidRPr="00AF6827" w:rsidRDefault="00AF6827" w:rsidP="00AF6827">
      <w:pPr>
        <w:rPr>
          <w:sz w:val="24"/>
          <w:szCs w:val="24"/>
        </w:rPr>
      </w:pPr>
    </w:p>
    <w:sectPr w:rsidR="00AF6827" w:rsidRPr="00AF6827" w:rsidSect="00446A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811" w:rsidRDefault="003C2811" w:rsidP="003B38B4">
      <w:r>
        <w:separator/>
      </w:r>
    </w:p>
  </w:endnote>
  <w:endnote w:type="continuationSeparator" w:id="0">
    <w:p w:rsidR="003C2811" w:rsidRDefault="003C2811" w:rsidP="003B38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811" w:rsidRDefault="003C2811" w:rsidP="003B38B4">
      <w:r>
        <w:separator/>
      </w:r>
    </w:p>
  </w:footnote>
  <w:footnote w:type="continuationSeparator" w:id="0">
    <w:p w:rsidR="003C2811" w:rsidRDefault="003C2811" w:rsidP="003B38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E4D80"/>
    <w:multiLevelType w:val="hybridMultilevel"/>
    <w:tmpl w:val="5B54393E"/>
    <w:lvl w:ilvl="0" w:tplc="783E7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B38B4"/>
    <w:rsid w:val="00372C31"/>
    <w:rsid w:val="003B38B4"/>
    <w:rsid w:val="003B46AB"/>
    <w:rsid w:val="003C2811"/>
    <w:rsid w:val="00446AD0"/>
    <w:rsid w:val="0067626F"/>
    <w:rsid w:val="00AF6827"/>
    <w:rsid w:val="00BF3283"/>
    <w:rsid w:val="00F037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8B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B38B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3B38B4"/>
    <w:rPr>
      <w:sz w:val="18"/>
      <w:szCs w:val="18"/>
    </w:rPr>
  </w:style>
  <w:style w:type="paragraph" w:styleId="a4">
    <w:name w:val="footer"/>
    <w:basedOn w:val="a"/>
    <w:link w:val="Char0"/>
    <w:uiPriority w:val="99"/>
    <w:semiHidden/>
    <w:unhideWhenUsed/>
    <w:rsid w:val="003B38B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3B38B4"/>
    <w:rPr>
      <w:sz w:val="18"/>
      <w:szCs w:val="18"/>
    </w:rPr>
  </w:style>
  <w:style w:type="paragraph" w:styleId="a5">
    <w:name w:val="List Paragraph"/>
    <w:basedOn w:val="a"/>
    <w:uiPriority w:val="34"/>
    <w:qFormat/>
    <w:rsid w:val="00F037E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525</Words>
  <Characters>2998</Characters>
  <Application>Microsoft Office Word</Application>
  <DocSecurity>0</DocSecurity>
  <Lines>24</Lines>
  <Paragraphs>7</Paragraphs>
  <ScaleCrop>false</ScaleCrop>
  <Company>复旦大学</Company>
  <LinksUpToDate>false</LinksUpToDate>
  <CharactersWithSpaces>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2015-09-21T10:56:00Z</dcterms:created>
  <dcterms:modified xsi:type="dcterms:W3CDTF">2015-09-21T11:08:00Z</dcterms:modified>
</cp:coreProperties>
</file>