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8E" w:rsidRDefault="0025708F">
      <w:r>
        <w:rPr>
          <w:rFonts w:hint="eastAsia"/>
        </w:rPr>
        <w:t>简答题  4个   20分  概念</w:t>
      </w:r>
    </w:p>
    <w:p w:rsidR="0025708F" w:rsidRDefault="0025708F">
      <w:r>
        <w:rPr>
          <w:rFonts w:hint="eastAsia"/>
        </w:rPr>
        <w:t>大题    3</w:t>
      </w:r>
      <w:r>
        <w:t>-4</w:t>
      </w:r>
      <w:r>
        <w:rPr>
          <w:rFonts w:hint="eastAsia"/>
        </w:rPr>
        <w:t>个   计算题  论述题</w:t>
      </w:r>
    </w:p>
    <w:p w:rsidR="0025708F" w:rsidRDefault="0025708F"/>
    <w:p w:rsidR="0025708F" w:rsidRDefault="0025708F">
      <w:pPr>
        <w:rPr>
          <w:rFonts w:hint="eastAsia"/>
        </w:rPr>
      </w:pPr>
      <w:bookmarkStart w:id="0" w:name="_GoBack"/>
      <w:bookmarkEnd w:id="0"/>
    </w:p>
    <w:sectPr w:rsidR="0025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3BA" w:rsidRDefault="00A223BA" w:rsidP="0025708F">
      <w:r>
        <w:separator/>
      </w:r>
    </w:p>
  </w:endnote>
  <w:endnote w:type="continuationSeparator" w:id="0">
    <w:p w:rsidR="00A223BA" w:rsidRDefault="00A223BA" w:rsidP="00257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3BA" w:rsidRDefault="00A223BA" w:rsidP="0025708F">
      <w:r>
        <w:separator/>
      </w:r>
    </w:p>
  </w:footnote>
  <w:footnote w:type="continuationSeparator" w:id="0">
    <w:p w:rsidR="00A223BA" w:rsidRDefault="00A223BA" w:rsidP="00257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B5"/>
    <w:rsid w:val="00056A8E"/>
    <w:rsid w:val="000674B5"/>
    <w:rsid w:val="0025708F"/>
    <w:rsid w:val="00A2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47D2E"/>
  <w15:chartTrackingRefBased/>
  <w15:docId w15:val="{2CEE75AD-A181-46AB-B099-6B04C5F4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0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>微软中国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2018-06-07T11:26:00Z</dcterms:created>
  <dcterms:modified xsi:type="dcterms:W3CDTF">2018-06-07T11:31:00Z</dcterms:modified>
</cp:coreProperties>
</file>