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ADA87" w14:textId="427F9825" w:rsidR="007A62A0" w:rsidRDefault="007A62A0" w:rsidP="0018016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r w:rsidRPr="0018016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Relatório – Matemática A</w:t>
      </w:r>
      <w:bookmarkStart w:id="0" w:name="_GoBack"/>
      <w:bookmarkEnd w:id="0"/>
      <w:r w:rsidRPr="0018016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plicada ao Futebol Feminino</w:t>
      </w:r>
    </w:p>
    <w:p w14:paraId="33FCAD64" w14:textId="0A7FD095" w:rsidR="00180165" w:rsidRDefault="00180165" w:rsidP="0018016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DPS - Fiap</w:t>
      </w:r>
    </w:p>
    <w:p w14:paraId="2E6EBAFD" w14:textId="77777777" w:rsidR="00180165" w:rsidRPr="00180165" w:rsidRDefault="0007064D" w:rsidP="00180165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kern w:val="36"/>
          <w:sz w:val="20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8"/>
          <w:lang w:eastAsia="pt-BR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8"/>
          <w:lang w:eastAsia="pt-BR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8"/>
          <w:lang w:eastAsia="pt-BR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8"/>
          <w:lang w:eastAsia="pt-BR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8"/>
          <w:lang w:eastAsia="pt-BR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8"/>
          <w:lang w:eastAsia="pt-BR"/>
        </w:rPr>
        <w:tab/>
      </w:r>
      <w:r w:rsidR="00180165" w:rsidRPr="00180165">
        <w:rPr>
          <w:rFonts w:ascii="Times New Roman" w:eastAsia="Times New Roman" w:hAnsi="Times New Roman" w:cs="Times New Roman"/>
          <w:bCs/>
          <w:kern w:val="36"/>
          <w:sz w:val="20"/>
          <w:szCs w:val="28"/>
          <w:lang w:eastAsia="pt-BR"/>
        </w:rPr>
        <w:t>João Vitor Parizotto Rocha 562719</w:t>
      </w:r>
    </w:p>
    <w:p w14:paraId="69084629" w14:textId="77777777" w:rsidR="00180165" w:rsidRPr="00180165" w:rsidRDefault="00180165" w:rsidP="00180165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kern w:val="36"/>
          <w:sz w:val="20"/>
          <w:szCs w:val="28"/>
          <w:lang w:eastAsia="pt-BR"/>
        </w:rPr>
      </w:pPr>
      <w:r w:rsidRPr="00180165">
        <w:rPr>
          <w:rFonts w:ascii="Times New Roman" w:eastAsia="Times New Roman" w:hAnsi="Times New Roman" w:cs="Times New Roman"/>
          <w:bCs/>
          <w:kern w:val="36"/>
          <w:sz w:val="20"/>
          <w:szCs w:val="28"/>
          <w:lang w:eastAsia="pt-BR"/>
        </w:rPr>
        <w:t>Giovana Bernardino Carnevali 566196</w:t>
      </w:r>
    </w:p>
    <w:p w14:paraId="7D789351" w14:textId="77777777" w:rsidR="00180165" w:rsidRPr="00180165" w:rsidRDefault="00180165" w:rsidP="00180165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kern w:val="36"/>
          <w:sz w:val="20"/>
          <w:szCs w:val="28"/>
          <w:lang w:eastAsia="pt-BR"/>
        </w:rPr>
      </w:pPr>
      <w:r w:rsidRPr="00180165">
        <w:rPr>
          <w:rFonts w:ascii="Times New Roman" w:eastAsia="Times New Roman" w:hAnsi="Times New Roman" w:cs="Times New Roman"/>
          <w:bCs/>
          <w:kern w:val="36"/>
          <w:sz w:val="20"/>
          <w:szCs w:val="28"/>
          <w:lang w:eastAsia="pt-BR"/>
        </w:rPr>
        <w:t>Alexandre Freitas Silva 566278</w:t>
      </w:r>
    </w:p>
    <w:p w14:paraId="15B8975E" w14:textId="77777777" w:rsidR="00180165" w:rsidRPr="00180165" w:rsidRDefault="00180165" w:rsidP="00180165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kern w:val="36"/>
          <w:sz w:val="20"/>
          <w:szCs w:val="28"/>
          <w:lang w:eastAsia="pt-BR"/>
        </w:rPr>
      </w:pPr>
      <w:r w:rsidRPr="00180165">
        <w:rPr>
          <w:rFonts w:ascii="Times New Roman" w:eastAsia="Times New Roman" w:hAnsi="Times New Roman" w:cs="Times New Roman"/>
          <w:bCs/>
          <w:kern w:val="36"/>
          <w:sz w:val="20"/>
          <w:szCs w:val="28"/>
          <w:lang w:eastAsia="pt-BR"/>
        </w:rPr>
        <w:t>Felipe Rodrigues Gomes Ribeiro 562482</w:t>
      </w:r>
    </w:p>
    <w:p w14:paraId="3DAF7D9F" w14:textId="6593BE3F" w:rsidR="0007064D" w:rsidRPr="00793C1E" w:rsidRDefault="00180165" w:rsidP="0018016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pt-BR"/>
        </w:rPr>
      </w:pPr>
      <w:r w:rsidRPr="00180165">
        <w:rPr>
          <w:rFonts w:ascii="Times New Roman" w:eastAsia="Times New Roman" w:hAnsi="Times New Roman" w:cs="Times New Roman"/>
          <w:bCs/>
          <w:kern w:val="36"/>
          <w:sz w:val="20"/>
          <w:szCs w:val="28"/>
          <w:lang w:eastAsia="pt-BR"/>
        </w:rPr>
        <w:t xml:space="preserve">Artur </w:t>
      </w:r>
      <w:proofErr w:type="spellStart"/>
      <w:r w:rsidRPr="00180165">
        <w:rPr>
          <w:rFonts w:ascii="Times New Roman" w:eastAsia="Times New Roman" w:hAnsi="Times New Roman" w:cs="Times New Roman"/>
          <w:bCs/>
          <w:kern w:val="36"/>
          <w:sz w:val="20"/>
          <w:szCs w:val="28"/>
          <w:lang w:eastAsia="pt-BR"/>
        </w:rPr>
        <w:t>Distrutti</w:t>
      </w:r>
      <w:proofErr w:type="spellEnd"/>
      <w:r w:rsidRPr="00180165">
        <w:rPr>
          <w:rFonts w:ascii="Times New Roman" w:eastAsia="Times New Roman" w:hAnsi="Times New Roman" w:cs="Times New Roman"/>
          <w:bCs/>
          <w:kern w:val="36"/>
          <w:sz w:val="20"/>
          <w:szCs w:val="28"/>
          <w:lang w:eastAsia="pt-BR"/>
        </w:rPr>
        <w:t> Santos 561319</w:t>
      </w:r>
    </w:p>
    <w:p w14:paraId="5F08A3CC" w14:textId="6980C45D" w:rsidR="001C4675" w:rsidRPr="00180165" w:rsidRDefault="007A62A0" w:rsidP="001801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Tema:</w:t>
      </w: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Aplicações de Funções, Limites e Derivadas no Futebol Feminino</w:t>
      </w: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Construir um protótipo conceitual que demonstre como ferramentas matemáticas auxiliam na análise do desempenho esportivo e no engajamento digital no futebol feminino.</w:t>
      </w:r>
    </w:p>
    <w:p w14:paraId="674EDDCF" w14:textId="77777777" w:rsidR="007A62A0" w:rsidRPr="00180165" w:rsidRDefault="007A62A0" w:rsidP="0018016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80165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1. Introdução</w:t>
      </w:r>
    </w:p>
    <w:p w14:paraId="57A043D6" w14:textId="77777777" w:rsidR="007A62A0" w:rsidRPr="00180165" w:rsidRDefault="007A62A0" w:rsidP="00180165">
      <w:p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>O futebol feminino vem conquistando cada vez mais espaço no Brasil e no mundo. Transmissões televisivas, redes sociais e novos patrocinadores estão ajudando a modalidade a ganhar visibilidade. No entanto, para sustentar esse crescimento, é preciso analisar dados e transformar informações em estratégias.</w:t>
      </w:r>
    </w:p>
    <w:p w14:paraId="3A574953" w14:textId="77777777" w:rsidR="007A62A0" w:rsidRPr="00180165" w:rsidRDefault="007A62A0" w:rsidP="00180165">
      <w:p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>A Matemática, por meio de funções, limites e derivadas, é uma grande aliada. Essas ferramentas permitem acompanhar o crescimento da popularidade digital das atletas, avaliar o engajamento dos torcedores e medir o desempenho físico em campo. Em outras palavras, a Matemática ajuda a fortalecer a profissionalização do futebol feminino.</w:t>
      </w:r>
    </w:p>
    <w:p w14:paraId="6B6C0F05" w14:textId="47A766CA" w:rsidR="007A62A0" w:rsidRPr="00180165" w:rsidRDefault="007A62A0" w:rsidP="0018016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80165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2. Protótipo Conceitual</w:t>
      </w:r>
    </w:p>
    <w:p w14:paraId="2B8922C3" w14:textId="77777777" w:rsidR="007A62A0" w:rsidRPr="00180165" w:rsidRDefault="007A62A0" w:rsidP="0018016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 Funções – Crescimento de Seguidores</w:t>
      </w:r>
    </w:p>
    <w:p w14:paraId="470754B4" w14:textId="603EDD40" w:rsidR="007A62A0" w:rsidRPr="00180165" w:rsidRDefault="007A62A0" w:rsidP="00180165">
      <w:p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modelar o número de seguidores de uma jogadora como uma função exponencial:</w:t>
      </w:r>
    </w:p>
    <w:p w14:paraId="7F494A43" w14:textId="630593A8" w:rsidR="007A62A0" w:rsidRPr="00180165" w:rsidRDefault="007A62A0" w:rsidP="00180165">
      <w:pPr>
        <w:spacing w:before="100" w:beforeAutospacing="1" w:after="100" w:afterAutospacing="1" w:line="240" w:lineRule="auto"/>
        <w:ind w:left="2832"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=5000.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B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1,08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sup>
        </m:sSup>
      </m:oMath>
      <w:r w:rsidRPr="0018016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14:paraId="39B2FA7B" w14:textId="77777777" w:rsidR="007A62A0" w:rsidRPr="00180165" w:rsidRDefault="007A62A0" w:rsidP="00180165">
      <w:pPr>
        <w:numPr>
          <w:ilvl w:val="0"/>
          <w:numId w:val="1"/>
        </w:num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</w:t>
      </w: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tempo em meses</w:t>
      </w:r>
    </w:p>
    <w:p w14:paraId="22400A31" w14:textId="77777777" w:rsidR="007A62A0" w:rsidRPr="00180165" w:rsidRDefault="007A62A0" w:rsidP="00180165">
      <w:pPr>
        <w:numPr>
          <w:ilvl w:val="0"/>
          <w:numId w:val="1"/>
        </w:num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5000</w:t>
      </w: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número inicial de seguidores</w:t>
      </w:r>
    </w:p>
    <w:p w14:paraId="0DD3B48C" w14:textId="77777777" w:rsidR="007A62A0" w:rsidRPr="00180165" w:rsidRDefault="007A62A0" w:rsidP="00180165">
      <w:pPr>
        <w:numPr>
          <w:ilvl w:val="0"/>
          <w:numId w:val="1"/>
        </w:num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1,08</w:t>
      </w: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crescimento de 8% ao mês</w:t>
      </w:r>
    </w:p>
    <w:p w14:paraId="0DC221EC" w14:textId="7E53AFED" w:rsidR="007A62A0" w:rsidRPr="00180165" w:rsidRDefault="00540F34" w:rsidP="00180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curto</w:t>
      </w:r>
      <w:r w:rsidR="007A62A0"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="007A62A0"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t=3t = 3, então</w:t>
      </w:r>
    </w:p>
    <w:p w14:paraId="6B9C2403" w14:textId="0F28071F" w:rsidR="007A62A0" w:rsidRPr="00180165" w:rsidRDefault="007A62A0" w:rsidP="00180165">
      <w:p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=5000.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(1,08)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≈6299</m:t>
          </m:r>
        </m:oMath>
      </m:oMathPara>
    </w:p>
    <w:p w14:paraId="601E79A7" w14:textId="77777777" w:rsidR="007A62A0" w:rsidRPr="00180165" w:rsidRDefault="007A62A0" w:rsidP="00180165">
      <w:p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seja, em 3 meses, a jogadora teria cerca de </w:t>
      </w:r>
      <w:r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6,3 mil seguidores</w:t>
      </w: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C2DF189" w14:textId="085A00DE" w:rsidR="007A62A0" w:rsidRPr="00180165" w:rsidRDefault="007A62A0" w:rsidP="001801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Essa função mostra que a popularidade cresce rapidamente. Isso é importante para entender a valorização das atletas nas redes sociais e a atração de novos patrocinadores.</w:t>
      </w:r>
      <w:r w:rsidR="00180165"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Observe, no gráfico abaixo.</w:t>
      </w:r>
    </w:p>
    <w:p w14:paraId="24780586" w14:textId="4AD159BA" w:rsidR="001C4675" w:rsidRPr="00180165" w:rsidRDefault="001C4675" w:rsidP="004C7A2E">
      <w:pPr>
        <w:spacing w:before="100" w:beforeAutospacing="1" w:after="100" w:afterAutospacing="1" w:line="240" w:lineRule="auto"/>
        <w:ind w:firstLine="706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C6C0C76" wp14:editId="46ED50AF">
            <wp:extent cx="4108863" cy="2529444"/>
            <wp:effectExtent l="0" t="0" r="635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A5F4D0-15CD-4A02-8692-DCEDA20767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D4EDD0E" w14:textId="04C9EA9D" w:rsidR="007A62A0" w:rsidRPr="00180165" w:rsidRDefault="007A62A0" w:rsidP="0018016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80165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2.2 Limites – Saturação do Engajamento</w:t>
      </w:r>
    </w:p>
    <w:p w14:paraId="458322F9" w14:textId="0DA5EDDB" w:rsidR="007A62A0" w:rsidRPr="00180165" w:rsidRDefault="007A62A0" w:rsidP="00180165">
      <w:p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crescimento de seguidores não é infinito. Chega um momento em que o público interessado se estabiliza, representado por um valor </w:t>
      </w:r>
      <w:r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</w:t>
      </w: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1A2A9E0" w14:textId="0151E28E" w:rsidR="00C04B29" w:rsidRPr="00180165" w:rsidRDefault="004C7A2E" w:rsidP="00180165">
      <w:p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f→∞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=L</m:t>
              </m:r>
            </m:e>
          </m:func>
        </m:oMath>
      </m:oMathPara>
    </w:p>
    <w:p w14:paraId="3257D55E" w14:textId="09F8144C" w:rsidR="007A62A0" w:rsidRPr="00180165" w:rsidRDefault="001C4675" w:rsidP="00180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="00540F34"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curto</w:t>
      </w:r>
      <w:r w:rsidR="007A62A0"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A62A0"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>Uma jogadora pode crescer muito nos primeiros anos de carreira, mas após atingir, por exemplo, 200 mil seguidores, esse número começa a estabilizar.</w:t>
      </w:r>
    </w:p>
    <w:p w14:paraId="3A7C7050" w14:textId="6DA66293" w:rsidR="007A62A0" w:rsidRPr="00180165" w:rsidRDefault="007A62A0" w:rsidP="001801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</w:t>
      </w: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>: O limite ajuda a prever quando será necessário criar novas estratégias de engajamento, como campanhas de mídia, entrevistas e transmissões de jogos</w:t>
      </w:r>
    </w:p>
    <w:p w14:paraId="52ED73B8" w14:textId="411C5983" w:rsidR="007A62A0" w:rsidRPr="00180165" w:rsidRDefault="007A62A0" w:rsidP="0018016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80165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2.3 Derivadas – Velocidade da Jogadora</w:t>
      </w:r>
    </w:p>
    <w:p w14:paraId="0B6F7BEE" w14:textId="30CD947A" w:rsidR="004C7A2E" w:rsidRDefault="004C7A2E" w:rsidP="004C7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A2E">
        <w:rPr>
          <w:rFonts w:ascii="Times New Roman" w:eastAsia="Times New Roman" w:hAnsi="Times New Roman" w:cs="Times New Roman"/>
          <w:sz w:val="24"/>
          <w:szCs w:val="24"/>
          <w:lang w:eastAsia="pt-BR"/>
        </w:rPr>
        <w:t>No campo, a posição da jogadora pode ser representada por uma função do tempo cujo valor derivado indica a velocidade instantânea:</w:t>
      </w:r>
    </w:p>
    <w:p w14:paraId="59C5DF1D" w14:textId="05006153" w:rsidR="004C7A2E" w:rsidRPr="004C7A2E" w:rsidRDefault="004C7A2E" w:rsidP="004C7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ds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dt</m:t>
              </m:r>
            </m:den>
          </m:f>
        </m:oMath>
      </m:oMathPara>
    </w:p>
    <w:p w14:paraId="35D33147" w14:textId="048E803E" w:rsidR="004C7A2E" w:rsidRPr="004C7A2E" w:rsidRDefault="004C7A2E" w:rsidP="004C7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real:</w:t>
      </w:r>
      <w:r w:rsidRPr="004C7A2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Uma pesquisa com jogadoras de futebol de alto nível relatou que atletas alcançam velocidades entre </w:t>
      </w:r>
      <w:r w:rsidRPr="004C7A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22 e 26 km/h</w:t>
      </w:r>
      <w:r w:rsidRPr="004C7A2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em </w:t>
      </w:r>
      <w:proofErr w:type="spellStart"/>
      <w:r w:rsidRPr="004C7A2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sprints</w:t>
      </w:r>
      <w:proofErr w:type="spellEnd"/>
      <w:r w:rsidRPr="004C7A2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15 a 20 metros e podem atingir </w:t>
      </w:r>
      <w:r w:rsidRPr="004C7A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27 km/h</w:t>
      </w:r>
      <w:r w:rsidRPr="004C7A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ando avaliadas em 35 metros.</w:t>
      </w:r>
    </w:p>
    <w:p w14:paraId="02162FD0" w14:textId="77777777" w:rsidR="004C7A2E" w:rsidRPr="004C7A2E" w:rsidRDefault="004C7A2E" w:rsidP="004C7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A2E">
        <w:rPr>
          <w:rFonts w:ascii="Times New Roman" w:eastAsia="Times New Roman" w:hAnsi="Times New Roman" w:cs="Times New Roman"/>
          <w:sz w:val="24"/>
          <w:szCs w:val="24"/>
          <w:lang w:eastAsia="pt-BR"/>
        </w:rPr>
        <w:t>Convertendo para metros por segundo:</w:t>
      </w:r>
    </w:p>
    <w:p w14:paraId="2834E8D3" w14:textId="77777777" w:rsidR="004C7A2E" w:rsidRPr="004C7A2E" w:rsidRDefault="004C7A2E" w:rsidP="004C7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A2E">
        <w:rPr>
          <w:rFonts w:ascii="Times New Roman" w:eastAsia="Times New Roman" w:hAnsi="Times New Roman" w:cs="Times New Roman"/>
          <w:sz w:val="24"/>
          <w:szCs w:val="24"/>
          <w:lang w:eastAsia="pt-BR"/>
        </w:rPr>
        <w:t>22 km/h ≈ 6,1 m/s</w:t>
      </w:r>
    </w:p>
    <w:p w14:paraId="10D4AB38" w14:textId="77777777" w:rsidR="004C7A2E" w:rsidRPr="004C7A2E" w:rsidRDefault="004C7A2E" w:rsidP="004C7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A2E">
        <w:rPr>
          <w:rFonts w:ascii="Times New Roman" w:eastAsia="Times New Roman" w:hAnsi="Times New Roman" w:cs="Times New Roman"/>
          <w:sz w:val="24"/>
          <w:szCs w:val="24"/>
          <w:lang w:eastAsia="pt-BR"/>
        </w:rPr>
        <w:t>26 km/h ≈ 7,2 m/s</w:t>
      </w:r>
    </w:p>
    <w:p w14:paraId="49B92F2D" w14:textId="77777777" w:rsidR="004C7A2E" w:rsidRPr="004C7A2E" w:rsidRDefault="004C7A2E" w:rsidP="004C7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A2E">
        <w:rPr>
          <w:rFonts w:ascii="Times New Roman" w:eastAsia="Times New Roman" w:hAnsi="Times New Roman" w:cs="Times New Roman"/>
          <w:sz w:val="24"/>
          <w:szCs w:val="24"/>
          <w:lang w:eastAsia="pt-BR"/>
        </w:rPr>
        <w:t>Pico de 27 km/h ≈ 7,5 m/s</w:t>
      </w:r>
    </w:p>
    <w:p w14:paraId="6053B527" w14:textId="69DA6D83" w:rsidR="004C7A2E" w:rsidRDefault="004C7A2E" w:rsidP="004C7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A2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Utilizando esses dados como base</w:t>
      </w:r>
      <w:r w:rsidRPr="004C7A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podemos aproximar uma função de movimento para um </w:t>
      </w:r>
      <w:proofErr w:type="spellStart"/>
      <w:r w:rsidRPr="004C7A2E">
        <w:rPr>
          <w:rFonts w:ascii="Times New Roman" w:eastAsia="Times New Roman" w:hAnsi="Times New Roman" w:cs="Times New Roman"/>
          <w:sz w:val="24"/>
          <w:szCs w:val="24"/>
          <w:lang w:eastAsia="pt-BR"/>
        </w:rPr>
        <w:t>sprint</w:t>
      </w:r>
      <w:proofErr w:type="spellEnd"/>
      <w:r w:rsidRPr="004C7A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típico:</w:t>
      </w:r>
    </w:p>
    <w:p w14:paraId="7BA8341F" w14:textId="39AA11C5" w:rsidR="004C7A2E" w:rsidRPr="004C7A2E" w:rsidRDefault="004C7A2E" w:rsidP="004C7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=7,5 . t→v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=7,5m/s</m:t>
          </m:r>
        </m:oMath>
      </m:oMathPara>
    </w:p>
    <w:p w14:paraId="304D6905" w14:textId="77777777" w:rsidR="004C7A2E" w:rsidRPr="004C7A2E" w:rsidRDefault="004C7A2E" w:rsidP="004C7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A2E">
        <w:rPr>
          <w:rFonts w:ascii="Times New Roman" w:eastAsia="Times New Roman" w:hAnsi="Times New Roman" w:cs="Times New Roman"/>
          <w:sz w:val="24"/>
          <w:szCs w:val="24"/>
          <w:lang w:eastAsia="pt-BR"/>
        </w:rPr>
        <w:t>Por exemplo:</w:t>
      </w:r>
    </w:p>
    <w:p w14:paraId="24C2BE82" w14:textId="77777777" w:rsidR="004C7A2E" w:rsidRPr="004C7A2E" w:rsidRDefault="004C7A2E" w:rsidP="004C7A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A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w:r w:rsidRPr="004C7A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 = 2 s</w:t>
      </w:r>
      <w:r w:rsidRPr="004C7A2E">
        <w:rPr>
          <w:rFonts w:ascii="Times New Roman" w:eastAsia="Times New Roman" w:hAnsi="Times New Roman" w:cs="Times New Roman"/>
          <w:sz w:val="24"/>
          <w:szCs w:val="24"/>
          <w:lang w:eastAsia="pt-BR"/>
        </w:rPr>
        <w:t>, a jogadora cobre ~15 metros, mantendo uma velocidade de 7,5 m/s.</w:t>
      </w:r>
    </w:p>
    <w:p w14:paraId="5E1344F6" w14:textId="77777777" w:rsidR="004C7A2E" w:rsidRPr="004C7A2E" w:rsidRDefault="004C7A2E" w:rsidP="004C7A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A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w:r w:rsidRPr="004C7A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 = 5 s</w:t>
      </w:r>
      <w:r w:rsidRPr="004C7A2E">
        <w:rPr>
          <w:rFonts w:ascii="Times New Roman" w:eastAsia="Times New Roman" w:hAnsi="Times New Roman" w:cs="Times New Roman"/>
          <w:sz w:val="24"/>
          <w:szCs w:val="24"/>
          <w:lang w:eastAsia="pt-BR"/>
        </w:rPr>
        <w:t>, percorre ~37,5 metros na mesma velocidade constante (≈ 7,5 m/s, equivalente a 27 km/h).</w:t>
      </w:r>
    </w:p>
    <w:p w14:paraId="24497300" w14:textId="59E28DA1" w:rsidR="004C7A2E" w:rsidRPr="004C7A2E" w:rsidRDefault="004C7A2E" w:rsidP="004C7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A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  <w:r w:rsidRPr="004C7A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Esses valores estão alinhados com a velocidade máxima observada em jogadoras profissionais. A análise da derivada da posição permite avaliar a performance de </w:t>
      </w:r>
      <w:proofErr w:type="spellStart"/>
      <w:r w:rsidRPr="004C7A2E">
        <w:rPr>
          <w:rFonts w:ascii="Times New Roman" w:eastAsia="Times New Roman" w:hAnsi="Times New Roman" w:cs="Times New Roman"/>
          <w:sz w:val="24"/>
          <w:szCs w:val="24"/>
          <w:lang w:eastAsia="pt-BR"/>
        </w:rPr>
        <w:t>sprints</w:t>
      </w:r>
      <w:proofErr w:type="spellEnd"/>
      <w:r w:rsidRPr="004C7A2E">
        <w:rPr>
          <w:rFonts w:ascii="Times New Roman" w:eastAsia="Times New Roman" w:hAnsi="Times New Roman" w:cs="Times New Roman"/>
          <w:sz w:val="24"/>
          <w:szCs w:val="24"/>
          <w:lang w:eastAsia="pt-BR"/>
        </w:rPr>
        <w:t>, intensidade mantida ao longo do jogo e proporciona subsídios para aprimorar a preparação física e prevenir lesões.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C7A2E">
        <w:rPr>
          <w:rFonts w:ascii="Times New Roman" w:eastAsia="Times New Roman" w:hAnsi="Times New Roman" w:cs="Times New Roman"/>
          <w:i/>
          <w:szCs w:val="24"/>
          <w:lang w:eastAsia="pt-BR"/>
        </w:rPr>
        <w:t>fonte: https://www.researchgate.net/publication/224769159_Sprint_speed_characteristics_of_high-level_American_female_soccer_players_Female_Athletes_in_Motion_FAiM_Study</w:t>
      </w:r>
    </w:p>
    <w:p w14:paraId="183475B4" w14:textId="77777777" w:rsidR="007A62A0" w:rsidRPr="00180165" w:rsidRDefault="007A62A0" w:rsidP="0018016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80165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3. Benefícios para o Futebol Feminino</w:t>
      </w:r>
    </w:p>
    <w:p w14:paraId="2F943057" w14:textId="77777777" w:rsidR="007A62A0" w:rsidRPr="00180165" w:rsidRDefault="007A62A0" w:rsidP="00180165">
      <w:pPr>
        <w:numPr>
          <w:ilvl w:val="0"/>
          <w:numId w:val="3"/>
        </w:num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Funções:</w:t>
      </w: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permitem acompanhar o crescimento da visibilidade digital das jogadoras, mostrando quais ações aumentam seguidores e engajamento.</w:t>
      </w:r>
    </w:p>
    <w:p w14:paraId="630F4B0D" w14:textId="77777777" w:rsidR="007A62A0" w:rsidRPr="00180165" w:rsidRDefault="007A62A0" w:rsidP="00180165">
      <w:pPr>
        <w:numPr>
          <w:ilvl w:val="0"/>
          <w:numId w:val="3"/>
        </w:num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Limites:</w:t>
      </w: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ajudam a identificar quando o crescimento se estabiliza, indicando a hora de investir em novas formas de divulgação.</w:t>
      </w:r>
    </w:p>
    <w:p w14:paraId="4628F48A" w14:textId="2AA2B10A" w:rsidR="00C04B29" w:rsidRPr="00180165" w:rsidRDefault="007A62A0" w:rsidP="00180165">
      <w:pPr>
        <w:numPr>
          <w:ilvl w:val="0"/>
          <w:numId w:val="3"/>
        </w:num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Derivadas:</w:t>
      </w: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medem o desempenho físico, como velocidade e aceleração, orientando treinos mais específicos e personalizados.</w:t>
      </w:r>
    </w:p>
    <w:p w14:paraId="2AB7E7A1" w14:textId="77777777" w:rsidR="007A62A0" w:rsidRPr="00180165" w:rsidRDefault="007A62A0" w:rsidP="00180165">
      <w:p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prático:</w:t>
      </w:r>
    </w:p>
    <w:p w14:paraId="6C3DD61D" w14:textId="478B5495" w:rsidR="007A62A0" w:rsidRPr="00180165" w:rsidRDefault="007A62A0" w:rsidP="00180165">
      <w:pPr>
        <w:numPr>
          <w:ilvl w:val="0"/>
          <w:numId w:val="4"/>
        </w:num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Clube X percebeu que a jogadora ganhou </w:t>
      </w:r>
      <w:r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30% mais seguidores</w:t>
      </w: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uma transmissão televisiva </w:t>
      </w:r>
      <w:proofErr w:type="gramStart"/>
      <w:r w:rsidR="00C04B29"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 </w:t>
      </w: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função</w:t>
      </w:r>
      <w:proofErr w:type="gramEnd"/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B4C1371" w14:textId="78676A80" w:rsidR="007A62A0" w:rsidRPr="00180165" w:rsidRDefault="007A62A0" w:rsidP="00180165">
      <w:pPr>
        <w:numPr>
          <w:ilvl w:val="0"/>
          <w:numId w:val="4"/>
        </w:num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número de curtidas se estabilizou em </w:t>
      </w:r>
      <w:r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15 mil por postagem</w:t>
      </w: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04B29"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 </w:t>
      </w: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>limite.</w:t>
      </w:r>
    </w:p>
    <w:p w14:paraId="5092A819" w14:textId="2E986699" w:rsidR="007A62A0" w:rsidRPr="00180165" w:rsidRDefault="007A62A0" w:rsidP="00180165">
      <w:pPr>
        <w:numPr>
          <w:ilvl w:val="0"/>
          <w:numId w:val="4"/>
        </w:num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jogadora atingiu </w:t>
      </w:r>
      <w:r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 m/s em uma arrancada de 2 segundos</w:t>
      </w: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04B29"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>=</w:t>
      </w: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derivada.</w:t>
      </w:r>
    </w:p>
    <w:p w14:paraId="25479CF4" w14:textId="77777777" w:rsidR="007A62A0" w:rsidRPr="00180165" w:rsidRDefault="007A62A0" w:rsidP="00180165">
      <w:p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informações ajudam a atrair patrocinadores e valorizam ainda mais o futebol feminino.</w:t>
      </w:r>
    </w:p>
    <w:p w14:paraId="546035F7" w14:textId="77A2C2CA" w:rsidR="007A62A0" w:rsidRPr="00180165" w:rsidRDefault="007A62A0" w:rsidP="0018016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80165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4. Conclusão</w:t>
      </w:r>
    </w:p>
    <w:p w14:paraId="0A032577" w14:textId="1FD28664" w:rsidR="007A62A0" w:rsidRPr="00180165" w:rsidRDefault="007A62A0" w:rsidP="00180165">
      <w:p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uso de conceitos matemáticos como funções, limites e derivadas mostra que a Matemática também </w:t>
      </w:r>
      <w:r w:rsidR="001C4675"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está </w:t>
      </w: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>dentro do campo e das redes sociais.</w:t>
      </w:r>
    </w:p>
    <w:p w14:paraId="35C10CD0" w14:textId="77777777" w:rsidR="007A62A0" w:rsidRPr="00180165" w:rsidRDefault="007A62A0" w:rsidP="00180165">
      <w:p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>No futebol feminino, essas ferramentas possibilitam:</w:t>
      </w:r>
    </w:p>
    <w:p w14:paraId="4A156573" w14:textId="77777777" w:rsidR="007A62A0" w:rsidRPr="00180165" w:rsidRDefault="007A62A0" w:rsidP="00180165">
      <w:pPr>
        <w:numPr>
          <w:ilvl w:val="0"/>
          <w:numId w:val="5"/>
        </w:num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>mais engajamento digital,</w:t>
      </w:r>
    </w:p>
    <w:p w14:paraId="31E1B71B" w14:textId="77777777" w:rsidR="007A62A0" w:rsidRPr="00180165" w:rsidRDefault="007A62A0" w:rsidP="00180165">
      <w:pPr>
        <w:numPr>
          <w:ilvl w:val="0"/>
          <w:numId w:val="5"/>
        </w:num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>maior desempenho esportivo,</w:t>
      </w:r>
    </w:p>
    <w:p w14:paraId="3B3A67D7" w14:textId="77777777" w:rsidR="007A62A0" w:rsidRPr="00180165" w:rsidRDefault="007A62A0" w:rsidP="00180165">
      <w:pPr>
        <w:numPr>
          <w:ilvl w:val="0"/>
          <w:numId w:val="5"/>
        </w:num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>profissionalização</w:t>
      </w:r>
      <w:proofErr w:type="gramEnd"/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valorização da modalidade.</w:t>
      </w:r>
    </w:p>
    <w:p w14:paraId="2C3D6759" w14:textId="62FB7A5D" w:rsidR="007A62A0" w:rsidRPr="00180165" w:rsidRDefault="007A62A0" w:rsidP="001801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>Assim, a Matemática se torna uma parceira estratégica no desenvolvimento do esporte, contribuindo para que o futebol feminino alcance cada vez mais reconhecimento no Brasil e no mundo.</w:t>
      </w:r>
    </w:p>
    <w:sectPr w:rsidR="007A62A0" w:rsidRPr="00180165" w:rsidSect="004C7A2E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0646"/>
    <w:multiLevelType w:val="multilevel"/>
    <w:tmpl w:val="AE6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F6AE2"/>
    <w:multiLevelType w:val="multilevel"/>
    <w:tmpl w:val="7DE0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00305"/>
    <w:multiLevelType w:val="multilevel"/>
    <w:tmpl w:val="FA04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A06ED"/>
    <w:multiLevelType w:val="multilevel"/>
    <w:tmpl w:val="DCBA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80264"/>
    <w:multiLevelType w:val="multilevel"/>
    <w:tmpl w:val="C618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D62F1"/>
    <w:multiLevelType w:val="multilevel"/>
    <w:tmpl w:val="01E6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D32A38"/>
    <w:multiLevelType w:val="multilevel"/>
    <w:tmpl w:val="C5A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A0"/>
    <w:rsid w:val="0007064D"/>
    <w:rsid w:val="00180165"/>
    <w:rsid w:val="001C4675"/>
    <w:rsid w:val="004C7A2E"/>
    <w:rsid w:val="00540F34"/>
    <w:rsid w:val="00793C1E"/>
    <w:rsid w:val="007A62A0"/>
    <w:rsid w:val="00C0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594E"/>
  <w15:chartTrackingRefBased/>
  <w15:docId w15:val="{2BF29854-CA74-45B1-BB92-5AA64D3C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62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A62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A62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62A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A62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A62A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6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62A0"/>
    <w:rPr>
      <w:b/>
      <w:bCs/>
    </w:rPr>
  </w:style>
  <w:style w:type="character" w:customStyle="1" w:styleId="katex">
    <w:name w:val="katex"/>
    <w:basedOn w:val="Fontepargpadro"/>
    <w:rsid w:val="007A62A0"/>
  </w:style>
  <w:style w:type="character" w:styleId="TextodoEspaoReservado">
    <w:name w:val="Placeholder Text"/>
    <w:basedOn w:val="Fontepargpadro"/>
    <w:uiPriority w:val="99"/>
    <w:semiHidden/>
    <w:rsid w:val="007A62A0"/>
    <w:rPr>
      <w:color w:val="808080"/>
    </w:rPr>
  </w:style>
  <w:style w:type="character" w:customStyle="1" w:styleId="katex-mathml">
    <w:name w:val="katex-mathml"/>
    <w:basedOn w:val="Fontepargpadro"/>
    <w:rsid w:val="004C7A2E"/>
  </w:style>
  <w:style w:type="character" w:customStyle="1" w:styleId="mord">
    <w:name w:val="mord"/>
    <w:basedOn w:val="Fontepargpadro"/>
    <w:rsid w:val="004C7A2E"/>
  </w:style>
  <w:style w:type="character" w:customStyle="1" w:styleId="mopen">
    <w:name w:val="mopen"/>
    <w:basedOn w:val="Fontepargpadro"/>
    <w:rsid w:val="004C7A2E"/>
  </w:style>
  <w:style w:type="character" w:customStyle="1" w:styleId="mclose">
    <w:name w:val="mclose"/>
    <w:basedOn w:val="Fontepargpadro"/>
    <w:rsid w:val="004C7A2E"/>
  </w:style>
  <w:style w:type="character" w:customStyle="1" w:styleId="mrel">
    <w:name w:val="mrel"/>
    <w:basedOn w:val="Fontepargpadro"/>
    <w:rsid w:val="004C7A2E"/>
  </w:style>
  <w:style w:type="character" w:customStyle="1" w:styleId="vlist-s">
    <w:name w:val="vlist-s"/>
    <w:basedOn w:val="Fontepargpadro"/>
    <w:rsid w:val="004C7A2E"/>
  </w:style>
  <w:style w:type="character" w:customStyle="1" w:styleId="ms-1">
    <w:name w:val="ms-1"/>
    <w:basedOn w:val="Fontepargpadro"/>
    <w:rsid w:val="004C7A2E"/>
  </w:style>
  <w:style w:type="character" w:customStyle="1" w:styleId="max-w-full">
    <w:name w:val="max-w-full"/>
    <w:basedOn w:val="Fontepargpadro"/>
    <w:rsid w:val="004C7A2E"/>
  </w:style>
  <w:style w:type="character" w:customStyle="1" w:styleId="mpunct">
    <w:name w:val="mpunct"/>
    <w:basedOn w:val="Fontepargpadro"/>
    <w:rsid w:val="004C7A2E"/>
  </w:style>
  <w:style w:type="character" w:customStyle="1" w:styleId="mbin">
    <w:name w:val="mbin"/>
    <w:basedOn w:val="Fontepargpadro"/>
    <w:rsid w:val="004C7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sfiap\Downloads\tabela_seguidores_crescimento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Seguidores f(t) = 5000 . (1,08)^t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tabela_seguidores_crescimento!$B$1</c:f>
              <c:strCache>
                <c:ptCount val="1"/>
                <c:pt idx="0">
                  <c:v>Seguidores f(t) = 5000 * (1,08)^t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tabela_seguidores_crescimento!$A$2:$A$14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xVal>
          <c:yVal>
            <c:numRef>
              <c:f>tabela_seguidores_crescimento!$B$2:$B$14</c:f>
              <c:numCache>
                <c:formatCode>General</c:formatCode>
                <c:ptCount val="13"/>
                <c:pt idx="0">
                  <c:v>5000</c:v>
                </c:pt>
                <c:pt idx="1">
                  <c:v>5400</c:v>
                </c:pt>
                <c:pt idx="2">
                  <c:v>5832</c:v>
                </c:pt>
                <c:pt idx="3">
                  <c:v>6299</c:v>
                </c:pt>
                <c:pt idx="4">
                  <c:v>6802</c:v>
                </c:pt>
                <c:pt idx="5">
                  <c:v>7347</c:v>
                </c:pt>
                <c:pt idx="6">
                  <c:v>7934</c:v>
                </c:pt>
                <c:pt idx="7">
                  <c:v>8569</c:v>
                </c:pt>
                <c:pt idx="8">
                  <c:v>9255</c:v>
                </c:pt>
                <c:pt idx="9">
                  <c:v>9995</c:v>
                </c:pt>
                <c:pt idx="10">
                  <c:v>10795</c:v>
                </c:pt>
                <c:pt idx="11">
                  <c:v>11658</c:v>
                </c:pt>
                <c:pt idx="12">
                  <c:v>12591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A6-48C0-9915-48209C8AD858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1980772959"/>
        <c:axId val="1980766303"/>
      </c:scatterChart>
      <c:valAx>
        <c:axId val="1980772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980766303"/>
        <c:crosses val="autoZero"/>
        <c:crossBetween val="midCat"/>
      </c:valAx>
      <c:valAx>
        <c:axId val="1980766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980772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752</Words>
  <Characters>4063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Giovana</cp:lastModifiedBy>
  <cp:revision>4</cp:revision>
  <dcterms:created xsi:type="dcterms:W3CDTF">2025-08-26T11:33:00Z</dcterms:created>
  <dcterms:modified xsi:type="dcterms:W3CDTF">2025-08-29T12:54:00Z</dcterms:modified>
</cp:coreProperties>
</file>