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49181259"/>
    <w:p w14:paraId="59230691" w14:textId="2B321E74" w:rsidR="0003718D" w:rsidRPr="0003718D" w:rsidRDefault="00650FE8" w:rsidP="0003718D">
      <w:pPr>
        <w:widowControl w:val="0"/>
        <w:autoSpaceDE w:val="0"/>
        <w:autoSpaceDN w:val="0"/>
        <w:spacing w:after="0" w:line="240" w:lineRule="auto"/>
        <w:ind w:firstLine="0"/>
        <w:jc w:val="center"/>
        <w:rPr>
          <w:rFonts w:ascii="Times New Roman" w:hAnsi="Calibri" w:cs="Calibri"/>
          <w:sz w:val="20"/>
          <w:szCs w:val="20"/>
          <w:lang w:val="pt-PT" w:eastAsia="pt-PT" w:bidi="pt-PT"/>
        </w:rPr>
      </w:pPr>
      <w:r w:rsidRPr="00650FE8">
        <w:rPr>
          <w:rFonts w:ascii="Times New Roman" w:hAnsi="Calibri" w:cs="Calibr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4D03E" wp14:editId="4E8CC4BE">
                <wp:simplePos x="0" y="0"/>
                <wp:positionH relativeFrom="page">
                  <wp:posOffset>-28575</wp:posOffset>
                </wp:positionH>
                <wp:positionV relativeFrom="page">
                  <wp:posOffset>-85725</wp:posOffset>
                </wp:positionV>
                <wp:extent cx="312420" cy="11896725"/>
                <wp:effectExtent l="0" t="0" r="0" b="9525"/>
                <wp:wrapNone/>
                <wp:docPr id="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2420" cy="11896725"/>
                        </a:xfrm>
                        <a:custGeom>
                          <a:avLst/>
                          <a:gdLst>
                            <a:gd name="T0" fmla="+- 0 499 7"/>
                            <a:gd name="T1" fmla="*/ T0 w 492"/>
                            <a:gd name="T2" fmla="*/ 12 h 16784"/>
                            <a:gd name="T3" fmla="+- 0 485 7"/>
                            <a:gd name="T4" fmla="*/ T3 w 492"/>
                            <a:gd name="T5" fmla="*/ 12 h 16784"/>
                            <a:gd name="T6" fmla="+- 0 485 7"/>
                            <a:gd name="T7" fmla="*/ T6 w 492"/>
                            <a:gd name="T8" fmla="*/ 0 h 16784"/>
                            <a:gd name="T9" fmla="+- 0 7 7"/>
                            <a:gd name="T10" fmla="*/ T9 w 492"/>
                            <a:gd name="T11" fmla="*/ 0 h 16784"/>
                            <a:gd name="T12" fmla="+- 0 7 7"/>
                            <a:gd name="T13" fmla="*/ T12 w 492"/>
                            <a:gd name="T14" fmla="*/ 16757 h 16784"/>
                            <a:gd name="T15" fmla="+- 0 485 7"/>
                            <a:gd name="T16" fmla="*/ T15 w 492"/>
                            <a:gd name="T17" fmla="*/ 16757 h 16784"/>
                            <a:gd name="T18" fmla="+- 0 485 7"/>
                            <a:gd name="T19" fmla="*/ T18 w 492"/>
                            <a:gd name="T20" fmla="*/ 16783 h 16784"/>
                            <a:gd name="T21" fmla="+- 0 499 7"/>
                            <a:gd name="T22" fmla="*/ T21 w 492"/>
                            <a:gd name="T23" fmla="*/ 16783 h 16784"/>
                            <a:gd name="T24" fmla="+- 0 499 7"/>
                            <a:gd name="T25" fmla="*/ T24 w 492"/>
                            <a:gd name="T26" fmla="*/ 12 h 16784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492" h="16784">
                              <a:moveTo>
                                <a:pt x="49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57"/>
                              </a:lnTo>
                              <a:lnTo>
                                <a:pt x="478" y="16757"/>
                              </a:lnTo>
                              <a:lnTo>
                                <a:pt x="478" y="16783"/>
                              </a:lnTo>
                              <a:lnTo>
                                <a:pt x="492" y="16783"/>
                              </a:lnTo>
                              <a:lnTo>
                                <a:pt x="49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EACE55" id="Freeform 9" o:spid="_x0000_s1026" style="position:absolute;margin-left:-2.25pt;margin-top:-6.75pt;width:24.6pt;height:9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92,16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" path="m492,12r-14,l478,,,,,16757r478,l478,16783r14,l492,12e" fillcolor="#f06" stroked="f">
                <v:path arrowok="t" o:connecttype="custom" o:connectlocs="312420,8506;303530,8506;303530,0;0,0;0,11877587;303530,11877587;303530,11896016;312420,11896016;312420,8506" o:connectangles="0,0,0,0,0,0,0,0,0"/>
                <w10:wrap anchorx="page" anchory="page"/>
              </v:shape>
            </w:pict>
          </mc:Fallback>
        </mc:AlternateContent>
      </w:r>
      <w:r w:rsidRPr="00650FE8">
        <w:rPr>
          <w:rFonts w:ascii="Times New Roman" w:hAnsi="Calibri" w:cs="Calibr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C8A2D0" wp14:editId="4D9D9BAB">
                <wp:simplePos x="0" y="0"/>
                <wp:positionH relativeFrom="page">
                  <wp:posOffset>7210425</wp:posOffset>
                </wp:positionH>
                <wp:positionV relativeFrom="page">
                  <wp:posOffset>-9525</wp:posOffset>
                </wp:positionV>
                <wp:extent cx="325120" cy="11826875"/>
                <wp:effectExtent l="0" t="0" r="0" b="3175"/>
                <wp:wrapNone/>
                <wp:docPr id="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03AD2" id="Freeform 8" o:spid="_x0000_s1026" style="position:absolute;margin-left:567.75pt;margin-top:-.75pt;width:25.6pt;height:931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" path="m512,12r-34,l478,,,,,16764r478,l478,16786r34,l512,12e" fillcolor="#f06" stroked="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6386C8BF">
        <w:t>.</w:t>
      </w:r>
      <w:r w:rsidR="0003718D" w:rsidRPr="0003718D">
        <w:rPr>
          <w:rFonts w:ascii="Times New Roman" w:hAnsi="Calibri" w:cs="Calibri"/>
          <w:noProof/>
          <w:sz w:val="20"/>
          <w:szCs w:val="20"/>
          <w:lang w:eastAsia="pt-BR"/>
        </w:rPr>
        <w:drawing>
          <wp:inline distT="0" distB="0" distL="0" distR="0" wp14:anchorId="6A97FC91" wp14:editId="1F50DA0B">
            <wp:extent cx="2346774" cy="63093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774" cy="6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D5D9" w14:textId="77777777" w:rsidR="0003718D" w:rsidRPr="0003718D" w:rsidRDefault="0003718D" w:rsidP="0003718D">
      <w:pPr>
        <w:widowControl w:val="0"/>
        <w:autoSpaceDE w:val="0"/>
        <w:autoSpaceDN w:val="0"/>
        <w:spacing w:before="2" w:after="0" w:line="240" w:lineRule="auto"/>
        <w:ind w:firstLine="0"/>
        <w:jc w:val="left"/>
        <w:rPr>
          <w:rFonts w:ascii="Times New Roman" w:hAnsi="Calibri" w:cs="Calibri"/>
          <w:sz w:val="12"/>
          <w:szCs w:val="20"/>
          <w:lang w:val="pt-PT" w:eastAsia="pt-PT" w:bidi="pt-PT"/>
        </w:rPr>
      </w:pPr>
    </w:p>
    <w:p w14:paraId="6D7BB242" w14:textId="77777777" w:rsidR="0003718D" w:rsidRPr="0003718D" w:rsidRDefault="0003718D" w:rsidP="0003718D">
      <w:pPr>
        <w:widowControl w:val="0"/>
        <w:autoSpaceDE w:val="0"/>
        <w:autoSpaceDN w:val="0"/>
        <w:spacing w:before="35" w:after="0" w:line="240" w:lineRule="auto"/>
        <w:ind w:right="-1" w:firstLine="0"/>
        <w:jc w:val="center"/>
        <w:rPr>
          <w:rFonts w:ascii="Calibri" w:hAnsi="Calibri" w:cs="Calibri"/>
          <w:sz w:val="32"/>
          <w:lang w:val="pt-PT" w:eastAsia="pt-PT" w:bidi="pt-PT"/>
        </w:rPr>
      </w:pPr>
      <w:r w:rsidRPr="0003718D">
        <w:rPr>
          <w:rFonts w:ascii="Calibri" w:hAnsi="Calibri" w:cs="Calibri"/>
          <w:color w:val="404040"/>
          <w:sz w:val="32"/>
          <w:lang w:val="pt-PT" w:eastAsia="pt-PT" w:bidi="pt-PT"/>
        </w:rPr>
        <w:t>Faculdade de Informática e Administração Paulista</w:t>
      </w:r>
    </w:p>
    <w:p w14:paraId="3D72724E" w14:textId="3CC70CA0" w:rsidR="0003718D" w:rsidRPr="0003718D" w:rsidRDefault="0003718D" w:rsidP="004F1D41">
      <w:pPr>
        <w:ind w:firstLine="0"/>
        <w:jc w:val="center"/>
        <w:rPr>
          <w:rFonts w:ascii="Calibri" w:hAnsi="Calibri" w:cs="Calibri"/>
          <w:szCs w:val="24"/>
          <w:lang w:val="pt-PT" w:eastAsia="pt-PT" w:bidi="pt-PT"/>
        </w:rPr>
      </w:pPr>
    </w:p>
    <w:bookmarkEnd w:id="0"/>
    <w:p w14:paraId="4A16C60F" w14:textId="3FCCEE39" w:rsidR="0003718D" w:rsidRDefault="0003718D" w:rsidP="00CA3032">
      <w:pPr>
        <w:pStyle w:val="Ttulo2"/>
      </w:pPr>
    </w:p>
    <w:p w14:paraId="58CCA1D8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3D69C14C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1D2954AE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55A26968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297AB83C" w14:textId="523D81C8" w:rsidR="00987BE0" w:rsidRPr="00987BE0" w:rsidRDefault="00987BE0" w:rsidP="00A36C8B">
      <w:pPr>
        <w:pStyle w:val="TtulodaCapa"/>
        <w:ind w:firstLine="0"/>
        <w:rPr>
          <w:rStyle w:val="Forte"/>
          <w:b/>
          <w:bCs w:val="0"/>
        </w:rPr>
      </w:pPr>
    </w:p>
    <w:p w14:paraId="74408223" w14:textId="7BFFEBA0" w:rsidR="00D95FC7" w:rsidRPr="00E63808" w:rsidRDefault="002A7E47" w:rsidP="008E35F7">
      <w:pPr>
        <w:pStyle w:val="SubTtulo-AutoreVerso"/>
        <w:rPr>
          <w:rStyle w:val="SubTtulo-AutoreVersoChar"/>
          <w:b/>
          <w:lang w:val="en-US"/>
        </w:rPr>
      </w:pPr>
      <w:r w:rsidRPr="00E63808">
        <w:rPr>
          <w:rStyle w:val="SubTtulo-AutoreVersoChar"/>
          <w:b/>
          <w:color w:val="FF0000"/>
          <w:lang w:val="en-US"/>
        </w:rPr>
        <w:t>Data Application &amp; Data Science</w:t>
      </w:r>
    </w:p>
    <w:p w14:paraId="217905AD" w14:textId="166BFC04" w:rsidR="00987BE0" w:rsidRPr="00E63808" w:rsidRDefault="00E63808" w:rsidP="008E35F7">
      <w:pPr>
        <w:pStyle w:val="SubTtulo-AutoreVerso"/>
        <w:rPr>
          <w:rStyle w:val="SubTtulo-AutoreVersoChar"/>
          <w:b/>
          <w:lang w:val="en-US"/>
        </w:rPr>
      </w:pPr>
      <w:r w:rsidRPr="00E63808">
        <w:rPr>
          <w:rStyle w:val="SubTtulo-AutoreVersoChar"/>
          <w:b/>
          <w:lang w:val="en-US"/>
        </w:rPr>
        <w:t>C</w:t>
      </w:r>
      <w:r>
        <w:rPr>
          <w:rStyle w:val="SubTtulo-AutoreVersoChar"/>
          <w:b/>
          <w:lang w:val="en-US"/>
        </w:rPr>
        <w:t>hallenge 2023</w:t>
      </w:r>
    </w:p>
    <w:p w14:paraId="76D32912" w14:textId="77777777" w:rsidR="00101E62" w:rsidRPr="00E63808" w:rsidRDefault="00101E62" w:rsidP="008E35F7">
      <w:pPr>
        <w:pStyle w:val="SubTtulo-AutoreVerso"/>
        <w:rPr>
          <w:rStyle w:val="SubTtulo-AutoreVersoChar"/>
          <w:b/>
          <w:lang w:val="en-US"/>
        </w:rPr>
      </w:pPr>
    </w:p>
    <w:p w14:paraId="339EB1E3" w14:textId="77777777" w:rsidR="00101E62" w:rsidRPr="00E63808" w:rsidRDefault="00101E62" w:rsidP="008E35F7">
      <w:pPr>
        <w:pStyle w:val="SubTtulo-AutoreVerso"/>
        <w:rPr>
          <w:rStyle w:val="SubTtulo-AutoreVersoChar"/>
          <w:b/>
          <w:lang w:val="en-US"/>
        </w:rPr>
      </w:pPr>
    </w:p>
    <w:p w14:paraId="3ADB8195" w14:textId="08125ED0" w:rsidR="00987BE0" w:rsidRPr="00E63808" w:rsidRDefault="00987BE0" w:rsidP="008E35F7">
      <w:pPr>
        <w:pStyle w:val="SubTtulo-AutoreVerso"/>
        <w:rPr>
          <w:rStyle w:val="SubTtulo-AutoreVersoChar"/>
          <w:b/>
          <w:lang w:val="en-US"/>
        </w:rPr>
      </w:pPr>
    </w:p>
    <w:p w14:paraId="0790AE3D" w14:textId="77777777" w:rsidR="008879D7" w:rsidRPr="00E63808" w:rsidRDefault="008879D7" w:rsidP="008E35F7">
      <w:pPr>
        <w:pStyle w:val="TtulodaCapa"/>
        <w:ind w:firstLine="0"/>
        <w:rPr>
          <w:rStyle w:val="SubTtulo-AutoreVersoChar"/>
          <w:b/>
          <w:lang w:val="en-US"/>
        </w:rPr>
      </w:pPr>
    </w:p>
    <w:p w14:paraId="0CFF1921" w14:textId="20DADE59" w:rsidR="00D95FC7" w:rsidRPr="00E63808" w:rsidRDefault="00D71306" w:rsidP="008E35F7">
      <w:pPr>
        <w:pStyle w:val="TtulodaCapa"/>
        <w:ind w:firstLine="0"/>
        <w:rPr>
          <w:rStyle w:val="SubTtulo-AutoreVersoChar"/>
          <w:b/>
          <w:lang w:val="en-US"/>
        </w:rPr>
      </w:pPr>
      <w:r w:rsidRPr="00650FE8">
        <w:rPr>
          <w:rFonts w:ascii="Times New Roman" w:hAnsi="Calibri" w:cs="Calibri"/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D8DE68" wp14:editId="2D1D0099">
                <wp:simplePos x="0" y="0"/>
                <wp:positionH relativeFrom="page">
                  <wp:posOffset>7213388</wp:posOffset>
                </wp:positionH>
                <wp:positionV relativeFrom="page">
                  <wp:posOffset>-1117812</wp:posOffset>
                </wp:positionV>
                <wp:extent cx="325120" cy="11826875"/>
                <wp:effectExtent l="0" t="0" r="0" b="3175"/>
                <wp:wrapNone/>
                <wp:docPr id="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72A382" id="Freeform 8" o:spid="_x0000_s1026" style="position:absolute;margin-left:568pt;margin-top:-88pt;width:25.6pt;height:931.2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" path="m512,12r-34,l478,,,,,16764r478,l478,16786r34,l512,12e" fillcolor="#f06" stroked="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Pr="00650FE8">
        <w:rPr>
          <w:rFonts w:ascii="Times New Roman" w:hAnsi="Calibri" w:cs="Calibri"/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F95833B" wp14:editId="440C524D">
                <wp:simplePos x="0" y="0"/>
                <wp:positionH relativeFrom="page">
                  <wp:posOffset>4869</wp:posOffset>
                </wp:positionH>
                <wp:positionV relativeFrom="page">
                  <wp:posOffset>4868</wp:posOffset>
                </wp:positionV>
                <wp:extent cx="325120" cy="11826875"/>
                <wp:effectExtent l="0" t="0" r="0" b="3175"/>
                <wp:wrapNone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AA23FB" id="Freeform 8" o:spid="_x0000_s1026" style="position:absolute;margin-left:.4pt;margin-top:.4pt;width:25.6pt;height:931.25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" path="m512,12r-34,l478,,,,,16764r478,l478,16786r34,l512,12e" fillcolor="#f06" stroked="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00D95FC7" w:rsidRPr="00E63808">
        <w:rPr>
          <w:rStyle w:val="SubTtulo-AutoreVersoChar"/>
          <w:b/>
          <w:lang w:val="en-US"/>
        </w:rPr>
        <w:t>INTEGRANTES</w:t>
      </w:r>
    </w:p>
    <w:tbl>
      <w:tblPr>
        <w:tblW w:w="8352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79"/>
        <w:gridCol w:w="5773"/>
      </w:tblGrid>
      <w:tr w:rsidR="008E35F7" w:rsidRPr="00D95FC7" w14:paraId="78A12599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199A8A4B" w14:textId="77777777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RM</w:t>
            </w:r>
          </w:p>
          <w:p w14:paraId="355526CA" w14:textId="37607A81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cs="Arial"/>
                <w:b/>
                <w:bCs/>
                <w:sz w:val="18"/>
                <w:szCs w:val="18"/>
                <w:lang w:eastAsia="pt-BR"/>
              </w:rPr>
              <w:t>(SOMENTE NÚMEROS)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28A9692F" w14:textId="77777777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NOME COMPLEMENTO</w:t>
            </w:r>
          </w:p>
          <w:p w14:paraId="1EBDF65E" w14:textId="0634EC78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/>
              </w:rPr>
              <w:t>(SEM ABREVIAR)</w:t>
            </w:r>
          </w:p>
        </w:tc>
      </w:tr>
      <w:tr w:rsidR="008E35F7" w:rsidRPr="00D95FC7" w14:paraId="52EA65DC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681E6C1E" w14:textId="73746E5C" w:rsidR="008E35F7" w:rsidRPr="00A34575" w:rsidRDefault="00870FB4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97068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7226BB3F" w14:textId="12E1B6D9" w:rsidR="008E35F7" w:rsidRPr="00A34575" w:rsidRDefault="00870FB4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Gustavo Sorrilha Sanches</w:t>
            </w:r>
          </w:p>
        </w:tc>
      </w:tr>
      <w:tr w:rsidR="008E35F7" w:rsidRPr="00D95FC7" w14:paraId="2C4BEE18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54BC33A9" w14:textId="3D56A799" w:rsidR="008E35F7" w:rsidRPr="00EE1742" w:rsidRDefault="00EE1742" w:rsidP="00D95FC7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eastAsia="pt-BR"/>
              </w:rPr>
            </w:pPr>
            <w:r w:rsidRPr="00EE1742">
              <w:rPr>
                <w:rFonts w:asciiTheme="minorHAnsi" w:hAnsiTheme="minorHAnsi" w:cstheme="minorHAnsi"/>
                <w:sz w:val="21"/>
                <w:szCs w:val="21"/>
                <w:shd w:val="clear" w:color="auto" w:fill="F3F2F1"/>
              </w:rPr>
              <w:t>97324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5316C9E3" w14:textId="1D01F93B" w:rsidR="008E35F7" w:rsidRPr="00DE0F4E" w:rsidRDefault="00EE1742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Natan Cruz</w:t>
            </w:r>
          </w:p>
        </w:tc>
      </w:tr>
      <w:tr w:rsidR="008E35F7" w:rsidRPr="00D95FC7" w14:paraId="0F5AB8A3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5974B965" w14:textId="0A167379" w:rsidR="00BD2B47" w:rsidRPr="007014C9" w:rsidRDefault="007014C9" w:rsidP="00BD2B47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eastAsia="pt-BR"/>
              </w:rPr>
            </w:pPr>
            <w:r w:rsidRPr="007014C9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97092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6DF94862" w14:textId="60C9982F" w:rsidR="008E35F7" w:rsidRPr="00BF22FA" w:rsidRDefault="007014C9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Vitor Rubim Passos</w:t>
            </w:r>
          </w:p>
        </w:tc>
      </w:tr>
      <w:tr w:rsidR="008E35F7" w:rsidRPr="00D95FC7" w14:paraId="27692502" w14:textId="77777777" w:rsidTr="007014C9">
        <w:trPr>
          <w:trHeight w:val="140"/>
        </w:trPr>
        <w:tc>
          <w:tcPr>
            <w:tcW w:w="2579" w:type="dxa"/>
            <w:shd w:val="clear" w:color="auto" w:fill="auto"/>
            <w:noWrap/>
            <w:vAlign w:val="bottom"/>
          </w:tcPr>
          <w:p w14:paraId="349A782A" w14:textId="1284F621" w:rsidR="008E35F7" w:rsidRPr="009334F6" w:rsidRDefault="009334F6" w:rsidP="00D95FC7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eastAsia="pt-BR"/>
              </w:rPr>
            </w:pPr>
            <w:r w:rsidRPr="009334F6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97503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2500B694" w14:textId="54949C70" w:rsidR="008E35F7" w:rsidRPr="005C5CAD" w:rsidRDefault="009334F6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Mariana Santos Fernandes de Sousa</w:t>
            </w:r>
          </w:p>
        </w:tc>
      </w:tr>
      <w:tr w:rsidR="00982F16" w:rsidRPr="00D95FC7" w14:paraId="55D30C79" w14:textId="77777777" w:rsidTr="007014C9">
        <w:trPr>
          <w:trHeight w:val="140"/>
        </w:trPr>
        <w:tc>
          <w:tcPr>
            <w:tcW w:w="2579" w:type="dxa"/>
            <w:shd w:val="clear" w:color="auto" w:fill="auto"/>
            <w:noWrap/>
            <w:vAlign w:val="bottom"/>
          </w:tcPr>
          <w:p w14:paraId="59BB5DAA" w14:textId="5E48BD3F" w:rsidR="00982F16" w:rsidRPr="009334F6" w:rsidRDefault="00625797" w:rsidP="00D95FC7">
            <w:pPr>
              <w:spacing w:after="0" w:line="240" w:lineRule="auto"/>
              <w:ind w:firstLine="0"/>
              <w:jc w:val="center"/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96466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04052E6F" w14:textId="42E74AF0" w:rsidR="00982F16" w:rsidRDefault="004C08C0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Kaue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Caponero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Figueiredo</w:t>
            </w:r>
          </w:p>
        </w:tc>
      </w:tr>
    </w:tbl>
    <w:p w14:paraId="60528C75" w14:textId="0C53FC34" w:rsidR="00D95FC7" w:rsidRPr="00987BE0" w:rsidRDefault="00D95FC7" w:rsidP="008E35F7">
      <w:pPr>
        <w:pStyle w:val="SubTtulo-AutoreVerso"/>
        <w:rPr>
          <w:rStyle w:val="SubTtulo-AutoreVersoChar"/>
          <w:b/>
        </w:rPr>
      </w:pPr>
    </w:p>
    <w:p w14:paraId="2223ABAB" w14:textId="46D97E9B" w:rsidR="00A36C8B" w:rsidRDefault="00A36C8B" w:rsidP="008879D7">
      <w:pPr>
        <w:spacing w:after="160" w:line="259" w:lineRule="auto"/>
        <w:ind w:firstLine="0"/>
        <w:jc w:val="left"/>
        <w:sectPr w:rsidR="00A36C8B" w:rsidSect="004F1D41">
          <w:headerReference w:type="default" r:id="rId12"/>
          <w:headerReference w:type="first" r:id="rId13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579330D9" w14:textId="77777777" w:rsidR="00A36C8B" w:rsidRPr="002E35AE" w:rsidRDefault="00A36C8B" w:rsidP="002E35AE">
      <w:pPr>
        <w:pStyle w:val="Comandodeprompt"/>
        <w:framePr w:wrap="around"/>
        <w:sectPr w:rsidR="00A36C8B" w:rsidRPr="002E35AE" w:rsidSect="00A36C8B">
          <w:headerReference w:type="first" r:id="rId14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44C5DFFB" w14:textId="77777777" w:rsidR="00987BE0" w:rsidRPr="004A05C4" w:rsidRDefault="00987BE0" w:rsidP="008E35F7">
      <w:pPr>
        <w:pStyle w:val="Ttulo-Sumrios"/>
      </w:pPr>
      <w:r w:rsidRPr="004A05C4">
        <w:lastRenderedPageBreak/>
        <w:t>Sumário</w:t>
      </w:r>
    </w:p>
    <w:p w14:paraId="1878BCF6" w14:textId="00565C25" w:rsidR="008E35F7" w:rsidRDefault="00987BE0" w:rsidP="008E35F7">
      <w:pPr>
        <w:pStyle w:val="Sumrio1"/>
        <w:spacing w:before="0"/>
        <w:rPr>
          <w:rFonts w:asciiTheme="minorHAnsi" w:eastAsiaTheme="minorEastAsia" w:hAnsiTheme="minorHAnsi" w:cstheme="minorBidi"/>
          <w:caps w:val="0"/>
          <w:sz w:val="22"/>
          <w:lang w:eastAsia="pt-BR"/>
        </w:rPr>
      </w:pPr>
      <w:r w:rsidRPr="00DD4AD9">
        <w:rPr>
          <w:rFonts w:cs="Arial"/>
          <w:caps w:val="0"/>
        </w:rPr>
        <w:fldChar w:fldCharType="begin"/>
      </w:r>
      <w:r w:rsidRPr="00DD4AD9">
        <w:rPr>
          <w:rFonts w:cs="Arial"/>
          <w:caps w:val="0"/>
        </w:rPr>
        <w:instrText xml:space="preserve"> TOC \o "1-3" \h \z \u </w:instrText>
      </w:r>
      <w:r w:rsidRPr="00DD4AD9">
        <w:rPr>
          <w:rFonts w:cs="Arial"/>
          <w:caps w:val="0"/>
        </w:rPr>
        <w:fldChar w:fldCharType="separate"/>
      </w:r>
      <w:hyperlink w:anchor="_Toc67673069" w:history="1">
        <w:r w:rsidR="008E35F7" w:rsidRPr="00AB36AE">
          <w:rPr>
            <w:rStyle w:val="Hyperlink"/>
            <w:rFonts w:cs="Arial"/>
          </w:rPr>
          <w:t>1 – Descrição do Projeto e Regras de Negócio</w:t>
        </w:r>
        <w:r w:rsidR="008E35F7">
          <w:rPr>
            <w:webHidden/>
          </w:rPr>
          <w:tab/>
        </w:r>
        <w:r w:rsidR="008E35F7">
          <w:rPr>
            <w:webHidden/>
          </w:rPr>
          <w:fldChar w:fldCharType="begin"/>
        </w:r>
        <w:r w:rsidR="008E35F7">
          <w:rPr>
            <w:webHidden/>
          </w:rPr>
          <w:instrText xml:space="preserve"> PAGEREF _Toc67673069 \h </w:instrText>
        </w:r>
        <w:r w:rsidR="008E35F7">
          <w:rPr>
            <w:webHidden/>
          </w:rPr>
        </w:r>
        <w:r w:rsidR="008E35F7">
          <w:rPr>
            <w:webHidden/>
          </w:rPr>
          <w:fldChar w:fldCharType="separate"/>
        </w:r>
        <w:r w:rsidR="000333EA">
          <w:rPr>
            <w:webHidden/>
          </w:rPr>
          <w:t>5</w:t>
        </w:r>
        <w:r w:rsidR="008E35F7">
          <w:rPr>
            <w:webHidden/>
          </w:rPr>
          <w:fldChar w:fldCharType="end"/>
        </w:r>
      </w:hyperlink>
    </w:p>
    <w:p w14:paraId="7919EE9D" w14:textId="684B6FEF" w:rsidR="008E35F7" w:rsidRDefault="00000000" w:rsidP="008E35F7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67673071" w:history="1">
        <w:r w:rsidR="00FB4C0C">
          <w:rPr>
            <w:rStyle w:val="Hyperlink"/>
            <w:noProof/>
          </w:rPr>
          <w:t>2</w:t>
        </w:r>
        <w:r w:rsidR="008E35F7" w:rsidRPr="00AB36AE">
          <w:rPr>
            <w:rStyle w:val="Hyperlink"/>
            <w:noProof/>
          </w:rPr>
          <w:t xml:space="preserve"> – Projeto Lógico </w:t>
        </w:r>
        <w:r w:rsidR="008E35F7">
          <w:rPr>
            <w:noProof/>
            <w:webHidden/>
          </w:rPr>
          <w:tab/>
        </w:r>
        <w:r w:rsidR="00D83366">
          <w:rPr>
            <w:noProof/>
            <w:webHidden/>
          </w:rPr>
          <w:t>8</w:t>
        </w:r>
      </w:hyperlink>
    </w:p>
    <w:p w14:paraId="72E40421" w14:textId="1B094B40" w:rsidR="008E35F7" w:rsidRDefault="00000000" w:rsidP="008E35F7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67673072" w:history="1">
        <w:r w:rsidR="00FB4C0C">
          <w:rPr>
            <w:rStyle w:val="Hyperlink"/>
            <w:noProof/>
          </w:rPr>
          <w:t>3</w:t>
        </w:r>
        <w:r w:rsidR="008E35F7" w:rsidRPr="00AB36AE">
          <w:rPr>
            <w:rStyle w:val="Hyperlink"/>
            <w:noProof/>
          </w:rPr>
          <w:t xml:space="preserve"> – Projeto Físico</w:t>
        </w:r>
        <w:r w:rsidR="007F7104">
          <w:rPr>
            <w:rStyle w:val="Hyperlink"/>
            <w:noProof/>
          </w:rPr>
          <w:t xml:space="preserve"> </w:t>
        </w:r>
        <w:r w:rsidR="008E35F7">
          <w:rPr>
            <w:noProof/>
            <w:webHidden/>
          </w:rPr>
          <w:tab/>
        </w:r>
        <w:r w:rsidR="00D83366">
          <w:rPr>
            <w:noProof/>
            <w:webHidden/>
          </w:rPr>
          <w:t>9</w:t>
        </w:r>
      </w:hyperlink>
    </w:p>
    <w:p w14:paraId="53896571" w14:textId="199AA557" w:rsidR="008E35F7" w:rsidRDefault="008E35F7" w:rsidP="008E35F7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</w:p>
    <w:p w14:paraId="558A834D" w14:textId="59057BB0" w:rsidR="00987BE0" w:rsidRDefault="00987BE0" w:rsidP="008E35F7">
      <w:pPr>
        <w:tabs>
          <w:tab w:val="left" w:leader="dot" w:pos="8789"/>
        </w:tabs>
        <w:spacing w:after="0" w:line="240" w:lineRule="auto"/>
        <w:ind w:hanging="142"/>
        <w:rPr>
          <w:rFonts w:cs="Arial"/>
        </w:rPr>
      </w:pPr>
      <w:r w:rsidRPr="00DD4AD9">
        <w:rPr>
          <w:rFonts w:cs="Arial"/>
        </w:rPr>
        <w:fldChar w:fldCharType="end"/>
      </w:r>
    </w:p>
    <w:p w14:paraId="452CBF0E" w14:textId="77777777" w:rsidR="009814FC" w:rsidRPr="009814FC" w:rsidRDefault="009814FC" w:rsidP="009814FC">
      <w:pPr>
        <w:jc w:val="right"/>
        <w:rPr>
          <w:rFonts w:cs="Arial"/>
        </w:rPr>
      </w:pPr>
    </w:p>
    <w:p w14:paraId="1D78418E" w14:textId="46349400" w:rsidR="009242C1" w:rsidRDefault="00D95FC7" w:rsidP="009242C1">
      <w:pPr>
        <w:pStyle w:val="Ttulo1"/>
        <w:rPr>
          <w:rFonts w:cs="Arial"/>
          <w:color w:val="000000" w:themeColor="text1"/>
        </w:rPr>
      </w:pPr>
      <w:bookmarkStart w:id="1" w:name="_Toc67673069"/>
      <w:r w:rsidRPr="004A05C4">
        <w:rPr>
          <w:rFonts w:cs="Arial"/>
          <w:color w:val="000000" w:themeColor="text1"/>
        </w:rPr>
        <w:lastRenderedPageBreak/>
        <w:t>1</w:t>
      </w:r>
      <w:r w:rsidR="00D71306" w:rsidRPr="004A05C4">
        <w:rPr>
          <w:rFonts w:cs="Arial"/>
          <w:color w:val="000000" w:themeColor="text1"/>
        </w:rPr>
        <w:t xml:space="preserve"> – </w:t>
      </w:r>
      <w:r w:rsidR="004A05C4" w:rsidRPr="00DD4AD9">
        <w:rPr>
          <w:rFonts w:cs="Arial"/>
          <w:color w:val="000000" w:themeColor="text1"/>
        </w:rPr>
        <w:t xml:space="preserve">Descrição do Projeto </w:t>
      </w:r>
      <w:bookmarkEnd w:id="1"/>
    </w:p>
    <w:p w14:paraId="732B25CD" w14:textId="77777777" w:rsidR="00D23D59" w:rsidRDefault="00D23D59" w:rsidP="00D23D59">
      <w:pPr>
        <w:pStyle w:val="PargrafodaLista"/>
        <w:ind w:firstLine="0"/>
      </w:pPr>
      <w:r w:rsidRPr="00D23D59">
        <w:t>"Buy.it" é uma plataforma inovadora que simplifica o processo de cotações de compras, unindo compradores e fornecedores em um ambiente eficaz e amigável. Com uma ampla variedade de produtos, categorias e funcionalidades, "Buy.it" oferece uma experiência de compra conveniente e personalizada.</w:t>
      </w:r>
    </w:p>
    <w:p w14:paraId="58E8AAD6" w14:textId="77777777" w:rsidR="00D23D59" w:rsidRDefault="00D23D59" w:rsidP="00D23D59">
      <w:pPr>
        <w:pStyle w:val="PargrafodaLista"/>
        <w:ind w:firstLine="0"/>
      </w:pPr>
      <w:r w:rsidRPr="00D23D59">
        <w:t>Os compradores podem explorar categorias, visualizar detalhes dos produtos, criar cotações personalizadas e fazer pedidos com facilidade. Os fornecedores têm a oportunidade de gerenciar estoques, oferecer cotações e atender às necessidades dos compradores de forma eficaz.</w:t>
      </w:r>
    </w:p>
    <w:p w14:paraId="5A98B24A" w14:textId="5956257A" w:rsidR="00D23D59" w:rsidRDefault="00D23D59" w:rsidP="00D23D59">
      <w:pPr>
        <w:pStyle w:val="PargrafodaLista"/>
        <w:ind w:firstLine="0"/>
      </w:pPr>
      <w:r w:rsidRPr="00D23D59">
        <w:t>A plataforma também permite avaliações de produtos, garantindo transparência e qualidade, e registra atividades para referência futura. "Buy.it" simplifica a jornada de compra, tornando-a mais eficiente e agradável para todos os envolvidos</w:t>
      </w:r>
    </w:p>
    <w:p w14:paraId="7508F6E2" w14:textId="77777777" w:rsidR="00CA3032" w:rsidRPr="00D23D59" w:rsidRDefault="00CA3032" w:rsidP="00D23D59">
      <w:pPr>
        <w:pStyle w:val="PargrafodaLista"/>
        <w:ind w:firstLine="0"/>
      </w:pPr>
    </w:p>
    <w:p w14:paraId="3442D1EF" w14:textId="77777777" w:rsidR="00CA3032" w:rsidRDefault="00CA3032" w:rsidP="00CA3032">
      <w:pPr>
        <w:ind w:firstLine="0"/>
        <w:rPr>
          <w:rFonts w:cs="Arial"/>
          <w:b/>
          <w:bCs/>
          <w:color w:val="000000" w:themeColor="text1"/>
        </w:rPr>
      </w:pPr>
    </w:p>
    <w:p w14:paraId="0137C1E8" w14:textId="77777777" w:rsidR="00CA3032" w:rsidRDefault="00CA3032" w:rsidP="00CA3032">
      <w:pPr>
        <w:ind w:firstLine="0"/>
        <w:rPr>
          <w:rFonts w:cs="Arial"/>
          <w:b/>
          <w:bCs/>
          <w:color w:val="000000" w:themeColor="text1"/>
        </w:rPr>
      </w:pPr>
    </w:p>
    <w:p w14:paraId="25A61004" w14:textId="77777777" w:rsidR="00CA3032" w:rsidRDefault="00CA3032" w:rsidP="00CA3032">
      <w:pPr>
        <w:ind w:firstLine="0"/>
        <w:rPr>
          <w:rFonts w:cs="Arial"/>
          <w:b/>
          <w:bCs/>
          <w:color w:val="000000" w:themeColor="text1"/>
        </w:rPr>
      </w:pPr>
    </w:p>
    <w:p w14:paraId="05709ABE" w14:textId="77777777" w:rsidR="00CA3032" w:rsidRDefault="00CA3032" w:rsidP="00CA3032">
      <w:pPr>
        <w:ind w:firstLine="0"/>
        <w:rPr>
          <w:rFonts w:cs="Arial"/>
          <w:b/>
          <w:bCs/>
          <w:color w:val="000000" w:themeColor="text1"/>
        </w:rPr>
      </w:pPr>
    </w:p>
    <w:p w14:paraId="645B934A" w14:textId="77777777" w:rsidR="00CA3032" w:rsidRDefault="00CA3032" w:rsidP="00CA3032">
      <w:pPr>
        <w:ind w:firstLine="0"/>
        <w:rPr>
          <w:rFonts w:cs="Arial"/>
          <w:b/>
          <w:bCs/>
          <w:color w:val="000000" w:themeColor="text1"/>
        </w:rPr>
      </w:pPr>
    </w:p>
    <w:p w14:paraId="16A891B5" w14:textId="77777777" w:rsidR="00CA3032" w:rsidRDefault="00CA3032" w:rsidP="00CA3032">
      <w:pPr>
        <w:ind w:firstLine="0"/>
        <w:rPr>
          <w:rFonts w:cs="Arial"/>
          <w:b/>
          <w:bCs/>
          <w:color w:val="000000" w:themeColor="text1"/>
        </w:rPr>
      </w:pPr>
    </w:p>
    <w:p w14:paraId="4F9959D8" w14:textId="77777777" w:rsidR="00CA3032" w:rsidRDefault="00CA3032" w:rsidP="00CA3032">
      <w:pPr>
        <w:ind w:firstLine="0"/>
        <w:rPr>
          <w:rFonts w:cs="Arial"/>
          <w:b/>
          <w:bCs/>
          <w:color w:val="000000" w:themeColor="text1"/>
        </w:rPr>
      </w:pPr>
    </w:p>
    <w:p w14:paraId="4FBDCCAE" w14:textId="77777777" w:rsidR="00CA3032" w:rsidRDefault="00CA3032" w:rsidP="00CA3032">
      <w:pPr>
        <w:ind w:firstLine="0"/>
        <w:rPr>
          <w:rFonts w:cs="Arial"/>
          <w:b/>
          <w:bCs/>
          <w:color w:val="000000" w:themeColor="text1"/>
        </w:rPr>
      </w:pPr>
    </w:p>
    <w:p w14:paraId="2DDCD696" w14:textId="77777777" w:rsidR="00CA3032" w:rsidRDefault="00CA3032" w:rsidP="00CA3032">
      <w:pPr>
        <w:ind w:firstLine="0"/>
        <w:rPr>
          <w:rFonts w:cs="Arial"/>
          <w:b/>
          <w:bCs/>
          <w:color w:val="000000" w:themeColor="text1"/>
        </w:rPr>
      </w:pPr>
    </w:p>
    <w:p w14:paraId="6B789C2B" w14:textId="77777777" w:rsidR="00CA3032" w:rsidRDefault="00CA3032" w:rsidP="00CA3032">
      <w:pPr>
        <w:ind w:firstLine="0"/>
        <w:rPr>
          <w:rFonts w:cs="Arial"/>
          <w:b/>
          <w:bCs/>
          <w:color w:val="000000" w:themeColor="text1"/>
        </w:rPr>
      </w:pPr>
    </w:p>
    <w:p w14:paraId="24DB39A9" w14:textId="77777777" w:rsidR="00CA3032" w:rsidRDefault="00CA3032" w:rsidP="00CA3032">
      <w:pPr>
        <w:ind w:firstLine="0"/>
        <w:rPr>
          <w:rFonts w:cs="Arial"/>
          <w:b/>
          <w:bCs/>
          <w:color w:val="000000" w:themeColor="text1"/>
        </w:rPr>
      </w:pPr>
    </w:p>
    <w:p w14:paraId="6F4D7234" w14:textId="77777777" w:rsidR="00CA3032" w:rsidRDefault="00CA3032" w:rsidP="00CA3032">
      <w:pPr>
        <w:ind w:firstLine="0"/>
        <w:rPr>
          <w:rFonts w:cs="Arial"/>
          <w:b/>
          <w:bCs/>
          <w:color w:val="000000" w:themeColor="text1"/>
        </w:rPr>
      </w:pPr>
    </w:p>
    <w:p w14:paraId="25B8D70D" w14:textId="77777777" w:rsidR="00CA3032" w:rsidRDefault="00CA3032" w:rsidP="00CA3032">
      <w:pPr>
        <w:ind w:firstLine="0"/>
        <w:rPr>
          <w:rFonts w:cs="Arial"/>
          <w:b/>
          <w:bCs/>
          <w:color w:val="000000" w:themeColor="text1"/>
        </w:rPr>
      </w:pPr>
    </w:p>
    <w:p w14:paraId="1F24F6CE" w14:textId="77777777" w:rsidR="00CA3032" w:rsidRDefault="00CA3032" w:rsidP="00CA3032">
      <w:pPr>
        <w:ind w:firstLine="0"/>
        <w:rPr>
          <w:rFonts w:cs="Arial"/>
          <w:b/>
          <w:bCs/>
          <w:color w:val="000000" w:themeColor="text1"/>
        </w:rPr>
      </w:pPr>
    </w:p>
    <w:p w14:paraId="3DF6284A" w14:textId="77777777" w:rsidR="00CA3032" w:rsidRDefault="00CA3032" w:rsidP="00CA3032">
      <w:pPr>
        <w:ind w:firstLine="0"/>
        <w:rPr>
          <w:rFonts w:cs="Arial"/>
          <w:b/>
          <w:bCs/>
          <w:color w:val="000000" w:themeColor="text1"/>
        </w:rPr>
      </w:pPr>
    </w:p>
    <w:p w14:paraId="7D26677F" w14:textId="681D0FDB" w:rsidR="009242C1" w:rsidRPr="00CA3032" w:rsidRDefault="00CA3032" w:rsidP="00CA3032">
      <w:pPr>
        <w:ind w:firstLine="0"/>
        <w:rPr>
          <w:b/>
          <w:bCs/>
        </w:rPr>
      </w:pPr>
      <w:r w:rsidRPr="00CA3032">
        <w:rPr>
          <w:rFonts w:cs="Arial"/>
          <w:b/>
          <w:bCs/>
          <w:color w:val="000000" w:themeColor="text1"/>
        </w:rPr>
        <w:lastRenderedPageBreak/>
        <w:t>Regras de Negóci</w:t>
      </w:r>
      <w:r>
        <w:rPr>
          <w:rFonts w:cs="Arial"/>
          <w:b/>
          <w:bCs/>
          <w:color w:val="000000" w:themeColor="text1"/>
        </w:rPr>
        <w:t>o</w:t>
      </w:r>
    </w:p>
    <w:p w14:paraId="48DE3F9B" w14:textId="6F5DD57C" w:rsidR="00CA3032" w:rsidRPr="00751817" w:rsidRDefault="00CA3032" w:rsidP="00CA3032">
      <w:pPr>
        <w:pStyle w:val="Ttulo2"/>
        <w:rPr>
          <w:vertAlign w:val="subscript"/>
        </w:rPr>
      </w:pPr>
      <w:bookmarkStart w:id="2" w:name="_Toc67673071"/>
      <w:r w:rsidRPr="00CA3032">
        <w:t>Política de Cadastro (RN01):</w:t>
      </w:r>
      <w:r w:rsidR="00751817">
        <w:t xml:space="preserve"> </w:t>
      </w:r>
      <w:r w:rsidRPr="00CA3032">
        <w:t>Cada empresa só pode ter uma conta na plataforma.</w:t>
      </w:r>
      <w:r w:rsidR="00751817">
        <w:t xml:space="preserve"> </w:t>
      </w:r>
      <w:r w:rsidRPr="00CA3032">
        <w:t>As informações de cadastro, como CNPJ e e-mail, devem ser únicas para cada empresa.</w:t>
      </w:r>
      <w:r w:rsidR="00751817">
        <w:t xml:space="preserve"> </w:t>
      </w:r>
      <w:r w:rsidRPr="00CA3032">
        <w:t>Deve haver um processo de validação das informações de cadastro.</w:t>
      </w:r>
    </w:p>
    <w:p w14:paraId="6BA971A0" w14:textId="5EF12B7C" w:rsidR="00CA3032" w:rsidRDefault="00CA3032" w:rsidP="00CA3032">
      <w:pPr>
        <w:pStyle w:val="Ttulo2"/>
      </w:pPr>
      <w:r w:rsidRPr="00CA3032">
        <w:t>Política de Integração (RN0</w:t>
      </w:r>
      <w:r w:rsidR="00751817">
        <w:t>2</w:t>
      </w:r>
      <w:r w:rsidRPr="00CA3032">
        <w:t>):</w:t>
      </w:r>
      <w:r w:rsidR="00751817">
        <w:t xml:space="preserve"> </w:t>
      </w:r>
      <w:r w:rsidRPr="00CA3032">
        <w:t>A plataforma deve</w:t>
      </w:r>
      <w:r w:rsidR="00751817">
        <w:t xml:space="preserve"> exportar os dados em formato </w:t>
      </w:r>
      <w:proofErr w:type="spellStart"/>
      <w:r w:rsidR="00751817">
        <w:t>csv</w:t>
      </w:r>
      <w:proofErr w:type="spellEnd"/>
      <w:r w:rsidR="00751817">
        <w:t xml:space="preserve"> e json para facilitar a integração com outras plataformas</w:t>
      </w:r>
      <w:r w:rsidRPr="00CA3032">
        <w:t>.</w:t>
      </w:r>
      <w:r w:rsidR="00751817">
        <w:t xml:space="preserve"> </w:t>
      </w:r>
    </w:p>
    <w:p w14:paraId="63577C0E" w14:textId="4F2F764E" w:rsidR="00CA3032" w:rsidRDefault="00CA3032" w:rsidP="00CA3032">
      <w:pPr>
        <w:pStyle w:val="Ttulo2"/>
      </w:pPr>
      <w:r w:rsidRPr="00CA3032">
        <w:t>Política de Distribuição (RN0</w:t>
      </w:r>
      <w:r w:rsidR="00751817">
        <w:t>3</w:t>
      </w:r>
      <w:r w:rsidRPr="00CA3032">
        <w:t>):</w:t>
      </w:r>
      <w:r w:rsidR="00751817">
        <w:t xml:space="preserve"> </w:t>
      </w:r>
      <w:r w:rsidRPr="00CA3032">
        <w:t>A plataforma deve automatizar a distribuição de compras entre vários fornecedores.</w:t>
      </w:r>
      <w:r w:rsidR="00751817">
        <w:t xml:space="preserve"> </w:t>
      </w:r>
      <w:r w:rsidRPr="00CA3032">
        <w:t>Deve ser possível distribuir compras com base em critérios específicos, como preço, disponibilidade e localização.</w:t>
      </w:r>
    </w:p>
    <w:p w14:paraId="4F587F80" w14:textId="6C5DB231" w:rsidR="00CA3032" w:rsidRDefault="00CA3032" w:rsidP="00CA3032">
      <w:pPr>
        <w:pStyle w:val="Ttulo2"/>
      </w:pPr>
      <w:r w:rsidRPr="00CA3032">
        <w:t>Política de Registro (RN0</w:t>
      </w:r>
      <w:r w:rsidR="00751817">
        <w:t>4</w:t>
      </w:r>
      <w:r w:rsidRPr="00CA3032">
        <w:t>):</w:t>
      </w:r>
      <w:r w:rsidR="00751817">
        <w:t xml:space="preserve"> </w:t>
      </w:r>
      <w:r w:rsidRPr="00CA3032">
        <w:t>Deve haver um sistema de registro detalhado (logs visuais) para acompanhar as atividades de compra e venda.</w:t>
      </w:r>
      <w:r w:rsidR="00751817">
        <w:t xml:space="preserve"> </w:t>
      </w:r>
      <w:r w:rsidRPr="00CA3032">
        <w:t>Os registros devem ser acessíveis para análise e auditoria.</w:t>
      </w:r>
    </w:p>
    <w:p w14:paraId="1C0B84AF" w14:textId="472AA9AF" w:rsidR="00CA3032" w:rsidRDefault="00CA3032" w:rsidP="00CA3032">
      <w:pPr>
        <w:pStyle w:val="Ttulo2"/>
      </w:pPr>
      <w:r w:rsidRPr="00CA3032">
        <w:t>Política de Ranking e Filtro de Fornecedores (RN0</w:t>
      </w:r>
      <w:r w:rsidR="00751817">
        <w:t>5</w:t>
      </w:r>
      <w:r w:rsidRPr="00CA3032">
        <w:t>):</w:t>
      </w:r>
      <w:r w:rsidR="00751817">
        <w:t xml:space="preserve"> </w:t>
      </w:r>
      <w:r w:rsidRPr="00CA3032">
        <w:t xml:space="preserve">A plataforma deve implementar um sistema de classificação de fornecedores com base em critérios como qualidade, preço, </w:t>
      </w:r>
      <w:r w:rsidRPr="00CA3032">
        <w:lastRenderedPageBreak/>
        <w:t>tempo de entrega e informações fiscais.</w:t>
      </w:r>
      <w:r w:rsidR="00751817">
        <w:t xml:space="preserve"> </w:t>
      </w:r>
      <w:r w:rsidRPr="00CA3032">
        <w:t>Os critérios de classificação devem ser transparentes para os compradores.</w:t>
      </w:r>
    </w:p>
    <w:p w14:paraId="52E68D33" w14:textId="54EB0E39" w:rsidR="00D83366" w:rsidRDefault="00CA3032" w:rsidP="00CA3032">
      <w:pPr>
        <w:pStyle w:val="Ttulo2"/>
      </w:pPr>
      <w:r w:rsidRPr="00CA3032">
        <w:t>Política de Descontos e Promoções (RN0</w:t>
      </w:r>
      <w:r w:rsidR="00751817">
        <w:t>6</w:t>
      </w:r>
      <w:r w:rsidRPr="00CA3032">
        <w:t>):</w:t>
      </w:r>
      <w:r w:rsidR="00751817">
        <w:t xml:space="preserve"> </w:t>
      </w:r>
      <w:r w:rsidRPr="00CA3032">
        <w:t>Os fornecedores devem poder oferecer descontos com base na quantidade de compra.</w:t>
      </w:r>
      <w:r w:rsidR="00751817">
        <w:t xml:space="preserve"> </w:t>
      </w:r>
      <w:r w:rsidRPr="00CA3032">
        <w:t>A plataforma deve emitir alertas de promoções de produtos para os compradores.</w:t>
      </w:r>
    </w:p>
    <w:p w14:paraId="41275E29" w14:textId="4959097D" w:rsidR="00CA3032" w:rsidRDefault="00CA3032" w:rsidP="00CA3032">
      <w:pPr>
        <w:pStyle w:val="Ttulo2"/>
      </w:pPr>
      <w:r w:rsidRPr="00CA3032">
        <w:t>Política de Segurança (RN0</w:t>
      </w:r>
      <w:r w:rsidR="00751817">
        <w:t>7</w:t>
      </w:r>
      <w:r w:rsidRPr="00CA3032">
        <w:t>):</w:t>
      </w:r>
      <w:r w:rsidR="00751817">
        <w:t xml:space="preserve"> </w:t>
      </w:r>
      <w:r w:rsidRPr="00CA3032">
        <w:t>Deve haver medidas de segurança adequadas para proteger os dados dos usuários e garantir a privacidade das informações.</w:t>
      </w:r>
    </w:p>
    <w:p w14:paraId="1ECFA964" w14:textId="09986207" w:rsidR="00CA3032" w:rsidRDefault="00CA3032" w:rsidP="00CA3032">
      <w:pPr>
        <w:pStyle w:val="Ttulo2"/>
      </w:pPr>
      <w:r w:rsidRPr="00CA3032">
        <w:t>Política de Valor Máximo (RN</w:t>
      </w:r>
      <w:r w:rsidR="00751817">
        <w:t>08</w:t>
      </w:r>
      <w:r w:rsidRPr="00CA3032">
        <w:t>):</w:t>
      </w:r>
      <w:r w:rsidR="00751817">
        <w:t xml:space="preserve"> </w:t>
      </w:r>
      <w:r w:rsidRPr="00CA3032">
        <w:t>As empresas compradoras devem poder definir um valor máximo automático para suas compras.</w:t>
      </w:r>
      <w:r w:rsidR="00751817">
        <w:t xml:space="preserve"> </w:t>
      </w:r>
      <w:r w:rsidRPr="00CA3032">
        <w:t>A plataforma deve monitorar as compras em relação a esse limite.</w:t>
      </w:r>
    </w:p>
    <w:p w14:paraId="108C5960" w14:textId="0928E5B2" w:rsidR="00162C51" w:rsidRDefault="00CA3032" w:rsidP="00CA3032">
      <w:pPr>
        <w:pStyle w:val="Ttulo2"/>
      </w:pPr>
      <w:r w:rsidRPr="00CA3032">
        <w:t>Política de Categorias (RN</w:t>
      </w:r>
      <w:r w:rsidR="00751817">
        <w:t>09</w:t>
      </w:r>
      <w:r w:rsidRPr="00CA3032">
        <w:t>):</w:t>
      </w:r>
      <w:r w:rsidR="00751817">
        <w:t xml:space="preserve"> </w:t>
      </w:r>
      <w:r w:rsidRPr="00CA3032">
        <w:t>A plataforma deve permitir que produtos sejam categorizados com base</w:t>
      </w:r>
      <w:r>
        <w:t xml:space="preserve"> </w:t>
      </w:r>
      <w:r w:rsidRPr="00CA3032">
        <w:t>em categorias.</w:t>
      </w:r>
      <w:r w:rsidR="00751817">
        <w:t xml:space="preserve"> </w:t>
      </w:r>
      <w:r w:rsidRPr="00CA3032">
        <w:t>Os compradores devem poder filtrar produtos com base nessas categorias.</w:t>
      </w:r>
    </w:p>
    <w:p w14:paraId="614B9967" w14:textId="294AA93C" w:rsidR="00162C51" w:rsidRDefault="00751817" w:rsidP="00CA3032">
      <w:pPr>
        <w:pStyle w:val="Ttulo2"/>
      </w:pPr>
      <w:r w:rsidRPr="00CA3032">
        <w:t xml:space="preserve">Política de </w:t>
      </w:r>
      <w:proofErr w:type="spellStart"/>
      <w:r>
        <w:t>Tags</w:t>
      </w:r>
      <w:proofErr w:type="spellEnd"/>
      <w:r>
        <w:t xml:space="preserve"> </w:t>
      </w:r>
      <w:r w:rsidRPr="00CA3032">
        <w:t>(RN</w:t>
      </w:r>
      <w:r>
        <w:t>10</w:t>
      </w:r>
      <w:r w:rsidRPr="00CA3032">
        <w:t>):</w:t>
      </w:r>
      <w:r>
        <w:t xml:space="preserve"> </w:t>
      </w:r>
      <w:r w:rsidRPr="00CA3032">
        <w:t>A plataforma deve permitir que</w:t>
      </w:r>
      <w:r>
        <w:t xml:space="preserve"> usuários</w:t>
      </w:r>
      <w:r w:rsidRPr="00CA3032">
        <w:t xml:space="preserve"> sejam categorizados com base</w:t>
      </w:r>
      <w:r>
        <w:t xml:space="preserve"> </w:t>
      </w:r>
      <w:r w:rsidRPr="00CA3032">
        <w:t xml:space="preserve">em </w:t>
      </w:r>
      <w:proofErr w:type="spellStart"/>
      <w:r w:rsidRPr="00CA3032">
        <w:t>tags</w:t>
      </w:r>
      <w:proofErr w:type="spellEnd"/>
      <w:r w:rsidRPr="00CA3032">
        <w:t>.</w:t>
      </w:r>
      <w:r>
        <w:t xml:space="preserve"> </w:t>
      </w:r>
      <w:r w:rsidRPr="00CA3032">
        <w:t xml:space="preserve">Os compradores devem poder filtrar </w:t>
      </w:r>
      <w:r>
        <w:t xml:space="preserve">fornecedores </w:t>
      </w:r>
      <w:r w:rsidRPr="00CA3032">
        <w:t>com base nessas</w:t>
      </w:r>
      <w:r>
        <w:t xml:space="preserve"> </w:t>
      </w:r>
      <w:proofErr w:type="spellStart"/>
      <w:r>
        <w:t>tags</w:t>
      </w:r>
      <w:proofErr w:type="spellEnd"/>
      <w:r w:rsidRPr="00CA3032">
        <w:t>.</w:t>
      </w:r>
    </w:p>
    <w:p w14:paraId="3CCEE3D9" w14:textId="77777777" w:rsidR="00162C51" w:rsidRDefault="00162C51" w:rsidP="00CA3032">
      <w:pPr>
        <w:pStyle w:val="Ttulo2"/>
      </w:pPr>
    </w:p>
    <w:p w14:paraId="489FD813" w14:textId="77777777" w:rsidR="00751817" w:rsidRPr="00751817" w:rsidRDefault="00751817" w:rsidP="00751817">
      <w:pPr>
        <w:pStyle w:val="PargrafodaLista"/>
      </w:pPr>
    </w:p>
    <w:p w14:paraId="03152A04" w14:textId="5C80306E" w:rsidR="00F64703" w:rsidRDefault="00B52A75" w:rsidP="00CA3032">
      <w:pPr>
        <w:pStyle w:val="Ttulo2"/>
      </w:pPr>
      <w:r>
        <w:lastRenderedPageBreak/>
        <w:t>2</w:t>
      </w:r>
      <w:r w:rsidR="00101E62">
        <w:t xml:space="preserve"> </w:t>
      </w:r>
      <w:r w:rsidR="00D71306">
        <w:t>–</w:t>
      </w:r>
      <w:r w:rsidR="000906E4" w:rsidRPr="004F1D41">
        <w:t xml:space="preserve"> </w:t>
      </w:r>
      <w:r w:rsidR="00D71306">
        <w:t>Projeto Lógico do Banco de Dados</w:t>
      </w:r>
      <w:bookmarkEnd w:id="2"/>
    </w:p>
    <w:p w14:paraId="11D8A0DF" w14:textId="5BAAAC5C" w:rsidR="00736717" w:rsidRDefault="002E0A9F" w:rsidP="00736717">
      <w:pPr>
        <w:pStyle w:val="PargrafodaLista"/>
      </w:pPr>
      <w:r>
        <w:rPr>
          <w:noProof/>
        </w:rPr>
        <w:drawing>
          <wp:inline distT="0" distB="0" distL="0" distR="0" wp14:anchorId="3DA329AD" wp14:editId="40D40A3B">
            <wp:extent cx="5760085" cy="5337810"/>
            <wp:effectExtent l="0" t="0" r="0" b="0"/>
            <wp:docPr id="1558219333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219333" name="Imagem 1" descr="Diagrama, Esquemátic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33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4B1F" w14:textId="77777777" w:rsidR="00736717" w:rsidRDefault="00736717" w:rsidP="00736717">
      <w:pPr>
        <w:pStyle w:val="PargrafodaLista"/>
      </w:pPr>
    </w:p>
    <w:p w14:paraId="1843EAB3" w14:textId="77777777" w:rsidR="00736717" w:rsidRDefault="00736717" w:rsidP="00736717">
      <w:pPr>
        <w:pStyle w:val="PargrafodaLista"/>
      </w:pPr>
    </w:p>
    <w:p w14:paraId="1F013CB1" w14:textId="77777777" w:rsidR="00736717" w:rsidRDefault="00736717" w:rsidP="00736717">
      <w:pPr>
        <w:pStyle w:val="PargrafodaLista"/>
      </w:pPr>
    </w:p>
    <w:p w14:paraId="5115F59A" w14:textId="77777777" w:rsidR="00736717" w:rsidRDefault="00736717" w:rsidP="00736717">
      <w:pPr>
        <w:pStyle w:val="PargrafodaLista"/>
      </w:pPr>
    </w:p>
    <w:p w14:paraId="79829FC5" w14:textId="77777777" w:rsidR="00736717" w:rsidRDefault="00736717" w:rsidP="00736717">
      <w:pPr>
        <w:pStyle w:val="PargrafodaLista"/>
      </w:pPr>
    </w:p>
    <w:p w14:paraId="149F9861" w14:textId="77777777" w:rsidR="00736717" w:rsidRDefault="00736717" w:rsidP="002E0A9F">
      <w:pPr>
        <w:ind w:firstLine="0"/>
      </w:pPr>
    </w:p>
    <w:p w14:paraId="6BBA9F4E" w14:textId="77777777" w:rsidR="00736717" w:rsidRPr="00736717" w:rsidRDefault="00736717" w:rsidP="00736717">
      <w:pPr>
        <w:pStyle w:val="PargrafodaLista"/>
      </w:pPr>
    </w:p>
    <w:p w14:paraId="6A78ECF8" w14:textId="2D9FED56" w:rsidR="00F64703" w:rsidRDefault="000906E4" w:rsidP="00CA3032">
      <w:pPr>
        <w:pStyle w:val="Ttulo2"/>
      </w:pPr>
      <w:r>
        <w:lastRenderedPageBreak/>
        <w:t xml:space="preserve"> </w:t>
      </w:r>
      <w:bookmarkStart w:id="3" w:name="_Toc67673072"/>
      <w:r w:rsidR="00A564A2">
        <w:t>3</w:t>
      </w:r>
      <w:r w:rsidR="00D71306">
        <w:t xml:space="preserve"> – Projeto Físico do Banco de Dados</w:t>
      </w:r>
      <w:bookmarkEnd w:id="3"/>
    </w:p>
    <w:p w14:paraId="4CE227EA" w14:textId="77777777" w:rsidR="00B10D09" w:rsidRDefault="00B10D09" w:rsidP="00B10D09">
      <w:pPr>
        <w:pStyle w:val="PargrafodaLista"/>
      </w:pPr>
    </w:p>
    <w:p w14:paraId="05149E5D" w14:textId="5BD0A016" w:rsidR="00B10D09" w:rsidRPr="00B10D09" w:rsidRDefault="00B10D09" w:rsidP="00B10D09">
      <w:pPr>
        <w:pStyle w:val="PargrafodaLista"/>
      </w:pPr>
      <w:r>
        <w:rPr>
          <w:noProof/>
        </w:rPr>
        <w:drawing>
          <wp:inline distT="0" distB="0" distL="0" distR="0" wp14:anchorId="6D9A4DB2" wp14:editId="6D9A7339">
            <wp:extent cx="5760085" cy="5241290"/>
            <wp:effectExtent l="0" t="0" r="0" b="0"/>
            <wp:docPr id="43229052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290528" name="Imagem 1" descr="Dia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D09" w:rsidRPr="00B10D09" w:rsidSect="006C4326">
      <w:headerReference w:type="first" r:id="rId17"/>
      <w:pgSz w:w="11906" w:h="16838" w:code="9"/>
      <w:pgMar w:top="1707" w:right="1701" w:bottom="111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5569A" w14:textId="77777777" w:rsidR="00214068" w:rsidRDefault="00214068" w:rsidP="00987BE0">
      <w:pPr>
        <w:spacing w:after="0" w:line="240" w:lineRule="auto"/>
      </w:pPr>
      <w:r>
        <w:separator/>
      </w:r>
    </w:p>
  </w:endnote>
  <w:endnote w:type="continuationSeparator" w:id="0">
    <w:p w14:paraId="52F773D0" w14:textId="77777777" w:rsidR="00214068" w:rsidRDefault="00214068" w:rsidP="00987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FCCFA" w14:textId="77777777" w:rsidR="00214068" w:rsidRDefault="00214068" w:rsidP="00987BE0">
      <w:pPr>
        <w:spacing w:after="0" w:line="240" w:lineRule="auto"/>
      </w:pPr>
      <w:r>
        <w:separator/>
      </w:r>
    </w:p>
  </w:footnote>
  <w:footnote w:type="continuationSeparator" w:id="0">
    <w:p w14:paraId="71EE5057" w14:textId="77777777" w:rsidR="00214068" w:rsidRDefault="00214068" w:rsidP="00987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C18FC" w14:textId="1BE543AF" w:rsidR="00EC632A" w:rsidRDefault="00EC632A" w:rsidP="00EC632A">
    <w:pPr>
      <w:pStyle w:val="Cabealho"/>
      <w:tabs>
        <w:tab w:val="clear" w:pos="8504"/>
        <w:tab w:val="left" w:pos="7371"/>
        <w:tab w:val="left" w:pos="7513"/>
        <w:tab w:val="left" w:pos="8505"/>
      </w:tabs>
    </w:pPr>
    <w:r>
      <w:rPr>
        <w:noProof/>
        <w:lang w:eastAsia="pt-BR"/>
      </w:rPr>
      <w:drawing>
        <wp:anchor distT="0" distB="0" distL="114300" distR="114300" simplePos="0" relativeHeight="251658752" behindDoc="0" locked="0" layoutInCell="1" allowOverlap="1" wp14:anchorId="7877517D" wp14:editId="147E0F5D">
          <wp:simplePos x="0" y="0"/>
          <wp:positionH relativeFrom="column">
            <wp:posOffset>59690</wp:posOffset>
          </wp:positionH>
          <wp:positionV relativeFrom="paragraph">
            <wp:posOffset>100965</wp:posOffset>
          </wp:positionV>
          <wp:extent cx="583541" cy="161925"/>
          <wp:effectExtent l="0" t="0" r="7620" b="0"/>
          <wp:wrapNone/>
          <wp:docPr id="984530462" name="Imagem 9845304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t>4</w:t>
    </w:r>
    <w:r>
      <w:fldChar w:fldCharType="end"/>
    </w:r>
    <w:r>
      <w:t xml:space="preserve"> de </w:t>
    </w:r>
    <w:r w:rsidR="00736717">
      <w:rPr>
        <w:noProof/>
      </w:rPr>
      <w:t>9</w:t>
    </w:r>
  </w:p>
  <w:p w14:paraId="32F129CD" w14:textId="14CF73C7" w:rsidR="00B92022" w:rsidRDefault="00B92022">
    <w:pPr>
      <w:pStyle w:val="Cabealho"/>
    </w:pPr>
    <w:r>
      <w:tab/>
    </w:r>
    <w:r>
      <w:tab/>
    </w:r>
    <w: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87B07" w14:textId="7E3234D5" w:rsidR="00B92022" w:rsidRDefault="00B92022" w:rsidP="004F1D41">
    <w:pPr>
      <w:pStyle w:val="Cabealho"/>
      <w:tabs>
        <w:tab w:val="clear" w:pos="8504"/>
        <w:tab w:val="left" w:pos="7371"/>
        <w:tab w:val="left" w:pos="7513"/>
        <w:tab w:val="left" w:pos="8505"/>
      </w:tabs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9CF6D" w14:textId="36724E62" w:rsidR="00B92022" w:rsidRDefault="00B92022" w:rsidP="00B92022">
    <w:pPr>
      <w:pStyle w:val="Cabealho"/>
      <w:tabs>
        <w:tab w:val="clear" w:pos="8504"/>
        <w:tab w:val="right" w:pos="9072"/>
      </w:tabs>
      <w:ind w:firstLine="0"/>
    </w:pPr>
  </w:p>
  <w:p w14:paraId="72077048" w14:textId="46B7527A" w:rsidR="00B92022" w:rsidRDefault="00B92022" w:rsidP="000906E4">
    <w:pPr>
      <w:pStyle w:val="Cabealho"/>
      <w:tabs>
        <w:tab w:val="clear" w:pos="8504"/>
        <w:tab w:val="left" w:pos="7371"/>
        <w:tab w:val="left" w:pos="7513"/>
        <w:tab w:val="left" w:pos="8505"/>
      </w:tabs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3ACE9" w14:textId="23954F3D" w:rsidR="00B92022" w:rsidRDefault="00B92022" w:rsidP="000906E4">
    <w:pPr>
      <w:pStyle w:val="Cabealho"/>
      <w:tabs>
        <w:tab w:val="clear" w:pos="8504"/>
        <w:tab w:val="left" w:pos="7371"/>
        <w:tab w:val="left" w:pos="7513"/>
        <w:tab w:val="left" w:pos="8505"/>
      </w:tabs>
    </w:pPr>
    <w:r>
      <w:rPr>
        <w:noProof/>
        <w:lang w:eastAsia="pt-BR"/>
      </w:rPr>
      <w:drawing>
        <wp:anchor distT="0" distB="0" distL="114300" distR="114300" simplePos="0" relativeHeight="251655168" behindDoc="0" locked="0" layoutInCell="1" allowOverlap="1" wp14:anchorId="733D519A" wp14:editId="12707922">
          <wp:simplePos x="0" y="0"/>
          <wp:positionH relativeFrom="column">
            <wp:posOffset>59690</wp:posOffset>
          </wp:positionH>
          <wp:positionV relativeFrom="paragraph">
            <wp:posOffset>100965</wp:posOffset>
          </wp:positionV>
          <wp:extent cx="583541" cy="161925"/>
          <wp:effectExtent l="0" t="0" r="7620" b="0"/>
          <wp:wrapNone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 w:rsidR="1A176BA7"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F71FF0">
      <w:rPr>
        <w:noProof/>
      </w:rPr>
      <w:t>9</w:t>
    </w:r>
    <w:r>
      <w:fldChar w:fldCharType="end"/>
    </w:r>
    <w:r w:rsidR="1A176BA7">
      <w:t xml:space="preserve"> de </w:t>
    </w:r>
    <w:r w:rsidR="00751817">
      <w:rPr>
        <w:noProof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5546"/>
    <w:multiLevelType w:val="hybridMultilevel"/>
    <w:tmpl w:val="CDE8D848"/>
    <w:lvl w:ilvl="0" w:tplc="1898C214">
      <w:start w:val="1"/>
      <w:numFmt w:val="bullet"/>
      <w:pStyle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0725C2E"/>
    <w:multiLevelType w:val="multilevel"/>
    <w:tmpl w:val="ED9ADEE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2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41E5F06"/>
    <w:multiLevelType w:val="hybridMultilevel"/>
    <w:tmpl w:val="4C9446C2"/>
    <w:lvl w:ilvl="0" w:tplc="5FCA35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265E2"/>
    <w:multiLevelType w:val="hybridMultilevel"/>
    <w:tmpl w:val="6C265002"/>
    <w:lvl w:ilvl="0" w:tplc="738065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02760"/>
    <w:multiLevelType w:val="hybridMultilevel"/>
    <w:tmpl w:val="FA1C8AEC"/>
    <w:lvl w:ilvl="0" w:tplc="DC400C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C4357C"/>
    <w:multiLevelType w:val="hybridMultilevel"/>
    <w:tmpl w:val="2242803C"/>
    <w:lvl w:ilvl="0" w:tplc="740208D0">
      <w:start w:val="1"/>
      <w:numFmt w:val="bullet"/>
      <w:pStyle w:val="Sub-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6" w15:restartNumberingAfterBreak="0">
    <w:nsid w:val="42586A4A"/>
    <w:multiLevelType w:val="hybridMultilevel"/>
    <w:tmpl w:val="5CA21018"/>
    <w:lvl w:ilvl="0" w:tplc="AC1A06FA">
      <w:start w:val="1"/>
      <w:numFmt w:val="upperLetter"/>
      <w:lvlText w:val="%1)"/>
      <w:lvlJc w:val="left"/>
      <w:pPr>
        <w:ind w:left="720" w:hanging="360"/>
      </w:pPr>
      <w:rPr>
        <w:rFonts w:ascii="Courier New" w:eastAsia="Times New Roman" w:hAnsi="Courier New" w:cs="Consolas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7A2097"/>
    <w:multiLevelType w:val="multilevel"/>
    <w:tmpl w:val="989E952C"/>
    <w:lvl w:ilvl="0">
      <w:start w:val="1"/>
      <w:numFmt w:val="decimal"/>
      <w:lvlText w:val="%1"/>
      <w:lvlJc w:val="left"/>
      <w:pPr>
        <w:ind w:left="567" w:hanging="567"/>
      </w:pPr>
      <w:rPr>
        <w:rFonts w:ascii="Arial" w:hAnsi="Arial" w:hint="default"/>
        <w:b/>
        <w:sz w:val="32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Arial" w:hAnsi="Arial" w:hint="default"/>
        <w:b/>
        <w:sz w:val="28"/>
      </w:rPr>
    </w:lvl>
    <w:lvl w:ilvl="2">
      <w:start w:val="1"/>
      <w:numFmt w:val="decimal"/>
      <w:lvlText w:val="%1.%2.%3"/>
      <w:lvlJc w:val="left"/>
      <w:pPr>
        <w:ind w:left="1134" w:hanging="283"/>
      </w:pPr>
      <w:rPr>
        <w:rFonts w:ascii="Arial" w:hAnsi="Arial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704" w:hanging="28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28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2" w:hanging="2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56" w:hanging="28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28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4" w:hanging="284"/>
      </w:pPr>
      <w:rPr>
        <w:rFonts w:hint="default"/>
      </w:rPr>
    </w:lvl>
  </w:abstractNum>
  <w:num w:numId="1" w16cid:durableId="2050908970">
    <w:abstractNumId w:val="0"/>
  </w:num>
  <w:num w:numId="2" w16cid:durableId="422531485">
    <w:abstractNumId w:val="1"/>
  </w:num>
  <w:num w:numId="3" w16cid:durableId="1177884888">
    <w:abstractNumId w:val="7"/>
  </w:num>
  <w:num w:numId="4" w16cid:durableId="17098400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36424885">
    <w:abstractNumId w:val="1"/>
  </w:num>
  <w:num w:numId="6" w16cid:durableId="148595710">
    <w:abstractNumId w:val="1"/>
  </w:num>
  <w:num w:numId="7" w16cid:durableId="928729571">
    <w:abstractNumId w:val="1"/>
  </w:num>
  <w:num w:numId="8" w16cid:durableId="699933654">
    <w:abstractNumId w:val="1"/>
  </w:num>
  <w:num w:numId="9" w16cid:durableId="1490097583">
    <w:abstractNumId w:val="1"/>
  </w:num>
  <w:num w:numId="10" w16cid:durableId="531961819">
    <w:abstractNumId w:val="0"/>
  </w:num>
  <w:num w:numId="11" w16cid:durableId="189531508">
    <w:abstractNumId w:val="5"/>
  </w:num>
  <w:num w:numId="12" w16cid:durableId="464471965">
    <w:abstractNumId w:val="4"/>
  </w:num>
  <w:num w:numId="13" w16cid:durableId="2012294692">
    <w:abstractNumId w:val="6"/>
  </w:num>
  <w:num w:numId="14" w16cid:durableId="1920208085">
    <w:abstractNumId w:val="2"/>
  </w:num>
  <w:num w:numId="15" w16cid:durableId="18543725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A36"/>
    <w:rsid w:val="0000575E"/>
    <w:rsid w:val="000333EA"/>
    <w:rsid w:val="0003718D"/>
    <w:rsid w:val="00050FEA"/>
    <w:rsid w:val="0005451E"/>
    <w:rsid w:val="00072A6C"/>
    <w:rsid w:val="000906E4"/>
    <w:rsid w:val="000C69AC"/>
    <w:rsid w:val="000D2801"/>
    <w:rsid w:val="000D73EC"/>
    <w:rsid w:val="00101E62"/>
    <w:rsid w:val="001509ED"/>
    <w:rsid w:val="00162C51"/>
    <w:rsid w:val="001632E3"/>
    <w:rsid w:val="001C0C3D"/>
    <w:rsid w:val="001C189C"/>
    <w:rsid w:val="001C5EE2"/>
    <w:rsid w:val="001F556A"/>
    <w:rsid w:val="00214068"/>
    <w:rsid w:val="00235C1C"/>
    <w:rsid w:val="0023747F"/>
    <w:rsid w:val="0027353F"/>
    <w:rsid w:val="00282A81"/>
    <w:rsid w:val="002A3C38"/>
    <w:rsid w:val="002A7E47"/>
    <w:rsid w:val="002B0DD0"/>
    <w:rsid w:val="002B41F7"/>
    <w:rsid w:val="002E0A9F"/>
    <w:rsid w:val="002E2864"/>
    <w:rsid w:val="002E35AE"/>
    <w:rsid w:val="00316877"/>
    <w:rsid w:val="00316B13"/>
    <w:rsid w:val="003170FA"/>
    <w:rsid w:val="00340843"/>
    <w:rsid w:val="0034292C"/>
    <w:rsid w:val="00347CAE"/>
    <w:rsid w:val="00390223"/>
    <w:rsid w:val="00396E75"/>
    <w:rsid w:val="003A1906"/>
    <w:rsid w:val="003C50DD"/>
    <w:rsid w:val="003F24B1"/>
    <w:rsid w:val="004018CB"/>
    <w:rsid w:val="00403F4A"/>
    <w:rsid w:val="00477C33"/>
    <w:rsid w:val="0048298D"/>
    <w:rsid w:val="0048324B"/>
    <w:rsid w:val="004A05C4"/>
    <w:rsid w:val="004A143D"/>
    <w:rsid w:val="004C08C0"/>
    <w:rsid w:val="004C39C2"/>
    <w:rsid w:val="004F1D41"/>
    <w:rsid w:val="004F2806"/>
    <w:rsid w:val="004F38B1"/>
    <w:rsid w:val="004F459E"/>
    <w:rsid w:val="00500EDB"/>
    <w:rsid w:val="00537A97"/>
    <w:rsid w:val="00545406"/>
    <w:rsid w:val="005522A5"/>
    <w:rsid w:val="00556B5B"/>
    <w:rsid w:val="00560364"/>
    <w:rsid w:val="00563D19"/>
    <w:rsid w:val="00591097"/>
    <w:rsid w:val="005A79AF"/>
    <w:rsid w:val="005C5CAD"/>
    <w:rsid w:val="005D7910"/>
    <w:rsid w:val="005D7C1D"/>
    <w:rsid w:val="00602FC4"/>
    <w:rsid w:val="00625797"/>
    <w:rsid w:val="0064602B"/>
    <w:rsid w:val="00650FE8"/>
    <w:rsid w:val="006B7E92"/>
    <w:rsid w:val="006C4326"/>
    <w:rsid w:val="006C4A36"/>
    <w:rsid w:val="006D6593"/>
    <w:rsid w:val="006E3433"/>
    <w:rsid w:val="006E34CE"/>
    <w:rsid w:val="006E379B"/>
    <w:rsid w:val="007014C9"/>
    <w:rsid w:val="00732060"/>
    <w:rsid w:val="00736717"/>
    <w:rsid w:val="00751817"/>
    <w:rsid w:val="007540CC"/>
    <w:rsid w:val="0076599A"/>
    <w:rsid w:val="007E2C7B"/>
    <w:rsid w:val="007F2D17"/>
    <w:rsid w:val="007F7104"/>
    <w:rsid w:val="007F7A42"/>
    <w:rsid w:val="008236DB"/>
    <w:rsid w:val="00826699"/>
    <w:rsid w:val="00844442"/>
    <w:rsid w:val="00870FB4"/>
    <w:rsid w:val="00882BE7"/>
    <w:rsid w:val="008879D7"/>
    <w:rsid w:val="00890ACF"/>
    <w:rsid w:val="008A4955"/>
    <w:rsid w:val="008C19F2"/>
    <w:rsid w:val="008E35F7"/>
    <w:rsid w:val="0091487C"/>
    <w:rsid w:val="009242C1"/>
    <w:rsid w:val="009334F6"/>
    <w:rsid w:val="009814FC"/>
    <w:rsid w:val="00982F16"/>
    <w:rsid w:val="00987BE0"/>
    <w:rsid w:val="00997EA0"/>
    <w:rsid w:val="009D7E42"/>
    <w:rsid w:val="00A14423"/>
    <w:rsid w:val="00A16E62"/>
    <w:rsid w:val="00A34575"/>
    <w:rsid w:val="00A36968"/>
    <w:rsid w:val="00A36C8B"/>
    <w:rsid w:val="00A564A2"/>
    <w:rsid w:val="00A64FC6"/>
    <w:rsid w:val="00A97D8F"/>
    <w:rsid w:val="00AB2BE5"/>
    <w:rsid w:val="00AD6955"/>
    <w:rsid w:val="00AE0AA5"/>
    <w:rsid w:val="00AF754D"/>
    <w:rsid w:val="00B010AF"/>
    <w:rsid w:val="00B10D09"/>
    <w:rsid w:val="00B118A1"/>
    <w:rsid w:val="00B31965"/>
    <w:rsid w:val="00B52A75"/>
    <w:rsid w:val="00B92022"/>
    <w:rsid w:val="00BD2B47"/>
    <w:rsid w:val="00BF22FA"/>
    <w:rsid w:val="00C036D1"/>
    <w:rsid w:val="00C235D2"/>
    <w:rsid w:val="00C2382B"/>
    <w:rsid w:val="00C66407"/>
    <w:rsid w:val="00C86529"/>
    <w:rsid w:val="00CA3032"/>
    <w:rsid w:val="00CC7283"/>
    <w:rsid w:val="00CF2B66"/>
    <w:rsid w:val="00D01BFC"/>
    <w:rsid w:val="00D026C5"/>
    <w:rsid w:val="00D127A6"/>
    <w:rsid w:val="00D23D59"/>
    <w:rsid w:val="00D563AE"/>
    <w:rsid w:val="00D70546"/>
    <w:rsid w:val="00D71306"/>
    <w:rsid w:val="00D83366"/>
    <w:rsid w:val="00D95FC7"/>
    <w:rsid w:val="00DA1758"/>
    <w:rsid w:val="00DB65E4"/>
    <w:rsid w:val="00DD4AD9"/>
    <w:rsid w:val="00DE0F4E"/>
    <w:rsid w:val="00E36822"/>
    <w:rsid w:val="00E44082"/>
    <w:rsid w:val="00E63808"/>
    <w:rsid w:val="00EA1FE1"/>
    <w:rsid w:val="00EC6254"/>
    <w:rsid w:val="00EC632A"/>
    <w:rsid w:val="00ED1183"/>
    <w:rsid w:val="00ED54CA"/>
    <w:rsid w:val="00ED6A41"/>
    <w:rsid w:val="00EE1742"/>
    <w:rsid w:val="00EF23B5"/>
    <w:rsid w:val="00EF4A0C"/>
    <w:rsid w:val="00F26D09"/>
    <w:rsid w:val="00F53589"/>
    <w:rsid w:val="00F64703"/>
    <w:rsid w:val="00F71FF0"/>
    <w:rsid w:val="00F977BB"/>
    <w:rsid w:val="00FA626F"/>
    <w:rsid w:val="00FB4C0C"/>
    <w:rsid w:val="00FE5D67"/>
    <w:rsid w:val="1A176BA7"/>
    <w:rsid w:val="6386C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562FEE"/>
  <w15:docId w15:val="{C34A2FBC-D3EE-41AB-A3DE-3CF70F35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ágrafo"/>
    <w:next w:val="Corpodetexto"/>
    <w:qFormat/>
    <w:rsid w:val="00316877"/>
    <w:pPr>
      <w:spacing w:after="120" w:line="360" w:lineRule="auto"/>
      <w:ind w:firstLine="709"/>
      <w:jc w:val="both"/>
    </w:pPr>
    <w:rPr>
      <w:rFonts w:ascii="Arial" w:hAnsi="Arial"/>
      <w:sz w:val="24"/>
      <w:szCs w:val="22"/>
    </w:rPr>
  </w:style>
  <w:style w:type="paragraph" w:styleId="Ttulo1">
    <w:name w:val="heading 1"/>
    <w:next w:val="PargrafodaLista"/>
    <w:link w:val="Ttulo1Char"/>
    <w:autoRedefine/>
    <w:uiPriority w:val="9"/>
    <w:qFormat/>
    <w:rsid w:val="004F1D41"/>
    <w:pPr>
      <w:keepNext/>
      <w:pageBreakBefore/>
      <w:tabs>
        <w:tab w:val="left" w:pos="426"/>
      </w:tabs>
      <w:spacing w:after="480" w:line="360" w:lineRule="auto"/>
      <w:outlineLvl w:val="0"/>
    </w:pPr>
    <w:rPr>
      <w:rFonts w:ascii="Arial" w:eastAsia="Times New Roman" w:hAnsi="Arial"/>
      <w:b/>
      <w:bCs/>
      <w:sz w:val="28"/>
      <w:szCs w:val="32"/>
    </w:rPr>
  </w:style>
  <w:style w:type="paragraph" w:styleId="Ttulo2">
    <w:name w:val="heading 2"/>
    <w:next w:val="PargrafodaLista"/>
    <w:link w:val="Ttulo2Char"/>
    <w:autoRedefine/>
    <w:uiPriority w:val="9"/>
    <w:unhideWhenUsed/>
    <w:qFormat/>
    <w:rsid w:val="00CA3032"/>
    <w:pPr>
      <w:keepNext/>
      <w:tabs>
        <w:tab w:val="left" w:pos="0"/>
      </w:tabs>
      <w:spacing w:before="480" w:after="480" w:line="360" w:lineRule="auto"/>
      <w:outlineLvl w:val="1"/>
    </w:pPr>
    <w:rPr>
      <w:rFonts w:asciiTheme="minorHAnsi" w:eastAsia="Times New Roman" w:hAnsiTheme="minorHAnsi" w:cstheme="minorHAnsi"/>
      <w:iCs/>
      <w:sz w:val="24"/>
      <w:szCs w:val="24"/>
    </w:rPr>
  </w:style>
  <w:style w:type="paragraph" w:styleId="Ttulo3">
    <w:name w:val="heading 3"/>
    <w:next w:val="Corpodetexto"/>
    <w:link w:val="Ttulo3Char"/>
    <w:autoRedefine/>
    <w:uiPriority w:val="9"/>
    <w:unhideWhenUsed/>
    <w:qFormat/>
    <w:rsid w:val="00A36C8B"/>
    <w:pPr>
      <w:keepNext/>
      <w:spacing w:before="480" w:after="360" w:line="360" w:lineRule="auto"/>
      <w:outlineLvl w:val="2"/>
    </w:pPr>
    <w:rPr>
      <w:rFonts w:ascii="Arial" w:eastAsia="Times New Roman" w:hAnsi="Arial"/>
      <w:b/>
      <w:bCs/>
      <w:caps/>
      <w:sz w:val="24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87BE0"/>
    <w:pPr>
      <w:keepNext/>
      <w:numPr>
        <w:ilvl w:val="3"/>
        <w:numId w:val="9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6C8B"/>
    <w:pPr>
      <w:numPr>
        <w:ilvl w:val="4"/>
        <w:numId w:val="9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6C8B"/>
    <w:pPr>
      <w:numPr>
        <w:ilvl w:val="5"/>
        <w:numId w:val="9"/>
      </w:numPr>
      <w:spacing w:before="240" w:after="60"/>
      <w:outlineLvl w:val="5"/>
    </w:pPr>
    <w:rPr>
      <w:rFonts w:ascii="Calibri" w:eastAsia="Times New Roman" w:hAnsi="Calibri"/>
      <w:b/>
      <w:bCs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6C8B"/>
    <w:pPr>
      <w:numPr>
        <w:ilvl w:val="6"/>
        <w:numId w:val="9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6C8B"/>
    <w:pPr>
      <w:numPr>
        <w:ilvl w:val="7"/>
        <w:numId w:val="9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6C8B"/>
    <w:pPr>
      <w:numPr>
        <w:ilvl w:val="8"/>
        <w:numId w:val="2"/>
      </w:numPr>
      <w:spacing w:before="240" w:after="60"/>
      <w:outlineLvl w:val="8"/>
    </w:pPr>
    <w:rPr>
      <w:rFonts w:ascii="Calibri Light" w:eastAsia="Times New Roman" w:hAnsi="Calibri Light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4F1D41"/>
    <w:rPr>
      <w:rFonts w:ascii="Arial" w:eastAsia="Times New Roman" w:hAnsi="Arial"/>
      <w:b/>
      <w:bCs/>
      <w:sz w:val="28"/>
      <w:szCs w:val="32"/>
    </w:rPr>
  </w:style>
  <w:style w:type="character" w:customStyle="1" w:styleId="Ttulo2Char">
    <w:name w:val="Título 2 Char"/>
    <w:link w:val="Ttulo2"/>
    <w:uiPriority w:val="9"/>
    <w:rsid w:val="00CA3032"/>
    <w:rPr>
      <w:rFonts w:asciiTheme="minorHAnsi" w:eastAsia="Times New Roman" w:hAnsiTheme="minorHAnsi" w:cstheme="minorHAnsi"/>
      <w:iCs/>
      <w:sz w:val="24"/>
      <w:szCs w:val="24"/>
    </w:rPr>
  </w:style>
  <w:style w:type="character" w:customStyle="1" w:styleId="Ttulo3Char">
    <w:name w:val="Título 3 Char"/>
    <w:link w:val="Ttulo3"/>
    <w:uiPriority w:val="9"/>
    <w:rsid w:val="00A36C8B"/>
    <w:rPr>
      <w:rFonts w:ascii="Arial" w:eastAsia="Times New Roman" w:hAnsi="Arial"/>
      <w:b/>
      <w:bCs/>
      <w:cap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7BE0"/>
    <w:rPr>
      <w:rFonts w:eastAsia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"/>
    <w:semiHidden/>
    <w:rsid w:val="00A36C8B"/>
    <w:rPr>
      <w:rFonts w:eastAsia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"/>
    <w:semiHidden/>
    <w:rsid w:val="00A36C8B"/>
    <w:rPr>
      <w:rFonts w:eastAsia="Times New Roman"/>
      <w:b/>
      <w:bCs/>
    </w:rPr>
  </w:style>
  <w:style w:type="character" w:customStyle="1" w:styleId="Ttulo7Char">
    <w:name w:val="Título 7 Char"/>
    <w:link w:val="Ttulo7"/>
    <w:uiPriority w:val="9"/>
    <w:semiHidden/>
    <w:rsid w:val="00A36C8B"/>
    <w:rPr>
      <w:rFonts w:eastAsia="Times New Roman"/>
      <w:sz w:val="24"/>
      <w:szCs w:val="24"/>
    </w:rPr>
  </w:style>
  <w:style w:type="character" w:customStyle="1" w:styleId="Ttulo8Char">
    <w:name w:val="Título 8 Char"/>
    <w:link w:val="Ttulo8"/>
    <w:uiPriority w:val="9"/>
    <w:semiHidden/>
    <w:rsid w:val="00A36C8B"/>
    <w:rPr>
      <w:rFonts w:eastAsia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"/>
    <w:semiHidden/>
    <w:rsid w:val="00A36C8B"/>
    <w:rPr>
      <w:rFonts w:ascii="Calibri Light" w:eastAsia="Times New Roman" w:hAnsi="Calibri Light"/>
    </w:rPr>
  </w:style>
  <w:style w:type="character" w:styleId="Forte">
    <w:name w:val="Strong"/>
    <w:uiPriority w:val="22"/>
    <w:qFormat/>
    <w:rsid w:val="00987BE0"/>
    <w:rPr>
      <w:b/>
      <w:bCs/>
    </w:rPr>
  </w:style>
  <w:style w:type="paragraph" w:customStyle="1" w:styleId="Figura">
    <w:name w:val="Figura"/>
    <w:link w:val="FiguraChar"/>
    <w:autoRedefine/>
    <w:qFormat/>
    <w:rsid w:val="00A36C8B"/>
    <w:pPr>
      <w:spacing w:before="240"/>
      <w:jc w:val="center"/>
    </w:pPr>
    <w:rPr>
      <w:rFonts w:ascii="Arial" w:hAnsi="Arial"/>
      <w:sz w:val="24"/>
      <w:szCs w:val="22"/>
    </w:rPr>
  </w:style>
  <w:style w:type="paragraph" w:customStyle="1" w:styleId="TtulodaCapa">
    <w:name w:val="Título da Capa"/>
    <w:basedOn w:val="Normal"/>
    <w:link w:val="TtulodaCapaChar"/>
    <w:qFormat/>
    <w:rsid w:val="00A36C8B"/>
    <w:pPr>
      <w:spacing w:after="160"/>
      <w:jc w:val="center"/>
    </w:pPr>
    <w:rPr>
      <w:b/>
      <w:caps/>
      <w:sz w:val="40"/>
      <w:szCs w:val="20"/>
    </w:rPr>
  </w:style>
  <w:style w:type="character" w:customStyle="1" w:styleId="FiguraChar">
    <w:name w:val="Figura Char"/>
    <w:link w:val="Figura"/>
    <w:rsid w:val="00A36C8B"/>
    <w:rPr>
      <w:rFonts w:ascii="Arial" w:hAnsi="Arial"/>
      <w:sz w:val="24"/>
      <w:szCs w:val="22"/>
    </w:rPr>
  </w:style>
  <w:style w:type="character" w:customStyle="1" w:styleId="TtulodaCapaChar">
    <w:name w:val="Título da Capa Char"/>
    <w:link w:val="TtulodaCapa"/>
    <w:rsid w:val="00A36C8B"/>
    <w:rPr>
      <w:rFonts w:ascii="Arial" w:hAnsi="Arial"/>
      <w:b/>
      <w:caps/>
      <w:sz w:val="40"/>
    </w:rPr>
  </w:style>
  <w:style w:type="paragraph" w:customStyle="1" w:styleId="SubTtulo-AutoreVerso">
    <w:name w:val="SubTítulo - Autor e Versão"/>
    <w:link w:val="SubTtulo-AutoreVersoChar"/>
    <w:autoRedefine/>
    <w:qFormat/>
    <w:rsid w:val="008E35F7"/>
    <w:pPr>
      <w:spacing w:after="480" w:line="360" w:lineRule="auto"/>
      <w:jc w:val="center"/>
    </w:pPr>
    <w:rPr>
      <w:rFonts w:ascii="Arial" w:hAnsi="Arial"/>
      <w:b/>
      <w:color w:val="000000" w:themeColor="text1"/>
      <w:sz w:val="44"/>
      <w:szCs w:val="36"/>
    </w:rPr>
  </w:style>
  <w:style w:type="character" w:customStyle="1" w:styleId="SubTtulo-AutoreVersoChar">
    <w:name w:val="SubTítulo - Autor e Versão Char"/>
    <w:link w:val="SubTtulo-AutoreVerso"/>
    <w:rsid w:val="008E35F7"/>
    <w:rPr>
      <w:rFonts w:ascii="Arial" w:hAnsi="Arial"/>
      <w:b/>
      <w:color w:val="000000" w:themeColor="text1"/>
      <w:sz w:val="44"/>
      <w:szCs w:val="36"/>
    </w:rPr>
  </w:style>
  <w:style w:type="paragraph" w:customStyle="1" w:styleId="TtuloTabelas">
    <w:name w:val="Título Tabelas"/>
    <w:basedOn w:val="Normal"/>
    <w:link w:val="TtuloTabelasChar"/>
    <w:rsid w:val="00987BE0"/>
    <w:pPr>
      <w:spacing w:after="0" w:line="240" w:lineRule="auto"/>
      <w:ind w:firstLine="0"/>
      <w:jc w:val="center"/>
    </w:pPr>
    <w:rPr>
      <w:b/>
      <w:color w:val="000000"/>
      <w:sz w:val="18"/>
    </w:rPr>
  </w:style>
  <w:style w:type="paragraph" w:customStyle="1" w:styleId="NormalTabela">
    <w:name w:val="Normal Tabela"/>
    <w:basedOn w:val="SubTtulo-AutoreVerso"/>
    <w:link w:val="NormalTabelaChar"/>
    <w:rsid w:val="00987BE0"/>
    <w:pPr>
      <w:spacing w:after="0" w:line="240" w:lineRule="auto"/>
      <w:jc w:val="both"/>
    </w:pPr>
    <w:rPr>
      <w:b w:val="0"/>
      <w:bCs/>
      <w:color w:val="000000"/>
      <w:sz w:val="18"/>
    </w:rPr>
  </w:style>
  <w:style w:type="character" w:customStyle="1" w:styleId="TtuloTabelasChar">
    <w:name w:val="Título Tabelas Char"/>
    <w:link w:val="TtuloTabelas"/>
    <w:rsid w:val="00987BE0"/>
    <w:rPr>
      <w:rFonts w:ascii="Arial" w:eastAsia="Calibri" w:hAnsi="Arial" w:cs="Times New Roman"/>
      <w:b/>
      <w:color w:val="000000"/>
      <w:sz w:val="18"/>
    </w:rPr>
  </w:style>
  <w:style w:type="character" w:customStyle="1" w:styleId="NormalTabelaChar">
    <w:name w:val="Normal Tabela Char"/>
    <w:link w:val="NormalTabela"/>
    <w:rsid w:val="00987BE0"/>
    <w:rPr>
      <w:rFonts w:ascii="Arial" w:eastAsia="Calibri" w:hAnsi="Arial" w:cs="Times New Roman"/>
      <w:bCs/>
      <w:color w:val="000000"/>
      <w:sz w:val="18"/>
    </w:rPr>
  </w:style>
  <w:style w:type="paragraph" w:styleId="Sumrio1">
    <w:name w:val="toc 1"/>
    <w:next w:val="SemEspaamento"/>
    <w:autoRedefine/>
    <w:uiPriority w:val="39"/>
    <w:unhideWhenUsed/>
    <w:qFormat/>
    <w:rsid w:val="00B92022"/>
    <w:pPr>
      <w:tabs>
        <w:tab w:val="left" w:leader="dot" w:pos="8789"/>
      </w:tabs>
      <w:spacing w:before="120"/>
    </w:pPr>
    <w:rPr>
      <w:rFonts w:ascii="Arial" w:hAnsi="Arial"/>
      <w:caps/>
      <w:noProof/>
      <w:sz w:val="24"/>
      <w:szCs w:val="22"/>
    </w:rPr>
  </w:style>
  <w:style w:type="paragraph" w:styleId="Sumrio2">
    <w:name w:val="toc 2"/>
    <w:next w:val="Sumrio3"/>
    <w:autoRedefine/>
    <w:uiPriority w:val="39"/>
    <w:unhideWhenUsed/>
    <w:qFormat/>
    <w:rsid w:val="00B118A1"/>
    <w:pPr>
      <w:tabs>
        <w:tab w:val="left" w:leader="dot" w:pos="8789"/>
      </w:tabs>
    </w:pPr>
    <w:rPr>
      <w:rFonts w:ascii="Arial" w:hAnsi="Arial"/>
      <w:sz w:val="24"/>
      <w:szCs w:val="22"/>
    </w:rPr>
  </w:style>
  <w:style w:type="character" w:styleId="Hyperlink">
    <w:name w:val="Hyperlink"/>
    <w:uiPriority w:val="99"/>
    <w:unhideWhenUsed/>
    <w:rsid w:val="00987BE0"/>
    <w:rPr>
      <w:color w:val="0563C1"/>
      <w:u w:val="single"/>
    </w:rPr>
  </w:style>
  <w:style w:type="paragraph" w:customStyle="1" w:styleId="Ttulo-Sumrios">
    <w:name w:val="Título - Sumários"/>
    <w:basedOn w:val="SubTtulo-AutoreVerso"/>
    <w:link w:val="Ttulo-SumriosChar"/>
    <w:autoRedefine/>
    <w:qFormat/>
    <w:rsid w:val="00D95FC7"/>
    <w:pPr>
      <w:tabs>
        <w:tab w:val="left" w:pos="0"/>
      </w:tabs>
      <w:jc w:val="both"/>
    </w:pPr>
    <w:rPr>
      <w:caps/>
      <w:sz w:val="24"/>
    </w:rPr>
  </w:style>
  <w:style w:type="character" w:customStyle="1" w:styleId="Ttulo-SumriosChar">
    <w:name w:val="Título - Sumários Char"/>
    <w:link w:val="Ttulo-Sumrios"/>
    <w:rsid w:val="00D95FC7"/>
    <w:rPr>
      <w:rFonts w:ascii="Arial" w:hAnsi="Arial"/>
      <w:b/>
      <w:caps/>
      <w:sz w:val="24"/>
      <w:szCs w:val="24"/>
    </w:rPr>
  </w:style>
  <w:style w:type="paragraph" w:styleId="Legenda">
    <w:name w:val="caption"/>
    <w:aliases w:val="Legenda da Figura"/>
    <w:next w:val="Corpodetexto"/>
    <w:link w:val="LegendaChar"/>
    <w:autoRedefine/>
    <w:uiPriority w:val="35"/>
    <w:unhideWhenUsed/>
    <w:qFormat/>
    <w:rsid w:val="00ED1183"/>
    <w:pPr>
      <w:contextualSpacing/>
      <w:jc w:val="center"/>
    </w:pPr>
    <w:rPr>
      <w:rFonts w:ascii="Arial" w:hAnsi="Arial"/>
      <w:bCs/>
    </w:rPr>
  </w:style>
  <w:style w:type="paragraph" w:styleId="ndicedeilustraes">
    <w:name w:val="table of figures"/>
    <w:aliases w:val="lISTA de ilustrações"/>
    <w:next w:val="SemEspaamento"/>
    <w:autoRedefine/>
    <w:uiPriority w:val="99"/>
    <w:unhideWhenUsed/>
    <w:qFormat/>
    <w:rsid w:val="00A36C8B"/>
    <w:pPr>
      <w:tabs>
        <w:tab w:val="left" w:leader="dot" w:pos="8789"/>
      </w:tabs>
      <w:suppressAutoHyphens/>
    </w:pPr>
    <w:rPr>
      <w:rFonts w:ascii="Arial" w:hAnsi="Arial" w:cs="Calibri"/>
      <w:sz w:val="24"/>
      <w:szCs w:val="22"/>
      <w:lang w:eastAsia="ar-SA"/>
    </w:rPr>
  </w:style>
  <w:style w:type="paragraph" w:styleId="Sumrio3">
    <w:name w:val="toc 3"/>
    <w:next w:val="Sumrio4"/>
    <w:autoRedefine/>
    <w:uiPriority w:val="39"/>
    <w:unhideWhenUsed/>
    <w:qFormat/>
    <w:rsid w:val="00B118A1"/>
    <w:pPr>
      <w:tabs>
        <w:tab w:val="left" w:pos="8789"/>
      </w:tabs>
    </w:pPr>
    <w:rPr>
      <w:rFonts w:ascii="Arial" w:hAnsi="Arial"/>
      <w:sz w:val="24"/>
      <w:szCs w:val="22"/>
    </w:rPr>
  </w:style>
  <w:style w:type="paragraph" w:styleId="Citao">
    <w:name w:val="Quote"/>
    <w:aliases w:val="Citação com Olho"/>
    <w:next w:val="Corpodetexto"/>
    <w:link w:val="CitaoChar"/>
    <w:autoRedefine/>
    <w:uiPriority w:val="29"/>
    <w:qFormat/>
    <w:rsid w:val="005A79AF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pacing w:before="240" w:after="360"/>
      <w:jc w:val="center"/>
    </w:pPr>
    <w:rPr>
      <w:rFonts w:ascii="Arial" w:hAnsi="Arial"/>
      <w:i/>
      <w:iCs/>
      <w:sz w:val="24"/>
    </w:rPr>
  </w:style>
  <w:style w:type="character" w:customStyle="1" w:styleId="CitaoChar">
    <w:name w:val="Citação Char"/>
    <w:aliases w:val="Citação com Olho Char"/>
    <w:link w:val="Citao"/>
    <w:uiPriority w:val="29"/>
    <w:rsid w:val="005A79AF"/>
    <w:rPr>
      <w:rFonts w:ascii="Arial" w:hAnsi="Arial"/>
      <w:i/>
      <w:iCs/>
      <w:sz w:val="24"/>
    </w:rPr>
  </w:style>
  <w:style w:type="character" w:customStyle="1" w:styleId="apple-converted-space">
    <w:name w:val="apple-converted-space"/>
    <w:rsid w:val="00987BE0"/>
  </w:style>
  <w:style w:type="paragraph" w:customStyle="1" w:styleId="Cdigo-fonte">
    <w:name w:val="Código-fonte"/>
    <w:basedOn w:val="Normal"/>
    <w:link w:val="Cdigo-fonteChar"/>
    <w:qFormat/>
    <w:rsid w:val="005A79AF"/>
    <w:pPr>
      <w:spacing w:after="0" w:line="240" w:lineRule="auto"/>
    </w:pPr>
    <w:rPr>
      <w:rFonts w:ascii="Courier New" w:eastAsia="Times New Roman" w:hAnsi="Courier New" w:cs="Consolas"/>
      <w:szCs w:val="24"/>
      <w:lang w:val="en-US"/>
    </w:rPr>
  </w:style>
  <w:style w:type="character" w:customStyle="1" w:styleId="Cdigo-fonteChar">
    <w:name w:val="Código-fonte Char"/>
    <w:link w:val="Cdigo-fonte"/>
    <w:rsid w:val="005A79AF"/>
    <w:rPr>
      <w:rFonts w:ascii="Courier New" w:eastAsia="Times New Roman" w:hAnsi="Courier New" w:cs="Consolas"/>
      <w:sz w:val="24"/>
      <w:szCs w:val="24"/>
      <w:lang w:val="en-US"/>
    </w:rPr>
  </w:style>
  <w:style w:type="paragraph" w:styleId="Bibliografia">
    <w:name w:val="Bibliography"/>
    <w:next w:val="Corpodetexto"/>
    <w:autoRedefine/>
    <w:uiPriority w:val="37"/>
    <w:unhideWhenUsed/>
    <w:qFormat/>
    <w:rsid w:val="0076599A"/>
    <w:pPr>
      <w:spacing w:after="240"/>
    </w:pPr>
    <w:rPr>
      <w:rFonts w:ascii="Arial" w:hAnsi="Arial" w:cs="Consolas"/>
      <w:noProof/>
      <w:sz w:val="24"/>
      <w:szCs w:val="24"/>
      <w:lang w:val="en-US"/>
    </w:rPr>
  </w:style>
  <w:style w:type="paragraph" w:customStyle="1" w:styleId="DicaouImportante">
    <w:name w:val="Dica ou Importante"/>
    <w:autoRedefine/>
    <w:qFormat/>
    <w:rsid w:val="0076599A"/>
    <w:pPr>
      <w:pBdr>
        <w:top w:val="dotted" w:sz="4" w:space="2" w:color="auto" w:shadow="1"/>
        <w:left w:val="dotted" w:sz="4" w:space="4" w:color="auto" w:shadow="1"/>
        <w:bottom w:val="dotted" w:sz="4" w:space="2" w:color="auto" w:shadow="1"/>
        <w:right w:val="dotted" w:sz="4" w:space="13" w:color="auto" w:shadow="1"/>
      </w:pBdr>
      <w:shd w:val="pct5" w:color="auto" w:fill="auto"/>
      <w:spacing w:before="240" w:after="360"/>
      <w:ind w:right="284"/>
      <w:jc w:val="center"/>
    </w:pPr>
    <w:rPr>
      <w:rFonts w:ascii="Arial" w:hAnsi="Arial"/>
      <w:sz w:val="24"/>
      <w:szCs w:val="22"/>
    </w:rPr>
  </w:style>
  <w:style w:type="paragraph" w:customStyle="1" w:styleId="LegendadeTabela">
    <w:name w:val="Legenda de Tabela"/>
    <w:basedOn w:val="Legenda"/>
    <w:link w:val="LegendadeTabelaChar"/>
    <w:rsid w:val="00732060"/>
    <w:pPr>
      <w:spacing w:before="40" w:after="40"/>
      <w:jc w:val="left"/>
    </w:pPr>
  </w:style>
  <w:style w:type="paragraph" w:customStyle="1" w:styleId="Bullet">
    <w:name w:val="Bullet"/>
    <w:link w:val="BulletChar"/>
    <w:autoRedefine/>
    <w:qFormat/>
    <w:rsid w:val="0091487C"/>
    <w:pPr>
      <w:numPr>
        <w:numId w:val="1"/>
      </w:numPr>
      <w:spacing w:after="120" w:line="360" w:lineRule="auto"/>
      <w:ind w:left="1066" w:hanging="357"/>
      <w:jc w:val="both"/>
    </w:pPr>
    <w:rPr>
      <w:rFonts w:ascii="Arial" w:hAnsi="Arial"/>
      <w:noProof/>
      <w:sz w:val="24"/>
      <w:szCs w:val="22"/>
    </w:rPr>
  </w:style>
  <w:style w:type="character" w:customStyle="1" w:styleId="LegendaChar">
    <w:name w:val="Legenda Char"/>
    <w:aliases w:val="Legenda da Figura Char"/>
    <w:link w:val="Legenda"/>
    <w:uiPriority w:val="35"/>
    <w:rsid w:val="00ED1183"/>
    <w:rPr>
      <w:rFonts w:ascii="Arial" w:hAnsi="Arial"/>
      <w:bCs/>
    </w:rPr>
  </w:style>
  <w:style w:type="character" w:customStyle="1" w:styleId="LegendadeTabelaChar">
    <w:name w:val="Legenda de Tabela Char"/>
    <w:link w:val="LegendadeTabela"/>
    <w:rsid w:val="00732060"/>
    <w:rPr>
      <w:rFonts w:ascii="Arial" w:eastAsia="Calibri" w:hAnsi="Arial" w:cs="Times New Roman"/>
      <w:bCs/>
      <w:sz w:val="20"/>
      <w:szCs w:val="20"/>
    </w:rPr>
  </w:style>
  <w:style w:type="character" w:customStyle="1" w:styleId="BulletChar">
    <w:name w:val="Bullet Char"/>
    <w:link w:val="Bullet"/>
    <w:rsid w:val="0091487C"/>
    <w:rPr>
      <w:rFonts w:ascii="Arial" w:hAnsi="Arial"/>
      <w:noProof/>
      <w:sz w:val="24"/>
      <w:szCs w:val="22"/>
    </w:rPr>
  </w:style>
  <w:style w:type="paragraph" w:styleId="PargrafodaLista">
    <w:name w:val="List Paragraph"/>
    <w:basedOn w:val="Normal"/>
    <w:autoRedefine/>
    <w:uiPriority w:val="34"/>
    <w:qFormat/>
    <w:rsid w:val="000906E4"/>
    <w:rPr>
      <w:sz w:val="22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987B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7BE0"/>
    <w:rPr>
      <w:rFonts w:ascii="Arial" w:eastAsia="Calibri" w:hAnsi="Arial" w:cs="Times New Roman"/>
      <w:sz w:val="24"/>
    </w:rPr>
  </w:style>
  <w:style w:type="table" w:customStyle="1" w:styleId="QuadroEAD">
    <w:name w:val="Quadro EAD"/>
    <w:basedOn w:val="Tabelanormal"/>
    <w:uiPriority w:val="99"/>
    <w:rsid w:val="00987BE0"/>
    <w:rPr>
      <w:rFonts w:ascii="Arial" w:hAnsi="Arial"/>
      <w:sz w:val="24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  <w:sz w:val="24"/>
      </w:rPr>
      <w:tblPr/>
      <w:tcPr>
        <w:shd w:val="clear" w:color="auto" w:fill="E7E6E6" w:themeFill="background2"/>
        <w:vAlign w:val="center"/>
      </w:tcPr>
    </w:tblStylePr>
  </w:style>
  <w:style w:type="paragraph" w:styleId="Rodap">
    <w:name w:val="footer"/>
    <w:link w:val="RodapChar"/>
    <w:autoRedefine/>
    <w:uiPriority w:val="99"/>
    <w:unhideWhenUsed/>
    <w:qFormat/>
    <w:rsid w:val="00A36C8B"/>
    <w:pPr>
      <w:tabs>
        <w:tab w:val="center" w:pos="4252"/>
        <w:tab w:val="right" w:pos="8504"/>
      </w:tabs>
    </w:pPr>
    <w:rPr>
      <w:rFonts w:ascii="Arial" w:hAnsi="Arial"/>
      <w:szCs w:val="22"/>
    </w:rPr>
  </w:style>
  <w:style w:type="character" w:customStyle="1" w:styleId="RodapChar">
    <w:name w:val="Rodapé Char"/>
    <w:link w:val="Rodap"/>
    <w:uiPriority w:val="99"/>
    <w:rsid w:val="00A36C8B"/>
    <w:rPr>
      <w:rFonts w:ascii="Arial" w:hAnsi="Arial"/>
      <w:szCs w:val="22"/>
    </w:rPr>
  </w:style>
  <w:style w:type="table" w:customStyle="1" w:styleId="Histricoderevises">
    <w:name w:val="Histórico de revisões"/>
    <w:basedOn w:val="Tabelanormal"/>
    <w:uiPriority w:val="99"/>
    <w:rsid w:val="00987BE0"/>
    <w:rPr>
      <w:rFonts w:ascii="Arial" w:hAnsi="Arial"/>
      <w:sz w:val="18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  <w:color w:val="FFFFFF" w:themeColor="background1"/>
        <w:sz w:val="18"/>
      </w:rPr>
      <w:tblPr/>
      <w:tcPr>
        <w:shd w:val="clear" w:color="auto" w:fill="A5A5A5" w:themeFill="accent3"/>
        <w:vAlign w:val="center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ade">
    <w:name w:val="Table Grid"/>
    <w:basedOn w:val="Tabelanormal"/>
    <w:uiPriority w:val="39"/>
    <w:rsid w:val="00987B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cdigo-fonte">
    <w:name w:val="Tabela de código-fonte"/>
    <w:basedOn w:val="Tabelanormal"/>
    <w:uiPriority w:val="99"/>
    <w:rsid w:val="00987BE0"/>
    <w:rPr>
      <w:rFonts w:ascii="Courier New" w:hAnsi="Courier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gendadaFontedaFigura">
    <w:name w:val="Legenda da Fonte da Figura"/>
    <w:basedOn w:val="Legenda"/>
    <w:link w:val="LegendadaFontedaFiguraChar"/>
    <w:rsid w:val="00C2382B"/>
    <w:pPr>
      <w:spacing w:after="240"/>
    </w:pPr>
  </w:style>
  <w:style w:type="table" w:customStyle="1" w:styleId="TabelaEAD">
    <w:name w:val="Tabela EAD"/>
    <w:basedOn w:val="Tabelanormal"/>
    <w:uiPriority w:val="99"/>
    <w:rsid w:val="00316B13"/>
    <w:pPr>
      <w:jc w:val="center"/>
    </w:pPr>
    <w:rPr>
      <w:rFonts w:ascii="Arial" w:hAnsi="Arial"/>
    </w:rPr>
    <w:tblPr>
      <w:tblStyleRowBandSize w:val="1"/>
      <w:tblStyleColBandSize w:val="1"/>
      <w:tblBorders>
        <w:bottom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Arial" w:hAnsi="Arial"/>
        <w:sz w:val="20"/>
      </w:rPr>
      <w:tblPr/>
      <w:tcPr>
        <w:tcBorders>
          <w:top w:val="single" w:sz="4" w:space="0" w:color="auto"/>
          <w:left w:val="nil"/>
          <w:bottom w:val="nil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7E6E6" w:themeFill="background2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  <w:tl2br w:val="nil"/>
          <w:tr2bl w:val="nil"/>
        </w:tcBorders>
      </w:tcPr>
    </w:tblStylePr>
    <w:tblStylePr w:type="band1Vert">
      <w:tblPr/>
      <w:tcPr>
        <w:tcBorders>
          <w:right w:val="single" w:sz="4" w:space="0" w:color="auto"/>
          <w:insideV w:val="nil"/>
        </w:tcBorders>
      </w:tcPr>
    </w:tblStylePr>
    <w:tblStylePr w:type="band2Vert">
      <w:tblPr/>
      <w:tcPr>
        <w:tcBorders>
          <w:left w:val="nil"/>
          <w:right w:val="single" w:sz="4" w:space="0" w:color="auto"/>
          <w:insideV w:val="nil"/>
        </w:tcBorders>
      </w:tcPr>
    </w:tblStylePr>
    <w:tblStylePr w:type="band1Horz">
      <w:tblPr/>
      <w:tcPr>
        <w:tcBorders>
          <w:top w:val="single" w:sz="4" w:space="0" w:color="auto"/>
          <w:bottom w:val="nil"/>
        </w:tcBorders>
      </w:tcPr>
    </w:tblStylePr>
    <w:tblStylePr w:type="band2Horz">
      <w:tblPr/>
      <w:tcPr>
        <w:tcBorders>
          <w:top w:val="single" w:sz="4" w:space="0" w:color="auto"/>
        </w:tcBorders>
      </w:tcPr>
    </w:tblStylePr>
  </w:style>
  <w:style w:type="character" w:customStyle="1" w:styleId="LegendadaFontedaFiguraChar">
    <w:name w:val="Legenda da Fonte da Figura Char"/>
    <w:basedOn w:val="LegendaChar"/>
    <w:link w:val="LegendadaFontedaFigura"/>
    <w:rsid w:val="00C2382B"/>
    <w:rPr>
      <w:rFonts w:ascii="Arial" w:eastAsia="Calibri" w:hAnsi="Arial" w:cs="Times New Roman"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36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6C8B"/>
    <w:rPr>
      <w:rFonts w:ascii="Tahoma" w:eastAsia="Calibri" w:hAnsi="Tahoma" w:cs="Tahoma"/>
      <w:sz w:val="16"/>
      <w:szCs w:val="16"/>
    </w:rPr>
  </w:style>
  <w:style w:type="paragraph" w:customStyle="1" w:styleId="LegendadeQuadro">
    <w:name w:val="Legenda de Quadro"/>
    <w:basedOn w:val="Legenda"/>
    <w:link w:val="LegendadeQuadroChar"/>
    <w:qFormat/>
    <w:rsid w:val="00A36C8B"/>
    <w:pPr>
      <w:jc w:val="left"/>
    </w:pPr>
  </w:style>
  <w:style w:type="character" w:customStyle="1" w:styleId="LegendadeQuadroChar">
    <w:name w:val="Legenda de Quadro Char"/>
    <w:link w:val="LegendadeQuadro"/>
    <w:rsid w:val="00A36C8B"/>
    <w:rPr>
      <w:rFonts w:ascii="Arial" w:hAnsi="Arial"/>
      <w:bCs/>
    </w:rPr>
  </w:style>
  <w:style w:type="paragraph" w:customStyle="1" w:styleId="TXTRESUMO">
    <w:name w:val="TXT RESUMO"/>
    <w:link w:val="TXTRESUMOChar"/>
    <w:autoRedefine/>
    <w:qFormat/>
    <w:rsid w:val="00A36C8B"/>
    <w:pPr>
      <w:jc w:val="both"/>
    </w:pPr>
    <w:rPr>
      <w:rFonts w:ascii="Arial" w:hAnsi="Arial"/>
      <w:sz w:val="24"/>
      <w:szCs w:val="22"/>
    </w:rPr>
  </w:style>
  <w:style w:type="character" w:customStyle="1" w:styleId="TXTRESUMOChar">
    <w:name w:val="TXT RESUMO Char"/>
    <w:basedOn w:val="Fontepargpadro"/>
    <w:link w:val="TXTRESUMO"/>
    <w:rsid w:val="00A36C8B"/>
    <w:rPr>
      <w:rFonts w:ascii="Arial" w:hAnsi="Arial"/>
      <w:sz w:val="24"/>
      <w:szCs w:val="22"/>
    </w:rPr>
  </w:style>
  <w:style w:type="paragraph" w:customStyle="1" w:styleId="FonteFigura">
    <w:name w:val="FonteFigura"/>
    <w:link w:val="FonteFiguraChar"/>
    <w:autoRedefine/>
    <w:qFormat/>
    <w:rsid w:val="00ED1183"/>
    <w:pPr>
      <w:spacing w:after="240"/>
      <w:jc w:val="center"/>
    </w:pPr>
    <w:rPr>
      <w:rFonts w:ascii="Arial" w:hAnsi="Arial"/>
      <w:bCs/>
    </w:rPr>
  </w:style>
  <w:style w:type="character" w:customStyle="1" w:styleId="FonteFiguraChar">
    <w:name w:val="FonteFigura Char"/>
    <w:basedOn w:val="LegendaChar"/>
    <w:link w:val="FonteFigura"/>
    <w:rsid w:val="00ED1183"/>
    <w:rPr>
      <w:rFonts w:ascii="Arial" w:hAnsi="Arial"/>
      <w:bCs/>
    </w:rPr>
  </w:style>
  <w:style w:type="paragraph" w:customStyle="1" w:styleId="separador">
    <w:name w:val="separador"/>
    <w:link w:val="separadorChar"/>
    <w:autoRedefine/>
    <w:qFormat/>
    <w:rsid w:val="00A36C8B"/>
    <w:rPr>
      <w:rFonts w:ascii="Arial" w:hAnsi="Arial"/>
      <w:sz w:val="24"/>
      <w:szCs w:val="22"/>
    </w:rPr>
  </w:style>
  <w:style w:type="character" w:customStyle="1" w:styleId="separadorChar">
    <w:name w:val="separador Char"/>
    <w:basedOn w:val="Fontepargpadro"/>
    <w:link w:val="separador"/>
    <w:rsid w:val="00A36C8B"/>
    <w:rPr>
      <w:rFonts w:ascii="Arial" w:hAnsi="Arial"/>
      <w:sz w:val="24"/>
      <w:szCs w:val="22"/>
    </w:rPr>
  </w:style>
  <w:style w:type="paragraph" w:styleId="Corpodetexto">
    <w:name w:val="Body Text"/>
    <w:basedOn w:val="Normal"/>
    <w:link w:val="CorpodetextoChar"/>
    <w:uiPriority w:val="1"/>
    <w:unhideWhenUsed/>
    <w:qFormat/>
    <w:rsid w:val="00A36C8B"/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A36C8B"/>
    <w:rPr>
      <w:rFonts w:ascii="Arial" w:hAnsi="Arial"/>
      <w:sz w:val="24"/>
      <w:szCs w:val="22"/>
    </w:rPr>
  </w:style>
  <w:style w:type="paragraph" w:styleId="SemEspaamento">
    <w:name w:val="No Spacing"/>
    <w:uiPriority w:val="1"/>
    <w:rsid w:val="00A36C8B"/>
    <w:pPr>
      <w:ind w:firstLine="851"/>
      <w:jc w:val="both"/>
    </w:pPr>
    <w:rPr>
      <w:rFonts w:ascii="Arial" w:hAnsi="Arial"/>
      <w:sz w:val="24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A36C8B"/>
    <w:pPr>
      <w:spacing w:after="100"/>
      <w:ind w:left="720"/>
    </w:pPr>
  </w:style>
  <w:style w:type="character" w:styleId="Refdecomentrio">
    <w:name w:val="annotation reference"/>
    <w:basedOn w:val="Fontepargpadro"/>
    <w:uiPriority w:val="99"/>
    <w:semiHidden/>
    <w:unhideWhenUsed/>
    <w:rsid w:val="00A36C8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36C8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36C8B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36C8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36C8B"/>
    <w:rPr>
      <w:rFonts w:ascii="Arial" w:hAnsi="Arial"/>
      <w:b/>
      <w:bCs/>
    </w:rPr>
  </w:style>
  <w:style w:type="paragraph" w:customStyle="1" w:styleId="TextoQuadro">
    <w:name w:val="TextoQuadro"/>
    <w:link w:val="TextoQuadroChar"/>
    <w:autoRedefine/>
    <w:qFormat/>
    <w:rsid w:val="00556B5B"/>
    <w:rPr>
      <w:rFonts w:ascii="Arial" w:hAnsi="Arial"/>
      <w:sz w:val="22"/>
      <w:szCs w:val="22"/>
      <w:lang w:eastAsia="pt-BR"/>
    </w:rPr>
  </w:style>
  <w:style w:type="paragraph" w:customStyle="1" w:styleId="TextoTabela">
    <w:name w:val="TextoTabela"/>
    <w:basedOn w:val="TextoQuadro"/>
    <w:link w:val="TextoTabelaChar"/>
    <w:autoRedefine/>
    <w:qFormat/>
    <w:rsid w:val="00556B5B"/>
    <w:pPr>
      <w:jc w:val="right"/>
    </w:pPr>
  </w:style>
  <w:style w:type="character" w:customStyle="1" w:styleId="TextoQuadroChar">
    <w:name w:val="TextoQuadro Char"/>
    <w:basedOn w:val="Fontepargpadro"/>
    <w:link w:val="TextoQuadro"/>
    <w:rsid w:val="00556B5B"/>
    <w:rPr>
      <w:rFonts w:ascii="Arial" w:hAnsi="Arial"/>
      <w:sz w:val="22"/>
      <w:szCs w:val="22"/>
      <w:lang w:eastAsia="pt-BR"/>
    </w:rPr>
  </w:style>
  <w:style w:type="paragraph" w:customStyle="1" w:styleId="ttuloqdtabela">
    <w:name w:val="títuloqdtabela"/>
    <w:basedOn w:val="TextoQuadro"/>
    <w:link w:val="ttuloqdtabelaChar"/>
    <w:autoRedefine/>
    <w:qFormat/>
    <w:rsid w:val="00556B5B"/>
    <w:pPr>
      <w:jc w:val="center"/>
    </w:pPr>
    <w:rPr>
      <w:b/>
    </w:rPr>
  </w:style>
  <w:style w:type="character" w:customStyle="1" w:styleId="TextoTabelaChar">
    <w:name w:val="TextoTabela Char"/>
    <w:basedOn w:val="TextoQuadroChar"/>
    <w:link w:val="TextoTabela"/>
    <w:rsid w:val="00556B5B"/>
    <w:rPr>
      <w:rFonts w:ascii="Arial" w:hAnsi="Arial"/>
      <w:sz w:val="22"/>
      <w:szCs w:val="22"/>
      <w:lang w:eastAsia="pt-BR"/>
    </w:rPr>
  </w:style>
  <w:style w:type="paragraph" w:customStyle="1" w:styleId="Citaodiretalonga">
    <w:name w:val="Citação direta longa"/>
    <w:link w:val="CitaodiretalongaChar"/>
    <w:autoRedefine/>
    <w:qFormat/>
    <w:rsid w:val="0076599A"/>
    <w:pPr>
      <w:spacing w:before="240" w:after="360"/>
      <w:ind w:left="2268"/>
      <w:jc w:val="both"/>
    </w:pPr>
    <w:rPr>
      <w:rFonts w:ascii="Arial" w:hAnsi="Arial"/>
      <w:sz w:val="22"/>
      <w:szCs w:val="22"/>
    </w:rPr>
  </w:style>
  <w:style w:type="character" w:customStyle="1" w:styleId="ttuloqdtabelaChar">
    <w:name w:val="títuloqdtabela Char"/>
    <w:basedOn w:val="TextoQuadroChar"/>
    <w:link w:val="ttuloqdtabela"/>
    <w:rsid w:val="00556B5B"/>
    <w:rPr>
      <w:rFonts w:ascii="Arial" w:hAnsi="Arial"/>
      <w:b/>
      <w:sz w:val="22"/>
      <w:szCs w:val="22"/>
      <w:lang w:eastAsia="pt-BR"/>
    </w:rPr>
  </w:style>
  <w:style w:type="character" w:customStyle="1" w:styleId="CitaodiretalongaChar">
    <w:name w:val="Citação direta longa Char"/>
    <w:basedOn w:val="Fontepargpadro"/>
    <w:link w:val="Citaodiretalonga"/>
    <w:rsid w:val="0076599A"/>
    <w:rPr>
      <w:rFonts w:ascii="Arial" w:hAnsi="Arial"/>
      <w:sz w:val="22"/>
      <w:szCs w:val="22"/>
    </w:rPr>
  </w:style>
  <w:style w:type="paragraph" w:customStyle="1" w:styleId="Comandodeprompt">
    <w:name w:val="Comando de prompt"/>
    <w:basedOn w:val="Normal"/>
    <w:link w:val="ComandodepromptChar"/>
    <w:autoRedefine/>
    <w:qFormat/>
    <w:rsid w:val="002E35AE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line="240" w:lineRule="auto"/>
      <w:ind w:firstLine="0"/>
      <w:jc w:val="left"/>
    </w:pPr>
    <w:rPr>
      <w:rFonts w:ascii="Courier New" w:hAnsi="Courier New"/>
    </w:rPr>
  </w:style>
  <w:style w:type="paragraph" w:customStyle="1" w:styleId="Sub-bullet">
    <w:name w:val="Sub-bullet"/>
    <w:basedOn w:val="Normal"/>
    <w:link w:val="Sub-bulletChar"/>
    <w:qFormat/>
    <w:rsid w:val="0091487C"/>
    <w:pPr>
      <w:numPr>
        <w:numId w:val="11"/>
      </w:numPr>
      <w:ind w:left="1282" w:hanging="210"/>
    </w:pPr>
  </w:style>
  <w:style w:type="character" w:customStyle="1" w:styleId="ComandodepromptChar">
    <w:name w:val="Comando de prompt Char"/>
    <w:basedOn w:val="Fontepargpadro"/>
    <w:link w:val="Comandodeprompt"/>
    <w:rsid w:val="002E35AE"/>
    <w:rPr>
      <w:rFonts w:ascii="Courier New" w:hAnsi="Courier New"/>
      <w:sz w:val="24"/>
      <w:szCs w:val="22"/>
    </w:rPr>
  </w:style>
  <w:style w:type="character" w:customStyle="1" w:styleId="Sub-bulletChar">
    <w:name w:val="Sub-bullet Char"/>
    <w:basedOn w:val="Fontepargpadro"/>
    <w:link w:val="Sub-bullet"/>
    <w:rsid w:val="0091487C"/>
    <w:rPr>
      <w:rFonts w:ascii="Arial" w:hAnsi="Arial"/>
      <w:sz w:val="24"/>
      <w:szCs w:val="22"/>
    </w:rPr>
  </w:style>
  <w:style w:type="paragraph" w:styleId="NormalWeb">
    <w:name w:val="Normal (Web)"/>
    <w:basedOn w:val="Normal"/>
    <w:uiPriority w:val="99"/>
    <w:unhideWhenUsed/>
    <w:rsid w:val="009242C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1703\Desktop\Templates\FIAP%20ON%20-%20Template%20para%20material%20did&#225;tic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0bd9088-2ed9-416e-b61b-5c17ea7e3085" xsi:nil="true"/>
    <lcf76f155ced4ddcb4097134ff3c332f xmlns="a10d6d09-ccff-44d6-9d40-69adbea4e446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9648E827498144E99E283DDB8A87613" ma:contentTypeVersion="11" ma:contentTypeDescription="Crie um novo documento." ma:contentTypeScope="" ma:versionID="67dc74505c62121da8593fb186c35e0e">
  <xsd:schema xmlns:xsd="http://www.w3.org/2001/XMLSchema" xmlns:xs="http://www.w3.org/2001/XMLSchema" xmlns:p="http://schemas.microsoft.com/office/2006/metadata/properties" xmlns:ns2="a10d6d09-ccff-44d6-9d40-69adbea4e446" xmlns:ns3="60bd9088-2ed9-416e-b61b-5c17ea7e3085" targetNamespace="http://schemas.microsoft.com/office/2006/metadata/properties" ma:root="true" ma:fieldsID="ba19ba554f9ca075fda918ad7b150ba6" ns2:_="" ns3:_="">
    <xsd:import namespace="a10d6d09-ccff-44d6-9d40-69adbea4e446"/>
    <xsd:import namespace="60bd9088-2ed9-416e-b61b-5c17ea7e3085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0d6d09-ccff-44d6-9d40-69adbea4e446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bd9088-2ed9-416e-b61b-5c17ea7e3085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1e5fd83-ea7d-485f-8c0a-1ff5fe41d27f}" ma:internalName="TaxCatchAll" ma:showField="CatchAllData" ma:web="60bd9088-2ed9-416e-b61b-5c17ea7e308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F964C-18B9-4A45-94DD-EC123EBD1EA3}">
  <ds:schemaRefs>
    <ds:schemaRef ds:uri="http://schemas.microsoft.com/office/2006/metadata/properties"/>
    <ds:schemaRef ds:uri="http://schemas.microsoft.com/office/infopath/2007/PartnerControls"/>
    <ds:schemaRef ds:uri="60bd9088-2ed9-416e-b61b-5c17ea7e3085"/>
    <ds:schemaRef ds:uri="a10d6d09-ccff-44d6-9d40-69adbea4e446"/>
  </ds:schemaRefs>
</ds:datastoreItem>
</file>

<file path=customXml/itemProps2.xml><?xml version="1.0" encoding="utf-8"?>
<ds:datastoreItem xmlns:ds="http://schemas.openxmlformats.org/officeDocument/2006/customXml" ds:itemID="{0F792B7C-FD57-439C-8447-25B21FAE6D4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24C9263-E23C-48B7-8B57-2FB653D011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0d6d09-ccff-44d6-9d40-69adbea4e446"/>
    <ds:schemaRef ds:uri="60bd9088-2ed9-416e-b61b-5c17ea7e30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455A141-04C2-46A5-8540-AD6A004261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FIAP ON - Template para material didático</Template>
  <TotalTime>12</TotalTime>
  <Pages>1</Pages>
  <Words>550</Words>
  <Characters>2974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FIAP ON - Geração de Conteúdo</dc:subject>
  <dc:creator>Alexandre Barcelos</dc:creator>
  <cp:keywords>FIAP ON;Material Didático</cp:keywords>
  <cp:lastModifiedBy>Gustavo Sorrilha Sanches</cp:lastModifiedBy>
  <cp:revision>5</cp:revision>
  <cp:lastPrinted>2023-10-22T20:24:00Z</cp:lastPrinted>
  <dcterms:created xsi:type="dcterms:W3CDTF">2023-10-22T18:24:00Z</dcterms:created>
  <dcterms:modified xsi:type="dcterms:W3CDTF">2023-10-22T20:24:00Z</dcterms:modified>
  <cp:category>Material Didático</cp:category>
  <cp:contentStatus>Rascunho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0x010100A9648E827498144E99E283DDB8A87613</vt:lpwstr>
  </property>
  <property fmtid="{D5CDD505-2E9C-101B-9397-08002B2CF9AE}" pid="3" name="MediaServiceImageTags">
    <vt:lpwstr/>
  </property>
</Properties>
</file>