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AE73" w14:textId="05A0A408" w:rsidR="00137B2A" w:rsidRPr="000E7DEA" w:rsidRDefault="00137B2A" w:rsidP="00137B2A">
      <w:pPr>
        <w:numPr>
          <w:ilvl w:val="0"/>
          <w:numId w:val="1"/>
        </w:numPr>
        <w:rPr>
          <w:lang w:val="en-US"/>
        </w:rPr>
      </w:pPr>
      <w:r w:rsidRPr="000E7DEA">
        <w:rPr>
          <w:b/>
          <w:bCs/>
          <w:lang w:val="en-US"/>
        </w:rPr>
        <w:t xml:space="preserve">Project </w:t>
      </w:r>
      <w:r w:rsidR="007873DC">
        <w:rPr>
          <w:b/>
          <w:bCs/>
          <w:lang w:val="en-US"/>
        </w:rPr>
        <w:t xml:space="preserve">Goals and </w:t>
      </w:r>
      <w:r w:rsidR="007873DC" w:rsidRPr="000E7DEA">
        <w:rPr>
          <w:b/>
          <w:bCs/>
          <w:lang w:val="en-US"/>
        </w:rPr>
        <w:t>Requirements</w:t>
      </w:r>
      <w:r w:rsidRPr="000E7DEA">
        <w:rPr>
          <w:lang w:val="en-US"/>
        </w:rPr>
        <w:t>:</w:t>
      </w:r>
    </w:p>
    <w:p w14:paraId="6F216646" w14:textId="3228A4FD" w:rsidR="007873DC" w:rsidRDefault="00137B2A" w:rsidP="007873DC">
      <w:pPr>
        <w:numPr>
          <w:ilvl w:val="1"/>
          <w:numId w:val="1"/>
        </w:numPr>
        <w:rPr>
          <w:lang w:val="en-US"/>
        </w:rPr>
      </w:pPr>
      <w:r w:rsidRPr="007873DC">
        <w:rPr>
          <w:lang w:val="en-US"/>
        </w:rPr>
        <w:t xml:space="preserve">We are trying to develop a predictive model for natural disasters, which will, based on the specific natural disaster, and geographic location, be able to give us a close prediction of the </w:t>
      </w:r>
      <w:r w:rsidR="00775A5E" w:rsidRPr="007873DC">
        <w:rPr>
          <w:lang w:val="en-US"/>
        </w:rPr>
        <w:t>number of deaths</w:t>
      </w:r>
      <w:r w:rsidRPr="007873DC">
        <w:rPr>
          <w:lang w:val="en-US"/>
        </w:rPr>
        <w:t>.</w:t>
      </w:r>
    </w:p>
    <w:p w14:paraId="7293036C" w14:textId="696A0464" w:rsidR="003F706A" w:rsidRPr="000E7DEA" w:rsidRDefault="003F706A" w:rsidP="007873DC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Although our project is mainly focused on the predictions, we will have also a descriptive model, which we will talk about later.</w:t>
      </w:r>
    </w:p>
    <w:p w14:paraId="7F321423" w14:textId="3C27DDF6" w:rsidR="00775A5E" w:rsidRPr="007873DC" w:rsidRDefault="00137B2A" w:rsidP="007873DC">
      <w:pPr>
        <w:numPr>
          <w:ilvl w:val="1"/>
          <w:numId w:val="1"/>
        </w:numPr>
        <w:rPr>
          <w:lang w:val="en-US"/>
        </w:rPr>
      </w:pPr>
      <w:r w:rsidRPr="000E7DEA">
        <w:rPr>
          <w:lang w:val="en-US"/>
        </w:rPr>
        <w:t xml:space="preserve"> </w:t>
      </w:r>
      <w:r w:rsidR="00205263">
        <w:rPr>
          <w:lang w:val="en-US"/>
        </w:rPr>
        <w:t>Available natural disasters</w:t>
      </w:r>
      <w:r w:rsidRPr="007873DC">
        <w:rPr>
          <w:lang w:val="en-US"/>
        </w:rPr>
        <w:t>:</w:t>
      </w:r>
      <w:r w:rsidR="00D95389" w:rsidRPr="007873DC">
        <w:rPr>
          <w:lang w:val="en-US"/>
        </w:rPr>
        <w:t xml:space="preserve"> drought</w:t>
      </w:r>
      <w:r w:rsidR="00775A5E" w:rsidRPr="007873DC">
        <w:rPr>
          <w:lang w:val="en-US"/>
        </w:rPr>
        <w:t xml:space="preserve">, </w:t>
      </w:r>
      <w:r w:rsidR="00D95389" w:rsidRPr="007873DC">
        <w:rPr>
          <w:lang w:val="en-US"/>
        </w:rPr>
        <w:t>earthquake</w:t>
      </w:r>
      <w:r w:rsidR="00775A5E" w:rsidRPr="007873DC">
        <w:rPr>
          <w:lang w:val="en-US"/>
        </w:rPr>
        <w:t xml:space="preserve">, </w:t>
      </w:r>
      <w:r w:rsidR="00D95389" w:rsidRPr="007873DC">
        <w:rPr>
          <w:lang w:val="en-US"/>
        </w:rPr>
        <w:t>epidemic</w:t>
      </w:r>
      <w:r w:rsidR="00775A5E" w:rsidRPr="007873DC">
        <w:rPr>
          <w:lang w:val="en-US"/>
        </w:rPr>
        <w:t xml:space="preserve">, </w:t>
      </w:r>
      <w:r w:rsidR="00D95389" w:rsidRPr="007873DC">
        <w:rPr>
          <w:lang w:val="en-US"/>
        </w:rPr>
        <w:t>extreme</w:t>
      </w:r>
      <w:r w:rsidR="00775A5E" w:rsidRPr="007873DC">
        <w:rPr>
          <w:lang w:val="en-US"/>
        </w:rPr>
        <w:t xml:space="preserve">, </w:t>
      </w:r>
      <w:r w:rsidR="00D95389" w:rsidRPr="007873DC">
        <w:rPr>
          <w:lang w:val="en-US"/>
        </w:rPr>
        <w:t>temperature/weather</w:t>
      </w:r>
      <w:r w:rsidR="00775A5E" w:rsidRPr="007873DC">
        <w:rPr>
          <w:lang w:val="en-US"/>
        </w:rPr>
        <w:t xml:space="preserve">, </w:t>
      </w:r>
      <w:r w:rsidR="00D95389" w:rsidRPr="007873DC">
        <w:rPr>
          <w:lang w:val="en-US"/>
        </w:rPr>
        <w:t>Flood</w:t>
      </w:r>
      <w:r w:rsidR="00775A5E" w:rsidRPr="007873DC">
        <w:rPr>
          <w:lang w:val="en-US"/>
        </w:rPr>
        <w:t>, Landslide, Mass Movement, Volcanic Activity, Wildfire</w:t>
      </w:r>
    </w:p>
    <w:p w14:paraId="5DD801A1" w14:textId="04EF795E" w:rsidR="00137B2A" w:rsidRDefault="00137B2A" w:rsidP="00137B2A">
      <w:pPr>
        <w:ind w:left="1440"/>
        <w:rPr>
          <w:lang w:val="en-US"/>
        </w:rPr>
      </w:pPr>
      <w:r w:rsidRPr="000E7DEA">
        <w:rPr>
          <w:lang w:val="en-US"/>
        </w:rPr>
        <w:t xml:space="preserve"> the geographic region of interest</w:t>
      </w:r>
      <w:r>
        <w:rPr>
          <w:lang w:val="en-US"/>
        </w:rPr>
        <w:t>:</w:t>
      </w:r>
      <w:r w:rsidR="00775A5E">
        <w:rPr>
          <w:lang w:val="en-US"/>
        </w:rPr>
        <w:t xml:space="preserve"> most countries</w:t>
      </w:r>
    </w:p>
    <w:p w14:paraId="366FFDA0" w14:textId="22AD1757" w:rsidR="002D2598" w:rsidRDefault="00137B2A" w:rsidP="00FB2C16">
      <w:pPr>
        <w:tabs>
          <w:tab w:val="num" w:pos="720"/>
          <w:tab w:val="num" w:pos="1440"/>
        </w:tabs>
        <w:ind w:left="1440"/>
        <w:rPr>
          <w:lang w:val="en-US"/>
        </w:rPr>
      </w:pPr>
      <w:r w:rsidRPr="000E7DEA">
        <w:rPr>
          <w:lang w:val="en-US"/>
        </w:rPr>
        <w:t xml:space="preserve"> the timeframe for predictions</w:t>
      </w:r>
      <w:r>
        <w:rPr>
          <w:lang w:val="en-US"/>
        </w:rPr>
        <w:t>:</w:t>
      </w:r>
      <w:r w:rsidR="00775A5E">
        <w:rPr>
          <w:lang w:val="en-US"/>
        </w:rPr>
        <w:t xml:space="preserve"> </w:t>
      </w:r>
      <w:r w:rsidR="00C12ADD">
        <w:rPr>
          <w:lang w:val="en-US"/>
        </w:rPr>
        <w:t>20</w:t>
      </w:r>
      <w:r w:rsidR="00775A5E">
        <w:rPr>
          <w:lang w:val="en-US"/>
        </w:rPr>
        <w:t>00</w:t>
      </w:r>
      <w:r w:rsidR="00775A5E" w:rsidRPr="00775A5E">
        <w:rPr>
          <w:lang w:val="en-US"/>
        </w:rPr>
        <w:sym w:font="Wingdings" w:char="F0E0"/>
      </w:r>
      <w:r w:rsidR="00775A5E">
        <w:rPr>
          <w:lang w:val="en-US"/>
        </w:rPr>
        <w:t>20</w:t>
      </w:r>
      <w:r w:rsidR="00C12ADD">
        <w:rPr>
          <w:lang w:val="en-US"/>
        </w:rPr>
        <w:t>23</w:t>
      </w:r>
    </w:p>
    <w:p w14:paraId="02B331CA" w14:textId="5FB18ACC" w:rsidR="002D2598" w:rsidRPr="002D2598" w:rsidRDefault="002D2598" w:rsidP="002D2598">
      <w:pPr>
        <w:numPr>
          <w:ilvl w:val="0"/>
          <w:numId w:val="1"/>
        </w:numPr>
        <w:rPr>
          <w:lang w:val="en-US"/>
        </w:rPr>
      </w:pPr>
      <w:r w:rsidRPr="000E7DEA">
        <w:rPr>
          <w:b/>
          <w:bCs/>
          <w:lang w:val="en-US"/>
        </w:rPr>
        <w:t>Data Collection and ETL Process</w:t>
      </w:r>
      <w:r w:rsidRPr="000E7DEA">
        <w:rPr>
          <w:lang w:val="en-US"/>
        </w:rPr>
        <w:t>:</w:t>
      </w:r>
    </w:p>
    <w:p w14:paraId="07B4779E" w14:textId="2FFA736C" w:rsidR="00474C80" w:rsidRDefault="00474C80" w:rsidP="00474C80">
      <w:pPr>
        <w:pStyle w:val="ListParagraph"/>
        <w:numPr>
          <w:ilvl w:val="0"/>
          <w:numId w:val="2"/>
        </w:numPr>
        <w:rPr>
          <w:lang w:val="en-US"/>
        </w:rPr>
      </w:pPr>
      <w:r w:rsidRPr="00474C80">
        <w:rPr>
          <w:lang w:val="en-US"/>
        </w:rPr>
        <w:t>Data Collection:</w:t>
      </w:r>
    </w:p>
    <w:p w14:paraId="31429A33" w14:textId="13D0FA8B" w:rsidR="00474C80" w:rsidRPr="00474C80" w:rsidRDefault="00474C80" w:rsidP="00474C80">
      <w:pPr>
        <w:pStyle w:val="ListParagraph"/>
        <w:numPr>
          <w:ilvl w:val="0"/>
          <w:numId w:val="3"/>
        </w:numPr>
        <w:rPr>
          <w:lang w:val="en-US"/>
        </w:rPr>
      </w:pPr>
      <w:r w:rsidRPr="00474C80">
        <w:rPr>
          <w:lang w:val="en-US"/>
        </w:rPr>
        <w:t>Identify Data Sources: Determine the sources of data that are relevant to predicting natural disasters</w:t>
      </w:r>
      <w:r w:rsidR="00EC5E9A">
        <w:rPr>
          <w:lang w:val="en-US"/>
        </w:rPr>
        <w:t>. This led us to the following dataset that we used</w:t>
      </w:r>
    </w:p>
    <w:p w14:paraId="7D73A688" w14:textId="1DCC29AD" w:rsidR="00474C80" w:rsidRDefault="00474C80" w:rsidP="00474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ETL Process</w:t>
      </w:r>
    </w:p>
    <w:p w14:paraId="3B46E823" w14:textId="5157D15D" w:rsidR="00D722F1" w:rsidRDefault="00474C80" w:rsidP="00474C80">
      <w:pPr>
        <w:pStyle w:val="ListParagraph"/>
        <w:numPr>
          <w:ilvl w:val="0"/>
          <w:numId w:val="4"/>
        </w:numPr>
        <w:rPr>
          <w:lang w:val="en-US"/>
        </w:rPr>
      </w:pPr>
      <w:r w:rsidRPr="00474C80">
        <w:rPr>
          <w:lang w:val="en-US"/>
        </w:rPr>
        <w:t>Extract data from</w:t>
      </w:r>
      <w:r w:rsidR="004B6A49">
        <w:rPr>
          <w:lang w:val="en-US"/>
        </w:rPr>
        <w:t>:</w:t>
      </w:r>
      <w:r w:rsidR="00D722F1" w:rsidRPr="00D722F1">
        <w:rPr>
          <w:lang w:val="en-US"/>
        </w:rPr>
        <w:t xml:space="preserve"> </w:t>
      </w:r>
      <w:r w:rsidR="00D722F1" w:rsidRPr="00D722F1">
        <w:rPr>
          <w:lang w:val="en-US"/>
        </w:rPr>
        <w:t>International Disaster Database (EM-DAT):</w:t>
      </w:r>
    </w:p>
    <w:p w14:paraId="13DA095A" w14:textId="2F6C1102" w:rsidR="004B6A49" w:rsidRPr="00B3484C" w:rsidRDefault="00D722F1" w:rsidP="00B3484C">
      <w:pPr>
        <w:pStyle w:val="ListParagraph"/>
        <w:ind w:left="2880"/>
        <w:rPr>
          <w:lang w:val="en-US"/>
        </w:rPr>
      </w:pPr>
      <w:r w:rsidRPr="00D722F1">
        <w:rPr>
          <w:lang w:val="en-US"/>
        </w:rPr>
        <w:t>EM-DAT is a comprehensive global database on natural and technological disasters. It offers historical data on a wide range of disasters, including information on casualties, economic losses, and other impacts.</w:t>
      </w:r>
    </w:p>
    <w:p w14:paraId="6D948EBD" w14:textId="4478E7E4" w:rsidR="00474C80" w:rsidRDefault="00C41CB9" w:rsidP="00474C80">
      <w:pPr>
        <w:pStyle w:val="ListParagraph"/>
        <w:numPr>
          <w:ilvl w:val="0"/>
          <w:numId w:val="4"/>
        </w:numPr>
        <w:rPr>
          <w:lang w:val="en-US"/>
        </w:rPr>
      </w:pPr>
      <w:r w:rsidRPr="00C41CB9">
        <w:rPr>
          <w:lang w:val="en-US"/>
        </w:rPr>
        <w:t xml:space="preserve">Data Cleaning: </w:t>
      </w:r>
      <w:r w:rsidR="00EC5E9A">
        <w:rPr>
          <w:lang w:val="en-US"/>
        </w:rPr>
        <w:t xml:space="preserve">we </w:t>
      </w:r>
      <w:r w:rsidR="00607B0B">
        <w:rPr>
          <w:lang w:val="en-US"/>
        </w:rPr>
        <w:t xml:space="preserve">erase the rows that have empty values for necessary fields, and remove </w:t>
      </w:r>
      <w:r w:rsidR="00341A57">
        <w:rPr>
          <w:lang w:val="en-US"/>
        </w:rPr>
        <w:t>irrelevant features.</w:t>
      </w:r>
    </w:p>
    <w:p w14:paraId="57607E8A" w14:textId="77777777" w:rsidR="00B3484C" w:rsidRPr="00B3484C" w:rsidRDefault="00B3484C" w:rsidP="00B3484C">
      <w:pPr>
        <w:rPr>
          <w:lang w:val="en-US"/>
        </w:rPr>
      </w:pPr>
    </w:p>
    <w:p w14:paraId="3C040434" w14:textId="16D4FF8C" w:rsidR="00C41CB9" w:rsidRPr="00C41CB9" w:rsidRDefault="00C41CB9" w:rsidP="00C41CB9">
      <w:pPr>
        <w:pStyle w:val="ListParagraph"/>
        <w:numPr>
          <w:ilvl w:val="0"/>
          <w:numId w:val="4"/>
        </w:numPr>
        <w:rPr>
          <w:lang w:val="en-US"/>
        </w:rPr>
      </w:pPr>
      <w:r w:rsidRPr="00C41CB9">
        <w:rPr>
          <w:lang w:val="en-US"/>
        </w:rPr>
        <w:t>Data Documentation:</w:t>
      </w:r>
      <w:r w:rsidR="0029291C">
        <w:rPr>
          <w:lang w:val="en-US"/>
        </w:rPr>
        <w:t>we will m</w:t>
      </w:r>
      <w:r w:rsidRPr="00C41CB9">
        <w:rPr>
          <w:lang w:val="en-US"/>
        </w:rPr>
        <w:t>aintain documentation that describes the data sources, transformations, and any changes made to the dataset.</w:t>
      </w:r>
    </w:p>
    <w:p w14:paraId="77AB4656" w14:textId="3C90EC75" w:rsidR="00923F7B" w:rsidRDefault="00C41CB9" w:rsidP="00923F7B">
      <w:pPr>
        <w:pStyle w:val="ListParagraph"/>
        <w:numPr>
          <w:ilvl w:val="0"/>
          <w:numId w:val="4"/>
        </w:numPr>
        <w:rPr>
          <w:lang w:val="en-US"/>
        </w:rPr>
      </w:pPr>
      <w:r w:rsidRPr="00C41CB9">
        <w:rPr>
          <w:lang w:val="en-US"/>
        </w:rPr>
        <w:t>Automation:</w:t>
      </w:r>
      <w:r>
        <w:rPr>
          <w:lang w:val="en-US"/>
        </w:rPr>
        <w:t xml:space="preserve"> </w:t>
      </w:r>
      <w:r w:rsidRPr="00C41CB9">
        <w:rPr>
          <w:lang w:val="en-US"/>
        </w:rPr>
        <w:t>Consider automating the ETL process to enable regular updates of your dataset with new data as it becomes available.</w:t>
      </w:r>
    </w:p>
    <w:p w14:paraId="176FEABF" w14:textId="711D511D" w:rsidR="00923F7B" w:rsidRPr="00923F7B" w:rsidRDefault="00923F7B" w:rsidP="00923F7B">
      <w:pPr>
        <w:rPr>
          <w:lang w:val="en-US"/>
        </w:rPr>
      </w:pPr>
      <w:r>
        <w:rPr>
          <w:lang w:val="en-US"/>
        </w:rPr>
        <w:t>---------------------------------------------------------------------------------</w:t>
      </w:r>
      <w:r w:rsidRPr="00923F7B">
        <w:rPr>
          <w:lang w:val="en-US"/>
        </w:rPr>
        <w:t>---------------------------------------------------------</w:t>
      </w:r>
    </w:p>
    <w:p w14:paraId="5D97E00B" w14:textId="77777777" w:rsidR="00923F7B" w:rsidRPr="000E7DEA" w:rsidRDefault="00923F7B" w:rsidP="00923F7B">
      <w:pPr>
        <w:numPr>
          <w:ilvl w:val="0"/>
          <w:numId w:val="1"/>
        </w:numPr>
        <w:rPr>
          <w:lang w:val="en-US"/>
        </w:rPr>
      </w:pPr>
      <w:r w:rsidRPr="000E7DEA">
        <w:rPr>
          <w:b/>
          <w:bCs/>
          <w:lang w:val="en-US"/>
        </w:rPr>
        <w:t>Machine Learning Model Development</w:t>
      </w:r>
      <w:r w:rsidRPr="000E7DEA">
        <w:rPr>
          <w:lang w:val="en-US"/>
        </w:rPr>
        <w:t>:</w:t>
      </w:r>
    </w:p>
    <w:p w14:paraId="19D5548E" w14:textId="1F5BF55F" w:rsidR="004E01BA" w:rsidRPr="004E01BA" w:rsidRDefault="003D03C4" w:rsidP="004E01BA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use mainly neural networks for our predictions</w:t>
      </w:r>
      <w:r w:rsidR="005F16F7">
        <w:rPr>
          <w:lang w:val="en-US"/>
        </w:rPr>
        <w:t>, with Keras TensorFlow</w:t>
      </w:r>
      <w:r w:rsidR="004E01BA">
        <w:rPr>
          <w:lang w:val="en-US"/>
        </w:rPr>
        <w:t>.</w:t>
      </w:r>
      <w:r w:rsidR="004E01BA">
        <w:rPr>
          <w:lang w:val="en-US"/>
        </w:rPr>
        <w:br/>
      </w:r>
    </w:p>
    <w:p w14:paraId="56DDB8E4" w14:textId="55C52058" w:rsidR="00923F7B" w:rsidRDefault="006B5960" w:rsidP="00923F7B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We’re working with </w:t>
      </w:r>
      <w:r w:rsidR="009F54CF">
        <w:rPr>
          <w:lang w:val="en-US"/>
        </w:rPr>
        <w:t>2500+ rows of data</w:t>
      </w:r>
      <w:r w:rsidR="00EB502B">
        <w:rPr>
          <w:lang w:val="en-US"/>
        </w:rPr>
        <w:t>, which will help us with the prediction of the death</w:t>
      </w:r>
      <w:r w:rsidR="00F86D1E">
        <w:rPr>
          <w:lang w:val="en-US"/>
        </w:rPr>
        <w:t xml:space="preserve"> in each disaster.</w:t>
      </w:r>
    </w:p>
    <w:p w14:paraId="45160F3C" w14:textId="77777777" w:rsidR="00185333" w:rsidRDefault="00185333" w:rsidP="00185333">
      <w:pPr>
        <w:rPr>
          <w:lang w:val="en-US"/>
        </w:rPr>
      </w:pPr>
    </w:p>
    <w:p w14:paraId="65B6FFAA" w14:textId="77777777" w:rsidR="00185333" w:rsidRDefault="00185333" w:rsidP="00185333">
      <w:pPr>
        <w:rPr>
          <w:lang w:val="en-US"/>
        </w:rPr>
      </w:pPr>
    </w:p>
    <w:p w14:paraId="10E7612D" w14:textId="7ACE9420" w:rsidR="00F86D1E" w:rsidRDefault="003240E8" w:rsidP="00F86D1E">
      <w:pPr>
        <w:ind w:left="1440"/>
        <w:rPr>
          <w:lang w:val="en-US"/>
        </w:rPr>
      </w:pPr>
      <w:r>
        <w:rPr>
          <w:lang w:val="en-US"/>
        </w:rPr>
        <w:lastRenderedPageBreak/>
        <w:t xml:space="preserve">The main factors </w:t>
      </w:r>
      <w:r w:rsidR="00BE19EF">
        <w:rPr>
          <w:lang w:val="en-US"/>
        </w:rPr>
        <w:t>to test the predictions will be:</w:t>
      </w:r>
    </w:p>
    <w:p w14:paraId="6E783E24" w14:textId="664F9713" w:rsidR="00BE19EF" w:rsidRDefault="00546734" w:rsidP="00BE1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Magnitude</w:t>
      </w:r>
    </w:p>
    <w:p w14:paraId="049A9FB1" w14:textId="0E0E24A8" w:rsidR="00546734" w:rsidRDefault="00185333" w:rsidP="00BE1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Damage</w:t>
      </w:r>
    </w:p>
    <w:p w14:paraId="1AE6CD6D" w14:textId="53DB2639" w:rsidR="00243B9A" w:rsidRPr="00243B9A" w:rsidRDefault="00185333" w:rsidP="00243B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Affected</w:t>
      </w:r>
    </w:p>
    <w:p w14:paraId="55A2B21D" w14:textId="7FB6E474" w:rsidR="00923F7B" w:rsidRDefault="006427AD" w:rsidP="00692C8A">
      <w:pPr>
        <w:ind w:left="1440"/>
        <w:rPr>
          <w:lang w:val="en-US"/>
        </w:rPr>
      </w:pPr>
      <w:r>
        <w:rPr>
          <w:lang w:val="en-US"/>
        </w:rPr>
        <w:t>this is why, in our case, we’ll be splitting our dataset into multiple</w:t>
      </w:r>
      <w:r w:rsidR="00F50384">
        <w:rPr>
          <w:lang w:val="en-US"/>
        </w:rPr>
        <w:t xml:space="preserve"> sections, which is based each one on the respected </w:t>
      </w:r>
      <w:r w:rsidR="00136AC8">
        <w:rPr>
          <w:lang w:val="en-US"/>
        </w:rPr>
        <w:t>disaster type</w:t>
      </w:r>
      <w:r w:rsidR="00F50384">
        <w:rPr>
          <w:lang w:val="en-US"/>
        </w:rPr>
        <w:t>, so that it increases the relevance of the magnitude.</w:t>
      </w:r>
    </w:p>
    <w:p w14:paraId="61463829" w14:textId="77777777" w:rsidR="00692C8A" w:rsidRPr="00692C8A" w:rsidRDefault="00692C8A" w:rsidP="00692C8A">
      <w:pPr>
        <w:ind w:left="1440"/>
        <w:rPr>
          <w:lang w:val="en-US"/>
        </w:rPr>
      </w:pPr>
    </w:p>
    <w:p w14:paraId="1C2D95A3" w14:textId="45F966BD" w:rsidR="001A7714" w:rsidRDefault="00692C8A" w:rsidP="00243B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43B9A">
        <w:rPr>
          <w:b/>
          <w:bCs/>
          <w:lang w:val="en-US"/>
        </w:rPr>
        <w:t>Descriptive Analysis and PowerBI</w:t>
      </w:r>
    </w:p>
    <w:p w14:paraId="1B651075" w14:textId="6195D6B9" w:rsidR="00243B9A" w:rsidRDefault="00DC1B7C" w:rsidP="00DC1B7C">
      <w:pPr>
        <w:ind w:left="1440"/>
        <w:rPr>
          <w:lang w:val="en-US"/>
        </w:rPr>
      </w:pPr>
      <w:r>
        <w:rPr>
          <w:lang w:val="en-US"/>
        </w:rPr>
        <w:t xml:space="preserve">In this part, we </w:t>
      </w:r>
      <w:r w:rsidR="00051B5B">
        <w:rPr>
          <w:lang w:val="en-US"/>
        </w:rPr>
        <w:t xml:space="preserve">will revise our dataset, and give conclusions of the distribution of natural disasters </w:t>
      </w:r>
      <w:r w:rsidR="00EC3BA6">
        <w:rPr>
          <w:lang w:val="en-US"/>
        </w:rPr>
        <w:t xml:space="preserve">around the world, based on our already given data, with no predictions, </w:t>
      </w:r>
      <w:r w:rsidR="009E0401">
        <w:rPr>
          <w:lang w:val="en-US"/>
        </w:rPr>
        <w:t>or any prescription.</w:t>
      </w:r>
    </w:p>
    <w:p w14:paraId="32EB979B" w14:textId="3DDE4755" w:rsidR="009E0401" w:rsidRDefault="009E0401" w:rsidP="00DC1B7C">
      <w:pPr>
        <w:ind w:left="1440"/>
        <w:rPr>
          <w:lang w:val="en-US"/>
        </w:rPr>
      </w:pPr>
      <w:r>
        <w:rPr>
          <w:lang w:val="en-US"/>
        </w:rPr>
        <w:t>Some analysis that might seem useful:</w:t>
      </w:r>
    </w:p>
    <w:p w14:paraId="67DF138C" w14:textId="23F63CC2" w:rsidR="009E0401" w:rsidRDefault="00F84090" w:rsidP="009E04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Continent with the most deathes by natural causes</w:t>
      </w:r>
    </w:p>
    <w:p w14:paraId="5E98B8CB" w14:textId="7BFE0DA1" w:rsidR="00F84090" w:rsidRDefault="00B95090" w:rsidP="009E04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Countries with the most OFDA responses</w:t>
      </w:r>
    </w:p>
    <w:p w14:paraId="75677317" w14:textId="492BFF00" w:rsidR="004D60AE" w:rsidRDefault="00572E48" w:rsidP="00C47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Continent/country count of each natural disaster type</w:t>
      </w:r>
    </w:p>
    <w:p w14:paraId="449B17F6" w14:textId="55FC5B03" w:rsidR="00C47F40" w:rsidRDefault="00F339CF" w:rsidP="00C47F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Representation of the deaths…. Using map</w:t>
      </w:r>
    </w:p>
    <w:p w14:paraId="23570054" w14:textId="77777777" w:rsidR="00F339CF" w:rsidRPr="00F339CF" w:rsidRDefault="00F339CF" w:rsidP="00F339CF">
      <w:pPr>
        <w:rPr>
          <w:lang w:val="en-US"/>
        </w:rPr>
      </w:pPr>
    </w:p>
    <w:p w14:paraId="34AF4AA1" w14:textId="6990DF95" w:rsidR="00243B9A" w:rsidRPr="00DC1B7C" w:rsidRDefault="00243B9A" w:rsidP="00DC1B7C">
      <w:pPr>
        <w:ind w:left="720"/>
        <w:rPr>
          <w:b/>
          <w:bCs/>
          <w:lang w:val="en-US"/>
        </w:rPr>
      </w:pPr>
    </w:p>
    <w:sectPr w:rsidR="00243B9A" w:rsidRPr="00DC1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2721" w14:textId="77777777" w:rsidR="00923F7B" w:rsidRDefault="00923F7B" w:rsidP="00923F7B">
      <w:pPr>
        <w:spacing w:after="0" w:line="240" w:lineRule="auto"/>
      </w:pPr>
      <w:r>
        <w:separator/>
      </w:r>
    </w:p>
  </w:endnote>
  <w:endnote w:type="continuationSeparator" w:id="0">
    <w:p w14:paraId="635DCD6D" w14:textId="77777777" w:rsidR="00923F7B" w:rsidRDefault="00923F7B" w:rsidP="0092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7CDD" w14:textId="77777777" w:rsidR="00923F7B" w:rsidRDefault="00923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D943" w14:textId="77777777" w:rsidR="00923F7B" w:rsidRDefault="00923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848A" w14:textId="77777777" w:rsidR="00923F7B" w:rsidRDefault="00923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7841" w14:textId="77777777" w:rsidR="00923F7B" w:rsidRDefault="00923F7B" w:rsidP="00923F7B">
      <w:pPr>
        <w:spacing w:after="0" w:line="240" w:lineRule="auto"/>
      </w:pPr>
      <w:r>
        <w:separator/>
      </w:r>
    </w:p>
  </w:footnote>
  <w:footnote w:type="continuationSeparator" w:id="0">
    <w:p w14:paraId="63258AAA" w14:textId="77777777" w:rsidR="00923F7B" w:rsidRDefault="00923F7B" w:rsidP="00923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A25D" w14:textId="77777777" w:rsidR="00923F7B" w:rsidRDefault="00923F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E3A83" w14:textId="77777777" w:rsidR="00923F7B" w:rsidRDefault="00923F7B" w:rsidP="00923F7B">
    <w:pPr>
      <w:jc w:val="center"/>
    </w:pPr>
    <w:r>
      <w:t>Full Spectrum analysis Natural Disasters</w:t>
    </w:r>
  </w:p>
  <w:p w14:paraId="012E05CB" w14:textId="77777777" w:rsidR="00923F7B" w:rsidRPr="00923F7B" w:rsidRDefault="00923F7B" w:rsidP="00923F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8192" w14:textId="77777777" w:rsidR="00923F7B" w:rsidRDefault="00923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F8E"/>
    <w:multiLevelType w:val="multilevel"/>
    <w:tmpl w:val="BEFE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2454"/>
    <w:multiLevelType w:val="hybridMultilevel"/>
    <w:tmpl w:val="6D803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BC667A"/>
    <w:multiLevelType w:val="hybridMultilevel"/>
    <w:tmpl w:val="EE8E7FA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63A480C"/>
    <w:multiLevelType w:val="hybridMultilevel"/>
    <w:tmpl w:val="4FD89C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1F24B65"/>
    <w:multiLevelType w:val="hybridMultilevel"/>
    <w:tmpl w:val="4AD2E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45AC1"/>
    <w:multiLevelType w:val="hybridMultilevel"/>
    <w:tmpl w:val="E872FC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39520033">
    <w:abstractNumId w:val="0"/>
  </w:num>
  <w:num w:numId="2" w16cid:durableId="892734887">
    <w:abstractNumId w:val="1"/>
  </w:num>
  <w:num w:numId="3" w16cid:durableId="1908688270">
    <w:abstractNumId w:val="2"/>
  </w:num>
  <w:num w:numId="4" w16cid:durableId="451558190">
    <w:abstractNumId w:val="3"/>
  </w:num>
  <w:num w:numId="5" w16cid:durableId="1694918679">
    <w:abstractNumId w:val="5"/>
  </w:num>
  <w:num w:numId="6" w16cid:durableId="734932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2A"/>
    <w:rsid w:val="00051B5B"/>
    <w:rsid w:val="00136AC8"/>
    <w:rsid w:val="00137B2A"/>
    <w:rsid w:val="00185333"/>
    <w:rsid w:val="001A7714"/>
    <w:rsid w:val="00205263"/>
    <w:rsid w:val="00243B9A"/>
    <w:rsid w:val="0029291C"/>
    <w:rsid w:val="002D2598"/>
    <w:rsid w:val="003240E8"/>
    <w:rsid w:val="00341A57"/>
    <w:rsid w:val="003D03C4"/>
    <w:rsid w:val="003F706A"/>
    <w:rsid w:val="00474C80"/>
    <w:rsid w:val="004B6A49"/>
    <w:rsid w:val="004D48FE"/>
    <w:rsid w:val="004D60AE"/>
    <w:rsid w:val="004E01BA"/>
    <w:rsid w:val="00530A48"/>
    <w:rsid w:val="00546734"/>
    <w:rsid w:val="00572E48"/>
    <w:rsid w:val="005B1394"/>
    <w:rsid w:val="005C35B5"/>
    <w:rsid w:val="005F16F7"/>
    <w:rsid w:val="00607B0B"/>
    <w:rsid w:val="006427AD"/>
    <w:rsid w:val="00692C8A"/>
    <w:rsid w:val="006B5960"/>
    <w:rsid w:val="00775A5E"/>
    <w:rsid w:val="007873DC"/>
    <w:rsid w:val="00923F7B"/>
    <w:rsid w:val="009E0401"/>
    <w:rsid w:val="009F54CF"/>
    <w:rsid w:val="00A16B00"/>
    <w:rsid w:val="00B3484C"/>
    <w:rsid w:val="00B95090"/>
    <w:rsid w:val="00BB17BC"/>
    <w:rsid w:val="00BE19EF"/>
    <w:rsid w:val="00C12ADD"/>
    <w:rsid w:val="00C41CB9"/>
    <w:rsid w:val="00C47F40"/>
    <w:rsid w:val="00CB2428"/>
    <w:rsid w:val="00D722F1"/>
    <w:rsid w:val="00D95389"/>
    <w:rsid w:val="00DC1B7C"/>
    <w:rsid w:val="00E02AF1"/>
    <w:rsid w:val="00E567A4"/>
    <w:rsid w:val="00EA16D4"/>
    <w:rsid w:val="00EB502B"/>
    <w:rsid w:val="00EC3BA6"/>
    <w:rsid w:val="00EC5E9A"/>
    <w:rsid w:val="00F30766"/>
    <w:rsid w:val="00F339CF"/>
    <w:rsid w:val="00F50384"/>
    <w:rsid w:val="00F84090"/>
    <w:rsid w:val="00F86D1E"/>
    <w:rsid w:val="00F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ABAEB"/>
  <w15:chartTrackingRefBased/>
  <w15:docId w15:val="{644A88F8-3439-4902-96B4-64710CF6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2A"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F7B"/>
    <w:rPr>
      <w:noProof/>
      <w:lang w:val="fr-FR"/>
    </w:rPr>
  </w:style>
  <w:style w:type="paragraph" w:styleId="Footer">
    <w:name w:val="footer"/>
    <w:basedOn w:val="Normal"/>
    <w:link w:val="FooterChar"/>
    <w:uiPriority w:val="99"/>
    <w:unhideWhenUsed/>
    <w:rsid w:val="0092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F7B"/>
    <w:rPr>
      <w:noProof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Hajj (El)</dc:creator>
  <cp:keywords/>
  <dc:description/>
  <cp:lastModifiedBy>Felix Hajj (El)</cp:lastModifiedBy>
  <cp:revision>46</cp:revision>
  <dcterms:created xsi:type="dcterms:W3CDTF">2023-09-25T17:39:00Z</dcterms:created>
  <dcterms:modified xsi:type="dcterms:W3CDTF">2023-09-27T18:32:00Z</dcterms:modified>
</cp:coreProperties>
</file>