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D10" w:rsidRDefault="00803D10" w:rsidP="00803D10">
      <w:r>
        <w:rPr>
          <w:noProof/>
        </w:rPr>
        <mc:AlternateContent>
          <mc:Choice Requires="wps">
            <w:drawing>
              <wp:anchor distT="0" distB="0" distL="114300" distR="114300" simplePos="0" relativeHeight="251691008" behindDoc="0" locked="0" layoutInCell="1" allowOverlap="1" wp14:anchorId="72DA596A" wp14:editId="3DA53636">
                <wp:simplePos x="0" y="0"/>
                <wp:positionH relativeFrom="margin">
                  <wp:align>left</wp:align>
                </wp:positionH>
                <wp:positionV relativeFrom="paragraph">
                  <wp:posOffset>46990</wp:posOffset>
                </wp:positionV>
                <wp:extent cx="5890895" cy="8925560"/>
                <wp:effectExtent l="38100" t="38100" r="33655" b="4699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895" cy="8925560"/>
                        </a:xfrm>
                        <a:prstGeom prst="rect">
                          <a:avLst/>
                        </a:prstGeom>
                        <a:solidFill>
                          <a:srgbClr val="FFFFFF"/>
                        </a:solidFill>
                        <a:ln w="69850" cmpd="thinThick">
                          <a:solidFill>
                            <a:srgbClr val="000000"/>
                          </a:solidFill>
                          <a:miter lim="800000"/>
                          <a:headEnd/>
                          <a:tailEnd/>
                        </a:ln>
                      </wps:spPr>
                      <wps:txbx>
                        <w:txbxContent>
                          <w:p w:rsidR="00FE3487" w:rsidRDefault="00FE3487" w:rsidP="00BB3FAE">
                            <w:pPr>
                              <w:ind w:left="720"/>
                              <w:rPr>
                                <w:b/>
                                <w:sz w:val="32"/>
                                <w:szCs w:val="32"/>
                              </w:rPr>
                            </w:pPr>
                          </w:p>
                          <w:p w:rsidR="00FE3487" w:rsidRPr="00BB3FAE" w:rsidRDefault="00FE3487" w:rsidP="00BB3FAE">
                            <w:pPr>
                              <w:ind w:left="720" w:firstLine="720"/>
                              <w:rPr>
                                <w:b/>
                                <w:sz w:val="28"/>
                                <w:szCs w:val="28"/>
                              </w:rPr>
                            </w:pPr>
                            <w:r w:rsidRPr="00BB3FAE">
                              <w:rPr>
                                <w:b/>
                                <w:sz w:val="28"/>
                                <w:szCs w:val="28"/>
                              </w:rPr>
                              <w:t>HỌC VIỆN CÔNG NGHỆ BƯU CHÍNH VIỄN THÔNG</w:t>
                            </w:r>
                          </w:p>
                          <w:p w:rsidR="00FE3487" w:rsidRPr="00BB3FAE" w:rsidRDefault="00FE3487" w:rsidP="00803D10">
                            <w:pPr>
                              <w:jc w:val="center"/>
                              <w:rPr>
                                <w:b/>
                                <w:sz w:val="28"/>
                                <w:szCs w:val="28"/>
                              </w:rPr>
                            </w:pPr>
                            <w:r w:rsidRPr="00BB3FAE">
                              <w:rPr>
                                <w:b/>
                                <w:sz w:val="28"/>
                                <w:szCs w:val="28"/>
                              </w:rPr>
                              <w:t>KHOA CÔNG NGHỆ THÔNG TIN</w:t>
                            </w:r>
                          </w:p>
                          <w:p w:rsidR="00FE3487" w:rsidRDefault="00FE3487" w:rsidP="00803D10">
                            <w:pPr>
                              <w:jc w:val="center"/>
                              <w:rPr>
                                <w:b/>
                                <w:sz w:val="32"/>
                                <w:szCs w:val="32"/>
                              </w:rPr>
                            </w:pPr>
                            <w:r>
                              <w:rPr>
                                <w:b/>
                                <w:sz w:val="32"/>
                                <w:szCs w:val="32"/>
                              </w:rPr>
                              <w:t>-------------------------</w:t>
                            </w:r>
                          </w:p>
                          <w:p w:rsidR="00FE3487" w:rsidRDefault="00FE3487" w:rsidP="00803D10">
                            <w:pPr>
                              <w:jc w:val="center"/>
                              <w:rPr>
                                <w:b/>
                                <w:sz w:val="32"/>
                                <w:szCs w:val="32"/>
                              </w:rPr>
                            </w:pPr>
                            <w:r w:rsidRPr="00EB6361">
                              <w:rPr>
                                <w:b/>
                                <w:noProof/>
                                <w:sz w:val="32"/>
                                <w:szCs w:val="32"/>
                              </w:rPr>
                              <w:drawing>
                                <wp:inline distT="0" distB="0" distL="0" distR="0" wp14:anchorId="57EF372B" wp14:editId="0F245021">
                                  <wp:extent cx="2009775" cy="2724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724150"/>
                                          </a:xfrm>
                                          <a:prstGeom prst="rect">
                                            <a:avLst/>
                                          </a:prstGeom>
                                          <a:noFill/>
                                          <a:ln>
                                            <a:noFill/>
                                          </a:ln>
                                        </pic:spPr>
                                      </pic:pic>
                                    </a:graphicData>
                                  </a:graphic>
                                </wp:inline>
                              </w:drawing>
                            </w:r>
                          </w:p>
                          <w:p w:rsidR="00FE3487" w:rsidRDefault="00FE3487" w:rsidP="00803D10">
                            <w:pPr>
                              <w:jc w:val="center"/>
                              <w:rPr>
                                <w:b/>
                                <w:sz w:val="32"/>
                                <w:szCs w:val="32"/>
                              </w:rPr>
                            </w:pPr>
                          </w:p>
                          <w:p w:rsidR="00FE3487" w:rsidRDefault="00FE3487" w:rsidP="00803D10">
                            <w:pPr>
                              <w:ind w:left="2160"/>
                              <w:rPr>
                                <w:b/>
                                <w:sz w:val="36"/>
                                <w:szCs w:val="36"/>
                              </w:rPr>
                            </w:pPr>
                            <w:r>
                              <w:rPr>
                                <w:b/>
                                <w:sz w:val="36"/>
                                <w:szCs w:val="36"/>
                              </w:rPr>
                              <w:t xml:space="preserve">     BÁO CÁO PROJECT 1</w:t>
                            </w:r>
                          </w:p>
                          <w:p w:rsidR="00FE3487" w:rsidRDefault="00FE3487" w:rsidP="00803D10">
                            <w:pPr>
                              <w:jc w:val="center"/>
                              <w:rPr>
                                <w:b/>
                                <w:sz w:val="36"/>
                                <w:szCs w:val="36"/>
                              </w:rPr>
                            </w:pPr>
                          </w:p>
                          <w:p w:rsidR="00FE3487" w:rsidRPr="002A6D7A" w:rsidRDefault="00FE3487" w:rsidP="00803D10">
                            <w:pPr>
                              <w:jc w:val="center"/>
                              <w:rPr>
                                <w:rFonts w:cs="Times New Roman"/>
                                <w:color w:val="000000" w:themeColor="text1"/>
                                <w:sz w:val="40"/>
                              </w:rPr>
                            </w:pPr>
                            <w:r w:rsidRPr="002A6D7A">
                              <w:rPr>
                                <w:rFonts w:cs="Times New Roman"/>
                                <w:color w:val="000000" w:themeColor="text1"/>
                                <w:sz w:val="40"/>
                              </w:rPr>
                              <w:t>PHÂN LOẠI VĂN BẢN TIẾNG VIỆT SỬ DỤNG THUẬT TOÁN NAÏVE BAYES</w:t>
                            </w:r>
                          </w:p>
                          <w:p w:rsidR="00FE3487" w:rsidRDefault="00FE3487" w:rsidP="00803D10">
                            <w:pPr>
                              <w:rPr>
                                <w:b/>
                                <w:sz w:val="36"/>
                                <w:szCs w:val="36"/>
                              </w:rPr>
                            </w:pPr>
                          </w:p>
                          <w:p w:rsidR="00FE3487" w:rsidRDefault="00FE3487" w:rsidP="00803D10">
                            <w:pPr>
                              <w:rPr>
                                <w:b/>
                                <w:sz w:val="36"/>
                                <w:szCs w:val="36"/>
                              </w:rPr>
                            </w:pPr>
                          </w:p>
                          <w:p w:rsidR="00FE3487" w:rsidRPr="00C46C46" w:rsidRDefault="00FE3487" w:rsidP="00803D10">
                            <w:r w:rsidRPr="00C46C46">
                              <w:rPr>
                                <w:b/>
                                <w:i/>
                              </w:rPr>
                              <w:t>Giảng viên hướng dẫn:</w:t>
                            </w:r>
                            <w:r>
                              <w:rPr>
                                <w:b/>
                              </w:rPr>
                              <w:t xml:space="preserve"> </w:t>
                            </w:r>
                            <w:r w:rsidRPr="00C46C46">
                              <w:rPr>
                                <w:rFonts w:ascii="Arial" w:hAnsi="Arial" w:cs="Arial"/>
                                <w:b/>
                              </w:rPr>
                              <w:t>TS. NGÔ XUÂN BÁCH</w:t>
                            </w:r>
                          </w:p>
                          <w:p w:rsidR="00FE3487" w:rsidRPr="00C46C46" w:rsidRDefault="00FE3487" w:rsidP="00803D10">
                            <w:pPr>
                              <w:rPr>
                                <w:b/>
                                <w:i/>
                              </w:rPr>
                            </w:pPr>
                            <w:r w:rsidRPr="00C46C46">
                              <w:rPr>
                                <w:b/>
                                <w:i/>
                              </w:rPr>
                              <w:t>Sinh viên</w:t>
                            </w:r>
                            <w:r w:rsidRPr="00C46C46">
                              <w:t xml:space="preserve"> : </w:t>
                            </w:r>
                            <w:r w:rsidRPr="00C46C46">
                              <w:rPr>
                                <w:rFonts w:ascii="Arial" w:hAnsi="Arial" w:cs="Arial"/>
                                <w:b/>
                              </w:rPr>
                              <w:t>LÊ THỊ NGỌC CHÂM</w:t>
                            </w:r>
                          </w:p>
                          <w:p w:rsidR="00FE3487" w:rsidRDefault="00FE3487" w:rsidP="00803D10">
                            <w:pPr>
                              <w:rPr>
                                <w:b/>
                              </w:rPr>
                            </w:pPr>
                            <w:r w:rsidRPr="00C46C46">
                              <w:rPr>
                                <w:b/>
                                <w:i/>
                              </w:rPr>
                              <w:t>Lớp</w:t>
                            </w:r>
                            <w:r>
                              <w:rPr>
                                <w:b/>
                              </w:rPr>
                              <w:t xml:space="preserve">          : </w:t>
                            </w:r>
                            <w:r w:rsidRPr="00C46C46">
                              <w:rPr>
                                <w:rFonts w:ascii="Arial" w:hAnsi="Arial" w:cs="Arial"/>
                                <w:b/>
                              </w:rPr>
                              <w:t>D13CN6</w:t>
                            </w:r>
                          </w:p>
                          <w:p w:rsidR="00FE3487" w:rsidRPr="005C6990" w:rsidRDefault="00FE3487" w:rsidP="005C6990">
                            <w:pPr>
                              <w:rPr>
                                <w:b/>
                              </w:rPr>
                            </w:pPr>
                            <w:r w:rsidRPr="00C46C46">
                              <w:rPr>
                                <w:b/>
                                <w:i/>
                              </w:rPr>
                              <w:t>Mã SV</w:t>
                            </w:r>
                            <w:r>
                              <w:rPr>
                                <w:b/>
                              </w:rPr>
                              <w:t xml:space="preserve">     </w:t>
                            </w:r>
                            <w:r w:rsidRPr="00C46C46">
                              <w:rPr>
                                <w:rFonts w:ascii="Arial" w:hAnsi="Arial" w:cs="Arial"/>
                                <w:b/>
                              </w:rPr>
                              <w:t>: B13DCCN305</w:t>
                            </w:r>
                          </w:p>
                          <w:p w:rsidR="00FE3487" w:rsidRDefault="00FE3487" w:rsidP="00803D10">
                            <w:pPr>
                              <w:ind w:left="2160"/>
                              <w:jc w:val="center"/>
                              <w:rPr>
                                <w:b/>
                                <w:sz w:val="28"/>
                                <w:szCs w:val="28"/>
                              </w:rPr>
                            </w:pPr>
                          </w:p>
                          <w:p w:rsidR="00FE3487" w:rsidRPr="00780CD3" w:rsidRDefault="00FE3487" w:rsidP="00803D10">
                            <w:pPr>
                              <w:ind w:left="2160"/>
                              <w:rPr>
                                <w:b/>
                                <w:i/>
                                <w:sz w:val="32"/>
                                <w:szCs w:val="32"/>
                              </w:rPr>
                            </w:pPr>
                            <w:r>
                              <w:rPr>
                                <w:b/>
                                <w:i/>
                                <w:sz w:val="32"/>
                                <w:szCs w:val="32"/>
                              </w:rPr>
                              <w:t>Hà Nội, ngày 28 tháng 7 năm 2016</w:t>
                            </w:r>
                          </w:p>
                          <w:p w:rsidR="00FE3487" w:rsidRPr="00ED496F" w:rsidRDefault="00FE3487" w:rsidP="00803D10">
                            <w:pPr>
                              <w:ind w:left="2160"/>
                              <w:rPr>
                                <w:b/>
                                <w:sz w:val="28"/>
                                <w:szCs w:val="28"/>
                              </w:rPr>
                            </w:pPr>
                          </w:p>
                          <w:p w:rsidR="00FE3487" w:rsidRDefault="00FE3487" w:rsidP="00803D10">
                            <w:pPr>
                              <w:ind w:left="2160"/>
                              <w:jc w:val="center"/>
                              <w:rPr>
                                <w:b/>
                                <w:sz w:val="28"/>
                                <w:szCs w:val="28"/>
                              </w:rPr>
                            </w:pPr>
                          </w:p>
                          <w:p w:rsidR="00FE3487" w:rsidRPr="00ED496F" w:rsidRDefault="00FE3487" w:rsidP="00803D10">
                            <w:pPr>
                              <w:spacing w:after="100"/>
                              <w:jc w:val="center"/>
                              <w:rPr>
                                <w:b/>
                                <w:sz w:val="36"/>
                                <w:szCs w:val="36"/>
                              </w:rPr>
                            </w:pPr>
                          </w:p>
                          <w:p w:rsidR="00FE3487" w:rsidRPr="00ED496F" w:rsidRDefault="00FE3487" w:rsidP="00803D10">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A596A" id="Rectangle 29" o:spid="_x0000_s1026" style="position:absolute;margin-left:0;margin-top:3.7pt;width:463.85pt;height:702.8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" strokeweight="5.5pt">
                <v:stroke linestyle="thinThick"/>
                <v:textbox>
                  <w:txbxContent>
                    <w:p w:rsidR="00FE3487" w:rsidRDefault="00FE3487" w:rsidP="00BB3FAE">
                      <w:pPr>
                        <w:ind w:left="720"/>
                        <w:rPr>
                          <w:b/>
                          <w:sz w:val="32"/>
                          <w:szCs w:val="32"/>
                        </w:rPr>
                      </w:pPr>
                    </w:p>
                    <w:p w:rsidR="00FE3487" w:rsidRPr="00BB3FAE" w:rsidRDefault="00FE3487" w:rsidP="00BB3FAE">
                      <w:pPr>
                        <w:ind w:left="720" w:firstLine="720"/>
                        <w:rPr>
                          <w:b/>
                          <w:sz w:val="28"/>
                          <w:szCs w:val="28"/>
                        </w:rPr>
                      </w:pPr>
                      <w:r w:rsidRPr="00BB3FAE">
                        <w:rPr>
                          <w:b/>
                          <w:sz w:val="28"/>
                          <w:szCs w:val="28"/>
                        </w:rPr>
                        <w:t>HỌC VIỆN CÔNG NGHỆ BƯU CHÍNH VIỄN THÔNG</w:t>
                      </w:r>
                    </w:p>
                    <w:p w:rsidR="00FE3487" w:rsidRPr="00BB3FAE" w:rsidRDefault="00FE3487" w:rsidP="00803D10">
                      <w:pPr>
                        <w:jc w:val="center"/>
                        <w:rPr>
                          <w:b/>
                          <w:sz w:val="28"/>
                          <w:szCs w:val="28"/>
                        </w:rPr>
                      </w:pPr>
                      <w:r w:rsidRPr="00BB3FAE">
                        <w:rPr>
                          <w:b/>
                          <w:sz w:val="28"/>
                          <w:szCs w:val="28"/>
                        </w:rPr>
                        <w:t>KHOA CÔNG NGHỆ THÔNG TIN</w:t>
                      </w:r>
                    </w:p>
                    <w:p w:rsidR="00FE3487" w:rsidRDefault="00FE3487" w:rsidP="00803D10">
                      <w:pPr>
                        <w:jc w:val="center"/>
                        <w:rPr>
                          <w:b/>
                          <w:sz w:val="32"/>
                          <w:szCs w:val="32"/>
                        </w:rPr>
                      </w:pPr>
                      <w:r>
                        <w:rPr>
                          <w:b/>
                          <w:sz w:val="32"/>
                          <w:szCs w:val="32"/>
                        </w:rPr>
                        <w:t>-------------------------</w:t>
                      </w:r>
                    </w:p>
                    <w:p w:rsidR="00FE3487" w:rsidRDefault="00FE3487" w:rsidP="00803D10">
                      <w:pPr>
                        <w:jc w:val="center"/>
                        <w:rPr>
                          <w:b/>
                          <w:sz w:val="32"/>
                          <w:szCs w:val="32"/>
                        </w:rPr>
                      </w:pPr>
                      <w:r w:rsidRPr="00EB6361">
                        <w:rPr>
                          <w:b/>
                          <w:noProof/>
                          <w:sz w:val="32"/>
                          <w:szCs w:val="32"/>
                        </w:rPr>
                        <w:drawing>
                          <wp:inline distT="0" distB="0" distL="0" distR="0" wp14:anchorId="57EF372B" wp14:editId="0F245021">
                            <wp:extent cx="2009775" cy="2724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2724150"/>
                                    </a:xfrm>
                                    <a:prstGeom prst="rect">
                                      <a:avLst/>
                                    </a:prstGeom>
                                    <a:noFill/>
                                    <a:ln>
                                      <a:noFill/>
                                    </a:ln>
                                  </pic:spPr>
                                </pic:pic>
                              </a:graphicData>
                            </a:graphic>
                          </wp:inline>
                        </w:drawing>
                      </w:r>
                    </w:p>
                    <w:p w:rsidR="00FE3487" w:rsidRDefault="00FE3487" w:rsidP="00803D10">
                      <w:pPr>
                        <w:jc w:val="center"/>
                        <w:rPr>
                          <w:b/>
                          <w:sz w:val="32"/>
                          <w:szCs w:val="32"/>
                        </w:rPr>
                      </w:pPr>
                    </w:p>
                    <w:p w:rsidR="00FE3487" w:rsidRDefault="00FE3487" w:rsidP="00803D10">
                      <w:pPr>
                        <w:ind w:left="2160"/>
                        <w:rPr>
                          <w:b/>
                          <w:sz w:val="36"/>
                          <w:szCs w:val="36"/>
                        </w:rPr>
                      </w:pPr>
                      <w:r>
                        <w:rPr>
                          <w:b/>
                          <w:sz w:val="36"/>
                          <w:szCs w:val="36"/>
                        </w:rPr>
                        <w:t xml:space="preserve">     BÁO CÁO PROJECT 1</w:t>
                      </w:r>
                    </w:p>
                    <w:p w:rsidR="00FE3487" w:rsidRDefault="00FE3487" w:rsidP="00803D10">
                      <w:pPr>
                        <w:jc w:val="center"/>
                        <w:rPr>
                          <w:b/>
                          <w:sz w:val="36"/>
                          <w:szCs w:val="36"/>
                        </w:rPr>
                      </w:pPr>
                    </w:p>
                    <w:p w:rsidR="00FE3487" w:rsidRPr="002A6D7A" w:rsidRDefault="00FE3487" w:rsidP="00803D10">
                      <w:pPr>
                        <w:jc w:val="center"/>
                        <w:rPr>
                          <w:rFonts w:cs="Times New Roman"/>
                          <w:color w:val="000000" w:themeColor="text1"/>
                          <w:sz w:val="40"/>
                        </w:rPr>
                      </w:pPr>
                      <w:r w:rsidRPr="002A6D7A">
                        <w:rPr>
                          <w:rFonts w:cs="Times New Roman"/>
                          <w:color w:val="000000" w:themeColor="text1"/>
                          <w:sz w:val="40"/>
                        </w:rPr>
                        <w:t>PHÂN LOẠI VĂN BẢN TIẾNG VIỆT SỬ DỤNG THUẬT TOÁN NAÏVE BAYES</w:t>
                      </w:r>
                    </w:p>
                    <w:p w:rsidR="00FE3487" w:rsidRDefault="00FE3487" w:rsidP="00803D10">
                      <w:pPr>
                        <w:rPr>
                          <w:b/>
                          <w:sz w:val="36"/>
                          <w:szCs w:val="36"/>
                        </w:rPr>
                      </w:pPr>
                    </w:p>
                    <w:p w:rsidR="00FE3487" w:rsidRDefault="00FE3487" w:rsidP="00803D10">
                      <w:pPr>
                        <w:rPr>
                          <w:b/>
                          <w:sz w:val="36"/>
                          <w:szCs w:val="36"/>
                        </w:rPr>
                      </w:pPr>
                    </w:p>
                    <w:p w:rsidR="00FE3487" w:rsidRPr="00C46C46" w:rsidRDefault="00FE3487" w:rsidP="00803D10">
                      <w:r w:rsidRPr="00C46C46">
                        <w:rPr>
                          <w:b/>
                          <w:i/>
                        </w:rPr>
                        <w:t>Giảng viên hướng dẫn:</w:t>
                      </w:r>
                      <w:r>
                        <w:rPr>
                          <w:b/>
                        </w:rPr>
                        <w:t xml:space="preserve"> </w:t>
                      </w:r>
                      <w:r w:rsidRPr="00C46C46">
                        <w:rPr>
                          <w:rFonts w:ascii="Arial" w:hAnsi="Arial" w:cs="Arial"/>
                          <w:b/>
                        </w:rPr>
                        <w:t>TS. NGÔ XUÂN BÁCH</w:t>
                      </w:r>
                    </w:p>
                    <w:p w:rsidR="00FE3487" w:rsidRPr="00C46C46" w:rsidRDefault="00FE3487" w:rsidP="00803D10">
                      <w:pPr>
                        <w:rPr>
                          <w:b/>
                          <w:i/>
                        </w:rPr>
                      </w:pPr>
                      <w:r w:rsidRPr="00C46C46">
                        <w:rPr>
                          <w:b/>
                          <w:i/>
                        </w:rPr>
                        <w:t>Sinh viên</w:t>
                      </w:r>
                      <w:r w:rsidRPr="00C46C46">
                        <w:t xml:space="preserve"> : </w:t>
                      </w:r>
                      <w:r w:rsidRPr="00C46C46">
                        <w:rPr>
                          <w:rFonts w:ascii="Arial" w:hAnsi="Arial" w:cs="Arial"/>
                          <w:b/>
                        </w:rPr>
                        <w:t>LÊ THỊ NGỌC CHÂM</w:t>
                      </w:r>
                    </w:p>
                    <w:p w:rsidR="00FE3487" w:rsidRDefault="00FE3487" w:rsidP="00803D10">
                      <w:pPr>
                        <w:rPr>
                          <w:b/>
                        </w:rPr>
                      </w:pPr>
                      <w:r w:rsidRPr="00C46C46">
                        <w:rPr>
                          <w:b/>
                          <w:i/>
                        </w:rPr>
                        <w:t>Lớp</w:t>
                      </w:r>
                      <w:r>
                        <w:rPr>
                          <w:b/>
                        </w:rPr>
                        <w:t xml:space="preserve">          : </w:t>
                      </w:r>
                      <w:r w:rsidRPr="00C46C46">
                        <w:rPr>
                          <w:rFonts w:ascii="Arial" w:hAnsi="Arial" w:cs="Arial"/>
                          <w:b/>
                        </w:rPr>
                        <w:t>D13CN6</w:t>
                      </w:r>
                    </w:p>
                    <w:p w:rsidR="00FE3487" w:rsidRPr="005C6990" w:rsidRDefault="00FE3487" w:rsidP="005C6990">
                      <w:pPr>
                        <w:rPr>
                          <w:b/>
                        </w:rPr>
                      </w:pPr>
                      <w:r w:rsidRPr="00C46C46">
                        <w:rPr>
                          <w:b/>
                          <w:i/>
                        </w:rPr>
                        <w:t>Mã SV</w:t>
                      </w:r>
                      <w:r>
                        <w:rPr>
                          <w:b/>
                        </w:rPr>
                        <w:t xml:space="preserve">     </w:t>
                      </w:r>
                      <w:r w:rsidRPr="00C46C46">
                        <w:rPr>
                          <w:rFonts w:ascii="Arial" w:hAnsi="Arial" w:cs="Arial"/>
                          <w:b/>
                        </w:rPr>
                        <w:t>: B13DCCN305</w:t>
                      </w:r>
                    </w:p>
                    <w:p w:rsidR="00FE3487" w:rsidRDefault="00FE3487" w:rsidP="00803D10">
                      <w:pPr>
                        <w:ind w:left="2160"/>
                        <w:jc w:val="center"/>
                        <w:rPr>
                          <w:b/>
                          <w:sz w:val="28"/>
                          <w:szCs w:val="28"/>
                        </w:rPr>
                      </w:pPr>
                    </w:p>
                    <w:p w:rsidR="00FE3487" w:rsidRPr="00780CD3" w:rsidRDefault="00FE3487" w:rsidP="00803D10">
                      <w:pPr>
                        <w:ind w:left="2160"/>
                        <w:rPr>
                          <w:b/>
                          <w:i/>
                          <w:sz w:val="32"/>
                          <w:szCs w:val="32"/>
                        </w:rPr>
                      </w:pPr>
                      <w:r>
                        <w:rPr>
                          <w:b/>
                          <w:i/>
                          <w:sz w:val="32"/>
                          <w:szCs w:val="32"/>
                        </w:rPr>
                        <w:t>Hà Nội, ngày 28 tháng 7 năm 2016</w:t>
                      </w:r>
                    </w:p>
                    <w:p w:rsidR="00FE3487" w:rsidRPr="00ED496F" w:rsidRDefault="00FE3487" w:rsidP="00803D10">
                      <w:pPr>
                        <w:ind w:left="2160"/>
                        <w:rPr>
                          <w:b/>
                          <w:sz w:val="28"/>
                          <w:szCs w:val="28"/>
                        </w:rPr>
                      </w:pPr>
                    </w:p>
                    <w:p w:rsidR="00FE3487" w:rsidRDefault="00FE3487" w:rsidP="00803D10">
                      <w:pPr>
                        <w:ind w:left="2160"/>
                        <w:jc w:val="center"/>
                        <w:rPr>
                          <w:b/>
                          <w:sz w:val="28"/>
                          <w:szCs w:val="28"/>
                        </w:rPr>
                      </w:pPr>
                    </w:p>
                    <w:p w:rsidR="00FE3487" w:rsidRPr="00ED496F" w:rsidRDefault="00FE3487" w:rsidP="00803D10">
                      <w:pPr>
                        <w:spacing w:after="100"/>
                        <w:jc w:val="center"/>
                        <w:rPr>
                          <w:b/>
                          <w:sz w:val="36"/>
                          <w:szCs w:val="36"/>
                        </w:rPr>
                      </w:pPr>
                    </w:p>
                    <w:p w:rsidR="00FE3487" w:rsidRPr="00ED496F" w:rsidRDefault="00FE3487" w:rsidP="00803D10">
                      <w:pPr>
                        <w:jc w:val="center"/>
                        <w:rPr>
                          <w:b/>
                          <w:sz w:val="32"/>
                          <w:szCs w:val="32"/>
                        </w:rPr>
                      </w:pPr>
                    </w:p>
                  </w:txbxContent>
                </v:textbox>
                <w10:wrap anchorx="margin"/>
              </v:rect>
            </w:pict>
          </mc:Fallback>
        </mc:AlternateContent>
      </w:r>
    </w:p>
    <w:p w:rsidR="00803D10" w:rsidRDefault="00803D10" w:rsidP="00803D10"/>
    <w:p w:rsidR="00803D10" w:rsidRDefault="00803D10" w:rsidP="00803D10"/>
    <w:p w:rsidR="00803D10" w:rsidRDefault="00803D10" w:rsidP="00803D10"/>
    <w:p w:rsidR="00803D10" w:rsidRDefault="00803D10" w:rsidP="00803D10"/>
    <w:p w:rsidR="00803D10" w:rsidRDefault="00803D10" w:rsidP="00803D10"/>
    <w:p w:rsidR="00803D10" w:rsidRDefault="00803D10" w:rsidP="00803D10"/>
    <w:p w:rsidR="00803D10" w:rsidRDefault="00803D10" w:rsidP="00803D10"/>
    <w:p w:rsidR="00803D10" w:rsidRDefault="00803D10" w:rsidP="00803D10"/>
    <w:p w:rsidR="00803D10" w:rsidRDefault="00803D10" w:rsidP="00803D10"/>
    <w:p w:rsidR="00803D10" w:rsidRDefault="00803D10" w:rsidP="00803D10"/>
    <w:p w:rsidR="00803D10" w:rsidRDefault="00803D10" w:rsidP="00803D10"/>
    <w:p w:rsidR="00803D10" w:rsidRDefault="00803D10" w:rsidP="00803D10"/>
    <w:p w:rsidR="00803D10" w:rsidRDefault="00803D10" w:rsidP="00803D10"/>
    <w:p w:rsidR="00803D10" w:rsidRDefault="00803D10" w:rsidP="00803D10"/>
    <w:p w:rsidR="00803D10" w:rsidRDefault="00803D10" w:rsidP="00803D10"/>
    <w:p w:rsidR="00803D10" w:rsidRDefault="00803D10" w:rsidP="00803D10">
      <w:pPr>
        <w:rPr>
          <w:rFonts w:cs="Times New Roman"/>
          <w:b/>
        </w:rPr>
      </w:pPr>
    </w:p>
    <w:p w:rsidR="00803D10" w:rsidRDefault="00803D10">
      <w:pPr>
        <w:rPr>
          <w:rFonts w:cs="Times New Roman"/>
          <w:b/>
        </w:rPr>
      </w:pPr>
      <w:r>
        <w:rPr>
          <w:rFonts w:cs="Times New Roman"/>
          <w:b/>
        </w:rPr>
        <w:br w:type="page"/>
      </w:r>
    </w:p>
    <w:sdt>
      <w:sdtPr>
        <w:rPr>
          <w:rFonts w:ascii="Times New Roman" w:eastAsiaTheme="minorHAnsi" w:hAnsi="Times New Roman" w:cstheme="minorBidi"/>
          <w:color w:val="auto"/>
          <w:sz w:val="26"/>
          <w:szCs w:val="26"/>
        </w:rPr>
        <w:id w:val="1426150506"/>
        <w:docPartObj>
          <w:docPartGallery w:val="Table of Contents"/>
          <w:docPartUnique/>
        </w:docPartObj>
      </w:sdtPr>
      <w:sdtEndPr>
        <w:rPr>
          <w:b/>
          <w:bCs/>
          <w:noProof/>
        </w:rPr>
      </w:sdtEndPr>
      <w:sdtContent>
        <w:p w:rsidR="00176909" w:rsidRPr="0036660C" w:rsidRDefault="00F16459">
          <w:pPr>
            <w:pStyle w:val="TOCHeading"/>
            <w:rPr>
              <w:rFonts w:ascii="Times New Roman" w:hAnsi="Times New Roman" w:cs="Times New Roman"/>
              <w:b/>
              <w:color w:val="000000" w:themeColor="text1"/>
            </w:rPr>
          </w:pPr>
          <w:r w:rsidRPr="0036660C">
            <w:rPr>
              <w:rFonts w:ascii="Times New Roman" w:hAnsi="Times New Roman" w:cs="Times New Roman"/>
              <w:b/>
              <w:color w:val="000000" w:themeColor="text1"/>
            </w:rPr>
            <w:t>Mục Lục</w:t>
          </w:r>
        </w:p>
        <w:p w:rsidR="0026556E" w:rsidRPr="008E7369" w:rsidRDefault="00176909">
          <w:pPr>
            <w:pStyle w:val="TOC1"/>
            <w:tabs>
              <w:tab w:val="right" w:leader="dot" w:pos="9350"/>
            </w:tabs>
            <w:rPr>
              <w:rFonts w:asciiTheme="minorHAnsi" w:eastAsiaTheme="minorEastAsia" w:hAnsiTheme="minorHAnsi"/>
              <w:noProof/>
              <w:sz w:val="24"/>
              <w:szCs w:val="24"/>
              <w:lang w:eastAsia="zh-CN"/>
            </w:rPr>
          </w:pPr>
          <w:r>
            <w:fldChar w:fldCharType="begin"/>
          </w:r>
          <w:r>
            <w:instrText xml:space="preserve"> TOC \o "1-3" \h \z \u </w:instrText>
          </w:r>
          <w:r>
            <w:fldChar w:fldCharType="separate"/>
          </w:r>
          <w:hyperlink w:anchor="_Toc457501522" w:history="1">
            <w:r w:rsidR="0026556E" w:rsidRPr="008E7369">
              <w:rPr>
                <w:rStyle w:val="Hyperlink"/>
                <w:b/>
                <w:noProof/>
                <w:sz w:val="24"/>
                <w:szCs w:val="24"/>
              </w:rPr>
              <w:t>I. Đặt vấn đề</w:t>
            </w:r>
            <w:r w:rsidR="0026556E" w:rsidRPr="008E7369">
              <w:rPr>
                <w:noProof/>
                <w:webHidden/>
                <w:sz w:val="24"/>
                <w:szCs w:val="24"/>
              </w:rPr>
              <w:tab/>
            </w:r>
          </w:hyperlink>
          <w:r w:rsidR="001A0C4B" w:rsidRPr="008E7369">
            <w:rPr>
              <w:noProof/>
              <w:sz w:val="24"/>
              <w:szCs w:val="24"/>
            </w:rPr>
            <w:t>1</w:t>
          </w:r>
        </w:p>
        <w:p w:rsidR="0026556E" w:rsidRPr="008E7369" w:rsidRDefault="00614E34" w:rsidP="00205595">
          <w:pPr>
            <w:pStyle w:val="TOC2"/>
            <w:rPr>
              <w:rFonts w:asciiTheme="minorHAnsi" w:eastAsiaTheme="minorEastAsia" w:hAnsiTheme="minorHAnsi"/>
              <w:lang w:eastAsia="zh-CN"/>
            </w:rPr>
          </w:pPr>
          <w:hyperlink w:anchor="_Toc457501523" w:history="1">
            <w:r w:rsidR="0026556E" w:rsidRPr="008E7369">
              <w:rPr>
                <w:rStyle w:val="Hyperlink"/>
              </w:rPr>
              <w:t>1. Tổng quan</w:t>
            </w:r>
            <w:r w:rsidR="0026556E" w:rsidRPr="008E7369">
              <w:rPr>
                <w:webHidden/>
              </w:rPr>
              <w:tab/>
            </w:r>
          </w:hyperlink>
          <w:r w:rsidR="001A0C4B" w:rsidRPr="008E7369">
            <w:t>1</w:t>
          </w:r>
        </w:p>
        <w:p w:rsidR="0026556E" w:rsidRPr="008E7369" w:rsidRDefault="00614E34" w:rsidP="00205595">
          <w:pPr>
            <w:pStyle w:val="TOC2"/>
            <w:rPr>
              <w:rFonts w:asciiTheme="minorHAnsi" w:eastAsiaTheme="minorEastAsia" w:hAnsiTheme="minorHAnsi"/>
              <w:lang w:eastAsia="zh-CN"/>
            </w:rPr>
          </w:pPr>
          <w:hyperlink w:anchor="_Toc457501524" w:history="1">
            <w:r w:rsidR="0026556E" w:rsidRPr="008E7369">
              <w:rPr>
                <w:rStyle w:val="Hyperlink"/>
              </w:rPr>
              <w:t>2. Mục tiêu</w:t>
            </w:r>
            <w:r w:rsidR="0026556E" w:rsidRPr="008E7369">
              <w:rPr>
                <w:webHidden/>
              </w:rPr>
              <w:tab/>
            </w:r>
          </w:hyperlink>
          <w:r w:rsidR="001A0C4B" w:rsidRPr="008E7369">
            <w:t>1</w:t>
          </w:r>
        </w:p>
        <w:p w:rsidR="0026556E" w:rsidRPr="008E7369" w:rsidRDefault="00614E34">
          <w:pPr>
            <w:pStyle w:val="TOC1"/>
            <w:tabs>
              <w:tab w:val="right" w:leader="dot" w:pos="9350"/>
            </w:tabs>
            <w:rPr>
              <w:rFonts w:asciiTheme="minorHAnsi" w:eastAsiaTheme="minorEastAsia" w:hAnsiTheme="minorHAnsi"/>
              <w:noProof/>
              <w:sz w:val="24"/>
              <w:szCs w:val="24"/>
              <w:lang w:eastAsia="zh-CN"/>
            </w:rPr>
          </w:pPr>
          <w:hyperlink w:anchor="_Toc457501525" w:history="1">
            <w:r w:rsidR="0026556E" w:rsidRPr="008E7369">
              <w:rPr>
                <w:rStyle w:val="Hyperlink"/>
                <w:b/>
                <w:noProof/>
                <w:sz w:val="24"/>
                <w:szCs w:val="24"/>
              </w:rPr>
              <w:t>II. Nội dung nghiên cứu</w:t>
            </w:r>
            <w:r w:rsidR="0026556E" w:rsidRPr="008E7369">
              <w:rPr>
                <w:noProof/>
                <w:webHidden/>
                <w:sz w:val="24"/>
                <w:szCs w:val="24"/>
              </w:rPr>
              <w:tab/>
            </w:r>
          </w:hyperlink>
          <w:r w:rsidR="001A0C4B" w:rsidRPr="008E7369">
            <w:rPr>
              <w:noProof/>
              <w:sz w:val="24"/>
              <w:szCs w:val="24"/>
            </w:rPr>
            <w:t>1</w:t>
          </w:r>
        </w:p>
        <w:p w:rsidR="0026556E" w:rsidRPr="008E7369" w:rsidRDefault="00614E34" w:rsidP="00205595">
          <w:pPr>
            <w:pStyle w:val="TOC2"/>
            <w:rPr>
              <w:rFonts w:asciiTheme="minorHAnsi" w:eastAsiaTheme="minorEastAsia" w:hAnsiTheme="minorHAnsi"/>
              <w:lang w:eastAsia="zh-CN"/>
            </w:rPr>
          </w:pPr>
          <w:hyperlink w:anchor="_Toc457501526" w:history="1">
            <w:r w:rsidR="0026556E" w:rsidRPr="008E7369">
              <w:rPr>
                <w:rStyle w:val="Hyperlink"/>
              </w:rPr>
              <w:t>1. Phát biểu bài toán phân loại văn bản:</w:t>
            </w:r>
            <w:r w:rsidR="0026556E" w:rsidRPr="008E7369">
              <w:rPr>
                <w:webHidden/>
              </w:rPr>
              <w:tab/>
            </w:r>
          </w:hyperlink>
          <w:r w:rsidR="001A0C4B" w:rsidRPr="008E7369">
            <w:t>1</w:t>
          </w:r>
        </w:p>
        <w:p w:rsidR="00290496" w:rsidRPr="008E7369" w:rsidRDefault="00614E34" w:rsidP="00205595">
          <w:pPr>
            <w:pStyle w:val="TOC2"/>
          </w:pPr>
          <w:hyperlink w:anchor="_Toc457501527" w:history="1">
            <w:r w:rsidR="00BD656D" w:rsidRPr="008E7369">
              <w:rPr>
                <w:rStyle w:val="Hyperlink"/>
              </w:rPr>
              <w:t>2. Phương pháp phân loạ</w:t>
            </w:r>
            <w:r w:rsidR="00C04617" w:rsidRPr="008E7369">
              <w:rPr>
                <w:rStyle w:val="Hyperlink"/>
                <w:b w:val="0"/>
                <w:i w:val="0"/>
              </w:rPr>
              <w:t>i</w:t>
            </w:r>
            <w:r w:rsidR="00BD656D" w:rsidRPr="008E7369">
              <w:rPr>
                <w:rStyle w:val="Hyperlink"/>
              </w:rPr>
              <w:t xml:space="preserve"> Naïve Bayes đơn giản</w:t>
            </w:r>
            <w:r w:rsidR="0026556E" w:rsidRPr="008E7369">
              <w:rPr>
                <w:rStyle w:val="Hyperlink"/>
              </w:rPr>
              <w:t>.</w:t>
            </w:r>
            <w:r w:rsidR="0026556E" w:rsidRPr="008E7369">
              <w:rPr>
                <w:webHidden/>
              </w:rPr>
              <w:tab/>
            </w:r>
          </w:hyperlink>
          <w:r w:rsidR="001A0C4B" w:rsidRPr="008E7369">
            <w:t>1</w:t>
          </w:r>
        </w:p>
        <w:p w:rsidR="0026556E" w:rsidRPr="008E7369" w:rsidRDefault="00614E34" w:rsidP="00205595">
          <w:pPr>
            <w:pStyle w:val="TOC2"/>
            <w:rPr>
              <w:rFonts w:asciiTheme="minorHAnsi" w:eastAsiaTheme="minorEastAsia" w:hAnsiTheme="minorHAnsi"/>
              <w:lang w:eastAsia="zh-CN"/>
            </w:rPr>
          </w:pPr>
          <w:hyperlink w:anchor="_Toc457501528" w:history="1">
            <w:r w:rsidR="00A82431" w:rsidRPr="008E7369">
              <w:rPr>
                <w:rStyle w:val="Hyperlink"/>
              </w:rPr>
              <w:t>3. Phân loại văn bản Tiếng Việt sử dụng phân loại Bayes đơn giản</w:t>
            </w:r>
            <w:r w:rsidR="0026556E" w:rsidRPr="008E7369">
              <w:rPr>
                <w:webHidden/>
              </w:rPr>
              <w:tab/>
            </w:r>
          </w:hyperlink>
          <w:r w:rsidR="001A0C4B" w:rsidRPr="008E7369">
            <w:t>3</w:t>
          </w:r>
        </w:p>
        <w:p w:rsidR="0026556E" w:rsidRPr="008E7369" w:rsidRDefault="00614E34">
          <w:pPr>
            <w:pStyle w:val="TOC3"/>
            <w:tabs>
              <w:tab w:val="right" w:leader="dot" w:pos="9350"/>
            </w:tabs>
            <w:rPr>
              <w:rFonts w:asciiTheme="minorHAnsi" w:eastAsiaTheme="minorEastAsia" w:hAnsiTheme="minorHAnsi"/>
              <w:noProof/>
              <w:sz w:val="24"/>
              <w:szCs w:val="24"/>
              <w:lang w:eastAsia="zh-CN"/>
            </w:rPr>
          </w:pPr>
          <w:hyperlink w:anchor="_Toc457501529" w:history="1">
            <w:r w:rsidR="0026556E" w:rsidRPr="008E7369">
              <w:rPr>
                <w:rStyle w:val="Hyperlink"/>
                <w:b/>
                <w:i/>
                <w:noProof/>
                <w:sz w:val="24"/>
                <w:szCs w:val="24"/>
              </w:rPr>
              <w:t>3.1. Dữ liệu huấn luyện</w:t>
            </w:r>
            <w:r w:rsidR="0026556E" w:rsidRPr="008E7369">
              <w:rPr>
                <w:rStyle w:val="Hyperlink"/>
                <w:i/>
                <w:noProof/>
                <w:sz w:val="24"/>
                <w:szCs w:val="24"/>
              </w:rPr>
              <w:t>:</w:t>
            </w:r>
            <w:r w:rsidR="0026556E" w:rsidRPr="008E7369">
              <w:rPr>
                <w:noProof/>
                <w:webHidden/>
                <w:sz w:val="24"/>
                <w:szCs w:val="24"/>
              </w:rPr>
              <w:tab/>
            </w:r>
          </w:hyperlink>
          <w:r w:rsidR="001A0C4B" w:rsidRPr="008E7369">
            <w:rPr>
              <w:noProof/>
              <w:sz w:val="24"/>
              <w:szCs w:val="24"/>
            </w:rPr>
            <w:t>3</w:t>
          </w:r>
        </w:p>
        <w:p w:rsidR="0026556E" w:rsidRPr="008E7369" w:rsidRDefault="00614E34">
          <w:pPr>
            <w:pStyle w:val="TOC3"/>
            <w:tabs>
              <w:tab w:val="right" w:leader="dot" w:pos="9350"/>
            </w:tabs>
            <w:rPr>
              <w:rFonts w:asciiTheme="minorHAnsi" w:eastAsiaTheme="minorEastAsia" w:hAnsiTheme="minorHAnsi"/>
              <w:noProof/>
              <w:sz w:val="24"/>
              <w:szCs w:val="24"/>
              <w:lang w:eastAsia="zh-CN"/>
            </w:rPr>
          </w:pPr>
          <w:hyperlink w:anchor="_Toc457501530" w:history="1">
            <w:r w:rsidR="0026556E" w:rsidRPr="008E7369">
              <w:rPr>
                <w:rStyle w:val="Hyperlink"/>
                <w:b/>
                <w:i/>
                <w:noProof/>
                <w:sz w:val="24"/>
                <w:szCs w:val="24"/>
              </w:rPr>
              <w:t>3.2. Tiền xử lý</w:t>
            </w:r>
            <w:r w:rsidR="0026556E" w:rsidRPr="008E7369">
              <w:rPr>
                <w:noProof/>
                <w:webHidden/>
                <w:sz w:val="24"/>
                <w:szCs w:val="24"/>
              </w:rPr>
              <w:tab/>
            </w:r>
          </w:hyperlink>
          <w:r w:rsidR="001A0C4B" w:rsidRPr="008E7369">
            <w:rPr>
              <w:noProof/>
              <w:sz w:val="24"/>
              <w:szCs w:val="24"/>
            </w:rPr>
            <w:t>3</w:t>
          </w:r>
        </w:p>
        <w:p w:rsidR="0026556E" w:rsidRPr="008E7369" w:rsidRDefault="00614E34">
          <w:pPr>
            <w:pStyle w:val="TOC3"/>
            <w:tabs>
              <w:tab w:val="right" w:leader="dot" w:pos="9350"/>
            </w:tabs>
            <w:rPr>
              <w:rFonts w:asciiTheme="minorHAnsi" w:eastAsiaTheme="minorEastAsia" w:hAnsiTheme="minorHAnsi"/>
              <w:noProof/>
              <w:sz w:val="24"/>
              <w:szCs w:val="24"/>
              <w:lang w:eastAsia="zh-CN"/>
            </w:rPr>
          </w:pPr>
          <w:hyperlink w:anchor="_Toc457501531" w:history="1">
            <w:r w:rsidR="0026556E" w:rsidRPr="008E7369">
              <w:rPr>
                <w:rStyle w:val="Hyperlink"/>
                <w:b/>
                <w:i/>
                <w:noProof/>
                <w:sz w:val="24"/>
                <w:szCs w:val="24"/>
              </w:rPr>
              <w:t>3.3. Thư viện đặc trưng</w:t>
            </w:r>
            <w:r w:rsidR="0026556E" w:rsidRPr="008E7369">
              <w:rPr>
                <w:rStyle w:val="Hyperlink"/>
                <w:i/>
                <w:noProof/>
                <w:sz w:val="24"/>
                <w:szCs w:val="24"/>
              </w:rPr>
              <w:t>.</w:t>
            </w:r>
            <w:r w:rsidR="0026556E" w:rsidRPr="008E7369">
              <w:rPr>
                <w:noProof/>
                <w:webHidden/>
                <w:sz w:val="24"/>
                <w:szCs w:val="24"/>
              </w:rPr>
              <w:tab/>
            </w:r>
          </w:hyperlink>
          <w:r w:rsidR="003C2AB4" w:rsidRPr="008E7369">
            <w:rPr>
              <w:noProof/>
              <w:sz w:val="24"/>
              <w:szCs w:val="24"/>
            </w:rPr>
            <w:t>5</w:t>
          </w:r>
        </w:p>
        <w:p w:rsidR="0026556E" w:rsidRPr="008E7369" w:rsidRDefault="00614E34">
          <w:pPr>
            <w:pStyle w:val="TOC3"/>
            <w:tabs>
              <w:tab w:val="right" w:leader="dot" w:pos="9350"/>
            </w:tabs>
            <w:rPr>
              <w:rFonts w:asciiTheme="minorHAnsi" w:eastAsiaTheme="minorEastAsia" w:hAnsiTheme="minorHAnsi"/>
              <w:noProof/>
              <w:sz w:val="24"/>
              <w:szCs w:val="24"/>
              <w:lang w:eastAsia="zh-CN"/>
            </w:rPr>
          </w:pPr>
          <w:hyperlink w:anchor="_Toc457501532" w:history="1">
            <w:r w:rsidR="0026556E" w:rsidRPr="008E7369">
              <w:rPr>
                <w:rStyle w:val="Hyperlink"/>
                <w:b/>
                <w:i/>
                <w:noProof/>
                <w:sz w:val="24"/>
                <w:szCs w:val="24"/>
              </w:rPr>
              <w:t>3.4. Áp dụng thuật toán huấn luyện bộ phân lớp</w:t>
            </w:r>
            <w:r w:rsidR="0026556E" w:rsidRPr="008E7369">
              <w:rPr>
                <w:rStyle w:val="Hyperlink"/>
                <w:noProof/>
                <w:sz w:val="24"/>
                <w:szCs w:val="24"/>
              </w:rPr>
              <w:t>.</w:t>
            </w:r>
            <w:r w:rsidR="0026556E" w:rsidRPr="008E7369">
              <w:rPr>
                <w:noProof/>
                <w:webHidden/>
                <w:sz w:val="24"/>
                <w:szCs w:val="24"/>
              </w:rPr>
              <w:tab/>
            </w:r>
          </w:hyperlink>
          <w:r w:rsidR="003C2AB4" w:rsidRPr="008E7369">
            <w:rPr>
              <w:noProof/>
              <w:sz w:val="24"/>
              <w:szCs w:val="24"/>
            </w:rPr>
            <w:t>5</w:t>
          </w:r>
        </w:p>
        <w:p w:rsidR="0026556E" w:rsidRPr="008E7369" w:rsidRDefault="00614E34" w:rsidP="00205595">
          <w:pPr>
            <w:pStyle w:val="TOC2"/>
            <w:rPr>
              <w:rFonts w:asciiTheme="minorHAnsi" w:eastAsiaTheme="minorEastAsia" w:hAnsiTheme="minorHAnsi"/>
              <w:lang w:eastAsia="zh-CN"/>
            </w:rPr>
          </w:pPr>
          <w:hyperlink w:anchor="_Toc457501534" w:history="1">
            <w:r w:rsidR="0026556E" w:rsidRPr="008E7369">
              <w:rPr>
                <w:rStyle w:val="Hyperlink"/>
              </w:rPr>
              <w:t>4.</w:t>
            </w:r>
            <w:r w:rsidR="00403385" w:rsidRPr="008E7369">
              <w:rPr>
                <w:rStyle w:val="Hyperlink"/>
              </w:rPr>
              <w:t>Thực nghiệm</w:t>
            </w:r>
            <w:r w:rsidR="0026556E" w:rsidRPr="008E7369">
              <w:rPr>
                <w:rStyle w:val="Hyperlink"/>
              </w:rPr>
              <w:t>.</w:t>
            </w:r>
            <w:r w:rsidR="0026556E" w:rsidRPr="008E7369">
              <w:rPr>
                <w:webHidden/>
              </w:rPr>
              <w:tab/>
            </w:r>
          </w:hyperlink>
          <w:r w:rsidR="003C2AB4" w:rsidRPr="008E7369">
            <w:t>5</w:t>
          </w:r>
        </w:p>
        <w:p w:rsidR="0026556E" w:rsidRPr="008E7369" w:rsidRDefault="00614E34">
          <w:pPr>
            <w:pStyle w:val="TOC3"/>
            <w:tabs>
              <w:tab w:val="right" w:leader="dot" w:pos="9350"/>
            </w:tabs>
            <w:rPr>
              <w:rFonts w:asciiTheme="minorHAnsi" w:eastAsiaTheme="minorEastAsia" w:hAnsiTheme="minorHAnsi"/>
              <w:noProof/>
              <w:sz w:val="24"/>
              <w:szCs w:val="24"/>
              <w:lang w:eastAsia="zh-CN"/>
            </w:rPr>
          </w:pPr>
          <w:hyperlink w:anchor="_Toc457501535" w:history="1">
            <w:r w:rsidR="00403385" w:rsidRPr="008E7369">
              <w:rPr>
                <w:rStyle w:val="Hyperlink"/>
                <w:b/>
                <w:i/>
                <w:noProof/>
                <w:sz w:val="24"/>
                <w:szCs w:val="24"/>
              </w:rPr>
              <w:t>4.1. Phương pháp thực nghiệm</w:t>
            </w:r>
            <w:r w:rsidR="0026556E" w:rsidRPr="008E7369">
              <w:rPr>
                <w:noProof/>
                <w:webHidden/>
                <w:sz w:val="24"/>
                <w:szCs w:val="24"/>
              </w:rPr>
              <w:tab/>
            </w:r>
          </w:hyperlink>
          <w:r w:rsidR="009F32D9" w:rsidRPr="008E7369">
            <w:rPr>
              <w:noProof/>
              <w:sz w:val="24"/>
              <w:szCs w:val="24"/>
            </w:rPr>
            <w:t>5</w:t>
          </w:r>
        </w:p>
        <w:p w:rsidR="00403385" w:rsidRPr="008E7369" w:rsidRDefault="00FE3487">
          <w:pPr>
            <w:pStyle w:val="TOC3"/>
            <w:tabs>
              <w:tab w:val="right" w:leader="dot" w:pos="9350"/>
            </w:tabs>
            <w:rPr>
              <w:rStyle w:val="Hyperlink"/>
              <w:b/>
              <w:i/>
              <w:noProof/>
              <w:sz w:val="24"/>
              <w:szCs w:val="24"/>
            </w:rPr>
          </w:pPr>
          <w:r w:rsidRPr="008E7369">
            <w:rPr>
              <w:sz w:val="24"/>
              <w:szCs w:val="24"/>
            </w:rPr>
            <w:fldChar w:fldCharType="begin"/>
          </w:r>
          <w:r w:rsidRPr="008E7369">
            <w:rPr>
              <w:sz w:val="24"/>
              <w:szCs w:val="24"/>
            </w:rPr>
            <w:instrText xml:space="preserve"> HYPERLINK \l "_Toc457501536" </w:instrText>
          </w:r>
          <w:r w:rsidRPr="008E7369">
            <w:rPr>
              <w:sz w:val="24"/>
              <w:szCs w:val="24"/>
            </w:rPr>
            <w:fldChar w:fldCharType="separate"/>
          </w:r>
          <w:r w:rsidR="00403385" w:rsidRPr="008E7369">
            <w:rPr>
              <w:rStyle w:val="Hyperlink"/>
              <w:b/>
              <w:i/>
              <w:noProof/>
              <w:sz w:val="24"/>
              <w:szCs w:val="24"/>
            </w:rPr>
            <w:t>4.2. Kết quả thưc nghiệ</w:t>
          </w:r>
          <w:r w:rsidR="009F32D9" w:rsidRPr="008E7369">
            <w:rPr>
              <w:rStyle w:val="Hyperlink"/>
              <w:b/>
              <w:i/>
              <w:noProof/>
              <w:sz w:val="24"/>
              <w:szCs w:val="24"/>
            </w:rPr>
            <w:t>m</w:t>
          </w:r>
          <w:r w:rsidR="009F32D9" w:rsidRPr="008E7369">
            <w:rPr>
              <w:rStyle w:val="Hyperlink"/>
              <w:b/>
              <w:i/>
              <w:noProof/>
              <w:webHidden/>
              <w:sz w:val="24"/>
              <w:szCs w:val="24"/>
            </w:rPr>
            <w:tab/>
            <w:t>6</w:t>
          </w:r>
        </w:p>
        <w:p w:rsidR="0026556E" w:rsidRPr="008E7369" w:rsidRDefault="00403385">
          <w:pPr>
            <w:pStyle w:val="TOC3"/>
            <w:tabs>
              <w:tab w:val="right" w:leader="dot" w:pos="9350"/>
            </w:tabs>
            <w:rPr>
              <w:rFonts w:asciiTheme="minorHAnsi" w:eastAsiaTheme="minorEastAsia" w:hAnsiTheme="minorHAnsi"/>
              <w:noProof/>
              <w:sz w:val="24"/>
              <w:szCs w:val="24"/>
              <w:lang w:eastAsia="zh-CN"/>
            </w:rPr>
          </w:pPr>
          <w:r w:rsidRPr="008E7369">
            <w:rPr>
              <w:rStyle w:val="Hyperlink"/>
              <w:b/>
              <w:i/>
              <w:noProof/>
              <w:sz w:val="24"/>
              <w:szCs w:val="24"/>
            </w:rPr>
            <w:t>4.3. Nhận xét</w:t>
          </w:r>
          <w:r w:rsidR="0026556E" w:rsidRPr="008E7369">
            <w:rPr>
              <w:noProof/>
              <w:webHidden/>
              <w:sz w:val="24"/>
              <w:szCs w:val="24"/>
            </w:rPr>
            <w:tab/>
          </w:r>
          <w:r w:rsidR="00FE3487" w:rsidRPr="008E7369">
            <w:rPr>
              <w:noProof/>
              <w:sz w:val="24"/>
              <w:szCs w:val="24"/>
            </w:rPr>
            <w:fldChar w:fldCharType="end"/>
          </w:r>
          <w:r w:rsidR="009F32D9" w:rsidRPr="008E7369">
            <w:rPr>
              <w:noProof/>
              <w:sz w:val="24"/>
              <w:szCs w:val="24"/>
            </w:rPr>
            <w:t>10</w:t>
          </w:r>
        </w:p>
        <w:p w:rsidR="0026556E" w:rsidRPr="008E7369" w:rsidRDefault="00614E34" w:rsidP="00205595">
          <w:pPr>
            <w:pStyle w:val="TOC2"/>
            <w:rPr>
              <w:rFonts w:asciiTheme="minorHAnsi" w:eastAsiaTheme="minorEastAsia" w:hAnsiTheme="minorHAnsi"/>
              <w:lang w:eastAsia="zh-CN"/>
            </w:rPr>
          </w:pPr>
          <w:hyperlink w:anchor="_Toc457501537" w:history="1">
            <w:r w:rsidR="00403385" w:rsidRPr="008E7369">
              <w:rPr>
                <w:rStyle w:val="Hyperlink"/>
              </w:rPr>
              <w:t>5. Chương trình Demo</w:t>
            </w:r>
            <w:r w:rsidR="0026556E" w:rsidRPr="008E7369">
              <w:rPr>
                <w:rStyle w:val="Hyperlink"/>
              </w:rPr>
              <w:t>.</w:t>
            </w:r>
            <w:r w:rsidR="0026556E" w:rsidRPr="008E7369">
              <w:rPr>
                <w:webHidden/>
              </w:rPr>
              <w:tab/>
            </w:r>
          </w:hyperlink>
          <w:r w:rsidR="00592025" w:rsidRPr="008E7369">
            <w:t>10</w:t>
          </w:r>
        </w:p>
        <w:p w:rsidR="0026556E" w:rsidRPr="008E7369" w:rsidRDefault="00614E34">
          <w:pPr>
            <w:pStyle w:val="TOC3"/>
            <w:tabs>
              <w:tab w:val="right" w:leader="dot" w:pos="9350"/>
            </w:tabs>
            <w:rPr>
              <w:rFonts w:asciiTheme="minorHAnsi" w:eastAsiaTheme="minorEastAsia" w:hAnsiTheme="minorHAnsi"/>
              <w:noProof/>
              <w:sz w:val="24"/>
              <w:szCs w:val="24"/>
              <w:lang w:eastAsia="zh-CN"/>
            </w:rPr>
          </w:pPr>
          <w:hyperlink w:anchor="_Toc457501538" w:history="1">
            <w:r w:rsidR="00403385" w:rsidRPr="008E7369">
              <w:rPr>
                <w:rStyle w:val="Hyperlink"/>
                <w:b/>
                <w:i/>
                <w:noProof/>
                <w:sz w:val="24"/>
                <w:szCs w:val="24"/>
              </w:rPr>
              <w:t>5.1. Giao diện chương trình</w:t>
            </w:r>
            <w:r w:rsidR="0026556E" w:rsidRPr="008E7369">
              <w:rPr>
                <w:rStyle w:val="Hyperlink"/>
                <w:b/>
                <w:i/>
                <w:noProof/>
                <w:sz w:val="24"/>
                <w:szCs w:val="24"/>
              </w:rPr>
              <w:t>.</w:t>
            </w:r>
            <w:r w:rsidR="0026556E" w:rsidRPr="008E7369">
              <w:rPr>
                <w:noProof/>
                <w:webHidden/>
                <w:sz w:val="24"/>
                <w:szCs w:val="24"/>
              </w:rPr>
              <w:tab/>
            </w:r>
          </w:hyperlink>
          <w:r w:rsidR="00592025" w:rsidRPr="008E7369">
            <w:rPr>
              <w:noProof/>
              <w:sz w:val="24"/>
              <w:szCs w:val="24"/>
            </w:rPr>
            <w:t>10</w:t>
          </w:r>
        </w:p>
        <w:p w:rsidR="0026556E" w:rsidRDefault="00614E34">
          <w:pPr>
            <w:pStyle w:val="TOC3"/>
            <w:tabs>
              <w:tab w:val="right" w:leader="dot" w:pos="9350"/>
            </w:tabs>
            <w:rPr>
              <w:rFonts w:asciiTheme="minorHAnsi" w:eastAsiaTheme="minorEastAsia" w:hAnsiTheme="minorHAnsi"/>
              <w:noProof/>
              <w:sz w:val="22"/>
              <w:szCs w:val="22"/>
              <w:lang w:eastAsia="zh-CN"/>
            </w:rPr>
          </w:pPr>
          <w:hyperlink w:anchor="_Toc457501539" w:history="1">
            <w:r w:rsidR="00403385" w:rsidRPr="008E7369">
              <w:rPr>
                <w:rStyle w:val="Hyperlink"/>
                <w:b/>
                <w:i/>
                <w:noProof/>
                <w:sz w:val="24"/>
                <w:szCs w:val="24"/>
              </w:rPr>
              <w:t>5.2.Các lớp quan trọng</w:t>
            </w:r>
            <w:r w:rsidR="0026556E" w:rsidRPr="008E7369">
              <w:rPr>
                <w:noProof/>
                <w:webHidden/>
                <w:sz w:val="24"/>
                <w:szCs w:val="24"/>
              </w:rPr>
              <w:tab/>
            </w:r>
          </w:hyperlink>
          <w:r w:rsidR="00592025">
            <w:rPr>
              <w:noProof/>
            </w:rPr>
            <w:t>11</w:t>
          </w:r>
        </w:p>
        <w:p w:rsidR="0026556E" w:rsidRDefault="00614E34">
          <w:pPr>
            <w:pStyle w:val="TOC1"/>
            <w:tabs>
              <w:tab w:val="right" w:leader="dot" w:pos="9350"/>
            </w:tabs>
            <w:rPr>
              <w:rFonts w:asciiTheme="minorHAnsi" w:eastAsiaTheme="minorEastAsia" w:hAnsiTheme="minorHAnsi"/>
              <w:noProof/>
              <w:sz w:val="22"/>
              <w:szCs w:val="22"/>
              <w:lang w:eastAsia="zh-CN"/>
            </w:rPr>
          </w:pPr>
          <w:hyperlink w:anchor="_Toc457501540" w:history="1">
            <w:r w:rsidR="0026556E" w:rsidRPr="00AF267B">
              <w:rPr>
                <w:rStyle w:val="Hyperlink"/>
                <w:b/>
                <w:noProof/>
              </w:rPr>
              <w:t>III. Kết luận:</w:t>
            </w:r>
            <w:r w:rsidR="0026556E">
              <w:rPr>
                <w:noProof/>
                <w:webHidden/>
              </w:rPr>
              <w:tab/>
            </w:r>
          </w:hyperlink>
          <w:r w:rsidR="00592025">
            <w:rPr>
              <w:noProof/>
            </w:rPr>
            <w:t>11</w:t>
          </w:r>
        </w:p>
        <w:p w:rsidR="00176909" w:rsidRDefault="00176909">
          <w:r>
            <w:rPr>
              <w:b/>
              <w:bCs/>
              <w:noProof/>
            </w:rPr>
            <w:fldChar w:fldCharType="end"/>
          </w:r>
        </w:p>
      </w:sdtContent>
    </w:sdt>
    <w:p w:rsidR="00757A65" w:rsidRDefault="00757A65" w:rsidP="00D53975">
      <w:pPr>
        <w:jc w:val="both"/>
        <w:rPr>
          <w:b/>
          <w:sz w:val="28"/>
        </w:rPr>
      </w:pPr>
    </w:p>
    <w:p w:rsidR="00757A65" w:rsidRDefault="00757A65" w:rsidP="00757A65">
      <w:pPr>
        <w:jc w:val="right"/>
        <w:rPr>
          <w:sz w:val="28"/>
        </w:rPr>
      </w:pPr>
    </w:p>
    <w:p w:rsidR="00757A65" w:rsidRDefault="00757A65" w:rsidP="00757A65">
      <w:pPr>
        <w:rPr>
          <w:sz w:val="28"/>
        </w:rPr>
      </w:pPr>
    </w:p>
    <w:p w:rsidR="00176909" w:rsidRPr="00757A65" w:rsidRDefault="00176909" w:rsidP="00757A65">
      <w:pPr>
        <w:rPr>
          <w:sz w:val="28"/>
        </w:rPr>
        <w:sectPr w:rsidR="00176909" w:rsidRPr="00757A65" w:rsidSect="00803D10">
          <w:footerReference w:type="default" r:id="rId10"/>
          <w:pgSz w:w="12240" w:h="15840"/>
          <w:pgMar w:top="1135" w:right="1440" w:bottom="1440" w:left="1440" w:header="720" w:footer="720" w:gutter="0"/>
          <w:cols w:space="720"/>
          <w:docGrid w:linePitch="360"/>
        </w:sectPr>
      </w:pPr>
    </w:p>
    <w:p w:rsidR="00E63B72" w:rsidRPr="008508FF" w:rsidRDefault="00456495" w:rsidP="00176909">
      <w:pPr>
        <w:pStyle w:val="Heading1"/>
        <w:rPr>
          <w:rFonts w:ascii="Times New Roman" w:hAnsi="Times New Roman" w:cs="Times New Roman"/>
          <w:b/>
          <w:color w:val="000000" w:themeColor="text1"/>
          <w:sz w:val="28"/>
        </w:rPr>
      </w:pPr>
      <w:bookmarkStart w:id="0" w:name="_Toc457501522"/>
      <w:r w:rsidRPr="008508FF">
        <w:rPr>
          <w:rFonts w:ascii="Times New Roman" w:hAnsi="Times New Roman" w:cs="Times New Roman"/>
          <w:b/>
          <w:color w:val="000000" w:themeColor="text1"/>
          <w:sz w:val="28"/>
        </w:rPr>
        <w:lastRenderedPageBreak/>
        <w:t xml:space="preserve">I. </w:t>
      </w:r>
      <w:r w:rsidR="00E63B72" w:rsidRPr="008508FF">
        <w:rPr>
          <w:rFonts w:ascii="Times New Roman" w:hAnsi="Times New Roman" w:cs="Times New Roman"/>
          <w:b/>
          <w:color w:val="000000" w:themeColor="text1"/>
          <w:sz w:val="28"/>
        </w:rPr>
        <w:t>Đ</w:t>
      </w:r>
      <w:bookmarkEnd w:id="0"/>
      <w:r w:rsidR="008232A9">
        <w:rPr>
          <w:rFonts w:ascii="Times New Roman" w:hAnsi="Times New Roman" w:cs="Times New Roman"/>
          <w:b/>
          <w:color w:val="000000" w:themeColor="text1"/>
          <w:sz w:val="28"/>
        </w:rPr>
        <w:t>ẶT VẤN ĐỀ</w:t>
      </w:r>
    </w:p>
    <w:p w:rsidR="00A90306" w:rsidRPr="008232A9" w:rsidRDefault="007D5E3C" w:rsidP="00176909">
      <w:pPr>
        <w:pStyle w:val="Heading2"/>
        <w:rPr>
          <w:rFonts w:ascii="Times New Roman" w:hAnsi="Times New Roman" w:cs="Times New Roman"/>
          <w:b/>
          <w:i/>
          <w:color w:val="000000" w:themeColor="text1"/>
          <w:sz w:val="28"/>
        </w:rPr>
      </w:pPr>
      <w:bookmarkStart w:id="1" w:name="_Toc457501523"/>
      <w:r w:rsidRPr="008232A9">
        <w:rPr>
          <w:rFonts w:ascii="Times New Roman" w:hAnsi="Times New Roman" w:cs="Times New Roman"/>
          <w:b/>
          <w:i/>
          <w:color w:val="000000" w:themeColor="text1"/>
          <w:sz w:val="28"/>
        </w:rPr>
        <w:t>1. Tổng quan</w:t>
      </w:r>
      <w:bookmarkEnd w:id="1"/>
    </w:p>
    <w:p w:rsidR="003349ED" w:rsidRPr="00A90306" w:rsidRDefault="00D84808" w:rsidP="00202CB9">
      <w:pPr>
        <w:ind w:firstLine="426"/>
        <w:jc w:val="both"/>
        <w:rPr>
          <w:b/>
          <w:i/>
        </w:rPr>
      </w:pPr>
      <w:r w:rsidRPr="00D61F4F">
        <w:t>Từ trước đến nay, phân loại văn bản tự động đã có rất nhiều công trình nghiên cứu và đạt được kết quả đáng khích lệ. Dựa trên các thống kê của Yang &amp;</w:t>
      </w:r>
      <w:r w:rsidR="00A90306">
        <w:t xml:space="preserve"> Xiu (1999)</w:t>
      </w:r>
      <w:r w:rsidR="00CA4BEF">
        <w:rPr>
          <w:vertAlign w:val="superscript"/>
        </w:rPr>
        <w:t>[1]</w:t>
      </w:r>
      <w:r w:rsidR="00A90306">
        <w:t xml:space="preserve"> </w:t>
      </w:r>
      <w:r w:rsidRPr="00D61F4F">
        <w:t>một số phương pháp phân loại thông dụng hiện nay là: Support V</w:t>
      </w:r>
      <w:r w:rsidR="00A90306">
        <w:t>ector Machine -Joachims, 1998</w:t>
      </w:r>
      <w:r w:rsidR="00D21EF4">
        <w:rPr>
          <w:vertAlign w:val="superscript"/>
        </w:rPr>
        <w:t>[2]</w:t>
      </w:r>
      <w:r w:rsidRPr="00D61F4F">
        <w:t>, Linear Least Squa</w:t>
      </w:r>
      <w:r w:rsidR="00A90306">
        <w:t>res Fit -Yang and Chute, 1994</w:t>
      </w:r>
      <w:r w:rsidR="00BE010A">
        <w:rPr>
          <w:vertAlign w:val="superscript"/>
        </w:rPr>
        <w:t>[3]</w:t>
      </w:r>
      <w:r w:rsidRPr="00D61F4F">
        <w:t xml:space="preserve">…vv. Các phương pháp trên đều dựa vào xác suất thống kê hoặc thông tin về trọng số của từ trong văn bản.   </w:t>
      </w:r>
    </w:p>
    <w:p w:rsidR="00D84808" w:rsidRPr="00D61F4F" w:rsidRDefault="00D84808" w:rsidP="00202CB9">
      <w:pPr>
        <w:ind w:firstLine="426"/>
        <w:jc w:val="both"/>
      </w:pPr>
      <w:r w:rsidRPr="00D61F4F">
        <w:t>Vấn đề phân loại văn bản tiếng Việt được nhiều cơ sở nghiên cứu trong cả nước quan tâm trong những năm gần đây</w:t>
      </w:r>
      <w:r w:rsidR="005C503A">
        <w:t>.</w:t>
      </w:r>
      <w:r w:rsidR="0022010C">
        <w:t xml:space="preserve"> Các hướng tiếp cận bài toán phân loại văn bản đã được nghiên cứu bao gồm: hướng tiếp cận bài toán phân loại bằng lý thiết đồ thị </w:t>
      </w:r>
      <w:r w:rsidR="0022010C">
        <w:rPr>
          <w:vertAlign w:val="superscript"/>
        </w:rPr>
        <w:t>[7]</w:t>
      </w:r>
      <w:r w:rsidR="0022010C">
        <w:t>, cách tiếp cận sử dụng lý thuyết thô</w:t>
      </w:r>
      <w:r w:rsidR="0022010C">
        <w:rPr>
          <w:vertAlign w:val="superscript"/>
        </w:rPr>
        <w:t>[8]</w:t>
      </w:r>
      <w:r w:rsidR="0022010C">
        <w:t xml:space="preserve">, cách tiếp cận thống kê </w:t>
      </w:r>
      <w:r w:rsidR="0022010C">
        <w:rPr>
          <w:vertAlign w:val="superscript"/>
        </w:rPr>
        <w:t>[9]</w:t>
      </w:r>
      <w:r w:rsidR="0022010C">
        <w:t>, cách tiếp cận sử dụng phương pháp học không giám sát và đánh chỉ mụ</w:t>
      </w:r>
      <w:r w:rsidR="00A90E76">
        <w:t xml:space="preserve">c </w:t>
      </w:r>
      <w:r w:rsidR="00A90E76">
        <w:rPr>
          <w:vertAlign w:val="superscript"/>
        </w:rPr>
        <w:t>[10,11]</w:t>
      </w:r>
      <w:r w:rsidR="00A90E76">
        <w:t>. Nhing chung, những cách tiếp cận này đều cho kết quả tốt.</w:t>
      </w:r>
      <w:r w:rsidR="00550EC4">
        <w:t xml:space="preserve"> </w:t>
      </w:r>
      <w:r w:rsidRPr="00D61F4F">
        <w:t>Tuy vậy để đi đến những biện pháp triển khai khả thi thì vẫn cần đẩy mạnh nghiên cứ</w:t>
      </w:r>
      <w:r w:rsidR="003860A6">
        <w:t>u.</w:t>
      </w:r>
    </w:p>
    <w:p w:rsidR="007D5E3C" w:rsidRPr="008232A9" w:rsidRDefault="007D5E3C" w:rsidP="00176909">
      <w:pPr>
        <w:pStyle w:val="Heading2"/>
        <w:rPr>
          <w:rFonts w:ascii="Times New Roman" w:hAnsi="Times New Roman" w:cs="Times New Roman"/>
          <w:b/>
          <w:i/>
          <w:color w:val="000000" w:themeColor="text1"/>
          <w:sz w:val="28"/>
        </w:rPr>
      </w:pPr>
      <w:bookmarkStart w:id="2" w:name="_Toc457501524"/>
      <w:r w:rsidRPr="008232A9">
        <w:rPr>
          <w:rFonts w:ascii="Times New Roman" w:hAnsi="Times New Roman" w:cs="Times New Roman"/>
          <w:b/>
          <w:i/>
          <w:color w:val="000000" w:themeColor="text1"/>
          <w:sz w:val="28"/>
        </w:rPr>
        <w:t>2. Mục tiêu</w:t>
      </w:r>
      <w:bookmarkEnd w:id="2"/>
    </w:p>
    <w:p w:rsidR="0040562C" w:rsidRPr="00D61F4F" w:rsidRDefault="0040562C" w:rsidP="00202CB9">
      <w:pPr>
        <w:ind w:firstLine="426"/>
        <w:jc w:val="both"/>
      </w:pPr>
      <w:r w:rsidRPr="00D61F4F">
        <w:t>Tìm hiểu thuật toán Naïve Bayes</w:t>
      </w:r>
      <w:r w:rsidR="008F7C75" w:rsidRPr="00D61F4F">
        <w:t>,</w:t>
      </w:r>
      <w:r w:rsidRPr="00D61F4F">
        <w:t xml:space="preserve"> ứng dụng vào xây dựng một chương trình phân loại văn bản tiếng Việ</w:t>
      </w:r>
      <w:r w:rsidR="008F7C75" w:rsidRPr="00D61F4F">
        <w:t>t cụ thể là</w:t>
      </w:r>
      <w:r w:rsidRPr="00D61F4F">
        <w:t xml:space="preserve"> phân loạ</w:t>
      </w:r>
      <w:r w:rsidR="008F7C75" w:rsidRPr="00D61F4F">
        <w:t>i các bài báo</w:t>
      </w:r>
      <w:r w:rsidRPr="00D61F4F">
        <w:t xml:space="preserve"> thuộc lĩnh vực :</w:t>
      </w:r>
      <w:r w:rsidR="00333CBB" w:rsidRPr="00D61F4F">
        <w:t xml:space="preserve"> chính trị, kinh tế, y tế, giáo dục, văn hóa, giải trí, thể thao, khoa học.</w:t>
      </w:r>
      <w:r w:rsidRPr="00D61F4F">
        <w:t xml:space="preserve"> </w:t>
      </w:r>
    </w:p>
    <w:p w:rsidR="00B74786" w:rsidRPr="00D61F4F" w:rsidRDefault="00B74786" w:rsidP="00D53975">
      <w:pPr>
        <w:jc w:val="both"/>
      </w:pPr>
    </w:p>
    <w:p w:rsidR="00AA73AF" w:rsidRPr="00AA73AF" w:rsidRDefault="00E63B72" w:rsidP="00AA73AF">
      <w:pPr>
        <w:pStyle w:val="Heading1"/>
        <w:rPr>
          <w:rFonts w:ascii="Times New Roman" w:hAnsi="Times New Roman" w:cs="Times New Roman"/>
          <w:b/>
          <w:color w:val="000000" w:themeColor="text1"/>
          <w:sz w:val="28"/>
        </w:rPr>
      </w:pPr>
      <w:bookmarkStart w:id="3" w:name="_Toc457501525"/>
      <w:r w:rsidRPr="008508FF">
        <w:rPr>
          <w:rFonts w:ascii="Times New Roman" w:hAnsi="Times New Roman" w:cs="Times New Roman"/>
          <w:b/>
          <w:color w:val="000000" w:themeColor="text1"/>
          <w:sz w:val="28"/>
        </w:rPr>
        <w:t xml:space="preserve">II. </w:t>
      </w:r>
      <w:bookmarkEnd w:id="3"/>
      <w:r w:rsidR="008232A9">
        <w:rPr>
          <w:rFonts w:ascii="Times New Roman" w:hAnsi="Times New Roman" w:cs="Times New Roman"/>
          <w:b/>
          <w:color w:val="000000" w:themeColor="text1"/>
          <w:sz w:val="28"/>
        </w:rPr>
        <w:t>NỘI DUNG NGHIÊN CỨU</w:t>
      </w:r>
    </w:p>
    <w:p w:rsidR="00FA2404" w:rsidRPr="008508FF" w:rsidRDefault="00FA2404" w:rsidP="00176909">
      <w:pPr>
        <w:pStyle w:val="Heading2"/>
        <w:rPr>
          <w:rFonts w:ascii="Times New Roman" w:hAnsi="Times New Roman" w:cs="Times New Roman"/>
          <w:b/>
          <w:i/>
          <w:color w:val="000000" w:themeColor="text1"/>
        </w:rPr>
      </w:pPr>
      <w:bookmarkStart w:id="4" w:name="_Toc457501526"/>
      <w:r w:rsidRPr="008232A9">
        <w:rPr>
          <w:rFonts w:ascii="Times New Roman" w:hAnsi="Times New Roman" w:cs="Times New Roman"/>
          <w:b/>
          <w:i/>
          <w:color w:val="000000" w:themeColor="text1"/>
          <w:sz w:val="28"/>
        </w:rPr>
        <w:t>1. Phát biểu bài toán phân loại văn bản</w:t>
      </w:r>
      <w:bookmarkEnd w:id="4"/>
      <w:r w:rsidR="00C83099">
        <w:rPr>
          <w:rFonts w:ascii="Times New Roman" w:hAnsi="Times New Roman" w:cs="Times New Roman"/>
          <w:b/>
          <w:i/>
          <w:color w:val="000000" w:themeColor="text1"/>
        </w:rPr>
        <w:t>.</w:t>
      </w:r>
    </w:p>
    <w:p w:rsidR="00816238" w:rsidRDefault="000801AF" w:rsidP="00816238">
      <w:pPr>
        <w:ind w:firstLine="426"/>
        <w:jc w:val="both"/>
        <w:rPr>
          <w:rFonts w:ascii="Cambria Math" w:hAnsi="Cambria Math" w:cs="Cambria Math"/>
        </w:rPr>
      </w:pPr>
      <w:r w:rsidRPr="00D61F4F">
        <w:t>Cho x là một văn bản, biết x là một trong các loại y</w:t>
      </w:r>
      <w:r w:rsidR="00651F19">
        <w:t>, y có thể nhận giá trị từ một tập nhãn hữu hạn C,</w:t>
      </w:r>
      <w:r w:rsidR="00440242" w:rsidRPr="00D61F4F">
        <w:rPr>
          <w:rFonts w:ascii="Cambria Math" w:hAnsi="Cambria Math" w:cs="Cambria Math"/>
        </w:rPr>
        <w:t xml:space="preserve"> hãy tìm loại đúng nhất của x.</w:t>
      </w:r>
    </w:p>
    <w:p w:rsidR="002871DC" w:rsidRPr="00D61F4F" w:rsidRDefault="002871DC" w:rsidP="002871DC">
      <w:pPr>
        <w:jc w:val="both"/>
        <w:rPr>
          <w:rFonts w:ascii="Cambria Math" w:hAnsi="Cambria Math" w:cs="Cambria Math"/>
        </w:rPr>
      </w:pPr>
    </w:p>
    <w:p w:rsidR="002871DC" w:rsidRPr="002871DC" w:rsidRDefault="000F7F86" w:rsidP="002871DC">
      <w:pPr>
        <w:pStyle w:val="Heading2"/>
        <w:rPr>
          <w:rFonts w:ascii="Times New Roman" w:hAnsi="Times New Roman" w:cs="Times New Roman"/>
          <w:b/>
          <w:i/>
          <w:color w:val="000000" w:themeColor="text1"/>
          <w:sz w:val="28"/>
          <w:szCs w:val="28"/>
        </w:rPr>
      </w:pPr>
      <w:bookmarkStart w:id="5" w:name="_Toc457501527"/>
      <w:r w:rsidRPr="00205595">
        <w:rPr>
          <w:rFonts w:ascii="Times New Roman" w:hAnsi="Times New Roman" w:cs="Times New Roman"/>
          <w:b/>
          <w:i/>
          <w:color w:val="000000" w:themeColor="text1"/>
          <w:sz w:val="28"/>
          <w:szCs w:val="28"/>
        </w:rPr>
        <w:t xml:space="preserve">2. </w:t>
      </w:r>
      <w:bookmarkEnd w:id="5"/>
      <w:r w:rsidR="00D85D9D" w:rsidRPr="00205595">
        <w:rPr>
          <w:rFonts w:ascii="Times New Roman" w:hAnsi="Times New Roman" w:cs="Times New Roman"/>
          <w:b/>
          <w:i/>
          <w:color w:val="000000" w:themeColor="text1"/>
          <w:sz w:val="28"/>
          <w:szCs w:val="28"/>
        </w:rPr>
        <w:t>Phương pháp phân loại Bayes đơn giả</w:t>
      </w:r>
      <w:r w:rsidR="0016593F" w:rsidRPr="00205595">
        <w:rPr>
          <w:rFonts w:ascii="Times New Roman" w:hAnsi="Times New Roman" w:cs="Times New Roman"/>
          <w:b/>
          <w:i/>
          <w:color w:val="000000" w:themeColor="text1"/>
          <w:sz w:val="28"/>
          <w:szCs w:val="28"/>
        </w:rPr>
        <w:t>n.</w:t>
      </w:r>
    </w:p>
    <w:p w:rsidR="002871DC" w:rsidRDefault="0095208C" w:rsidP="002871DC">
      <w:pPr>
        <w:ind w:firstLine="426"/>
        <w:jc w:val="both"/>
      </w:pPr>
      <w:r w:rsidRPr="00D61F4F">
        <w:t>Mỗi văn bản x là một đối tượng cần phân loại</w:t>
      </w:r>
      <w:r>
        <w:t>,</w:t>
      </w:r>
      <w:r w:rsidRPr="00D61F4F">
        <w:t xml:space="preserve"> x được chuyển thành một biểu diễn véc-tơ thự</w:t>
      </w:r>
      <w:r>
        <w:t>c n</w:t>
      </w:r>
      <w:r w:rsidRPr="00D61F4F">
        <w:t xml:space="preserve"> chiều: </w:t>
      </w:r>
      <w:r w:rsidRPr="0095208C">
        <w:rPr>
          <w:b/>
        </w:rPr>
        <w:t>x = (x</w:t>
      </w:r>
      <w:r w:rsidRPr="0095208C">
        <w:rPr>
          <w:b/>
          <w:vertAlign w:val="subscript"/>
        </w:rPr>
        <w:t>1</w:t>
      </w:r>
      <w:r w:rsidRPr="0095208C">
        <w:rPr>
          <w:b/>
        </w:rPr>
        <w:t>,x</w:t>
      </w:r>
      <w:r w:rsidRPr="0095208C">
        <w:rPr>
          <w:b/>
          <w:vertAlign w:val="subscript"/>
        </w:rPr>
        <w:t>2</w:t>
      </w:r>
      <w:r w:rsidRPr="0095208C">
        <w:rPr>
          <w:b/>
        </w:rPr>
        <w:t>,…, x</w:t>
      </w:r>
      <w:r>
        <w:rPr>
          <w:b/>
          <w:vertAlign w:val="subscript"/>
        </w:rPr>
        <w:t>n</w:t>
      </w:r>
      <w:r w:rsidRPr="0095208C">
        <w:rPr>
          <w:b/>
        </w:rPr>
        <w:t>) x</w:t>
      </w:r>
      <w:r w:rsidRPr="0095208C">
        <w:rPr>
          <w:b/>
          <w:vertAlign w:val="subscript"/>
        </w:rPr>
        <w:t xml:space="preserve">j </w:t>
      </w:r>
      <w:r w:rsidRPr="0095208C">
        <w:rPr>
          <w:rFonts w:ascii="Cambria Math" w:hAnsi="Cambria Math" w:cs="Cambria Math"/>
          <w:b/>
        </w:rPr>
        <w:t>∈ ℝ</w:t>
      </w:r>
      <w:r w:rsidRPr="0095208C">
        <w:rPr>
          <w:rFonts w:ascii="Cambria Math" w:hAnsi="Cambria Math" w:cs="Cambria Math"/>
        </w:rPr>
        <w:t xml:space="preserve"> </w:t>
      </w:r>
      <w:r w:rsidRPr="00D61F4F">
        <w:t>các thành phần x</w:t>
      </w:r>
      <w:r w:rsidRPr="0095208C">
        <w:rPr>
          <w:vertAlign w:val="subscript"/>
        </w:rPr>
        <w:t>j</w:t>
      </w:r>
      <w:r>
        <w:t>, j = 1,2,…,n</w:t>
      </w:r>
      <w:r w:rsidRPr="00D61F4F">
        <w:t xml:space="preserve"> được gọi là các đặc trưng hay thuộc tính của x.</w:t>
      </w:r>
    </w:p>
    <w:p w:rsidR="0095208C" w:rsidRDefault="0095208C" w:rsidP="002871DC">
      <w:pPr>
        <w:ind w:firstLine="426"/>
        <w:jc w:val="both"/>
      </w:pPr>
      <w:r>
        <w:t>Theo lý thuyết học Bayes, nhãn phân loại được xác định bằng cách tính xác suất điều kiện của nhãn khi quan sát thấy tổ hợp giá trị thuộc tính &lt;x</w:t>
      </w:r>
      <w:r>
        <w:rPr>
          <w:vertAlign w:val="subscript"/>
        </w:rPr>
        <w:t>1</w:t>
      </w:r>
      <w:r>
        <w:t>,x</w:t>
      </w:r>
      <w:r>
        <w:rPr>
          <w:vertAlign w:val="subscript"/>
        </w:rPr>
        <w:t>2</w:t>
      </w:r>
      <w:r>
        <w:t>,…,x</w:t>
      </w:r>
      <w:r>
        <w:rPr>
          <w:vertAlign w:val="subscript"/>
        </w:rPr>
        <w:t>n</w:t>
      </w:r>
      <w:r>
        <w:t>&gt;. Thuộc tính được chọn, ký hiệu là c</w:t>
      </w:r>
      <w:r>
        <w:rPr>
          <w:vertAlign w:val="subscript"/>
        </w:rPr>
        <w:t>MAP</w:t>
      </w:r>
      <w:r>
        <w:softHyphen/>
        <w:t xml:space="preserve"> là thuộc tính có xác suất điều kiện cao nhất (MAP là viết tắt của maximum a posterior).</w:t>
      </w:r>
    </w:p>
    <w:p w:rsidR="002871DC" w:rsidRPr="00B70FB3" w:rsidRDefault="0095208C" w:rsidP="002871DC">
      <w:pPr>
        <w:jc w:val="both"/>
        <w:rPr>
          <w:sz w:val="28"/>
          <w:szCs w:val="28"/>
          <w:vertAlign w:val="superscript"/>
        </w:rPr>
      </w:pPr>
      <w:r>
        <w:tab/>
      </w:r>
      <w:r w:rsidR="00970DF0">
        <w:tab/>
      </w:r>
      <w:r w:rsidR="00970DF0">
        <w:tab/>
      </w:r>
      <w:r w:rsidR="00970DF0">
        <w:tab/>
      </w:r>
      <w:r w:rsidRPr="00970DF0">
        <w:rPr>
          <w:sz w:val="28"/>
          <w:szCs w:val="28"/>
        </w:rPr>
        <w:t>y = c</w:t>
      </w:r>
      <w:r w:rsidRPr="00970DF0">
        <w:rPr>
          <w:sz w:val="28"/>
          <w:szCs w:val="28"/>
          <w:vertAlign w:val="subscript"/>
        </w:rPr>
        <w:t xml:space="preserve">MAP </w:t>
      </w:r>
      <w:r w:rsidRPr="00970DF0">
        <w:rPr>
          <w:sz w:val="28"/>
          <w:szCs w:val="28"/>
        </w:rPr>
        <w:t xml:space="preserve">= </w:t>
      </w:r>
      <w:r w:rsidR="00651F19" w:rsidRPr="00970DF0">
        <w:rPr>
          <w:position w:val="-30"/>
          <w:sz w:val="28"/>
          <w:szCs w:val="28"/>
        </w:rPr>
        <w:object w:dxaOrig="99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7pt" o:ole="">
            <v:imagedata r:id="rId11" o:title=""/>
          </v:shape>
          <o:OLEObject Type="Embed" ProgID="Equation.DSMT4" ShapeID="_x0000_i1025" DrawAspect="Content" ObjectID="_1532033659" r:id="rId12"/>
        </w:object>
      </w:r>
      <w:r w:rsidR="00CF03DD" w:rsidRPr="00970DF0">
        <w:rPr>
          <w:sz w:val="28"/>
          <w:szCs w:val="28"/>
        </w:rPr>
        <w:t>P(c</w:t>
      </w:r>
      <w:r w:rsidR="00CF03DD" w:rsidRPr="00970DF0">
        <w:rPr>
          <w:sz w:val="28"/>
          <w:szCs w:val="28"/>
          <w:vertAlign w:val="subscript"/>
        </w:rPr>
        <w:t>j</w:t>
      </w:r>
      <w:r w:rsidR="00CF03DD" w:rsidRPr="00970DF0">
        <w:rPr>
          <w:sz w:val="28"/>
          <w:szCs w:val="28"/>
        </w:rPr>
        <w:t>|x</w:t>
      </w:r>
      <w:r w:rsidR="00CF03DD" w:rsidRPr="00970DF0">
        <w:rPr>
          <w:sz w:val="28"/>
          <w:szCs w:val="28"/>
          <w:vertAlign w:val="subscript"/>
        </w:rPr>
        <w:t>1,</w:t>
      </w:r>
      <w:r w:rsidR="00CF03DD" w:rsidRPr="00970DF0">
        <w:rPr>
          <w:sz w:val="28"/>
          <w:szCs w:val="28"/>
        </w:rPr>
        <w:t>x</w:t>
      </w:r>
      <w:r w:rsidR="00CF03DD" w:rsidRPr="00970DF0">
        <w:rPr>
          <w:sz w:val="28"/>
          <w:szCs w:val="28"/>
          <w:vertAlign w:val="subscript"/>
        </w:rPr>
        <w:t>2</w:t>
      </w:r>
      <w:r w:rsidR="00CF03DD" w:rsidRPr="00970DF0">
        <w:rPr>
          <w:sz w:val="28"/>
          <w:szCs w:val="28"/>
        </w:rPr>
        <w:t>,…,x</w:t>
      </w:r>
      <w:r w:rsidR="00CF03DD" w:rsidRPr="00970DF0">
        <w:rPr>
          <w:sz w:val="28"/>
          <w:szCs w:val="28"/>
          <w:vertAlign w:val="subscript"/>
        </w:rPr>
        <w:t>n</w:t>
      </w:r>
      <w:r w:rsidR="00CF03DD" w:rsidRPr="00970DF0">
        <w:rPr>
          <w:sz w:val="28"/>
          <w:szCs w:val="28"/>
        </w:rPr>
        <w:t>)</w:t>
      </w:r>
      <w:r w:rsidR="00B70FB3">
        <w:rPr>
          <w:sz w:val="28"/>
          <w:szCs w:val="28"/>
          <w:vertAlign w:val="superscript"/>
        </w:rPr>
        <w:t>[</w:t>
      </w:r>
      <w:r w:rsidR="00192F5B">
        <w:rPr>
          <w:sz w:val="28"/>
          <w:szCs w:val="28"/>
          <w:vertAlign w:val="superscript"/>
        </w:rPr>
        <w:t>4</w:t>
      </w:r>
      <w:r w:rsidR="00B70FB3">
        <w:rPr>
          <w:sz w:val="28"/>
          <w:szCs w:val="28"/>
          <w:vertAlign w:val="superscript"/>
        </w:rPr>
        <w:t>]</w:t>
      </w:r>
    </w:p>
    <w:p w:rsidR="00970DF0" w:rsidRPr="002871DC" w:rsidRDefault="00970DF0" w:rsidP="002871DC">
      <w:pPr>
        <w:ind w:left="426"/>
        <w:jc w:val="both"/>
        <w:rPr>
          <w:sz w:val="28"/>
          <w:szCs w:val="28"/>
        </w:rPr>
      </w:pPr>
      <w:r>
        <w:lastRenderedPageBreak/>
        <w:t>Sử dụng quy tắc Bayes, biểu thức trên được viết lại như sau</w:t>
      </w:r>
    </w:p>
    <w:p w:rsidR="00970DF0" w:rsidRPr="00AB4BCA" w:rsidRDefault="00970DF0" w:rsidP="00970DF0">
      <w:pPr>
        <w:ind w:left="1440" w:firstLine="720"/>
        <w:jc w:val="both"/>
        <w:rPr>
          <w:rFonts w:eastAsiaTheme="minorEastAsia"/>
          <w:sz w:val="34"/>
          <w:szCs w:val="34"/>
          <w:vertAlign w:val="superscript"/>
        </w:rPr>
      </w:pPr>
      <w:r>
        <w:t>c</w:t>
      </w:r>
      <w:r>
        <w:rPr>
          <w:vertAlign w:val="subscript"/>
        </w:rPr>
        <w:t>MAP</w:t>
      </w:r>
      <w:r>
        <w:t xml:space="preserve"> = </w:t>
      </w:r>
      <w:r w:rsidRPr="00970DF0">
        <w:rPr>
          <w:position w:val="-30"/>
          <w:sz w:val="28"/>
          <w:szCs w:val="28"/>
        </w:rPr>
        <w:object w:dxaOrig="999" w:dyaOrig="540">
          <v:shape id="_x0000_i1026" type="#_x0000_t75" style="width:50.25pt;height:27pt" o:ole="">
            <v:imagedata r:id="rId11" o:title=""/>
          </v:shape>
          <o:OLEObject Type="Embed" ProgID="Equation.DSMT4" ShapeID="_x0000_i1026" DrawAspect="Content" ObjectID="_1532033660" r:id="rId13"/>
        </w:object>
      </w:r>
      <m:oMath>
        <m:f>
          <m:fPr>
            <m:ctrlPr>
              <w:rPr>
                <w:rFonts w:ascii="Cambria Math" w:hAnsi="Cambria Math"/>
                <w:sz w:val="34"/>
                <w:szCs w:val="34"/>
              </w:rPr>
            </m:ctrlPr>
          </m:fPr>
          <m:num>
            <m:r>
              <m:rPr>
                <m:sty m:val="p"/>
              </m:rPr>
              <w:rPr>
                <w:rFonts w:ascii="Cambria Math" w:hAnsi="Cambria Math" w:cs="Cambria Math"/>
                <w:sz w:val="34"/>
                <w:szCs w:val="34"/>
              </w:rPr>
              <m:t>P(x1,x2,…,xn|cj)P(cj)</m:t>
            </m:r>
          </m:num>
          <m:den>
            <m:r>
              <m:rPr>
                <m:sty m:val="p"/>
              </m:rPr>
              <w:rPr>
                <w:rFonts w:ascii="Cambria Math" w:hAnsi="Cambria Math" w:cs="Cambria Math"/>
                <w:sz w:val="34"/>
                <w:szCs w:val="34"/>
              </w:rPr>
              <m:t>P(x1,x2,…,xn)</m:t>
            </m:r>
          </m:den>
        </m:f>
      </m:oMath>
      <w:r w:rsidR="00B82B81">
        <w:rPr>
          <w:rFonts w:eastAsiaTheme="minorEastAsia"/>
          <w:sz w:val="34"/>
          <w:szCs w:val="34"/>
        </w:rPr>
        <w:t xml:space="preserve"> </w:t>
      </w:r>
      <w:r w:rsidR="00EB5DDD">
        <w:rPr>
          <w:rFonts w:eastAsiaTheme="minorEastAsia"/>
          <w:sz w:val="34"/>
          <w:szCs w:val="34"/>
        </w:rPr>
        <w:t xml:space="preserve">   </w:t>
      </w:r>
      <w:r w:rsidR="00AB4BCA">
        <w:rPr>
          <w:rFonts w:eastAsiaTheme="minorEastAsia"/>
          <w:sz w:val="34"/>
          <w:szCs w:val="34"/>
          <w:vertAlign w:val="superscript"/>
        </w:rPr>
        <w:t>[</w:t>
      </w:r>
      <w:r w:rsidR="00192F5B">
        <w:rPr>
          <w:rFonts w:eastAsiaTheme="minorEastAsia"/>
          <w:sz w:val="34"/>
          <w:szCs w:val="34"/>
          <w:vertAlign w:val="superscript"/>
        </w:rPr>
        <w:t>4</w:t>
      </w:r>
      <w:r w:rsidR="005A0C35">
        <w:rPr>
          <w:rFonts w:eastAsiaTheme="minorEastAsia"/>
          <w:sz w:val="34"/>
          <w:szCs w:val="34"/>
          <w:vertAlign w:val="superscript"/>
        </w:rPr>
        <w:t>]</w:t>
      </w:r>
    </w:p>
    <w:p w:rsidR="00970DF0" w:rsidRDefault="00970DF0" w:rsidP="002871DC">
      <w:pPr>
        <w:ind w:firstLine="426"/>
        <w:jc w:val="both"/>
      </w:pPr>
      <w:r>
        <w:rPr>
          <w:rFonts w:eastAsiaTheme="minorEastAsia"/>
        </w:rPr>
        <w:t>Trong vế phải của biểu thức này, mẫuu số không phụ thuộc vào c</w:t>
      </w:r>
      <w:r>
        <w:rPr>
          <w:rFonts w:eastAsiaTheme="minorEastAsia"/>
          <w:vertAlign w:val="subscript"/>
        </w:rPr>
        <w:t xml:space="preserve">j </w:t>
      </w:r>
      <w:r>
        <w:t xml:space="preserve"> và ta có thể viết lại như sau:</w:t>
      </w:r>
    </w:p>
    <w:p w:rsidR="00970DF0" w:rsidRPr="00EB5DDD" w:rsidRDefault="00970DF0" w:rsidP="002871DC">
      <w:pPr>
        <w:ind w:left="2160"/>
        <w:jc w:val="both"/>
        <w:rPr>
          <w:vertAlign w:val="superscript"/>
        </w:rPr>
      </w:pPr>
      <w:r w:rsidRPr="007369F8">
        <w:t>y = c</w:t>
      </w:r>
      <w:r w:rsidRPr="007369F8">
        <w:rPr>
          <w:vertAlign w:val="subscript"/>
        </w:rPr>
        <w:t>MAP</w:t>
      </w:r>
      <w:r w:rsidRPr="00970DF0">
        <w:rPr>
          <w:sz w:val="28"/>
          <w:szCs w:val="28"/>
          <w:vertAlign w:val="subscript"/>
        </w:rPr>
        <w:t xml:space="preserve"> </w:t>
      </w:r>
      <w:r w:rsidRPr="007369F8">
        <w:t xml:space="preserve">= </w:t>
      </w:r>
      <w:r w:rsidRPr="007369F8">
        <w:rPr>
          <w:position w:val="-30"/>
        </w:rPr>
        <w:object w:dxaOrig="999" w:dyaOrig="540">
          <v:shape id="_x0000_i1027" type="#_x0000_t75" style="width:50.25pt;height:27pt" o:ole="">
            <v:imagedata r:id="rId11" o:title=""/>
          </v:shape>
          <o:OLEObject Type="Embed" ProgID="Equation.DSMT4" ShapeID="_x0000_i1027" DrawAspect="Content" ObjectID="_1532033661" r:id="rId14"/>
        </w:object>
      </w:r>
      <w:r w:rsidRPr="007369F8">
        <w:t>P(x</w:t>
      </w:r>
      <w:r w:rsidRPr="007369F8">
        <w:rPr>
          <w:vertAlign w:val="subscript"/>
        </w:rPr>
        <w:t>1,</w:t>
      </w:r>
      <w:r w:rsidRPr="007369F8">
        <w:t>x</w:t>
      </w:r>
      <w:r w:rsidRPr="007369F8">
        <w:rPr>
          <w:vertAlign w:val="subscript"/>
        </w:rPr>
        <w:t>2</w:t>
      </w:r>
      <w:r w:rsidRPr="007369F8">
        <w:t>,…,x</w:t>
      </w:r>
      <w:r w:rsidRPr="007369F8">
        <w:rPr>
          <w:vertAlign w:val="subscript"/>
        </w:rPr>
        <w:t>n</w:t>
      </w:r>
      <w:r w:rsidRPr="007369F8">
        <w:t>|cj)P(c</w:t>
      </w:r>
      <w:r w:rsidRPr="007369F8">
        <w:rPr>
          <w:vertAlign w:val="subscript"/>
        </w:rPr>
        <w:t>j</w:t>
      </w:r>
      <w:r w:rsidRPr="007369F8">
        <w:t>)</w:t>
      </w:r>
      <w:r w:rsidR="00EB5DDD">
        <w:tab/>
        <w:t xml:space="preserve"> </w:t>
      </w:r>
      <w:r w:rsidR="00EB5DDD">
        <w:rPr>
          <w:vertAlign w:val="superscript"/>
        </w:rPr>
        <w:t>[</w:t>
      </w:r>
      <w:r w:rsidR="00192F5B">
        <w:rPr>
          <w:vertAlign w:val="superscript"/>
        </w:rPr>
        <w:t>4</w:t>
      </w:r>
      <w:r w:rsidR="00EB5DDD">
        <w:rPr>
          <w:vertAlign w:val="superscript"/>
        </w:rPr>
        <w:t>]</w:t>
      </w:r>
    </w:p>
    <w:p w:rsidR="007474BD" w:rsidRDefault="007474BD" w:rsidP="002871DC">
      <w:pPr>
        <w:ind w:firstLine="426"/>
        <w:jc w:val="both"/>
      </w:pPr>
      <w:r>
        <w:t>Với giả thiết về tính độc lấp xác suất có điều kiện, có thể viết:</w:t>
      </w:r>
    </w:p>
    <w:p w:rsidR="007474BD" w:rsidRPr="00192F5B" w:rsidRDefault="007474BD" w:rsidP="002871DC">
      <w:pPr>
        <w:ind w:left="1440" w:firstLine="720"/>
        <w:jc w:val="both"/>
        <w:rPr>
          <w:vertAlign w:val="superscript"/>
        </w:rPr>
      </w:pPr>
      <w:r>
        <w:t>P(x</w:t>
      </w:r>
      <w:r>
        <w:rPr>
          <w:vertAlign w:val="subscript"/>
        </w:rPr>
        <w:t>1</w:t>
      </w:r>
      <w:r>
        <w:t>,x</w:t>
      </w:r>
      <w:r>
        <w:rPr>
          <w:vertAlign w:val="subscript"/>
        </w:rPr>
        <w:t>2</w:t>
      </w:r>
      <w:r>
        <w:t>,…,x</w:t>
      </w:r>
      <w:r>
        <w:rPr>
          <w:vertAlign w:val="subscript"/>
        </w:rPr>
        <w:t>n</w:t>
      </w:r>
      <w:r>
        <w:t>|c</w:t>
      </w:r>
      <w:r>
        <w:rPr>
          <w:vertAlign w:val="subscript"/>
        </w:rPr>
        <w:t>j</w:t>
      </w:r>
      <w:r>
        <w:t>) = P(x</w:t>
      </w:r>
      <w:r>
        <w:rPr>
          <w:vertAlign w:val="subscript"/>
        </w:rPr>
        <w:t>1</w:t>
      </w:r>
      <w:r>
        <w:t>|c</w:t>
      </w:r>
      <w:r>
        <w:rPr>
          <w:vertAlign w:val="subscript"/>
        </w:rPr>
        <w:t>j</w:t>
      </w:r>
      <w:r>
        <w:t>)P(x</w:t>
      </w:r>
      <w:r>
        <w:rPr>
          <w:vertAlign w:val="subscript"/>
        </w:rPr>
        <w:t>2</w:t>
      </w:r>
      <w:r>
        <w:t>|c</w:t>
      </w:r>
      <w:r>
        <w:rPr>
          <w:vertAlign w:val="subscript"/>
        </w:rPr>
        <w:t>j</w:t>
      </w:r>
      <w:r>
        <w:t>)…P(x</w:t>
      </w:r>
      <w:r>
        <w:rPr>
          <w:vertAlign w:val="subscript"/>
        </w:rPr>
        <w:t>n</w:t>
      </w:r>
      <w:r>
        <w:t>|c</w:t>
      </w:r>
      <w:r>
        <w:rPr>
          <w:vertAlign w:val="subscript"/>
        </w:rPr>
        <w:t>j</w:t>
      </w:r>
      <w:r>
        <w:t>)</w:t>
      </w:r>
      <w:r w:rsidR="00192F5B">
        <w:t xml:space="preserve"> </w:t>
      </w:r>
      <w:r w:rsidR="00192F5B">
        <w:rPr>
          <w:vertAlign w:val="superscript"/>
        </w:rPr>
        <w:t>[4]</w:t>
      </w:r>
    </w:p>
    <w:p w:rsidR="007369F8" w:rsidRDefault="007369F8" w:rsidP="002871DC">
      <w:pPr>
        <w:ind w:firstLine="426"/>
        <w:jc w:val="both"/>
      </w:pPr>
      <w:r>
        <w:t>Thay vào công thức ở trên ta được bộ phân loại Bayes đơn giản(có đầu ra ký hiệu là c</w:t>
      </w:r>
      <w:r>
        <w:rPr>
          <w:vertAlign w:val="subscript"/>
        </w:rPr>
        <w:t>NB</w:t>
      </w:r>
      <w:r>
        <w:t>) như sau:</w:t>
      </w:r>
    </w:p>
    <w:p w:rsidR="007369F8" w:rsidRPr="0038561D" w:rsidRDefault="007369F8" w:rsidP="002871DC">
      <w:pPr>
        <w:ind w:left="1440" w:firstLine="720"/>
        <w:jc w:val="both"/>
        <w:rPr>
          <w:rFonts w:eastAsiaTheme="minorEastAsia"/>
          <w:vertAlign w:val="superscript"/>
        </w:rPr>
      </w:pPr>
      <w:r>
        <w:t>c</w:t>
      </w:r>
      <w:r>
        <w:rPr>
          <w:vertAlign w:val="subscript"/>
        </w:rPr>
        <w:t xml:space="preserve">NB </w:t>
      </w:r>
      <w:r>
        <w:rPr>
          <w:sz w:val="24"/>
        </w:rPr>
        <w:t xml:space="preserve">= </w:t>
      </w:r>
      <w:r w:rsidRPr="007369F8">
        <w:rPr>
          <w:position w:val="-30"/>
        </w:rPr>
        <w:object w:dxaOrig="999" w:dyaOrig="540">
          <v:shape id="_x0000_i1028" type="#_x0000_t75" style="width:50.25pt;height:27pt" o:ole="">
            <v:imagedata r:id="rId11" o:title=""/>
          </v:shape>
          <o:OLEObject Type="Embed" ProgID="Equation.DSMT4" ShapeID="_x0000_i1028" DrawAspect="Content" ObjectID="_1532033662" r:id="rId15"/>
        </w:object>
      </w:r>
      <w:r w:rsidRPr="007369F8">
        <w:t>P(c</w:t>
      </w:r>
      <w:r w:rsidRPr="007369F8">
        <w:rPr>
          <w:vertAlign w:val="subscript"/>
        </w:rPr>
        <w:t>j</w:t>
      </w:r>
      <w:r w:rsidRPr="007369F8">
        <w:t>)</w:t>
      </w:r>
      <m:oMath>
        <m:r>
          <w:rPr>
            <w:rFonts w:ascii="Cambria Math" w:hAnsi="Cambria Math"/>
          </w:rPr>
          <m:t xml:space="preserve"> </m:t>
        </m:r>
      </m:oMath>
      <w:r w:rsidR="0024719B" w:rsidRPr="007A1376">
        <w:rPr>
          <w:rFonts w:eastAsiaTheme="minorEastAsia"/>
          <w:position w:val="-28"/>
        </w:rPr>
        <w:object w:dxaOrig="1160" w:dyaOrig="540">
          <v:shape id="_x0000_i1029" type="#_x0000_t75" style="width:57.75pt;height:27pt" o:ole="">
            <v:imagedata r:id="rId16" o:title=""/>
          </v:shape>
          <o:OLEObject Type="Embed" ProgID="Equation.DSMT4" ShapeID="_x0000_i1029" DrawAspect="Content" ObjectID="_1532033663" r:id="rId17"/>
        </w:object>
      </w:r>
      <w:r w:rsidR="0038561D">
        <w:rPr>
          <w:rFonts w:eastAsiaTheme="minorEastAsia"/>
          <w:vertAlign w:val="superscript"/>
        </w:rPr>
        <w:t>[</w:t>
      </w:r>
      <w:r w:rsidR="00192F5B">
        <w:rPr>
          <w:rFonts w:eastAsiaTheme="minorEastAsia"/>
          <w:vertAlign w:val="superscript"/>
        </w:rPr>
        <w:t>4</w:t>
      </w:r>
      <w:r w:rsidR="0038561D">
        <w:rPr>
          <w:rFonts w:eastAsiaTheme="minorEastAsia"/>
          <w:vertAlign w:val="superscript"/>
        </w:rPr>
        <w:t>]</w:t>
      </w:r>
    </w:p>
    <w:p w:rsidR="007A1376" w:rsidRPr="007A1376" w:rsidRDefault="007A1376" w:rsidP="002871DC">
      <w:pPr>
        <w:ind w:firstLine="426"/>
        <w:jc w:val="both"/>
        <w:rPr>
          <w:rFonts w:eastAsiaTheme="minorEastAsia"/>
        </w:rPr>
      </w:pPr>
      <w:r>
        <w:rPr>
          <w:rFonts w:eastAsiaTheme="minorEastAsia"/>
        </w:rPr>
        <w:t>Nếu sử dụng loga, ta có quy tắc phân loại tuyến tính:</w:t>
      </w:r>
    </w:p>
    <w:p w:rsidR="0077411C" w:rsidRPr="0038561D" w:rsidRDefault="007A1376" w:rsidP="002871DC">
      <w:pPr>
        <w:ind w:left="1440" w:firstLine="720"/>
        <w:jc w:val="both"/>
        <w:rPr>
          <w:vertAlign w:val="superscript"/>
        </w:rPr>
      </w:pPr>
      <w:r>
        <w:t>y =</w:t>
      </w:r>
      <w:r w:rsidR="0024719B" w:rsidRPr="007A1376">
        <w:rPr>
          <w:position w:val="-34"/>
        </w:rPr>
        <w:object w:dxaOrig="1060" w:dyaOrig="580">
          <v:shape id="_x0000_i1030" type="#_x0000_t75" style="width:53.25pt;height:29.25pt" o:ole="">
            <v:imagedata r:id="rId18" o:title=""/>
          </v:shape>
          <o:OLEObject Type="Embed" ProgID="Equation.DSMT4" ShapeID="_x0000_i1030" DrawAspect="Content" ObjectID="_1532033664" r:id="rId19"/>
        </w:object>
      </w:r>
      <w:r w:rsidR="0024719B" w:rsidRPr="007A1376">
        <w:rPr>
          <w:position w:val="-36"/>
        </w:rPr>
        <w:object w:dxaOrig="3260" w:dyaOrig="840">
          <v:shape id="_x0000_i1031" type="#_x0000_t75" style="width:162pt;height:42pt" o:ole="">
            <v:imagedata r:id="rId20" o:title=""/>
          </v:shape>
          <o:OLEObject Type="Embed" ProgID="Equation.DSMT4" ShapeID="_x0000_i1031" DrawAspect="Content" ObjectID="_1532033665" r:id="rId21"/>
        </w:object>
      </w:r>
    </w:p>
    <w:p w:rsidR="00C61C85" w:rsidRPr="00D61F4F" w:rsidRDefault="00C61C85" w:rsidP="00D53975">
      <w:pPr>
        <w:pStyle w:val="ListParagraph"/>
        <w:jc w:val="both"/>
      </w:pPr>
    </w:p>
    <w:p w:rsidR="00C61C85" w:rsidRPr="00D61F4F" w:rsidRDefault="006413C2" w:rsidP="00D53975">
      <w:pPr>
        <w:pStyle w:val="ListParagraph"/>
        <w:numPr>
          <w:ilvl w:val="0"/>
          <w:numId w:val="12"/>
        </w:numPr>
        <w:jc w:val="both"/>
      </w:pPr>
      <w:r>
        <w:t>Áp dụng</w:t>
      </w:r>
      <w:r w:rsidR="00EE6F77">
        <w:t xml:space="preserve"> phương</w:t>
      </w:r>
      <w:r w:rsidR="00034822">
        <w:t xml:space="preserve"> pháp</w:t>
      </w:r>
      <w:r>
        <w:t xml:space="preserve"> Bayes trong phân loại văn bản</w:t>
      </w:r>
      <w:r w:rsidR="003F2520" w:rsidRPr="00D61F4F">
        <w:t>.</w:t>
      </w:r>
    </w:p>
    <w:p w:rsidR="00C61C85" w:rsidRPr="00D61F4F" w:rsidRDefault="006413C2" w:rsidP="00D53975">
      <w:pPr>
        <w:pStyle w:val="ListParagraph"/>
        <w:numPr>
          <w:ilvl w:val="3"/>
          <w:numId w:val="9"/>
        </w:numPr>
        <w:ind w:left="993"/>
        <w:jc w:val="both"/>
      </w:pPr>
      <w:r>
        <w:t>T</w:t>
      </w:r>
      <w:r w:rsidR="003F2520" w:rsidRPr="00D61F4F">
        <w:t>a xét tần số xuất hiện của từng từ</w:t>
      </w:r>
      <w:r w:rsidR="008B2DC5">
        <w:t xml:space="preserve"> x</w:t>
      </w:r>
      <w:r w:rsidR="008B2DC5">
        <w:rPr>
          <w:vertAlign w:val="subscript"/>
        </w:rPr>
        <w:t>j</w:t>
      </w:r>
      <w:r w:rsidR="008B2DC5">
        <w:t xml:space="preserve"> trong x.</w:t>
      </w:r>
    </w:p>
    <w:p w:rsidR="00CD5861" w:rsidRDefault="00CD5861" w:rsidP="00D53975">
      <w:pPr>
        <w:pStyle w:val="ListParagraph"/>
        <w:numPr>
          <w:ilvl w:val="0"/>
          <w:numId w:val="9"/>
        </w:numPr>
        <w:ind w:left="993"/>
        <w:jc w:val="both"/>
      </w:pPr>
      <w:r w:rsidRPr="00D61F4F">
        <w:t>Gọ</w:t>
      </w:r>
      <w:r w:rsidR="00886ECC">
        <w:t>i f(c</w:t>
      </w:r>
      <w:r w:rsidR="00886ECC">
        <w:rPr>
          <w:vertAlign w:val="subscript"/>
        </w:rPr>
        <w:t>j,</w:t>
      </w:r>
      <w:r w:rsidR="00886ECC">
        <w:t>x</w:t>
      </w:r>
      <w:r w:rsidR="00886ECC">
        <w:rPr>
          <w:vertAlign w:val="subscript"/>
        </w:rPr>
        <w:t>i</w:t>
      </w:r>
      <w:r w:rsidRPr="00D61F4F">
        <w:t>) là số lần từ</w:t>
      </w:r>
      <w:r w:rsidR="00886ECC">
        <w:t xml:space="preserve"> x</w:t>
      </w:r>
      <w:r w:rsidR="00886ECC">
        <w:rPr>
          <w:vertAlign w:val="subscript"/>
        </w:rPr>
        <w:t>i</w:t>
      </w:r>
      <w:r w:rsidRPr="00D61F4F">
        <w:t xml:space="preserve"> xuất hiện trong loại văn bả</w:t>
      </w:r>
      <w:r w:rsidR="00886ECC">
        <w:t>n c</w:t>
      </w:r>
      <w:r w:rsidR="00886ECC">
        <w:rPr>
          <w:vertAlign w:val="subscript"/>
        </w:rPr>
        <w:t>j</w:t>
      </w:r>
      <w:r w:rsidRPr="00D61F4F">
        <w:t>. Khi đó ược lượng hợp lý cực đại của các tham số là:</w:t>
      </w:r>
    </w:p>
    <w:p w:rsidR="0024719B" w:rsidRDefault="0024719B" w:rsidP="0024719B">
      <w:pPr>
        <w:pStyle w:val="ListParagraph"/>
        <w:ind w:left="993"/>
        <w:jc w:val="both"/>
      </w:pPr>
    </w:p>
    <w:p w:rsidR="0083142F" w:rsidRPr="006E3584" w:rsidRDefault="0024719B" w:rsidP="0024719B">
      <w:pPr>
        <w:pStyle w:val="ListParagraph"/>
        <w:ind w:left="2433" w:firstLine="447"/>
        <w:jc w:val="both"/>
        <w:rPr>
          <w:vertAlign w:val="superscript"/>
        </w:rPr>
      </w:pPr>
      <w:r>
        <w:t>P(x</w:t>
      </w:r>
      <w:r w:rsidR="00C6228C">
        <w:rPr>
          <w:vertAlign w:val="subscript"/>
        </w:rPr>
        <w:t>i</w:t>
      </w:r>
      <w:r>
        <w:t xml:space="preserve">|cj) =   </w:t>
      </w:r>
      <w:r w:rsidRPr="0024719B">
        <w:rPr>
          <w:position w:val="-60"/>
        </w:rPr>
        <w:object w:dxaOrig="1240" w:dyaOrig="980">
          <v:shape id="_x0000_i1032" type="#_x0000_t75" style="width:62.25pt;height:48.75pt" o:ole="">
            <v:imagedata r:id="rId22" o:title=""/>
          </v:shape>
          <o:OLEObject Type="Embed" ProgID="Equation.DSMT4" ShapeID="_x0000_i1032" DrawAspect="Content" ObjectID="_1532033666" r:id="rId23"/>
        </w:object>
      </w:r>
      <w:r>
        <w:t xml:space="preserve"> </w:t>
      </w:r>
      <w:r w:rsidR="006E3584">
        <w:rPr>
          <w:vertAlign w:val="superscript"/>
        </w:rPr>
        <w:t>[5]</w:t>
      </w:r>
    </w:p>
    <w:p w:rsidR="00BE56E6" w:rsidRDefault="00492256" w:rsidP="00805FEA">
      <w:pPr>
        <w:pStyle w:val="ListParagraph"/>
        <w:numPr>
          <w:ilvl w:val="0"/>
          <w:numId w:val="9"/>
        </w:numPr>
        <w:tabs>
          <w:tab w:val="left" w:pos="993"/>
        </w:tabs>
        <w:ind w:left="993" w:hanging="284"/>
        <w:jc w:val="both"/>
      </w:pPr>
      <w:r w:rsidRPr="00D61F4F">
        <w:t xml:space="preserve">Sử dụng phương pháp làm trơn Laplace để xử lý trường hợp </w:t>
      </w:r>
      <w:r w:rsidR="0024719B">
        <w:t>P(</w:t>
      </w:r>
      <w:r w:rsidR="006E0F8F">
        <w:t>x</w:t>
      </w:r>
      <w:r w:rsidR="006E0F8F">
        <w:rPr>
          <w:vertAlign w:val="subscript"/>
        </w:rPr>
        <w:t>i</w:t>
      </w:r>
      <w:r w:rsidR="006E0F8F">
        <w:t>|c</w:t>
      </w:r>
      <w:r w:rsidR="006E0F8F">
        <w:rPr>
          <w:vertAlign w:val="subscript"/>
        </w:rPr>
        <w:t>j</w:t>
      </w:r>
      <w:r w:rsidR="006E0F8F">
        <w:t>)</w:t>
      </w:r>
      <w:r w:rsidRPr="00D61F4F">
        <w:rPr>
          <w:vertAlign w:val="subscript"/>
        </w:rPr>
        <w:t xml:space="preserve"> </w:t>
      </w:r>
      <w:r w:rsidRPr="00D61F4F">
        <w:t>= 0.</w:t>
      </w:r>
    </w:p>
    <w:p w:rsidR="00942697" w:rsidRDefault="00942697" w:rsidP="00942697">
      <w:pPr>
        <w:pStyle w:val="ListParagraph"/>
        <w:ind w:left="2235" w:firstLine="645"/>
        <w:jc w:val="both"/>
      </w:pPr>
    </w:p>
    <w:p w:rsidR="0085631A" w:rsidRPr="006E3584" w:rsidRDefault="00942697" w:rsidP="00AA73AF">
      <w:pPr>
        <w:pStyle w:val="ListParagraph"/>
        <w:ind w:left="2235" w:firstLine="645"/>
        <w:jc w:val="both"/>
        <w:rPr>
          <w:vertAlign w:val="superscript"/>
        </w:rPr>
      </w:pPr>
      <w:r>
        <w:t>P(x</w:t>
      </w:r>
      <w:r w:rsidR="00D869FD">
        <w:rPr>
          <w:vertAlign w:val="subscript"/>
        </w:rPr>
        <w:t>i</w:t>
      </w:r>
      <w:r>
        <w:t xml:space="preserve">|cj) =   </w:t>
      </w:r>
      <w:r w:rsidRPr="0024719B">
        <w:rPr>
          <w:position w:val="-60"/>
        </w:rPr>
        <w:object w:dxaOrig="1579" w:dyaOrig="980">
          <v:shape id="_x0000_i1033" type="#_x0000_t75" style="width:78.75pt;height:48.75pt" o:ole="">
            <v:imagedata r:id="rId24" o:title=""/>
          </v:shape>
          <o:OLEObject Type="Embed" ProgID="Equation.DSMT4" ShapeID="_x0000_i1033" DrawAspect="Content" ObjectID="_1532033667" r:id="rId25"/>
        </w:object>
      </w:r>
      <w:r w:rsidR="006E3584">
        <w:rPr>
          <w:vertAlign w:val="superscript"/>
        </w:rPr>
        <w:t>[4]</w:t>
      </w:r>
    </w:p>
    <w:p w:rsidR="00AA73AF" w:rsidRDefault="00AA73AF" w:rsidP="00AA73AF">
      <w:pPr>
        <w:pStyle w:val="ListParagraph"/>
        <w:ind w:left="2235" w:firstLine="645"/>
        <w:jc w:val="both"/>
      </w:pPr>
    </w:p>
    <w:p w:rsidR="00AA73AF" w:rsidRDefault="00AA73AF" w:rsidP="00AA73AF">
      <w:pPr>
        <w:pStyle w:val="ListParagraph"/>
        <w:ind w:left="2235" w:firstLine="645"/>
        <w:jc w:val="both"/>
      </w:pPr>
    </w:p>
    <w:p w:rsidR="00225AF5" w:rsidRPr="00D61F4F" w:rsidRDefault="00225AF5" w:rsidP="00D53975">
      <w:pPr>
        <w:tabs>
          <w:tab w:val="left" w:pos="1155"/>
        </w:tabs>
        <w:jc w:val="both"/>
      </w:pPr>
    </w:p>
    <w:p w:rsidR="00483581" w:rsidRPr="00CD4E61" w:rsidRDefault="000022B8" w:rsidP="00CD4E61">
      <w:pPr>
        <w:pStyle w:val="Heading2"/>
        <w:rPr>
          <w:rFonts w:ascii="Times New Roman" w:hAnsi="Times New Roman" w:cs="Times New Roman"/>
          <w:b/>
          <w:i/>
          <w:color w:val="000000" w:themeColor="text1"/>
          <w:sz w:val="28"/>
        </w:rPr>
      </w:pPr>
      <w:bookmarkStart w:id="6" w:name="_Toc457501528"/>
      <w:r w:rsidRPr="00CF0AFC">
        <w:rPr>
          <w:rFonts w:ascii="Times New Roman" w:hAnsi="Times New Roman" w:cs="Times New Roman"/>
          <w:b/>
          <w:i/>
          <w:color w:val="000000" w:themeColor="text1"/>
          <w:sz w:val="28"/>
        </w:rPr>
        <w:lastRenderedPageBreak/>
        <w:t>3. P</w:t>
      </w:r>
      <w:bookmarkEnd w:id="6"/>
      <w:r w:rsidR="00AA73AF">
        <w:rPr>
          <w:rFonts w:ascii="Times New Roman" w:hAnsi="Times New Roman" w:cs="Times New Roman"/>
          <w:b/>
          <w:i/>
          <w:color w:val="000000" w:themeColor="text1"/>
          <w:sz w:val="28"/>
        </w:rPr>
        <w:t>hân loại văn bản Tiếng Việt sử dụng phân loại Bayes đơn giản</w:t>
      </w:r>
    </w:p>
    <w:p w:rsidR="00D76637" w:rsidRPr="0085631A" w:rsidRDefault="00377BEE" w:rsidP="00176909">
      <w:pPr>
        <w:pStyle w:val="Heading3"/>
        <w:rPr>
          <w:i/>
        </w:rPr>
      </w:pPr>
      <w:bookmarkStart w:id="7" w:name="_Toc457501529"/>
      <w:r w:rsidRPr="00CF0AFC">
        <w:rPr>
          <w:rFonts w:ascii="Times New Roman" w:hAnsi="Times New Roman" w:cs="Times New Roman"/>
          <w:b/>
          <w:i/>
          <w:color w:val="000000" w:themeColor="text1"/>
          <w:sz w:val="26"/>
          <w:szCs w:val="26"/>
        </w:rPr>
        <w:t>3.1</w:t>
      </w:r>
      <w:r w:rsidR="00D76637" w:rsidRPr="007254B3">
        <w:rPr>
          <w:rFonts w:ascii="Times New Roman" w:hAnsi="Times New Roman" w:cs="Times New Roman"/>
          <w:b/>
          <w:i/>
          <w:color w:val="000000" w:themeColor="text1"/>
        </w:rPr>
        <w:t xml:space="preserve">. </w:t>
      </w:r>
      <w:r w:rsidR="006F5B5B" w:rsidRPr="00CF0AFC">
        <w:rPr>
          <w:rFonts w:ascii="Times New Roman" w:hAnsi="Times New Roman" w:cs="Times New Roman"/>
          <w:b/>
          <w:i/>
          <w:color w:val="000000" w:themeColor="text1"/>
          <w:sz w:val="26"/>
          <w:szCs w:val="26"/>
        </w:rPr>
        <w:t>Dữ liệu huấn luyện</w:t>
      </w:r>
      <w:r w:rsidR="00FB7B0D" w:rsidRPr="00CF0AFC">
        <w:rPr>
          <w:i/>
          <w:sz w:val="26"/>
          <w:szCs w:val="26"/>
        </w:rPr>
        <w:t>:</w:t>
      </w:r>
      <w:bookmarkEnd w:id="7"/>
    </w:p>
    <w:p w:rsidR="00C049F9" w:rsidRDefault="00FB7B0D" w:rsidP="0085631A">
      <w:pPr>
        <w:ind w:firstLine="360"/>
        <w:jc w:val="both"/>
      </w:pPr>
      <w:r>
        <w:t>Kho dữ liệu được thu thập từ nhiều nguồn</w:t>
      </w:r>
      <w:r w:rsidR="00491003">
        <w:t xml:space="preserve"> báo mạng</w:t>
      </w:r>
      <w:r>
        <w:t xml:space="preserve"> khác nhau.</w:t>
      </w:r>
      <w:r w:rsidR="002869B8">
        <w:t xml:space="preserve"> Bao gồ</w:t>
      </w:r>
      <w:r w:rsidR="00C049F9">
        <w:t xml:space="preserve">m 12000 bài báo </w:t>
      </w:r>
      <w:r w:rsidR="000915A1">
        <w:t>theo chủ đề</w:t>
      </w:r>
      <w:r w:rsidR="00914BCF">
        <w:t>:</w:t>
      </w:r>
      <w:r w:rsidR="009F130E" w:rsidRPr="009F130E">
        <w:t xml:space="preserve"> </w:t>
      </w:r>
      <w:r w:rsidR="009F130E" w:rsidRPr="00D61F4F">
        <w:t>chính trị, kinh tế, y tế, giáo dục, văn hóa, giải trí, thể thao, khoa họ</w:t>
      </w:r>
      <w:r w:rsidR="00CD0772">
        <w:t>c</w:t>
      </w:r>
      <w:r w:rsidR="00125129">
        <w:t xml:space="preserve"> với tỷ lệ 1500 bài/chủ để</w:t>
      </w:r>
      <w:r w:rsidR="00CD0772">
        <w:t xml:space="preserve"> tại các trang:</w:t>
      </w:r>
    </w:p>
    <w:p w:rsidR="00744B0C" w:rsidRDefault="00614E34" w:rsidP="00D53975">
      <w:pPr>
        <w:pStyle w:val="ListParagraph"/>
        <w:numPr>
          <w:ilvl w:val="0"/>
          <w:numId w:val="17"/>
        </w:numPr>
        <w:jc w:val="both"/>
      </w:pPr>
      <w:hyperlink r:id="rId26" w:history="1">
        <w:r w:rsidR="00C97908" w:rsidRPr="005714BF">
          <w:rPr>
            <w:rStyle w:val="Hyperlink"/>
          </w:rPr>
          <w:t>http://vnexpress.net/</w:t>
        </w:r>
      </w:hyperlink>
      <w:r w:rsidR="00C97908">
        <w:t xml:space="preserve"> </w:t>
      </w:r>
    </w:p>
    <w:p w:rsidR="00C97908" w:rsidRDefault="00614E34" w:rsidP="00D53975">
      <w:pPr>
        <w:pStyle w:val="ListParagraph"/>
        <w:numPr>
          <w:ilvl w:val="0"/>
          <w:numId w:val="17"/>
        </w:numPr>
        <w:jc w:val="both"/>
      </w:pPr>
      <w:hyperlink r:id="rId27" w:history="1">
        <w:r w:rsidR="00C97908" w:rsidRPr="005714BF">
          <w:rPr>
            <w:rStyle w:val="Hyperlink"/>
          </w:rPr>
          <w:t>http://tuoitre.vn/</w:t>
        </w:r>
      </w:hyperlink>
    </w:p>
    <w:p w:rsidR="00C97908" w:rsidRDefault="00614E34" w:rsidP="00D53975">
      <w:pPr>
        <w:pStyle w:val="ListParagraph"/>
        <w:numPr>
          <w:ilvl w:val="0"/>
          <w:numId w:val="17"/>
        </w:numPr>
        <w:jc w:val="both"/>
      </w:pPr>
      <w:hyperlink r:id="rId28" w:history="1">
        <w:r w:rsidR="00DD3EF3" w:rsidRPr="005714BF">
          <w:rPr>
            <w:rStyle w:val="Hyperlink"/>
          </w:rPr>
          <w:t>http://dantri.com.vn/</w:t>
        </w:r>
      </w:hyperlink>
    </w:p>
    <w:p w:rsidR="00DD3EF3" w:rsidRDefault="00614E34" w:rsidP="00D53975">
      <w:pPr>
        <w:pStyle w:val="ListParagraph"/>
        <w:numPr>
          <w:ilvl w:val="0"/>
          <w:numId w:val="17"/>
        </w:numPr>
        <w:jc w:val="both"/>
      </w:pPr>
      <w:hyperlink r:id="rId29" w:history="1">
        <w:r w:rsidR="00057D5C" w:rsidRPr="005714BF">
          <w:rPr>
            <w:rStyle w:val="Hyperlink"/>
          </w:rPr>
          <w:t>http://news.zing.vn/</w:t>
        </w:r>
      </w:hyperlink>
    </w:p>
    <w:p w:rsidR="00057D5C" w:rsidRDefault="00614E34" w:rsidP="00D53975">
      <w:pPr>
        <w:pStyle w:val="ListParagraph"/>
        <w:numPr>
          <w:ilvl w:val="0"/>
          <w:numId w:val="17"/>
        </w:numPr>
        <w:jc w:val="both"/>
      </w:pPr>
      <w:hyperlink r:id="rId30" w:history="1">
        <w:r w:rsidR="00C21DE1" w:rsidRPr="005714BF">
          <w:rPr>
            <w:rStyle w:val="Hyperlink"/>
          </w:rPr>
          <w:t>http://laodong.com.vn/</w:t>
        </w:r>
      </w:hyperlink>
    </w:p>
    <w:p w:rsidR="00C21DE1" w:rsidRDefault="00614E34" w:rsidP="00D53975">
      <w:pPr>
        <w:pStyle w:val="ListParagraph"/>
        <w:numPr>
          <w:ilvl w:val="0"/>
          <w:numId w:val="17"/>
        </w:numPr>
        <w:jc w:val="both"/>
      </w:pPr>
      <w:hyperlink r:id="rId31" w:history="1">
        <w:r w:rsidR="00A018EB" w:rsidRPr="005714BF">
          <w:rPr>
            <w:rStyle w:val="Hyperlink"/>
          </w:rPr>
          <w:t>http://thethaovanhoa.vn/</w:t>
        </w:r>
      </w:hyperlink>
    </w:p>
    <w:p w:rsidR="00A018EB" w:rsidRDefault="00614E34" w:rsidP="00D53975">
      <w:pPr>
        <w:pStyle w:val="ListParagraph"/>
        <w:numPr>
          <w:ilvl w:val="0"/>
          <w:numId w:val="17"/>
        </w:numPr>
        <w:jc w:val="both"/>
      </w:pPr>
      <w:hyperlink r:id="rId32" w:history="1">
        <w:r w:rsidR="00A9214F" w:rsidRPr="005714BF">
          <w:rPr>
            <w:rStyle w:val="Hyperlink"/>
          </w:rPr>
          <w:t>http://www.tienphong.vn/</w:t>
        </w:r>
      </w:hyperlink>
    </w:p>
    <w:p w:rsidR="00A9214F" w:rsidRDefault="00614E34" w:rsidP="00D53975">
      <w:pPr>
        <w:pStyle w:val="ListParagraph"/>
        <w:numPr>
          <w:ilvl w:val="0"/>
          <w:numId w:val="17"/>
        </w:numPr>
        <w:jc w:val="both"/>
      </w:pPr>
      <w:hyperlink r:id="rId33" w:history="1">
        <w:r w:rsidR="00A9214F" w:rsidRPr="005714BF">
          <w:rPr>
            <w:rStyle w:val="Hyperlink"/>
          </w:rPr>
          <w:t>http://hanoimoi.com.vn/</w:t>
        </w:r>
      </w:hyperlink>
    </w:p>
    <w:p w:rsidR="00A9214F" w:rsidRPr="00483581" w:rsidRDefault="00614E34" w:rsidP="00D53975">
      <w:pPr>
        <w:pStyle w:val="ListParagraph"/>
        <w:numPr>
          <w:ilvl w:val="0"/>
          <w:numId w:val="17"/>
        </w:numPr>
        <w:jc w:val="both"/>
        <w:rPr>
          <w:rStyle w:val="Hyperlink"/>
          <w:color w:val="auto"/>
          <w:u w:val="none"/>
        </w:rPr>
      </w:pPr>
      <w:hyperlink r:id="rId34" w:history="1">
        <w:r w:rsidR="002244B6" w:rsidRPr="005714BF">
          <w:rPr>
            <w:rStyle w:val="Hyperlink"/>
          </w:rPr>
          <w:t>http://www.nhandan.org.vn/</w:t>
        </w:r>
      </w:hyperlink>
    </w:p>
    <w:p w:rsidR="00483581" w:rsidRDefault="00483581" w:rsidP="00483581">
      <w:pPr>
        <w:pStyle w:val="ListParagraph"/>
        <w:jc w:val="both"/>
      </w:pPr>
    </w:p>
    <w:p w:rsidR="004F0BB2" w:rsidRPr="00CF0AFC" w:rsidRDefault="00320889" w:rsidP="00176909">
      <w:pPr>
        <w:pStyle w:val="Heading3"/>
        <w:rPr>
          <w:rFonts w:ascii="Times New Roman" w:hAnsi="Times New Roman" w:cs="Times New Roman"/>
          <w:b/>
          <w:i/>
          <w:color w:val="000000" w:themeColor="text1"/>
          <w:sz w:val="26"/>
          <w:szCs w:val="26"/>
        </w:rPr>
      </w:pPr>
      <w:bookmarkStart w:id="8" w:name="_Toc457501530"/>
      <w:r w:rsidRPr="00CF0AFC">
        <w:rPr>
          <w:rFonts w:ascii="Times New Roman" w:hAnsi="Times New Roman" w:cs="Times New Roman"/>
          <w:b/>
          <w:i/>
          <w:color w:val="000000" w:themeColor="text1"/>
          <w:sz w:val="26"/>
          <w:szCs w:val="26"/>
        </w:rPr>
        <w:t>3.2</w:t>
      </w:r>
      <w:r w:rsidR="002244B6" w:rsidRPr="00CF0AFC">
        <w:rPr>
          <w:rFonts w:ascii="Times New Roman" w:hAnsi="Times New Roman" w:cs="Times New Roman"/>
          <w:b/>
          <w:i/>
          <w:color w:val="000000" w:themeColor="text1"/>
          <w:sz w:val="26"/>
          <w:szCs w:val="26"/>
        </w:rPr>
        <w:t>. Tiền xử lý</w:t>
      </w:r>
      <w:bookmarkEnd w:id="8"/>
    </w:p>
    <w:p w:rsidR="004F0BB2" w:rsidRDefault="004F0BB2" w:rsidP="006043E5">
      <w:pPr>
        <w:ind w:firstLine="426"/>
        <w:jc w:val="both"/>
      </w:pPr>
      <w:r>
        <w:t xml:space="preserve">Chuyển đổi tài liệu trong kho dữ liệu thành một hình thức phù hợp để phân loại, theo các bước: </w:t>
      </w:r>
      <w:r w:rsidR="00E34167" w:rsidRPr="003F42C3">
        <w:rPr>
          <w:i/>
        </w:rPr>
        <w:t>tách câu, tách từ, gán nhãn từ loại, bỏ stopword, cutoff</w:t>
      </w:r>
      <w:r w:rsidR="00E34167">
        <w:t>.</w:t>
      </w:r>
    </w:p>
    <w:p w:rsidR="003B0528" w:rsidRPr="00CF0AFC" w:rsidRDefault="00981B53" w:rsidP="009D67EC">
      <w:pPr>
        <w:tabs>
          <w:tab w:val="left" w:pos="142"/>
        </w:tabs>
        <w:ind w:left="284"/>
        <w:jc w:val="both"/>
        <w:rPr>
          <w:i/>
          <w:u w:val="single"/>
        </w:rPr>
      </w:pPr>
      <w:r w:rsidRPr="00CF0AFC">
        <w:rPr>
          <w:i/>
          <w:u w:val="single"/>
        </w:rPr>
        <w:t>3.2</w:t>
      </w:r>
      <w:r w:rsidR="003B0528" w:rsidRPr="00CF0AFC">
        <w:rPr>
          <w:i/>
          <w:u w:val="single"/>
        </w:rPr>
        <w:t>.1</w:t>
      </w:r>
      <w:r w:rsidR="00F3236C" w:rsidRPr="00CF0AFC">
        <w:rPr>
          <w:i/>
          <w:u w:val="single"/>
        </w:rPr>
        <w:t>.</w:t>
      </w:r>
      <w:r w:rsidR="006043E5" w:rsidRPr="00CF0AFC">
        <w:rPr>
          <w:i/>
          <w:u w:val="single"/>
        </w:rPr>
        <w:t xml:space="preserve"> Tách câu</w:t>
      </w:r>
    </w:p>
    <w:p w:rsidR="005452A9" w:rsidRDefault="005452A9" w:rsidP="006043E5">
      <w:pPr>
        <w:ind w:firstLine="426"/>
        <w:jc w:val="both"/>
      </w:pPr>
      <w:r>
        <w:t xml:space="preserve">Sử dụng thư viện có sẵn </w:t>
      </w:r>
      <w:r w:rsidR="00034886">
        <w:t>vnSentDetector</w:t>
      </w:r>
      <w:r w:rsidR="00477128">
        <w:t xml:space="preserve"> để tách một file văn bản thành cách câu hoàn chỉnh. Cụ thệ là dùng phương thức </w:t>
      </w:r>
      <w:r w:rsidR="00477128" w:rsidRPr="00B23F49">
        <w:t>String[] detectSentences(String fileName)</w:t>
      </w:r>
      <w:r w:rsidR="003617E8" w:rsidRPr="00B23F49">
        <w:t xml:space="preserve"> và detectSentences(String fileName, String fileName)</w:t>
      </w:r>
      <w:r w:rsidR="00D3437B" w:rsidRPr="00B23F49">
        <w:t>.</w:t>
      </w:r>
    </w:p>
    <w:p w:rsidR="00724695" w:rsidRDefault="00724695" w:rsidP="0046403F">
      <w:pPr>
        <w:ind w:firstLine="426"/>
        <w:jc w:val="both"/>
      </w:pPr>
      <w:r>
        <w:t xml:space="preserve">Link thư viện: </w:t>
      </w:r>
      <w:hyperlink r:id="rId35" w:history="1">
        <w:r w:rsidR="00F3236C" w:rsidRPr="005714BF">
          <w:rPr>
            <w:rStyle w:val="Hyperlink"/>
          </w:rPr>
          <w:t>http://mim.hus.vnu.edu.vn/phuonglh/softwares/vnSentDetector</w:t>
        </w:r>
      </w:hyperlink>
    </w:p>
    <w:p w:rsidR="00F3236C" w:rsidRDefault="00F3236C" w:rsidP="00D53975">
      <w:pPr>
        <w:jc w:val="both"/>
      </w:pPr>
    </w:p>
    <w:p w:rsidR="00011AEE" w:rsidRPr="00CF0AFC" w:rsidRDefault="00981B53" w:rsidP="009D67EC">
      <w:pPr>
        <w:pStyle w:val="Heading4"/>
        <w:ind w:left="284"/>
        <w:rPr>
          <w:i w:val="0"/>
          <w:u w:val="single"/>
        </w:rPr>
      </w:pPr>
      <w:r w:rsidRPr="00CF0AFC">
        <w:rPr>
          <w:rFonts w:ascii="Times New Roman" w:hAnsi="Times New Roman" w:cs="Times New Roman"/>
          <w:color w:val="000000" w:themeColor="text1"/>
          <w:u w:val="single"/>
        </w:rPr>
        <w:t>3.2</w:t>
      </w:r>
      <w:r w:rsidR="00571371" w:rsidRPr="00CF0AFC">
        <w:rPr>
          <w:rFonts w:ascii="Times New Roman" w:hAnsi="Times New Roman" w:cs="Times New Roman"/>
          <w:color w:val="000000" w:themeColor="text1"/>
          <w:u w:val="single"/>
        </w:rPr>
        <w:t>.2</w:t>
      </w:r>
      <w:r w:rsidR="00F3236C" w:rsidRPr="00CF0AFC">
        <w:rPr>
          <w:rFonts w:ascii="Times New Roman" w:hAnsi="Times New Roman" w:cs="Times New Roman"/>
          <w:color w:val="000000" w:themeColor="text1"/>
          <w:u w:val="single"/>
        </w:rPr>
        <w:t>. Tách từ</w:t>
      </w:r>
      <w:r w:rsidR="00011AEE" w:rsidRPr="00CF0AFC">
        <w:rPr>
          <w:rFonts w:ascii="Times New Roman" w:hAnsi="Times New Roman" w:cs="Times New Roman"/>
          <w:color w:val="000000" w:themeColor="text1"/>
          <w:u w:val="single"/>
        </w:rPr>
        <w:t xml:space="preserve"> và gán nhãn từ loại</w:t>
      </w:r>
      <w:r w:rsidR="00011AEE" w:rsidRPr="00CF0AFC">
        <w:rPr>
          <w:i w:val="0"/>
          <w:u w:val="single"/>
        </w:rPr>
        <w:t>.</w:t>
      </w:r>
    </w:p>
    <w:p w:rsidR="0039301E" w:rsidRDefault="00011AEE" w:rsidP="003C160B">
      <w:pPr>
        <w:ind w:firstLine="426"/>
        <w:jc w:val="both"/>
      </w:pPr>
      <w:r>
        <w:t>Sử dụng thư viện có sẵn</w:t>
      </w:r>
      <w:r w:rsidR="00397052">
        <w:t xml:space="preserve"> vnTagger</w:t>
      </w:r>
      <w:r w:rsidR="00B35F4B">
        <w:t xml:space="preserve"> để tách một câu văn tiếng Việt thành các từ và nhãn từ loại của chúng.</w:t>
      </w:r>
      <w:r w:rsidR="00DF725B">
        <w:t xml:space="preserve"> Cụ thể là sử dụng phương thức </w:t>
      </w:r>
      <w:r w:rsidR="00B23F49" w:rsidRPr="00B23F49">
        <w:t>List&lt;WordTag&gt; tagText2(String sentence)</w:t>
      </w:r>
      <w:r w:rsidR="00F92402">
        <w:t xml:space="preserve">. WordTag là </w:t>
      </w:r>
      <w:r w:rsidR="00803F75">
        <w:t>một đối tượng có sẵn trong thư viện bao gồm từ và nhãn của nó.</w:t>
      </w:r>
    </w:p>
    <w:p w:rsidR="00033AD9" w:rsidRDefault="00E12F89" w:rsidP="00D53975">
      <w:pPr>
        <w:jc w:val="both"/>
      </w:pPr>
      <w:r>
        <w:t xml:space="preserve">Link thư viên: </w:t>
      </w:r>
      <w:hyperlink r:id="rId36" w:history="1">
        <w:r w:rsidR="00033AD9" w:rsidRPr="005714BF">
          <w:rPr>
            <w:rStyle w:val="Hyperlink"/>
          </w:rPr>
          <w:t>http://mim.hus.vnu.edu.vn/phuonglh/softwares/vnTagger</w:t>
        </w:r>
      </w:hyperlink>
    </w:p>
    <w:p w:rsidR="00BD144B" w:rsidRDefault="00BD144B" w:rsidP="00D53975">
      <w:pPr>
        <w:jc w:val="both"/>
      </w:pPr>
    </w:p>
    <w:p w:rsidR="00033AD9" w:rsidRDefault="00981B53" w:rsidP="009D67EC">
      <w:pPr>
        <w:pStyle w:val="Heading4"/>
        <w:ind w:left="284"/>
      </w:pPr>
      <w:r w:rsidRPr="00CF0AFC">
        <w:rPr>
          <w:rFonts w:ascii="Times New Roman" w:hAnsi="Times New Roman" w:cs="Times New Roman"/>
          <w:color w:val="000000" w:themeColor="text1"/>
          <w:u w:val="single"/>
        </w:rPr>
        <w:t>3.2</w:t>
      </w:r>
      <w:r w:rsidR="0039301E" w:rsidRPr="00CF0AFC">
        <w:rPr>
          <w:rFonts w:ascii="Times New Roman" w:hAnsi="Times New Roman" w:cs="Times New Roman"/>
          <w:color w:val="000000" w:themeColor="text1"/>
          <w:u w:val="single"/>
        </w:rPr>
        <w:t>.3.</w:t>
      </w:r>
      <w:r w:rsidR="005749B4" w:rsidRPr="00CF0AFC">
        <w:rPr>
          <w:rFonts w:ascii="Times New Roman" w:hAnsi="Times New Roman" w:cs="Times New Roman"/>
          <w:color w:val="000000" w:themeColor="text1"/>
          <w:u w:val="single"/>
        </w:rPr>
        <w:t xml:space="preserve"> Bỏ stopword</w:t>
      </w:r>
      <w:r w:rsidR="0060234E">
        <w:t>.</w:t>
      </w:r>
    </w:p>
    <w:p w:rsidR="00011AEE" w:rsidRDefault="00104586" w:rsidP="00BD144B">
      <w:pPr>
        <w:ind w:firstLine="426"/>
        <w:jc w:val="both"/>
      </w:pPr>
      <w:r>
        <w:t>Dánh sách các từ</w:t>
      </w:r>
      <w:r w:rsidR="00951EFE">
        <w:t xml:space="preserve"> vnstopWord được thu thập từ trang web</w:t>
      </w:r>
      <w:r w:rsidR="00B23F49" w:rsidRPr="00B23F49">
        <w:t xml:space="preserve"> </w:t>
      </w:r>
      <w:hyperlink r:id="rId37" w:history="1">
        <w:r w:rsidR="00F8385B" w:rsidRPr="005714BF">
          <w:rPr>
            <w:rStyle w:val="Hyperlink"/>
          </w:rPr>
          <w:t>http://seo4b.com/thuat-ngu-SEO</w:t>
        </w:r>
      </w:hyperlink>
      <w:r w:rsidR="00F8385B">
        <w:t xml:space="preserve"> và</w:t>
      </w:r>
      <w:r w:rsidR="00AA59F7">
        <w:t xml:space="preserve"> </w:t>
      </w:r>
      <w:hyperlink r:id="rId38" w:history="1">
        <w:r w:rsidR="00CA3C72" w:rsidRPr="005714BF">
          <w:rPr>
            <w:rStyle w:val="Hyperlink"/>
          </w:rPr>
          <w:t>http://xltiengviet.wikia.com/wiki/Danh_s%C3%A1ch_stop_word</w:t>
        </w:r>
      </w:hyperlink>
      <w:r w:rsidR="0031780F">
        <w:t xml:space="preserve"> bao gồm 892 từ </w:t>
      </w:r>
      <w:r w:rsidR="009469D7">
        <w:t>phổ biế</w:t>
      </w:r>
      <w:r w:rsidR="004B2679">
        <w:t>n và mang nghĩa chung chung.(có trong file đính kèm).</w:t>
      </w:r>
    </w:p>
    <w:p w:rsidR="00B519E4" w:rsidRDefault="00AF20FB" w:rsidP="00BD144B">
      <w:pPr>
        <w:ind w:firstLine="426"/>
        <w:jc w:val="both"/>
      </w:pPr>
      <w:r>
        <w:lastRenderedPageBreak/>
        <w:t>Bên cạnh đó, dựa vào nhẵn từ loại ta có thể bỏ đi các từ</w:t>
      </w:r>
      <w:r w:rsidR="00857CE7">
        <w:t xml:space="preserve"> không</w:t>
      </w:r>
      <w:r w:rsidR="00FD396F">
        <w:t xml:space="preserve"> mang nộ</w:t>
      </w:r>
      <w:r w:rsidR="00A13214">
        <w:t>i dung về</w:t>
      </w:r>
      <w:r w:rsidR="00857CE7">
        <w:t xml:space="preserve"> lĩnh vực mà câu truyền tải. Là các từ có nhãn:</w:t>
      </w:r>
    </w:p>
    <w:p w:rsidR="00B519E4" w:rsidRDefault="00B519E4" w:rsidP="00D53975">
      <w:pPr>
        <w:pStyle w:val="ListParagraph"/>
        <w:numPr>
          <w:ilvl w:val="0"/>
          <w:numId w:val="18"/>
        </w:numPr>
        <w:jc w:val="both"/>
      </w:pPr>
      <w:r>
        <w:t xml:space="preserve">P - </w:t>
      </w:r>
      <w:r w:rsidRPr="00B519E4">
        <w:t>Pronoun</w:t>
      </w:r>
    </w:p>
    <w:p w:rsidR="00B519E4" w:rsidRDefault="00B519E4" w:rsidP="00D53975">
      <w:pPr>
        <w:pStyle w:val="ListParagraph"/>
        <w:numPr>
          <w:ilvl w:val="0"/>
          <w:numId w:val="18"/>
        </w:numPr>
        <w:jc w:val="both"/>
      </w:pPr>
      <w:r>
        <w:t xml:space="preserve">R - </w:t>
      </w:r>
      <w:r w:rsidRPr="00B519E4">
        <w:t>Adverb</w:t>
      </w:r>
    </w:p>
    <w:p w:rsidR="00B519E4" w:rsidRDefault="00B519E4" w:rsidP="00D53975">
      <w:pPr>
        <w:pStyle w:val="ListParagraph"/>
        <w:numPr>
          <w:ilvl w:val="0"/>
          <w:numId w:val="18"/>
        </w:numPr>
        <w:jc w:val="both"/>
      </w:pPr>
      <w:r>
        <w:t xml:space="preserve">L </w:t>
      </w:r>
      <w:r w:rsidR="006B6DE5">
        <w:t xml:space="preserve">- </w:t>
      </w:r>
      <w:r w:rsidR="006B6DE5" w:rsidRPr="006B6DE5">
        <w:t>Determiner</w:t>
      </w:r>
    </w:p>
    <w:p w:rsidR="00B519E4" w:rsidRDefault="00B519E4" w:rsidP="00D53975">
      <w:pPr>
        <w:pStyle w:val="ListParagraph"/>
        <w:numPr>
          <w:ilvl w:val="0"/>
          <w:numId w:val="18"/>
        </w:numPr>
        <w:jc w:val="both"/>
      </w:pPr>
      <w:r>
        <w:t>M</w:t>
      </w:r>
      <w:r w:rsidR="002356DF">
        <w:t xml:space="preserve"> - </w:t>
      </w:r>
      <w:r w:rsidR="002356DF" w:rsidRPr="002356DF">
        <w:t>Numeral</w:t>
      </w:r>
    </w:p>
    <w:p w:rsidR="00B519E4" w:rsidRDefault="00B519E4" w:rsidP="00D53975">
      <w:pPr>
        <w:pStyle w:val="ListParagraph"/>
        <w:numPr>
          <w:ilvl w:val="0"/>
          <w:numId w:val="18"/>
        </w:numPr>
        <w:jc w:val="both"/>
      </w:pPr>
      <w:r>
        <w:t>E</w:t>
      </w:r>
      <w:r w:rsidR="00890CA5">
        <w:t xml:space="preserve"> - </w:t>
      </w:r>
      <w:r w:rsidR="00890CA5" w:rsidRPr="00890CA5">
        <w:t>Preposition</w:t>
      </w:r>
    </w:p>
    <w:p w:rsidR="00B519E4" w:rsidRDefault="00B519E4" w:rsidP="00D53975">
      <w:pPr>
        <w:pStyle w:val="ListParagraph"/>
        <w:numPr>
          <w:ilvl w:val="0"/>
          <w:numId w:val="18"/>
        </w:numPr>
        <w:jc w:val="both"/>
      </w:pPr>
      <w:r>
        <w:t>C</w:t>
      </w:r>
      <w:r w:rsidR="001F308A">
        <w:t xml:space="preserve"> - </w:t>
      </w:r>
      <w:r w:rsidR="001F308A" w:rsidRPr="001F308A">
        <w:t>Subordinating conjunction</w:t>
      </w:r>
    </w:p>
    <w:p w:rsidR="00B519E4" w:rsidRDefault="00B519E4" w:rsidP="00D53975">
      <w:pPr>
        <w:pStyle w:val="ListParagraph"/>
        <w:numPr>
          <w:ilvl w:val="0"/>
          <w:numId w:val="18"/>
        </w:numPr>
        <w:jc w:val="both"/>
      </w:pPr>
      <w:r>
        <w:t>CC</w:t>
      </w:r>
      <w:r w:rsidR="001F308A">
        <w:t xml:space="preserve"> - </w:t>
      </w:r>
      <w:r w:rsidR="001F308A" w:rsidRPr="001F308A">
        <w:t>Coordinating conjunction</w:t>
      </w:r>
    </w:p>
    <w:p w:rsidR="00B519E4" w:rsidRDefault="00B519E4" w:rsidP="00D53975">
      <w:pPr>
        <w:pStyle w:val="ListParagraph"/>
        <w:numPr>
          <w:ilvl w:val="0"/>
          <w:numId w:val="18"/>
        </w:numPr>
        <w:jc w:val="both"/>
      </w:pPr>
      <w:r>
        <w:t>I</w:t>
      </w:r>
      <w:r w:rsidR="00D57B26">
        <w:t xml:space="preserve"> - </w:t>
      </w:r>
      <w:r w:rsidR="00D57B26" w:rsidRPr="00D57B26">
        <w:t>Interjection</w:t>
      </w:r>
    </w:p>
    <w:p w:rsidR="00AF20FB" w:rsidRDefault="00B519E4" w:rsidP="00D53975">
      <w:pPr>
        <w:pStyle w:val="ListParagraph"/>
        <w:numPr>
          <w:ilvl w:val="0"/>
          <w:numId w:val="18"/>
        </w:numPr>
        <w:jc w:val="both"/>
      </w:pPr>
      <w:r>
        <w:t>T</w:t>
      </w:r>
      <w:r w:rsidR="00D57B26">
        <w:t xml:space="preserve"> - </w:t>
      </w:r>
      <w:r w:rsidR="00D57B26" w:rsidRPr="00D57B26">
        <w:t>Auxiliary, modal words</w:t>
      </w:r>
    </w:p>
    <w:p w:rsidR="003C5A1F" w:rsidRDefault="003C5A1F" w:rsidP="00483581">
      <w:pPr>
        <w:pStyle w:val="ListParagraph"/>
        <w:ind w:left="1440"/>
        <w:jc w:val="both"/>
      </w:pPr>
    </w:p>
    <w:p w:rsidR="004D1BED" w:rsidRPr="00CF0AFC" w:rsidRDefault="004D1BED" w:rsidP="009D67EC">
      <w:pPr>
        <w:pStyle w:val="Heading4"/>
        <w:ind w:left="142" w:firstLine="142"/>
        <w:rPr>
          <w:i w:val="0"/>
          <w:u w:val="single"/>
        </w:rPr>
      </w:pPr>
      <w:r w:rsidRPr="00CF0AFC">
        <w:rPr>
          <w:rFonts w:ascii="Times New Roman" w:hAnsi="Times New Roman" w:cs="Times New Roman"/>
          <w:color w:val="000000" w:themeColor="text1"/>
          <w:u w:val="single"/>
        </w:rPr>
        <w:t>3</w:t>
      </w:r>
      <w:r w:rsidR="00981B53" w:rsidRPr="00CF0AFC">
        <w:rPr>
          <w:rFonts w:ascii="Times New Roman" w:hAnsi="Times New Roman" w:cs="Times New Roman"/>
          <w:color w:val="000000" w:themeColor="text1"/>
          <w:u w:val="single"/>
        </w:rPr>
        <w:t>.2</w:t>
      </w:r>
      <w:r w:rsidRPr="00CF0AFC">
        <w:rPr>
          <w:rFonts w:ascii="Times New Roman" w:hAnsi="Times New Roman" w:cs="Times New Roman"/>
          <w:color w:val="000000" w:themeColor="text1"/>
          <w:u w:val="single"/>
        </w:rPr>
        <w:t>.4. Cutoff</w:t>
      </w:r>
      <w:r w:rsidR="009E348F" w:rsidRPr="00CF0AFC">
        <w:rPr>
          <w:i w:val="0"/>
          <w:u w:val="single"/>
        </w:rPr>
        <w:t>.</w:t>
      </w:r>
    </w:p>
    <w:p w:rsidR="00E758D4" w:rsidRDefault="00E758D4" w:rsidP="003C5A1F">
      <w:pPr>
        <w:ind w:firstLine="426"/>
        <w:jc w:val="both"/>
      </w:pPr>
      <w:r>
        <w:t xml:space="preserve">Sử dụng phương pháp </w:t>
      </w:r>
      <w:r w:rsidRPr="00E758D4">
        <w:rPr>
          <w:i/>
        </w:rPr>
        <w:t>count cutoff</w:t>
      </w:r>
      <w:r>
        <w:rPr>
          <w:i/>
        </w:rPr>
        <w:t xml:space="preserve"> </w:t>
      </w:r>
      <w:r>
        <w:t>để</w:t>
      </w:r>
      <w:r w:rsidR="00E97A9C">
        <w:t xml:space="preserve"> loại bỏ các cụm từ có tần số thấp trong tập dữ liệu huấn luyện.</w:t>
      </w:r>
    </w:p>
    <w:p w:rsidR="00453D50" w:rsidRDefault="00453D50" w:rsidP="003C5A1F">
      <w:pPr>
        <w:ind w:firstLine="426"/>
        <w:jc w:val="both"/>
      </w:pPr>
      <w:r>
        <w:t>Phươn</w:t>
      </w:r>
      <w:r w:rsidR="009A7733">
        <w:t>g</w:t>
      </w:r>
      <w:r>
        <w:t xml:space="preserve"> pháp </w:t>
      </w:r>
      <w:r w:rsidRPr="00453D50">
        <w:rPr>
          <w:i/>
        </w:rPr>
        <w:t>count cutoff</w:t>
      </w:r>
      <w:r>
        <w:rPr>
          <w:i/>
        </w:rPr>
        <w:t xml:space="preserve"> </w:t>
      </w:r>
      <w:r w:rsidR="009A7733">
        <w:t>hoạt động như sau: nêu từ hoặc cụm từ nào xuất hiện ít hơn k lần trong tập d</w:t>
      </w:r>
      <w:r w:rsidR="00CC44B6">
        <w:t>ữ</w:t>
      </w:r>
      <w:r w:rsidR="009A7733">
        <w:t xml:space="preserve"> liệu huấn luyện thì nó bị loại bỏ</w:t>
      </w:r>
      <w:r w:rsidR="0078754E">
        <w:t xml:space="preserve"> ra khỏi mô hình ngôn ngữ.</w:t>
      </w:r>
      <w:r w:rsidR="00CC44B6">
        <w:t xml:space="preserve"> Khi tính toán, nếu gặp lại các cụm từ này thì xác suất của chúng sẽ được tính thông qua phương pháp làm trơn ở trên.</w:t>
      </w:r>
      <w:r w:rsidR="005926F6">
        <w:t>(Trong phần cài đặt của project này, chọn k = 3)</w:t>
      </w:r>
      <w:r w:rsidR="00575CB0">
        <w:t>.</w:t>
      </w:r>
    </w:p>
    <w:p w:rsidR="000E012B" w:rsidRDefault="000E012B" w:rsidP="003C5A1F">
      <w:pPr>
        <w:ind w:firstLine="426"/>
        <w:jc w:val="both"/>
      </w:pPr>
    </w:p>
    <w:p w:rsidR="000E012B" w:rsidRPr="009A7733" w:rsidRDefault="000E012B" w:rsidP="003C5A1F">
      <w:pPr>
        <w:ind w:firstLine="426"/>
        <w:jc w:val="both"/>
      </w:pPr>
    </w:p>
    <w:p w:rsidR="00F3236C" w:rsidRPr="001B687D" w:rsidRDefault="00E25B95" w:rsidP="009D67EC">
      <w:pPr>
        <w:pStyle w:val="Heading3"/>
        <w:ind w:left="284" w:hanging="142"/>
        <w:rPr>
          <w:i/>
        </w:rPr>
      </w:pPr>
      <w:bookmarkStart w:id="9" w:name="_Toc457501531"/>
      <w:r w:rsidRPr="002B0DE9">
        <w:rPr>
          <w:rFonts w:ascii="Times New Roman" w:hAnsi="Times New Roman" w:cs="Times New Roman"/>
          <w:b/>
          <w:i/>
          <w:color w:val="000000" w:themeColor="text1"/>
          <w:sz w:val="26"/>
          <w:szCs w:val="26"/>
        </w:rPr>
        <w:t>3.</w:t>
      </w:r>
      <w:r w:rsidR="00981B53" w:rsidRPr="002B0DE9">
        <w:rPr>
          <w:rFonts w:ascii="Times New Roman" w:hAnsi="Times New Roman" w:cs="Times New Roman"/>
          <w:b/>
          <w:i/>
          <w:color w:val="000000" w:themeColor="text1"/>
          <w:sz w:val="26"/>
          <w:szCs w:val="26"/>
        </w:rPr>
        <w:t>3</w:t>
      </w:r>
      <w:r w:rsidR="008826E4" w:rsidRPr="002B0DE9">
        <w:rPr>
          <w:rFonts w:ascii="Times New Roman" w:hAnsi="Times New Roman" w:cs="Times New Roman"/>
          <w:b/>
          <w:i/>
          <w:color w:val="000000" w:themeColor="text1"/>
          <w:sz w:val="26"/>
          <w:szCs w:val="26"/>
        </w:rPr>
        <w:t>. Thư viện đặc trưng</w:t>
      </w:r>
      <w:r w:rsidR="008826E4" w:rsidRPr="001B687D">
        <w:rPr>
          <w:i/>
        </w:rPr>
        <w:t>.</w:t>
      </w:r>
      <w:bookmarkEnd w:id="9"/>
    </w:p>
    <w:p w:rsidR="002E1B70" w:rsidRDefault="002E1B70" w:rsidP="0009432F">
      <w:pPr>
        <w:ind w:firstLine="426"/>
        <w:jc w:val="both"/>
      </w:pPr>
      <w:r>
        <w:t>Sau khi tiền xử lý dữ liệu, dữ liệu huấn luyện còn lạ</w:t>
      </w:r>
      <w:r w:rsidR="00835A5D">
        <w:t>i nhữ</w:t>
      </w:r>
      <w:r>
        <w:t>ng từ</w:t>
      </w:r>
      <w:r w:rsidR="00835A5D">
        <w:t xml:space="preserve"> ngữ</w:t>
      </w:r>
      <w:r>
        <w:t xml:space="preserve"> đặ</w:t>
      </w:r>
      <w:r w:rsidR="008E6E94">
        <w:t>c trưng. Tiến hành tính xác suất của từ</w:t>
      </w:r>
      <w:r w:rsidR="00E74340">
        <w:t xml:space="preserve"> trong từng nhãn theo công thức:</w:t>
      </w:r>
    </w:p>
    <w:p w:rsidR="00B64985" w:rsidRPr="00F63C55" w:rsidRDefault="00516D2F" w:rsidP="00F34841">
      <w:pPr>
        <w:ind w:left="2160" w:firstLine="720"/>
        <w:jc w:val="both"/>
        <w:rPr>
          <w:vertAlign w:val="superscript"/>
        </w:rPr>
      </w:pPr>
      <w:r>
        <w:t>P(x</w:t>
      </w:r>
      <w:r w:rsidR="00D869FD">
        <w:rPr>
          <w:vertAlign w:val="subscript"/>
        </w:rPr>
        <w:t>i</w:t>
      </w:r>
      <w:r>
        <w:t xml:space="preserve">|cj) =   </w:t>
      </w:r>
      <w:r w:rsidRPr="0024719B">
        <w:rPr>
          <w:position w:val="-60"/>
        </w:rPr>
        <w:object w:dxaOrig="1579" w:dyaOrig="980">
          <v:shape id="_x0000_i1034" type="#_x0000_t75" style="width:78.75pt;height:48.75pt" o:ole="">
            <v:imagedata r:id="rId24" o:title=""/>
          </v:shape>
          <o:OLEObject Type="Embed" ProgID="Equation.DSMT4" ShapeID="_x0000_i1034" DrawAspect="Content" ObjectID="_1532033668" r:id="rId39"/>
        </w:object>
      </w:r>
      <w:r w:rsidR="00F63C55">
        <w:t xml:space="preserve"> </w:t>
      </w:r>
      <w:r w:rsidR="00F63C55">
        <w:tab/>
      </w:r>
      <w:r w:rsidR="00F63C55">
        <w:tab/>
      </w:r>
      <w:r w:rsidR="00F63C55">
        <w:tab/>
      </w:r>
      <w:r w:rsidR="00F63C55">
        <w:rPr>
          <w:vertAlign w:val="superscript"/>
        </w:rPr>
        <w:t>[5]</w:t>
      </w:r>
    </w:p>
    <w:p w:rsidR="00A9731D" w:rsidRPr="002B0DE9" w:rsidRDefault="00E25B95" w:rsidP="009C78C1">
      <w:pPr>
        <w:pStyle w:val="Heading3"/>
        <w:ind w:left="142"/>
        <w:rPr>
          <w:sz w:val="26"/>
          <w:szCs w:val="26"/>
        </w:rPr>
      </w:pPr>
      <w:bookmarkStart w:id="10" w:name="_Toc457501532"/>
      <w:r w:rsidRPr="002B0DE9">
        <w:rPr>
          <w:rFonts w:ascii="Times New Roman" w:hAnsi="Times New Roman" w:cs="Times New Roman"/>
          <w:b/>
          <w:i/>
          <w:color w:val="000000" w:themeColor="text1"/>
          <w:sz w:val="26"/>
          <w:szCs w:val="26"/>
        </w:rPr>
        <w:t>3.</w:t>
      </w:r>
      <w:r w:rsidR="00981B53" w:rsidRPr="002B0DE9">
        <w:rPr>
          <w:rFonts w:ascii="Times New Roman" w:hAnsi="Times New Roman" w:cs="Times New Roman"/>
          <w:b/>
          <w:i/>
          <w:color w:val="000000" w:themeColor="text1"/>
          <w:sz w:val="26"/>
          <w:szCs w:val="26"/>
        </w:rPr>
        <w:t>4</w:t>
      </w:r>
      <w:r w:rsidR="007453FE" w:rsidRPr="002B0DE9">
        <w:rPr>
          <w:rFonts w:ascii="Times New Roman" w:hAnsi="Times New Roman" w:cs="Times New Roman"/>
          <w:b/>
          <w:i/>
          <w:color w:val="000000" w:themeColor="text1"/>
          <w:sz w:val="26"/>
          <w:szCs w:val="26"/>
        </w:rPr>
        <w:t xml:space="preserve">. </w:t>
      </w:r>
      <w:r w:rsidR="00C416DE" w:rsidRPr="002B0DE9">
        <w:rPr>
          <w:rFonts w:ascii="Times New Roman" w:hAnsi="Times New Roman" w:cs="Times New Roman"/>
          <w:b/>
          <w:i/>
          <w:color w:val="000000" w:themeColor="text1"/>
          <w:sz w:val="26"/>
          <w:szCs w:val="26"/>
        </w:rPr>
        <w:t>Áp dụng t</w:t>
      </w:r>
      <w:r w:rsidR="007453FE" w:rsidRPr="002B0DE9">
        <w:rPr>
          <w:rFonts w:ascii="Times New Roman" w:hAnsi="Times New Roman" w:cs="Times New Roman"/>
          <w:b/>
          <w:i/>
          <w:color w:val="000000" w:themeColor="text1"/>
          <w:sz w:val="26"/>
          <w:szCs w:val="26"/>
        </w:rPr>
        <w:t>huật toán huấn luyện bộ phân lớp</w:t>
      </w:r>
      <w:r w:rsidR="007453FE" w:rsidRPr="002B0DE9">
        <w:rPr>
          <w:sz w:val="26"/>
          <w:szCs w:val="26"/>
        </w:rPr>
        <w:t>.</w:t>
      </w:r>
      <w:bookmarkEnd w:id="10"/>
    </w:p>
    <w:p w:rsidR="001D0878" w:rsidRDefault="00B64985" w:rsidP="00D53975">
      <w:pPr>
        <w:tabs>
          <w:tab w:val="left" w:pos="1860"/>
        </w:tabs>
        <w:jc w:val="both"/>
      </w:pPr>
      <w:r>
        <w:t xml:space="preserve">      </w:t>
      </w:r>
      <w:r w:rsidR="003350ED">
        <w:t>Mỗi văn bản đầu vào x, tiến hành tiền xử lý để trích chọn những đặc cho x. Biểu diễn x dưới dạ</w:t>
      </w:r>
      <w:r w:rsidR="00435DFB">
        <w:t>ng véc-tơ thực</w:t>
      </w:r>
      <w:r w:rsidR="003350ED">
        <w:t xml:space="preserve"> D chiều: </w:t>
      </w:r>
      <w:r w:rsidR="003350ED" w:rsidRPr="00D61F4F">
        <w:rPr>
          <w:b/>
        </w:rPr>
        <w:t>x = (x</w:t>
      </w:r>
      <w:r w:rsidR="003350ED" w:rsidRPr="00D61F4F">
        <w:rPr>
          <w:b/>
          <w:vertAlign w:val="subscript"/>
        </w:rPr>
        <w:t>1</w:t>
      </w:r>
      <w:r w:rsidR="003350ED" w:rsidRPr="00D61F4F">
        <w:rPr>
          <w:b/>
        </w:rPr>
        <w:t>,x</w:t>
      </w:r>
      <w:r w:rsidR="003350ED" w:rsidRPr="00D61F4F">
        <w:rPr>
          <w:b/>
          <w:vertAlign w:val="subscript"/>
        </w:rPr>
        <w:t>2</w:t>
      </w:r>
      <w:r w:rsidR="003350ED" w:rsidRPr="00D61F4F">
        <w:rPr>
          <w:b/>
        </w:rPr>
        <w:t>,…, x</w:t>
      </w:r>
      <w:r w:rsidR="00757A65">
        <w:rPr>
          <w:b/>
          <w:vertAlign w:val="subscript"/>
        </w:rPr>
        <w:t>n</w:t>
      </w:r>
      <w:r w:rsidR="003350ED" w:rsidRPr="00D61F4F">
        <w:rPr>
          <w:b/>
        </w:rPr>
        <w:t>) x</w:t>
      </w:r>
      <w:r w:rsidR="003350ED" w:rsidRPr="00D61F4F">
        <w:rPr>
          <w:b/>
          <w:vertAlign w:val="subscript"/>
        </w:rPr>
        <w:t xml:space="preserve">j </w:t>
      </w:r>
      <w:r w:rsidR="003350ED" w:rsidRPr="00D61F4F">
        <w:rPr>
          <w:rFonts w:ascii="Cambria Math" w:hAnsi="Cambria Math" w:cs="Cambria Math"/>
          <w:b/>
        </w:rPr>
        <w:t>∈ ℝ</w:t>
      </w:r>
      <w:r w:rsidR="003350ED" w:rsidRPr="00D61F4F">
        <w:rPr>
          <w:rFonts w:ascii="Cambria Math" w:hAnsi="Cambria Math" w:cs="Cambria Math"/>
        </w:rPr>
        <w:t xml:space="preserve"> </w:t>
      </w:r>
      <w:r w:rsidR="003350ED" w:rsidRPr="00D61F4F">
        <w:t>các thành phần x</w:t>
      </w:r>
      <w:r w:rsidR="003350ED" w:rsidRPr="00D61F4F">
        <w:rPr>
          <w:vertAlign w:val="subscript"/>
        </w:rPr>
        <w:t>j</w:t>
      </w:r>
      <w:r w:rsidR="00757A65">
        <w:t>, j = 1,2,…,n</w:t>
      </w:r>
      <w:r w:rsidR="003350ED" w:rsidRPr="00D61F4F">
        <w:t xml:space="preserve"> được gọi là các đặc trưng hay thuộc tính củ</w:t>
      </w:r>
      <w:r w:rsidR="003350ED">
        <w:t>a x.</w:t>
      </w:r>
    </w:p>
    <w:p w:rsidR="001D0878" w:rsidRDefault="00064DDD" w:rsidP="00064DDD">
      <w:pPr>
        <w:tabs>
          <w:tab w:val="left" w:pos="426"/>
        </w:tabs>
        <w:jc w:val="both"/>
      </w:pPr>
      <w:r>
        <w:tab/>
      </w:r>
      <w:r w:rsidR="001D0878">
        <w:t>Phân loạ</w:t>
      </w:r>
      <w:r w:rsidR="00B543F1">
        <w:t>i x vào nhãn y với:</w:t>
      </w:r>
    </w:p>
    <w:p w:rsidR="00E25B95" w:rsidRPr="009D0B15" w:rsidRDefault="00F34841" w:rsidP="00F34841">
      <w:pPr>
        <w:ind w:left="1440" w:firstLine="720"/>
        <w:jc w:val="both"/>
        <w:rPr>
          <w:vertAlign w:val="superscript"/>
        </w:rPr>
      </w:pPr>
      <w:r>
        <w:t>y =</w:t>
      </w:r>
      <w:r w:rsidRPr="007A1376">
        <w:rPr>
          <w:position w:val="-34"/>
        </w:rPr>
        <w:object w:dxaOrig="1060" w:dyaOrig="580">
          <v:shape id="_x0000_i1035" type="#_x0000_t75" style="width:53.25pt;height:29.25pt" o:ole="">
            <v:imagedata r:id="rId18" o:title=""/>
          </v:shape>
          <o:OLEObject Type="Embed" ProgID="Equation.DSMT4" ShapeID="_x0000_i1035" DrawAspect="Content" ObjectID="_1532033669" r:id="rId40"/>
        </w:object>
      </w:r>
      <w:r w:rsidRPr="007A1376">
        <w:rPr>
          <w:position w:val="-36"/>
        </w:rPr>
        <w:object w:dxaOrig="3260" w:dyaOrig="840">
          <v:shape id="_x0000_i1036" type="#_x0000_t75" style="width:162pt;height:42pt" o:ole="">
            <v:imagedata r:id="rId20" o:title=""/>
          </v:shape>
          <o:OLEObject Type="Embed" ProgID="Equation.DSMT4" ShapeID="_x0000_i1036" DrawAspect="Content" ObjectID="_1532033670" r:id="rId41"/>
        </w:object>
      </w:r>
      <w:r>
        <w:t xml:space="preserve"> </w:t>
      </w:r>
      <w:r w:rsidR="009D0B15">
        <w:tab/>
      </w:r>
      <w:r w:rsidR="009D0B15">
        <w:rPr>
          <w:vertAlign w:val="superscript"/>
        </w:rPr>
        <w:t>[</w:t>
      </w:r>
      <w:r w:rsidR="000C6C89">
        <w:rPr>
          <w:vertAlign w:val="superscript"/>
        </w:rPr>
        <w:t>4</w:t>
      </w:r>
      <w:r w:rsidR="009D0B15">
        <w:rPr>
          <w:vertAlign w:val="superscript"/>
        </w:rPr>
        <w:t>]</w:t>
      </w:r>
    </w:p>
    <w:p w:rsidR="00483581" w:rsidRDefault="00483581" w:rsidP="00176909">
      <w:pPr>
        <w:pStyle w:val="Heading2"/>
        <w:rPr>
          <w:rFonts w:ascii="Times New Roman" w:eastAsiaTheme="minorEastAsia" w:hAnsi="Times New Roman" w:cs="Times New Roman"/>
          <w:b/>
          <w:i/>
          <w:color w:val="000000" w:themeColor="text1"/>
          <w:sz w:val="28"/>
          <w:szCs w:val="28"/>
        </w:rPr>
      </w:pPr>
      <w:bookmarkStart w:id="11" w:name="_Toc457501534"/>
    </w:p>
    <w:p w:rsidR="00332C3A" w:rsidRDefault="00E729EB" w:rsidP="00176909">
      <w:pPr>
        <w:pStyle w:val="Heading2"/>
        <w:rPr>
          <w:rFonts w:ascii="Times New Roman" w:hAnsi="Times New Roman" w:cs="Times New Roman"/>
          <w:b/>
          <w:i/>
          <w:color w:val="000000" w:themeColor="text1"/>
        </w:rPr>
      </w:pPr>
      <w:bookmarkStart w:id="12" w:name="_Toc457501537"/>
      <w:bookmarkEnd w:id="11"/>
      <w:r>
        <w:rPr>
          <w:rFonts w:ascii="Times New Roman" w:hAnsi="Times New Roman" w:cs="Times New Roman"/>
          <w:b/>
          <w:i/>
          <w:color w:val="000000" w:themeColor="text1"/>
          <w:sz w:val="28"/>
          <w:szCs w:val="28"/>
        </w:rPr>
        <w:t>4</w:t>
      </w:r>
      <w:r w:rsidR="000E2DD3">
        <w:rPr>
          <w:rFonts w:ascii="Times New Roman" w:hAnsi="Times New Roman" w:cs="Times New Roman"/>
          <w:b/>
          <w:i/>
          <w:color w:val="000000" w:themeColor="text1"/>
          <w:sz w:val="28"/>
          <w:szCs w:val="28"/>
        </w:rPr>
        <w:t>. Thực nghiệm</w:t>
      </w:r>
      <w:r w:rsidR="00032795" w:rsidRPr="007254B3">
        <w:rPr>
          <w:rFonts w:ascii="Times New Roman" w:hAnsi="Times New Roman" w:cs="Times New Roman"/>
          <w:b/>
          <w:i/>
          <w:color w:val="000000" w:themeColor="text1"/>
        </w:rPr>
        <w:t>.</w:t>
      </w:r>
      <w:bookmarkEnd w:id="12"/>
    </w:p>
    <w:p w:rsidR="001F2E85" w:rsidRDefault="00E729EB" w:rsidP="0047153B">
      <w:pPr>
        <w:ind w:left="142"/>
        <w:rPr>
          <w:b/>
          <w:i/>
        </w:rPr>
      </w:pPr>
      <w:r w:rsidRPr="001F2E85">
        <w:rPr>
          <w:b/>
          <w:i/>
        </w:rPr>
        <w:t>4.1. Phương pháp thực nghiệm.</w:t>
      </w:r>
    </w:p>
    <w:p w:rsidR="001F2E85" w:rsidRDefault="001F2E85" w:rsidP="001F2E85">
      <w:pPr>
        <w:tabs>
          <w:tab w:val="left" w:pos="426"/>
        </w:tabs>
        <w:jc w:val="both"/>
      </w:pPr>
      <w:r>
        <w:tab/>
        <w:t>Sử dụng phương pháp Cross_Validation để đánh giá chương trình.</w:t>
      </w:r>
    </w:p>
    <w:p w:rsidR="001F2E85" w:rsidRDefault="001F2E85" w:rsidP="0047153B">
      <w:pPr>
        <w:tabs>
          <w:tab w:val="left" w:pos="426"/>
        </w:tabs>
        <w:ind w:left="142" w:hanging="142"/>
        <w:jc w:val="both"/>
      </w:pPr>
      <w:r>
        <w:tab/>
      </w:r>
      <w:r w:rsidR="0047153B">
        <w:tab/>
      </w:r>
      <w:r>
        <w:t>Chia dữ liệu huấn luyện thành 10 folders bằng nhau. Tiến hành thực nghiệm 10 lần mỗi lần sử dụng 9 folders làm dữ liệu huấn luyện, 1 folder làm dữ liệu cần phân loại. Mỗi lần ghi lại các độ</w:t>
      </w:r>
      <w:r w:rsidR="00B23A7C">
        <w:t xml:space="preserve"> đo:</w:t>
      </w:r>
    </w:p>
    <w:p w:rsidR="001F2E85" w:rsidRPr="007254B3" w:rsidRDefault="00B23A7C" w:rsidP="0047153B">
      <w:pPr>
        <w:pStyle w:val="Heading4"/>
        <w:ind w:left="142"/>
        <w:rPr>
          <w:rFonts w:ascii="Times New Roman" w:hAnsi="Times New Roman" w:cs="Times New Roman"/>
          <w:color w:val="000000" w:themeColor="text1"/>
        </w:rPr>
      </w:pPr>
      <w:r>
        <w:rPr>
          <w:rFonts w:ascii="Times New Roman" w:hAnsi="Times New Roman" w:cs="Times New Roman"/>
          <w:color w:val="000000" w:themeColor="text1"/>
          <w:u w:val="single"/>
        </w:rPr>
        <w:t>4.1</w:t>
      </w:r>
      <w:r w:rsidR="001F2E85" w:rsidRPr="002B0DE9">
        <w:rPr>
          <w:rFonts w:ascii="Times New Roman" w:hAnsi="Times New Roman" w:cs="Times New Roman"/>
          <w:color w:val="000000" w:themeColor="text1"/>
          <w:u w:val="single"/>
        </w:rPr>
        <w:t>.1. Độ đo Accuracy</w:t>
      </w:r>
      <w:r w:rsidR="001F2E85" w:rsidRPr="007254B3">
        <w:rPr>
          <w:rFonts w:ascii="Times New Roman" w:hAnsi="Times New Roman" w:cs="Times New Roman"/>
          <w:color w:val="000000" w:themeColor="text1"/>
        </w:rPr>
        <w:t>.</w:t>
      </w:r>
    </w:p>
    <w:p w:rsidR="001F2E85" w:rsidRDefault="001F2E85" w:rsidP="001F2E85">
      <w:pPr>
        <w:ind w:left="720"/>
        <w:jc w:val="both"/>
      </w:pPr>
      <w:r>
        <w:t>Độ đo Accuracy là tỉ lệ của số kết quả đúng trên tổng số lần kiểm tra.</w:t>
      </w:r>
    </w:p>
    <w:p w:rsidR="001F2E85" w:rsidRPr="00622C5C" w:rsidRDefault="001F2E85" w:rsidP="001F2E85">
      <w:pPr>
        <w:ind w:left="1080" w:firstLine="360"/>
        <w:jc w:val="both"/>
      </w:pPr>
      <m:oMathPara>
        <m:oMath>
          <m:r>
            <w:rPr>
              <w:rFonts w:ascii="Cambria Math" w:hAnsi="Cambria Math"/>
            </w:rPr>
            <m:t xml:space="preserve">Accuracy= </m:t>
          </m:r>
          <m:f>
            <m:fPr>
              <m:ctrlPr>
                <w:rPr>
                  <w:rFonts w:ascii="Cambria Math" w:hAnsi="Cambria Math"/>
                  <w:i/>
                </w:rPr>
              </m:ctrlPr>
            </m:fPr>
            <m:num>
              <m:r>
                <w:rPr>
                  <w:rFonts w:ascii="Cambria Math" w:hAnsi="Cambria Math"/>
                </w:rPr>
                <m:t>ta</m:t>
              </m:r>
            </m:num>
            <m:den>
              <m:r>
                <w:rPr>
                  <w:rFonts w:ascii="Cambria Math" w:hAnsi="Cambria Math"/>
                </w:rPr>
                <m:t>ta+fa</m:t>
              </m:r>
            </m:den>
          </m:f>
        </m:oMath>
      </m:oMathPara>
    </w:p>
    <w:p w:rsidR="001F2E85" w:rsidRDefault="001F2E85" w:rsidP="001F2E85">
      <w:pPr>
        <w:ind w:firstLine="720"/>
        <w:jc w:val="both"/>
      </w:pPr>
      <w:r>
        <w:t>ta: số test đúng</w:t>
      </w:r>
    </w:p>
    <w:p w:rsidR="001F2E85" w:rsidRDefault="001F2E85" w:rsidP="001F2E85">
      <w:pPr>
        <w:ind w:left="720"/>
        <w:jc w:val="both"/>
      </w:pPr>
      <w:r>
        <w:t>fa: số test sai</w:t>
      </w:r>
    </w:p>
    <w:p w:rsidR="001F2E85" w:rsidRPr="002B0DE9" w:rsidRDefault="000D7E99" w:rsidP="0047153B">
      <w:pPr>
        <w:pStyle w:val="Heading4"/>
        <w:ind w:left="142"/>
        <w:rPr>
          <w:i w:val="0"/>
          <w:u w:val="single"/>
        </w:rPr>
      </w:pPr>
      <w:r>
        <w:rPr>
          <w:rFonts w:ascii="Times New Roman" w:hAnsi="Times New Roman" w:cs="Times New Roman"/>
          <w:color w:val="000000" w:themeColor="text1"/>
          <w:u w:val="single"/>
        </w:rPr>
        <w:t>4.1</w:t>
      </w:r>
      <w:r w:rsidR="001F2E85" w:rsidRPr="002B0DE9">
        <w:rPr>
          <w:rFonts w:ascii="Times New Roman" w:hAnsi="Times New Roman" w:cs="Times New Roman"/>
          <w:color w:val="000000" w:themeColor="text1"/>
          <w:u w:val="single"/>
        </w:rPr>
        <w:t>.2. Độ đo Precision và Recall</w:t>
      </w:r>
      <w:r w:rsidR="001F2E85" w:rsidRPr="002B0DE9">
        <w:rPr>
          <w:i w:val="0"/>
          <w:u w:val="single"/>
        </w:rPr>
        <w:t>.</w:t>
      </w:r>
    </w:p>
    <w:p w:rsidR="001F2E85" w:rsidRDefault="001F2E85" w:rsidP="001F2E85">
      <w:pPr>
        <w:ind w:left="567"/>
      </w:pPr>
      <w:r>
        <w:t>- Precision đối với nhãn l</w:t>
      </w:r>
      <w:r w:rsidRPr="00F3457A">
        <w:rPr>
          <w:vertAlign w:val="subscript"/>
        </w:rPr>
        <w:t>i</w:t>
      </w:r>
      <w:r>
        <w:t xml:space="preserve"> là tổng số lần kiểm tra được phân loại chính xác vào nhãn l</w:t>
      </w:r>
      <w:r w:rsidRPr="00F3457A">
        <w:rPr>
          <w:vertAlign w:val="subscript"/>
        </w:rPr>
        <w:t>i</w:t>
      </w:r>
      <w:r>
        <w:t xml:space="preserve"> chia cho tổng số lần kiểm tra được phân loại vào nhãn l</w:t>
      </w:r>
      <w:r w:rsidRPr="00F3457A">
        <w:rPr>
          <w:vertAlign w:val="subscript"/>
        </w:rPr>
        <w:t>i</w:t>
      </w:r>
      <w:r>
        <w:t>:</w:t>
      </w:r>
      <w:r>
        <w:br/>
      </w: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r>
            <m:rPr>
              <m:sty m:val="p"/>
            </m:rPr>
            <w:rPr>
              <w:rFonts w:ascii="Cambria Math" w:hAnsi="Cambria Math"/>
            </w:rPr>
            <w:br/>
          </m:r>
        </m:oMath>
      </m:oMathPara>
      <w:r>
        <w:t>tp: số test phân loại đúng vào nhãn l</w:t>
      </w:r>
      <w:r w:rsidRPr="00F3457A">
        <w:rPr>
          <w:vertAlign w:val="subscript"/>
        </w:rPr>
        <w:t>i</w:t>
      </w:r>
      <w:r w:rsidRPr="00F3457A">
        <w:rPr>
          <w:vertAlign w:val="subscript"/>
        </w:rPr>
        <w:br/>
      </w:r>
      <w:r>
        <w:t>fp: số test phân loại sai vào nhãn l</w:t>
      </w:r>
      <w:r w:rsidRPr="00F3457A">
        <w:rPr>
          <w:vertAlign w:val="subscript"/>
        </w:rPr>
        <w:t>i</w:t>
      </w:r>
      <w:r w:rsidRPr="00F3457A">
        <w:rPr>
          <w:vertAlign w:val="subscript"/>
        </w:rPr>
        <w:br/>
      </w:r>
    </w:p>
    <w:p w:rsidR="001F2E85" w:rsidRDefault="001F2E85" w:rsidP="001F2E85">
      <w:pPr>
        <w:ind w:left="567"/>
      </w:pPr>
      <w:r>
        <w:t>- Recall đối với nhãn l</w:t>
      </w:r>
      <w:r w:rsidRPr="00F3457A">
        <w:rPr>
          <w:vertAlign w:val="subscript"/>
        </w:rPr>
        <w:t>i</w:t>
      </w:r>
      <w:r>
        <w:t xml:space="preserve"> là tổng số các lần kiểm tra thuộc lớp l</w:t>
      </w:r>
      <w:r w:rsidRPr="00F3457A">
        <w:rPr>
          <w:vertAlign w:val="subscript"/>
        </w:rPr>
        <w:t>i</w:t>
      </w:r>
      <w:r>
        <w:t xml:space="preserve"> được phân loại chính xác chia cho tổng số các lần kiểm tra thuộc lớp l</w:t>
      </w:r>
      <w:r w:rsidRPr="00F3457A">
        <w:rPr>
          <w:vertAlign w:val="subscript"/>
        </w:rPr>
        <w:t>i</w:t>
      </w:r>
      <w:r>
        <w:t>:</w:t>
      </w:r>
    </w:p>
    <w:p w:rsidR="001F2E85" w:rsidRPr="00F3457A" w:rsidRDefault="001F2E85" w:rsidP="001F2E85">
      <w:pPr>
        <w:rPr>
          <w:rFonts w:eastAsiaTheme="minorEastAsia"/>
        </w:rPr>
      </w:pPr>
      <m:oMathPara>
        <m:oMath>
          <m:r>
            <w:rPr>
              <w:rFonts w:ascii="Cambria Math" w:hAnsi="Cambria Math"/>
            </w:rPr>
            <m:t>Recall=</m:t>
          </m:r>
          <m:f>
            <m:fPr>
              <m:ctrlPr>
                <w:rPr>
                  <w:rFonts w:ascii="Cambria Math" w:hAnsi="Cambria Math"/>
                  <w:i/>
                </w:rPr>
              </m:ctrlPr>
            </m:fPr>
            <m:num>
              <m:r>
                <w:rPr>
                  <w:rFonts w:ascii="Cambria Math" w:hAnsi="Cambria Math"/>
                </w:rPr>
                <m:t>tr</m:t>
              </m:r>
            </m:num>
            <m:den>
              <m:r>
                <w:rPr>
                  <w:rFonts w:ascii="Cambria Math" w:hAnsi="Cambria Math"/>
                </w:rPr>
                <m:t>tr+fr</m:t>
              </m:r>
            </m:den>
          </m:f>
        </m:oMath>
      </m:oMathPara>
    </w:p>
    <w:p w:rsidR="001F2E85" w:rsidRPr="00434D1B" w:rsidRDefault="001F2E85" w:rsidP="00434D1B">
      <w:pPr>
        <w:ind w:left="567"/>
      </w:pPr>
      <w:r>
        <w:t>tr: số test thuộc lớp l</w:t>
      </w:r>
      <w:r>
        <w:rPr>
          <w:vertAlign w:val="subscript"/>
        </w:rPr>
        <w:t>i</w:t>
      </w:r>
      <w:r>
        <w:t xml:space="preserve"> được phân loại đúng</w:t>
      </w:r>
      <w:r>
        <w:br/>
        <w:t>fr: số test thuộc lớp l</w:t>
      </w:r>
      <w:r>
        <w:rPr>
          <w:vertAlign w:val="subscript"/>
        </w:rPr>
        <w:t>i</w:t>
      </w:r>
      <w:r>
        <w:t xml:space="preserve"> bị phân loạ</w:t>
      </w:r>
      <w:r w:rsidR="00434D1B">
        <w:t>i sai</w:t>
      </w:r>
    </w:p>
    <w:p w:rsidR="001F2E85" w:rsidRPr="007254B3" w:rsidRDefault="000D7E99" w:rsidP="0047153B">
      <w:pPr>
        <w:pStyle w:val="Heading4"/>
        <w:ind w:left="142"/>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u w:val="single"/>
        </w:rPr>
        <w:t>4.1</w:t>
      </w:r>
      <w:r w:rsidR="001F2E85" w:rsidRPr="002B0DE9">
        <w:rPr>
          <w:rFonts w:ascii="Times New Roman" w:eastAsiaTheme="minorEastAsia" w:hAnsi="Times New Roman" w:cs="Times New Roman"/>
          <w:color w:val="000000" w:themeColor="text1"/>
          <w:u w:val="single"/>
        </w:rPr>
        <w:t>.3. Độ đo F1</w:t>
      </w:r>
      <w:r w:rsidR="001F2E85" w:rsidRPr="007254B3">
        <w:rPr>
          <w:rFonts w:ascii="Times New Roman" w:eastAsiaTheme="minorEastAsia" w:hAnsi="Times New Roman" w:cs="Times New Roman"/>
          <w:color w:val="000000" w:themeColor="text1"/>
        </w:rPr>
        <w:t>.</w:t>
      </w:r>
    </w:p>
    <w:p w:rsidR="001F2E85" w:rsidRDefault="001F2E85" w:rsidP="001F2E85">
      <w:pPr>
        <w:ind w:left="720"/>
        <w:jc w:val="both"/>
      </w:pPr>
      <w:r>
        <w:t>F1 là độ đo kết hợp giữa Precision và Recall:</w:t>
      </w:r>
    </w:p>
    <w:p w:rsidR="001F2E85" w:rsidRPr="00CC1296" w:rsidRDefault="001F2E85" w:rsidP="001F2E85">
      <w:pPr>
        <w:ind w:left="1080" w:firstLine="360"/>
        <w:jc w:val="both"/>
      </w:pPr>
      <m:oMathPara>
        <m:oMath>
          <m:r>
            <w:rPr>
              <w:rFonts w:ascii="Cambria Math" w:hAnsi="Cambria Math"/>
            </w:rPr>
            <m:t>F1=2.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rsidR="001F2E85" w:rsidRPr="001F2E85" w:rsidRDefault="001F2E85" w:rsidP="00E729EB">
      <w:pPr>
        <w:rPr>
          <w:b/>
          <w:i/>
        </w:rPr>
      </w:pPr>
    </w:p>
    <w:p w:rsidR="00A602B9" w:rsidRPr="002B0DE9" w:rsidRDefault="00E729EB" w:rsidP="0047153B">
      <w:pPr>
        <w:pStyle w:val="Heading3"/>
        <w:ind w:left="142"/>
        <w:rPr>
          <w:rFonts w:ascii="Times New Roman" w:hAnsi="Times New Roman" w:cs="Times New Roman"/>
          <w:b/>
          <w:i/>
          <w:color w:val="000000" w:themeColor="text1"/>
          <w:sz w:val="26"/>
          <w:szCs w:val="26"/>
        </w:rPr>
      </w:pPr>
      <w:bookmarkStart w:id="13" w:name="_Toc457501538"/>
      <w:r>
        <w:rPr>
          <w:rFonts w:ascii="Times New Roman" w:hAnsi="Times New Roman" w:cs="Times New Roman"/>
          <w:b/>
          <w:i/>
          <w:color w:val="000000" w:themeColor="text1"/>
          <w:sz w:val="26"/>
          <w:szCs w:val="26"/>
        </w:rPr>
        <w:lastRenderedPageBreak/>
        <w:t>4.2</w:t>
      </w:r>
      <w:r w:rsidR="00A602B9" w:rsidRPr="002B0DE9">
        <w:rPr>
          <w:rFonts w:ascii="Times New Roman" w:hAnsi="Times New Roman" w:cs="Times New Roman"/>
          <w:b/>
          <w:i/>
          <w:color w:val="000000" w:themeColor="text1"/>
          <w:sz w:val="26"/>
          <w:szCs w:val="26"/>
        </w:rPr>
        <w:t>. Bảng kết quả.</w:t>
      </w:r>
      <w:bookmarkEnd w:id="13"/>
    </w:p>
    <w:p w:rsidR="00AB4FAF" w:rsidRDefault="00AB4FAF" w:rsidP="0047153B">
      <w:pPr>
        <w:tabs>
          <w:tab w:val="left" w:pos="1860"/>
        </w:tabs>
        <w:ind w:left="142"/>
        <w:jc w:val="both"/>
      </w:pPr>
      <w:r>
        <w:t>Các độ đo được tính theo đơn vị %.</w:t>
      </w:r>
    </w:p>
    <w:tbl>
      <w:tblPr>
        <w:tblW w:w="8200" w:type="dxa"/>
        <w:tblInd w:w="-5" w:type="dxa"/>
        <w:tblLook w:val="04A0" w:firstRow="1" w:lastRow="0" w:firstColumn="1" w:lastColumn="0" w:noHBand="0" w:noVBand="1"/>
      </w:tblPr>
      <w:tblGrid>
        <w:gridCol w:w="1519"/>
        <w:gridCol w:w="960"/>
        <w:gridCol w:w="960"/>
        <w:gridCol w:w="960"/>
        <w:gridCol w:w="960"/>
        <w:gridCol w:w="1028"/>
        <w:gridCol w:w="960"/>
        <w:gridCol w:w="960"/>
      </w:tblGrid>
      <w:tr w:rsidR="00DC58E1" w:rsidRPr="00DC58E1" w:rsidTr="00DC58E1">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Lần 1</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tr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fr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Recall</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F1</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Cultural</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107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107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75.89</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71.33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73.54</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0710BC" w:rsidP="00D53975">
            <w:pPr>
              <w:spacing w:after="0" w:line="240" w:lineRule="auto"/>
              <w:jc w:val="both"/>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 </w:t>
            </w:r>
            <w:r w:rsidR="00DC58E1" w:rsidRPr="00DC58E1">
              <w:rPr>
                <w:rFonts w:ascii="Calibri" w:eastAsia="Times New Roman" w:hAnsi="Calibri" w:cs="Times New Roman"/>
                <w:color w:val="000000"/>
                <w:sz w:val="22"/>
                <w:szCs w:val="22"/>
              </w:rPr>
              <w:t>Economy</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82.19</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80</w:t>
            </w:r>
            <w:r w:rsidR="004C55DB">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81.08</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95.68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88.67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92.04</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Entertainment</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131</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131</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19</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75.72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87.33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81.11</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Medical</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139</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139</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86.34</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92.67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89.39</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Politic</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124</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124</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81.58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82.67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82.12</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Science</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114</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114</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80.85</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76</w:t>
            </w:r>
            <w:r w:rsidR="004C55DB">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78.35</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Sport</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147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147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100</w:t>
            </w:r>
            <w:r w:rsidR="004C55DB">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98</w:t>
            </w:r>
            <w:r w:rsidR="004C55DB">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98.99</w:t>
            </w:r>
          </w:p>
        </w:tc>
      </w:tr>
    </w:tbl>
    <w:p w:rsidR="00DC58E1" w:rsidRPr="000D57C9" w:rsidRDefault="000710BC" w:rsidP="00850B3A">
      <w:pPr>
        <w:tabs>
          <w:tab w:val="left" w:pos="1860"/>
        </w:tabs>
        <w:jc w:val="center"/>
        <w:rPr>
          <w:b/>
        </w:rPr>
      </w:pPr>
      <w:r w:rsidRPr="000D57C9">
        <w:rPr>
          <w:b/>
        </w:rPr>
        <w:t>Accuracy = 84.58</w:t>
      </w:r>
    </w:p>
    <w:p w:rsidR="000710BC" w:rsidRDefault="000710BC" w:rsidP="00D53975">
      <w:pPr>
        <w:tabs>
          <w:tab w:val="left" w:pos="1860"/>
        </w:tabs>
        <w:jc w:val="both"/>
      </w:pPr>
    </w:p>
    <w:tbl>
      <w:tblPr>
        <w:tblW w:w="8200" w:type="dxa"/>
        <w:tblInd w:w="-5" w:type="dxa"/>
        <w:tblLook w:val="04A0" w:firstRow="1" w:lastRow="0" w:firstColumn="1" w:lastColumn="0" w:noHBand="0" w:noVBand="1"/>
      </w:tblPr>
      <w:tblGrid>
        <w:gridCol w:w="1519"/>
        <w:gridCol w:w="960"/>
        <w:gridCol w:w="960"/>
        <w:gridCol w:w="960"/>
        <w:gridCol w:w="960"/>
        <w:gridCol w:w="1028"/>
        <w:gridCol w:w="960"/>
        <w:gridCol w:w="960"/>
      </w:tblGrid>
      <w:tr w:rsidR="00DC58E1" w:rsidRPr="00DC58E1" w:rsidTr="00DC58E1">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Lần 2</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tr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fr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Recall</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F1</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Cultural</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107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107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71.33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71.33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71.33</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Economy</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113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113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82.48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75.33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78.74</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131</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131</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19</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91.61</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87.33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89.42</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Entertainment</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76.74</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88</w:t>
            </w:r>
            <w:r w:rsidR="00E32BC5">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81.99</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Medical</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140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140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90.32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93.33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91.8</w:t>
            </w:r>
            <w:r w:rsidR="00E32BC5">
              <w:rPr>
                <w:rFonts w:ascii="Calibri" w:eastAsia="Times New Roman" w:hAnsi="Calibri" w:cs="Times New Roman"/>
                <w:color w:val="000000"/>
                <w:sz w:val="22"/>
                <w:szCs w:val="22"/>
              </w:rPr>
              <w:t>0</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Politic</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83.66</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85.33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84.49</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Science</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80.26</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81.33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80.79</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Sport</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99.28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91.33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95.14</w:t>
            </w:r>
          </w:p>
        </w:tc>
      </w:tr>
    </w:tbl>
    <w:p w:rsidR="000710BC" w:rsidRPr="00201F3B" w:rsidRDefault="000710BC" w:rsidP="00201F3B">
      <w:pPr>
        <w:tabs>
          <w:tab w:val="left" w:pos="1860"/>
        </w:tabs>
        <w:jc w:val="center"/>
        <w:rPr>
          <w:b/>
        </w:rPr>
      </w:pPr>
      <w:r w:rsidRPr="000D57C9">
        <w:rPr>
          <w:b/>
        </w:rPr>
        <w:t>Accuracy = 84.17</w:t>
      </w:r>
    </w:p>
    <w:tbl>
      <w:tblPr>
        <w:tblW w:w="8200" w:type="dxa"/>
        <w:tblInd w:w="-5" w:type="dxa"/>
        <w:tblLook w:val="04A0" w:firstRow="1" w:lastRow="0" w:firstColumn="1" w:lastColumn="0" w:noHBand="0" w:noVBand="1"/>
      </w:tblPr>
      <w:tblGrid>
        <w:gridCol w:w="1519"/>
        <w:gridCol w:w="960"/>
        <w:gridCol w:w="960"/>
        <w:gridCol w:w="960"/>
        <w:gridCol w:w="960"/>
        <w:gridCol w:w="1028"/>
        <w:gridCol w:w="960"/>
        <w:gridCol w:w="960"/>
      </w:tblGrid>
      <w:tr w:rsidR="00DC58E1" w:rsidRPr="00DC58E1" w:rsidTr="00DC58E1">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Lần 3</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tr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fr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Recall</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F1</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Cultural</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108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108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77.7</w:t>
            </w:r>
            <w:r w:rsidR="00BD18D0">
              <w:rPr>
                <w:rFonts w:ascii="Calibri" w:eastAsia="Times New Roman" w:hAnsi="Calibri" w:cs="Times New Roman"/>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72</w:t>
            </w:r>
            <w:r w:rsidR="00F630F3">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74.74</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Economy</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89.51</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85.33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87.37</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93.88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92</w:t>
            </w:r>
            <w:r w:rsidR="00F630F3">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92.93</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Entertainment</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47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75.13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94.67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83.78</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Medical</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141</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141</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92.16</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94</w:t>
            </w:r>
            <w:r w:rsidR="00F630F3">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93.07</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Politic</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126</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126</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89.36</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84</w:t>
            </w:r>
            <w:r w:rsidR="00F630F3">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86.6</w:t>
            </w:r>
            <w:r w:rsidR="00390181">
              <w:rPr>
                <w:rFonts w:ascii="Calibri" w:eastAsia="Times New Roman" w:hAnsi="Calibri" w:cs="Times New Roman"/>
                <w:color w:val="000000"/>
                <w:sz w:val="22"/>
                <w:szCs w:val="22"/>
              </w:rPr>
              <w:t>0</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Science</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84.83</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82</w:t>
            </w:r>
            <w:r w:rsidR="00F630F3">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83.39</w:t>
            </w:r>
          </w:p>
        </w:tc>
      </w:tr>
      <w:tr w:rsidR="00DC58E1" w:rsidRPr="00DC58E1" w:rsidTr="00DC58E1">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Sport</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96.5</w:t>
            </w:r>
            <w:r w:rsidR="00C93EE7">
              <w:rPr>
                <w:rFonts w:ascii="Calibri" w:eastAsia="Times New Roman" w:hAnsi="Calibri" w:cs="Times New Roman"/>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92</w:t>
            </w:r>
            <w:r w:rsidR="00F630F3">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DC58E1" w:rsidRPr="00DC58E1" w:rsidRDefault="00DC58E1" w:rsidP="00D53975">
            <w:pPr>
              <w:spacing w:after="0" w:line="240" w:lineRule="auto"/>
              <w:jc w:val="both"/>
              <w:rPr>
                <w:rFonts w:ascii="Calibri" w:eastAsia="Times New Roman" w:hAnsi="Calibri" w:cs="Times New Roman"/>
                <w:color w:val="000000"/>
                <w:sz w:val="22"/>
                <w:szCs w:val="22"/>
              </w:rPr>
            </w:pPr>
            <w:r w:rsidRPr="00DC58E1">
              <w:rPr>
                <w:rFonts w:ascii="Calibri" w:eastAsia="Times New Roman" w:hAnsi="Calibri" w:cs="Times New Roman"/>
                <w:color w:val="000000"/>
                <w:sz w:val="22"/>
                <w:szCs w:val="22"/>
              </w:rPr>
              <w:t>94.2</w:t>
            </w:r>
            <w:r w:rsidR="00390181">
              <w:rPr>
                <w:rFonts w:ascii="Calibri" w:eastAsia="Times New Roman" w:hAnsi="Calibri" w:cs="Times New Roman"/>
                <w:color w:val="000000"/>
                <w:sz w:val="22"/>
                <w:szCs w:val="22"/>
              </w:rPr>
              <w:t>0</w:t>
            </w:r>
          </w:p>
        </w:tc>
      </w:tr>
    </w:tbl>
    <w:p w:rsidR="00CC3449" w:rsidRPr="00201F3B" w:rsidRDefault="000710BC" w:rsidP="00201F3B">
      <w:pPr>
        <w:tabs>
          <w:tab w:val="left" w:pos="1860"/>
        </w:tabs>
        <w:jc w:val="center"/>
        <w:rPr>
          <w:b/>
        </w:rPr>
      </w:pPr>
      <w:r w:rsidRPr="000D57C9">
        <w:rPr>
          <w:b/>
        </w:rPr>
        <w:t>Accuracy = 87</w:t>
      </w:r>
      <w:r w:rsidR="000C0D6C">
        <w:rPr>
          <w:b/>
        </w:rPr>
        <w:t>.00</w:t>
      </w:r>
    </w:p>
    <w:p w:rsidR="00974F4C" w:rsidRDefault="00974F4C" w:rsidP="00D53975">
      <w:pPr>
        <w:tabs>
          <w:tab w:val="left" w:pos="1860"/>
        </w:tabs>
        <w:jc w:val="both"/>
      </w:pPr>
    </w:p>
    <w:p w:rsidR="0069127B" w:rsidRDefault="0069127B" w:rsidP="00D53975">
      <w:pPr>
        <w:tabs>
          <w:tab w:val="left" w:pos="1860"/>
        </w:tabs>
        <w:jc w:val="both"/>
      </w:pPr>
    </w:p>
    <w:p w:rsidR="0069127B" w:rsidRDefault="0069127B" w:rsidP="00D53975">
      <w:pPr>
        <w:tabs>
          <w:tab w:val="left" w:pos="1860"/>
        </w:tabs>
        <w:jc w:val="both"/>
      </w:pPr>
    </w:p>
    <w:p w:rsidR="0069127B" w:rsidRDefault="0069127B" w:rsidP="00D53975">
      <w:pPr>
        <w:tabs>
          <w:tab w:val="left" w:pos="1860"/>
        </w:tabs>
        <w:jc w:val="both"/>
      </w:pPr>
    </w:p>
    <w:tbl>
      <w:tblPr>
        <w:tblW w:w="8200" w:type="dxa"/>
        <w:tblInd w:w="-5" w:type="dxa"/>
        <w:tblLook w:val="04A0" w:firstRow="1" w:lastRow="0" w:firstColumn="1" w:lastColumn="0" w:noHBand="0" w:noVBand="1"/>
      </w:tblPr>
      <w:tblGrid>
        <w:gridCol w:w="1519"/>
        <w:gridCol w:w="960"/>
        <w:gridCol w:w="960"/>
        <w:gridCol w:w="960"/>
        <w:gridCol w:w="960"/>
        <w:gridCol w:w="1028"/>
        <w:gridCol w:w="960"/>
        <w:gridCol w:w="960"/>
      </w:tblGrid>
      <w:tr w:rsidR="009D6B12" w:rsidRPr="009D6B12" w:rsidTr="009D6B12">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lastRenderedPageBreak/>
              <w:t>Lần 4</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tr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fr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Recall</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F1</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Cultural</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101</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101</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49</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74.81</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67.33</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70.87</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Economy</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134</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134</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85.35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89.33</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87.29</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97.01</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86.67</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91.55</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Entertainment</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74.59</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90</w:t>
            </w:r>
            <w:r w:rsidR="00A91703">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81.57</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Medical</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133</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133</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89.86</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88.67</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89.26</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Politic</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131</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131</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19</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79.88</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87.33</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83.44</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Science</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124</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124</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89.21</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82.67</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85.82</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Sport</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99.3</w:t>
            </w:r>
            <w:r w:rsidR="00A91703">
              <w:rPr>
                <w:rFonts w:ascii="Calibri" w:eastAsia="Times New Roman" w:hAnsi="Calibri" w:cs="Times New Roman"/>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94.67</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96.93</w:t>
            </w:r>
          </w:p>
        </w:tc>
      </w:tr>
    </w:tbl>
    <w:p w:rsidR="009D6B12" w:rsidRPr="000D57C9" w:rsidRDefault="000710BC" w:rsidP="00510897">
      <w:pPr>
        <w:tabs>
          <w:tab w:val="left" w:pos="1860"/>
        </w:tabs>
        <w:jc w:val="center"/>
        <w:rPr>
          <w:b/>
        </w:rPr>
      </w:pPr>
      <w:r w:rsidRPr="000D57C9">
        <w:rPr>
          <w:b/>
        </w:rPr>
        <w:t>Accuracy = 85.83</w:t>
      </w:r>
    </w:p>
    <w:p w:rsidR="009D6B12" w:rsidRDefault="009D6B12" w:rsidP="00D53975">
      <w:pPr>
        <w:tabs>
          <w:tab w:val="left" w:pos="1860"/>
        </w:tabs>
        <w:jc w:val="both"/>
      </w:pPr>
    </w:p>
    <w:tbl>
      <w:tblPr>
        <w:tblW w:w="8200" w:type="dxa"/>
        <w:tblInd w:w="-5" w:type="dxa"/>
        <w:tblLook w:val="04A0" w:firstRow="1" w:lastRow="0" w:firstColumn="1" w:lastColumn="0" w:noHBand="0" w:noVBand="1"/>
      </w:tblPr>
      <w:tblGrid>
        <w:gridCol w:w="1519"/>
        <w:gridCol w:w="960"/>
        <w:gridCol w:w="960"/>
        <w:gridCol w:w="960"/>
        <w:gridCol w:w="960"/>
        <w:gridCol w:w="1028"/>
        <w:gridCol w:w="960"/>
        <w:gridCol w:w="960"/>
      </w:tblGrid>
      <w:tr w:rsidR="009D6B12" w:rsidRPr="009D6B12" w:rsidTr="009D6B12">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Lần 5</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tr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fr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Recall</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F1</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Cultural</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111</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111</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81.02</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74</w:t>
            </w:r>
            <w:r w:rsidR="003228E6">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77.35</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Economy</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81.99</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88</w:t>
            </w:r>
            <w:r w:rsidR="003228E6">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84.89</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96.43</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90</w:t>
            </w:r>
            <w:r w:rsidR="003228E6">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93.1</w:t>
            </w:r>
            <w:r w:rsidR="00A72FB9">
              <w:rPr>
                <w:rFonts w:ascii="Calibri" w:eastAsia="Times New Roman" w:hAnsi="Calibri" w:cs="Times New Roman"/>
                <w:color w:val="000000"/>
                <w:sz w:val="22"/>
                <w:szCs w:val="22"/>
              </w:rPr>
              <w:t>0</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Entertainment</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75.84</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90</w:t>
            </w:r>
            <w:r w:rsidR="003228E6">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82.32</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Medical</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90.2</w:t>
            </w:r>
            <w:r w:rsidR="00A72FB9">
              <w:rPr>
                <w:rFonts w:ascii="Calibri" w:eastAsia="Times New Roman" w:hAnsi="Calibri" w:cs="Times New Roman"/>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92</w:t>
            </w:r>
            <w:r w:rsidR="003228E6">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91.09</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Politic</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130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90.28</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86.67</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88.44</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Science</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127</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127</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88.19</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84.67</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86.39</w:t>
            </w:r>
          </w:p>
        </w:tc>
      </w:tr>
      <w:tr w:rsidR="009D6B12" w:rsidRPr="009D6B12" w:rsidTr="009D6B12">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Sport</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99.3</w:t>
            </w:r>
            <w:r w:rsidR="00A72FB9">
              <w:rPr>
                <w:rFonts w:ascii="Calibri" w:eastAsia="Times New Roman" w:hAnsi="Calibri" w:cs="Times New Roman"/>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94.67</w:t>
            </w:r>
          </w:p>
        </w:tc>
        <w:tc>
          <w:tcPr>
            <w:tcW w:w="960" w:type="dxa"/>
            <w:tcBorders>
              <w:top w:val="nil"/>
              <w:left w:val="nil"/>
              <w:bottom w:val="single" w:sz="4" w:space="0" w:color="auto"/>
              <w:right w:val="single" w:sz="4" w:space="0" w:color="auto"/>
            </w:tcBorders>
            <w:shd w:val="clear" w:color="auto" w:fill="auto"/>
            <w:noWrap/>
            <w:vAlign w:val="bottom"/>
            <w:hideMark/>
          </w:tcPr>
          <w:p w:rsidR="009D6B12" w:rsidRPr="009D6B12" w:rsidRDefault="009D6B12" w:rsidP="00D53975">
            <w:pPr>
              <w:spacing w:after="0" w:line="240" w:lineRule="auto"/>
              <w:jc w:val="both"/>
              <w:rPr>
                <w:rFonts w:ascii="Calibri" w:eastAsia="Times New Roman" w:hAnsi="Calibri" w:cs="Times New Roman"/>
                <w:color w:val="000000"/>
                <w:sz w:val="22"/>
                <w:szCs w:val="22"/>
              </w:rPr>
            </w:pPr>
            <w:r w:rsidRPr="009D6B12">
              <w:rPr>
                <w:rFonts w:ascii="Calibri" w:eastAsia="Times New Roman" w:hAnsi="Calibri" w:cs="Times New Roman"/>
                <w:color w:val="000000"/>
                <w:sz w:val="22"/>
                <w:szCs w:val="22"/>
              </w:rPr>
              <w:t>96.93</w:t>
            </w:r>
          </w:p>
        </w:tc>
      </w:tr>
    </w:tbl>
    <w:p w:rsidR="009D6B12" w:rsidRDefault="00010566" w:rsidP="00510897">
      <w:pPr>
        <w:tabs>
          <w:tab w:val="left" w:pos="1860"/>
        </w:tabs>
        <w:jc w:val="center"/>
      </w:pPr>
      <w:r w:rsidRPr="000D57C9">
        <w:rPr>
          <w:b/>
        </w:rPr>
        <w:t>Accuracy = 87.5</w:t>
      </w:r>
      <w:r w:rsidR="00F75F71">
        <w:rPr>
          <w:b/>
        </w:rPr>
        <w:t>0</w:t>
      </w:r>
    </w:p>
    <w:p w:rsidR="00010566" w:rsidRDefault="00010566" w:rsidP="00D53975">
      <w:pPr>
        <w:tabs>
          <w:tab w:val="left" w:pos="1860"/>
        </w:tabs>
        <w:jc w:val="both"/>
      </w:pPr>
    </w:p>
    <w:p w:rsidR="00201F3B" w:rsidRDefault="00201F3B" w:rsidP="00D53975">
      <w:pPr>
        <w:tabs>
          <w:tab w:val="left" w:pos="1860"/>
        </w:tabs>
        <w:jc w:val="both"/>
      </w:pPr>
    </w:p>
    <w:p w:rsidR="00201F3B" w:rsidRDefault="00201F3B" w:rsidP="00D53975">
      <w:pPr>
        <w:tabs>
          <w:tab w:val="left" w:pos="1860"/>
        </w:tabs>
        <w:jc w:val="both"/>
      </w:pPr>
    </w:p>
    <w:p w:rsidR="00201F3B" w:rsidRDefault="00201F3B" w:rsidP="00D53975">
      <w:pPr>
        <w:tabs>
          <w:tab w:val="left" w:pos="1860"/>
        </w:tabs>
        <w:jc w:val="both"/>
      </w:pPr>
    </w:p>
    <w:tbl>
      <w:tblPr>
        <w:tblW w:w="8200" w:type="dxa"/>
        <w:tblInd w:w="-5" w:type="dxa"/>
        <w:tblLook w:val="04A0" w:firstRow="1" w:lastRow="0" w:firstColumn="1" w:lastColumn="0" w:noHBand="0" w:noVBand="1"/>
      </w:tblPr>
      <w:tblGrid>
        <w:gridCol w:w="1519"/>
        <w:gridCol w:w="960"/>
        <w:gridCol w:w="960"/>
        <w:gridCol w:w="960"/>
        <w:gridCol w:w="960"/>
        <w:gridCol w:w="1028"/>
        <w:gridCol w:w="960"/>
        <w:gridCol w:w="960"/>
      </w:tblGrid>
      <w:tr w:rsidR="00E147AF" w:rsidRPr="00E147AF" w:rsidTr="00E147AF">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Lần 6</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tr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fr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Recall</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F1</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Cultural</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113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113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81.88</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75.33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78.47</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Economy</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83.75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89.33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86.45</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140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140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95.89</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93.33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94.59</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Entertainment</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129</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129</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78.66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86</w:t>
            </w:r>
            <w:r w:rsidR="00181FD9">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82.17</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Medical</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88.46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92</w:t>
            </w:r>
            <w:r w:rsidR="00181FD9">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90.2</w:t>
            </w:r>
            <w:r w:rsidR="00CA2E39">
              <w:rPr>
                <w:rFonts w:ascii="Calibri" w:eastAsia="Times New Roman" w:hAnsi="Calibri" w:cs="Times New Roman"/>
                <w:color w:val="000000"/>
                <w:sz w:val="22"/>
                <w:szCs w:val="22"/>
              </w:rPr>
              <w:t>0</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Politic</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88.44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86.67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87.55</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Science</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126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19</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126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86.9</w:t>
            </w:r>
            <w:r w:rsidR="00181FD9">
              <w:rPr>
                <w:rFonts w:ascii="Calibri" w:eastAsia="Times New Roman" w:hAnsi="Calibri" w:cs="Times New Roman"/>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84</w:t>
            </w:r>
            <w:r w:rsidR="00181FD9">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85.43</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Sport</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144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144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100</w:t>
            </w:r>
            <w:r w:rsidR="00181FD9">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96</w:t>
            </w:r>
            <w:r w:rsidR="00181FD9">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97.96</w:t>
            </w:r>
          </w:p>
        </w:tc>
      </w:tr>
    </w:tbl>
    <w:p w:rsidR="00CC3449" w:rsidRPr="00201F3B" w:rsidRDefault="001C73D7" w:rsidP="00201F3B">
      <w:pPr>
        <w:tabs>
          <w:tab w:val="left" w:pos="1860"/>
        </w:tabs>
        <w:jc w:val="center"/>
        <w:rPr>
          <w:b/>
        </w:rPr>
      </w:pPr>
      <w:r w:rsidRPr="00807F85">
        <w:rPr>
          <w:b/>
        </w:rPr>
        <w:t>Accuracy = 87.83</w:t>
      </w:r>
    </w:p>
    <w:p w:rsidR="00CC3449" w:rsidRDefault="00CC3449" w:rsidP="00D53975">
      <w:pPr>
        <w:tabs>
          <w:tab w:val="left" w:pos="1860"/>
        </w:tabs>
        <w:jc w:val="both"/>
      </w:pPr>
    </w:p>
    <w:p w:rsidR="00CC3449" w:rsidRDefault="00CC3449" w:rsidP="00D53975">
      <w:pPr>
        <w:tabs>
          <w:tab w:val="left" w:pos="1860"/>
        </w:tabs>
        <w:jc w:val="both"/>
      </w:pPr>
    </w:p>
    <w:tbl>
      <w:tblPr>
        <w:tblW w:w="8200" w:type="dxa"/>
        <w:tblInd w:w="-5" w:type="dxa"/>
        <w:tblLook w:val="04A0" w:firstRow="1" w:lastRow="0" w:firstColumn="1" w:lastColumn="0" w:noHBand="0" w:noVBand="1"/>
      </w:tblPr>
      <w:tblGrid>
        <w:gridCol w:w="1519"/>
        <w:gridCol w:w="960"/>
        <w:gridCol w:w="960"/>
        <w:gridCol w:w="960"/>
        <w:gridCol w:w="960"/>
        <w:gridCol w:w="1028"/>
        <w:gridCol w:w="960"/>
        <w:gridCol w:w="960"/>
      </w:tblGrid>
      <w:tr w:rsidR="00E147AF" w:rsidRPr="00E147AF" w:rsidTr="00E147AF">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Lần 7</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tr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fr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Recall</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F1</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Cultural</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113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113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80.71</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75.33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77.93</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Economy</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85.71</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92</w:t>
            </w:r>
            <w:r w:rsidR="00711E51">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88.74</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97.74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86.67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91.87</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Entertainment</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79.41</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90</w:t>
            </w:r>
            <w:r w:rsidR="00711E51">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84.37</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Medical</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144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144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87.8</w:t>
            </w:r>
            <w:r w:rsidR="00711E51">
              <w:rPr>
                <w:rFonts w:ascii="Calibri" w:eastAsia="Times New Roman" w:hAnsi="Calibri" w:cs="Times New Roman"/>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96</w:t>
            </w:r>
            <w:r w:rsidR="00711E51">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91.72</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Politic</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86.84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88</w:t>
            </w:r>
            <w:r w:rsidR="00711E51">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87.42</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Science</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117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117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88.64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78</w:t>
            </w:r>
            <w:r w:rsidR="00711E51">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82.98</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Sport</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145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145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97.97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96.67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97.32</w:t>
            </w:r>
          </w:p>
        </w:tc>
      </w:tr>
    </w:tbl>
    <w:p w:rsidR="00E147AF" w:rsidRPr="00807F85" w:rsidRDefault="00DF0673" w:rsidP="00510897">
      <w:pPr>
        <w:tabs>
          <w:tab w:val="left" w:pos="1860"/>
        </w:tabs>
        <w:jc w:val="center"/>
        <w:rPr>
          <w:b/>
        </w:rPr>
      </w:pPr>
      <w:r w:rsidRPr="00807F85">
        <w:rPr>
          <w:b/>
        </w:rPr>
        <w:t>Accuracy = 87.83</w:t>
      </w:r>
    </w:p>
    <w:p w:rsidR="00E147AF" w:rsidRDefault="00E147AF" w:rsidP="00D53975">
      <w:pPr>
        <w:tabs>
          <w:tab w:val="left" w:pos="1860"/>
        </w:tabs>
        <w:jc w:val="both"/>
      </w:pPr>
    </w:p>
    <w:tbl>
      <w:tblPr>
        <w:tblW w:w="8200" w:type="dxa"/>
        <w:tblInd w:w="-5" w:type="dxa"/>
        <w:tblLook w:val="04A0" w:firstRow="1" w:lastRow="0" w:firstColumn="1" w:lastColumn="0" w:noHBand="0" w:noVBand="1"/>
      </w:tblPr>
      <w:tblGrid>
        <w:gridCol w:w="1519"/>
        <w:gridCol w:w="960"/>
        <w:gridCol w:w="960"/>
        <w:gridCol w:w="960"/>
        <w:gridCol w:w="960"/>
        <w:gridCol w:w="1028"/>
        <w:gridCol w:w="960"/>
        <w:gridCol w:w="960"/>
      </w:tblGrid>
      <w:tr w:rsidR="00E147AF" w:rsidRPr="00E147AF" w:rsidTr="00E147AF">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Lần 8</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tr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fr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Recall</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F1</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Cultural</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104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104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81.89</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69.33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75.09</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Economy</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89.33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89.33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89.33</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140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140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96.55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93.33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94.91</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Entertainment</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139</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139</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75.14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92.67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82.99</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Medical</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91.95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91.33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91.64</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Politic</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134</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85.35</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89.33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87.29</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Science</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121</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121</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85.21</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80.67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82.88</w:t>
            </w:r>
          </w:p>
        </w:tc>
      </w:tr>
      <w:tr w:rsidR="00E147AF" w:rsidRPr="00E147AF" w:rsidTr="00E147AF">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Sport</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97.93</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94.67</w:t>
            </w:r>
          </w:p>
        </w:tc>
        <w:tc>
          <w:tcPr>
            <w:tcW w:w="960" w:type="dxa"/>
            <w:tcBorders>
              <w:top w:val="nil"/>
              <w:left w:val="nil"/>
              <w:bottom w:val="single" w:sz="4" w:space="0" w:color="auto"/>
              <w:right w:val="single" w:sz="4" w:space="0" w:color="auto"/>
            </w:tcBorders>
            <w:shd w:val="clear" w:color="auto" w:fill="auto"/>
            <w:noWrap/>
            <w:vAlign w:val="bottom"/>
            <w:hideMark/>
          </w:tcPr>
          <w:p w:rsidR="00E147AF" w:rsidRPr="00E147AF" w:rsidRDefault="00E147AF" w:rsidP="00D53975">
            <w:pPr>
              <w:spacing w:after="0" w:line="240" w:lineRule="auto"/>
              <w:jc w:val="both"/>
              <w:rPr>
                <w:rFonts w:ascii="Calibri" w:eastAsia="Times New Roman" w:hAnsi="Calibri" w:cs="Times New Roman"/>
                <w:color w:val="000000"/>
                <w:sz w:val="22"/>
                <w:szCs w:val="22"/>
              </w:rPr>
            </w:pPr>
            <w:r w:rsidRPr="00E147AF">
              <w:rPr>
                <w:rFonts w:ascii="Calibri" w:eastAsia="Times New Roman" w:hAnsi="Calibri" w:cs="Times New Roman"/>
                <w:color w:val="000000"/>
                <w:sz w:val="22"/>
                <w:szCs w:val="22"/>
              </w:rPr>
              <w:t>96.27</w:t>
            </w:r>
          </w:p>
        </w:tc>
      </w:tr>
    </w:tbl>
    <w:p w:rsidR="00E147AF" w:rsidRPr="00807F85" w:rsidRDefault="000D0FC2" w:rsidP="00510897">
      <w:pPr>
        <w:tabs>
          <w:tab w:val="left" w:pos="1860"/>
        </w:tabs>
        <w:jc w:val="center"/>
        <w:rPr>
          <w:b/>
        </w:rPr>
      </w:pPr>
      <w:r w:rsidRPr="00807F85">
        <w:rPr>
          <w:b/>
        </w:rPr>
        <w:t xml:space="preserve">Accuracy = </w:t>
      </w:r>
      <w:r w:rsidR="00F10D84" w:rsidRPr="00807F85">
        <w:rPr>
          <w:b/>
        </w:rPr>
        <w:t>87.58</w:t>
      </w:r>
    </w:p>
    <w:p w:rsidR="000710BC" w:rsidRDefault="000710BC" w:rsidP="00D53975">
      <w:pPr>
        <w:tabs>
          <w:tab w:val="left" w:pos="1860"/>
        </w:tabs>
        <w:jc w:val="both"/>
      </w:pPr>
    </w:p>
    <w:p w:rsidR="00201F3B" w:rsidRDefault="00201F3B" w:rsidP="00D53975">
      <w:pPr>
        <w:tabs>
          <w:tab w:val="left" w:pos="1860"/>
        </w:tabs>
        <w:jc w:val="both"/>
      </w:pPr>
    </w:p>
    <w:p w:rsidR="00201F3B" w:rsidRDefault="00201F3B" w:rsidP="00D53975">
      <w:pPr>
        <w:tabs>
          <w:tab w:val="left" w:pos="1860"/>
        </w:tabs>
        <w:jc w:val="both"/>
      </w:pPr>
    </w:p>
    <w:tbl>
      <w:tblPr>
        <w:tblW w:w="8200" w:type="dxa"/>
        <w:tblInd w:w="-5" w:type="dxa"/>
        <w:tblLook w:val="04A0" w:firstRow="1" w:lastRow="0" w:firstColumn="1" w:lastColumn="0" w:noHBand="0" w:noVBand="1"/>
      </w:tblPr>
      <w:tblGrid>
        <w:gridCol w:w="1519"/>
        <w:gridCol w:w="960"/>
        <w:gridCol w:w="960"/>
        <w:gridCol w:w="960"/>
        <w:gridCol w:w="960"/>
        <w:gridCol w:w="1028"/>
        <w:gridCol w:w="960"/>
        <w:gridCol w:w="960"/>
      </w:tblGrid>
      <w:tr w:rsidR="000710BC" w:rsidRPr="000710BC" w:rsidTr="000710BC">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Lần 9</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tr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fr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Recall</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F1</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Cultural</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116</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116</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82.86</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77.33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80</w:t>
            </w:r>
            <w:r w:rsidR="00711E51">
              <w:rPr>
                <w:rFonts w:ascii="Calibri" w:eastAsia="Times New Roman" w:hAnsi="Calibri" w:cs="Times New Roman"/>
                <w:color w:val="000000"/>
                <w:sz w:val="22"/>
                <w:szCs w:val="22"/>
              </w:rPr>
              <w:t>.00</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Economy</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128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128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88.89</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85.33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87.07</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127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127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94.78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84.67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89.44</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Entertainment</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83.13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92</w:t>
            </w:r>
            <w:r w:rsidR="00711E51">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87.34</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Medical</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141</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141</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89.24</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94</w:t>
            </w:r>
            <w:r w:rsidR="00711E51">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91.56</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Politic</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134</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134</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84.28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89.33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86.73</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Science</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126</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126</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85.14</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84</w:t>
            </w:r>
            <w:r w:rsidR="00711E51">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84.57</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Sport</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145</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145</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95.39</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96.67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96.03</w:t>
            </w:r>
          </w:p>
        </w:tc>
      </w:tr>
    </w:tbl>
    <w:p w:rsidR="00CC3449" w:rsidRPr="00201F3B" w:rsidRDefault="00223AC8" w:rsidP="00201F3B">
      <w:pPr>
        <w:tabs>
          <w:tab w:val="left" w:pos="1860"/>
        </w:tabs>
        <w:jc w:val="center"/>
        <w:rPr>
          <w:b/>
        </w:rPr>
      </w:pPr>
      <w:r w:rsidRPr="00807F85">
        <w:rPr>
          <w:b/>
        </w:rPr>
        <w:t xml:space="preserve">Accuracy = </w:t>
      </w:r>
      <w:r w:rsidR="00B41B4D" w:rsidRPr="00807F85">
        <w:rPr>
          <w:b/>
        </w:rPr>
        <w:t>87.92</w:t>
      </w:r>
    </w:p>
    <w:p w:rsidR="00CC3449" w:rsidRDefault="00CC3449" w:rsidP="00D53975">
      <w:pPr>
        <w:tabs>
          <w:tab w:val="left" w:pos="1860"/>
        </w:tabs>
        <w:jc w:val="both"/>
      </w:pPr>
    </w:p>
    <w:tbl>
      <w:tblPr>
        <w:tblW w:w="8200" w:type="dxa"/>
        <w:tblInd w:w="-5" w:type="dxa"/>
        <w:tblLook w:val="04A0" w:firstRow="1" w:lastRow="0" w:firstColumn="1" w:lastColumn="0" w:noHBand="0" w:noVBand="1"/>
      </w:tblPr>
      <w:tblGrid>
        <w:gridCol w:w="1519"/>
        <w:gridCol w:w="960"/>
        <w:gridCol w:w="960"/>
        <w:gridCol w:w="960"/>
        <w:gridCol w:w="960"/>
        <w:gridCol w:w="1028"/>
        <w:gridCol w:w="960"/>
        <w:gridCol w:w="960"/>
      </w:tblGrid>
      <w:tr w:rsidR="000710BC" w:rsidRPr="000710BC" w:rsidTr="000710BC">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lastRenderedPageBreak/>
              <w:t>Lần 10</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tp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tr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fr</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Recall</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F1</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Cultural</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108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108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82.44</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72</w:t>
            </w:r>
            <w:r w:rsidR="00711E51">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76.87</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Economy</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125</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125</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90.58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83.33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86.8</w:t>
            </w:r>
            <w:r w:rsidR="00711E51">
              <w:rPr>
                <w:rFonts w:ascii="Calibri" w:eastAsia="Times New Roman" w:hAnsi="Calibri" w:cs="Times New Roman"/>
                <w:color w:val="000000"/>
                <w:sz w:val="22"/>
                <w:szCs w:val="22"/>
              </w:rPr>
              <w:t>0</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Education</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 </w:t>
            </w:r>
            <w:r w:rsidR="00BD6A00">
              <w:rPr>
                <w:rFonts w:ascii="Calibri" w:eastAsia="Times New Roman" w:hAnsi="Calibri" w:cs="Times New Roman"/>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100</w:t>
            </w:r>
            <w:r w:rsidR="00711E51">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92</w:t>
            </w:r>
            <w:r w:rsidR="00711E51">
              <w:rPr>
                <w:rFonts w:ascii="Calibri" w:eastAsia="Times New Roman" w:hAnsi="Calibri" w:cs="Times New Roman"/>
                <w:color w:val="000000"/>
                <w:sz w:val="22"/>
                <w:szCs w:val="22"/>
              </w:rPr>
              <w:t>.00</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95.83</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Entertainment</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48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74.74</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94.67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83.53</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Medical</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90.13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91.33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90.73</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Politic</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85.63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91.33</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88.39</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Science</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124</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124</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85.52</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82.67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84.07</w:t>
            </w:r>
          </w:p>
        </w:tc>
      </w:tr>
      <w:tr w:rsidR="000710BC" w:rsidRPr="000710BC" w:rsidTr="000710BC">
        <w:trPr>
          <w:trHeight w:val="300"/>
        </w:trPr>
        <w:tc>
          <w:tcPr>
            <w:tcW w:w="1480" w:type="dxa"/>
            <w:tcBorders>
              <w:top w:val="nil"/>
              <w:left w:val="single" w:sz="4" w:space="0" w:color="auto"/>
              <w:bottom w:val="single" w:sz="4" w:space="0" w:color="auto"/>
              <w:right w:val="single" w:sz="4" w:space="0" w:color="auto"/>
            </w:tcBorders>
            <w:shd w:val="clear" w:color="000000" w:fill="9BC2E6"/>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Sport</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145</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145</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99.32</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96.67</w:t>
            </w:r>
          </w:p>
        </w:tc>
        <w:tc>
          <w:tcPr>
            <w:tcW w:w="960" w:type="dxa"/>
            <w:tcBorders>
              <w:top w:val="nil"/>
              <w:left w:val="nil"/>
              <w:bottom w:val="single" w:sz="4" w:space="0" w:color="auto"/>
              <w:right w:val="single" w:sz="4" w:space="0" w:color="auto"/>
            </w:tcBorders>
            <w:shd w:val="clear" w:color="auto" w:fill="auto"/>
            <w:noWrap/>
            <w:vAlign w:val="bottom"/>
            <w:hideMark/>
          </w:tcPr>
          <w:p w:rsidR="000710BC" w:rsidRPr="000710BC" w:rsidRDefault="000710BC" w:rsidP="00D53975">
            <w:pPr>
              <w:spacing w:after="0" w:line="240" w:lineRule="auto"/>
              <w:jc w:val="both"/>
              <w:rPr>
                <w:rFonts w:ascii="Calibri" w:eastAsia="Times New Roman" w:hAnsi="Calibri" w:cs="Times New Roman"/>
                <w:color w:val="000000"/>
                <w:sz w:val="22"/>
                <w:szCs w:val="22"/>
              </w:rPr>
            </w:pPr>
            <w:r w:rsidRPr="000710BC">
              <w:rPr>
                <w:rFonts w:ascii="Calibri" w:eastAsia="Times New Roman" w:hAnsi="Calibri" w:cs="Times New Roman"/>
                <w:color w:val="000000"/>
                <w:sz w:val="22"/>
                <w:szCs w:val="22"/>
              </w:rPr>
              <w:t>97.98</w:t>
            </w:r>
          </w:p>
        </w:tc>
      </w:tr>
    </w:tbl>
    <w:p w:rsidR="000710BC" w:rsidRPr="00807F85" w:rsidRDefault="00497CDD" w:rsidP="00510897">
      <w:pPr>
        <w:tabs>
          <w:tab w:val="left" w:pos="1860"/>
        </w:tabs>
        <w:jc w:val="center"/>
        <w:rPr>
          <w:b/>
        </w:rPr>
      </w:pPr>
      <w:r w:rsidRPr="00807F85">
        <w:rPr>
          <w:b/>
        </w:rPr>
        <w:t xml:space="preserve">Accuracy = </w:t>
      </w:r>
      <w:r w:rsidR="00F94662" w:rsidRPr="00807F85">
        <w:rPr>
          <w:b/>
        </w:rPr>
        <w:t>88</w:t>
      </w:r>
      <w:r w:rsidR="00711E51">
        <w:rPr>
          <w:b/>
        </w:rPr>
        <w:t>.00</w:t>
      </w:r>
    </w:p>
    <w:p w:rsidR="000D57C9" w:rsidRDefault="000D57C9" w:rsidP="00D53975">
      <w:pPr>
        <w:tabs>
          <w:tab w:val="left" w:pos="1860"/>
        </w:tabs>
        <w:jc w:val="both"/>
      </w:pPr>
    </w:p>
    <w:p w:rsidR="000D57C9" w:rsidRDefault="001555DF" w:rsidP="00D53975">
      <w:pPr>
        <w:tabs>
          <w:tab w:val="left" w:pos="1860"/>
        </w:tabs>
        <w:jc w:val="both"/>
      </w:pPr>
      <w:r>
        <w:t>Giá trị trung bình các độ đo sau 10 lần thực nghiêm:</w:t>
      </w:r>
    </w:p>
    <w:p w:rsidR="001555DF" w:rsidRDefault="001555DF" w:rsidP="00D53975">
      <w:pPr>
        <w:tabs>
          <w:tab w:val="left" w:pos="1860"/>
        </w:tabs>
        <w:jc w:val="both"/>
      </w:pPr>
      <w:r>
        <w:t>Mean Accuracy = 86.82</w:t>
      </w:r>
      <w:r w:rsidR="00E73558">
        <w:t>%</w:t>
      </w:r>
    </w:p>
    <w:tbl>
      <w:tblPr>
        <w:tblW w:w="3158" w:type="dxa"/>
        <w:tblInd w:w="3092" w:type="dxa"/>
        <w:tblLook w:val="04A0" w:firstRow="1" w:lastRow="0" w:firstColumn="1" w:lastColumn="0" w:noHBand="0" w:noVBand="1"/>
      </w:tblPr>
      <w:tblGrid>
        <w:gridCol w:w="2440"/>
        <w:gridCol w:w="718"/>
      </w:tblGrid>
      <w:tr w:rsidR="002C1A5D" w:rsidRPr="002C1A5D" w:rsidTr="002C1A5D">
        <w:trPr>
          <w:trHeight w:val="300"/>
        </w:trPr>
        <w:tc>
          <w:tcPr>
            <w:tcW w:w="3158" w:type="dxa"/>
            <w:gridSpan w:val="2"/>
            <w:tcBorders>
              <w:top w:val="single" w:sz="4" w:space="0" w:color="auto"/>
              <w:left w:val="single" w:sz="4" w:space="0" w:color="auto"/>
              <w:bottom w:val="single" w:sz="4" w:space="0" w:color="auto"/>
              <w:right w:val="single" w:sz="4" w:space="0" w:color="000000"/>
            </w:tcBorders>
            <w:shd w:val="clear" w:color="000000" w:fill="E7E6E6"/>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Mean F1</w:t>
            </w:r>
          </w:p>
        </w:tc>
      </w:tr>
      <w:tr w:rsidR="002C1A5D" w:rsidRPr="002C1A5D" w:rsidTr="002C1A5D">
        <w:trPr>
          <w:trHeight w:val="300"/>
        </w:trPr>
        <w:tc>
          <w:tcPr>
            <w:tcW w:w="2440" w:type="dxa"/>
            <w:tcBorders>
              <w:top w:val="nil"/>
              <w:left w:val="single" w:sz="4" w:space="0" w:color="auto"/>
              <w:bottom w:val="single" w:sz="4" w:space="0" w:color="auto"/>
              <w:right w:val="single" w:sz="4" w:space="0" w:color="auto"/>
            </w:tcBorders>
            <w:shd w:val="clear" w:color="000000" w:fill="9BC2E6"/>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Cultural</w:t>
            </w:r>
          </w:p>
        </w:tc>
        <w:tc>
          <w:tcPr>
            <w:tcW w:w="718" w:type="dxa"/>
            <w:tcBorders>
              <w:top w:val="nil"/>
              <w:left w:val="nil"/>
              <w:bottom w:val="single" w:sz="4" w:space="0" w:color="auto"/>
              <w:right w:val="single" w:sz="4" w:space="0" w:color="auto"/>
            </w:tcBorders>
            <w:shd w:val="clear" w:color="auto" w:fill="auto"/>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75.62</w:t>
            </w:r>
          </w:p>
        </w:tc>
      </w:tr>
      <w:tr w:rsidR="002C1A5D" w:rsidRPr="002C1A5D" w:rsidTr="002C1A5D">
        <w:trPr>
          <w:trHeight w:val="300"/>
        </w:trPr>
        <w:tc>
          <w:tcPr>
            <w:tcW w:w="2440" w:type="dxa"/>
            <w:tcBorders>
              <w:top w:val="nil"/>
              <w:left w:val="single" w:sz="4" w:space="0" w:color="auto"/>
              <w:bottom w:val="single" w:sz="4" w:space="0" w:color="auto"/>
              <w:right w:val="single" w:sz="4" w:space="0" w:color="auto"/>
            </w:tcBorders>
            <w:shd w:val="clear" w:color="000000" w:fill="9BC2E6"/>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Economy</w:t>
            </w:r>
          </w:p>
        </w:tc>
        <w:tc>
          <w:tcPr>
            <w:tcW w:w="718" w:type="dxa"/>
            <w:tcBorders>
              <w:top w:val="nil"/>
              <w:left w:val="nil"/>
              <w:bottom w:val="single" w:sz="4" w:space="0" w:color="auto"/>
              <w:right w:val="single" w:sz="4" w:space="0" w:color="auto"/>
            </w:tcBorders>
            <w:shd w:val="clear" w:color="auto" w:fill="auto"/>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85.78</w:t>
            </w:r>
          </w:p>
        </w:tc>
      </w:tr>
      <w:tr w:rsidR="002C1A5D" w:rsidRPr="002C1A5D" w:rsidTr="002C1A5D">
        <w:trPr>
          <w:trHeight w:val="300"/>
        </w:trPr>
        <w:tc>
          <w:tcPr>
            <w:tcW w:w="2440" w:type="dxa"/>
            <w:tcBorders>
              <w:top w:val="nil"/>
              <w:left w:val="single" w:sz="4" w:space="0" w:color="auto"/>
              <w:bottom w:val="single" w:sz="4" w:space="0" w:color="auto"/>
              <w:right w:val="single" w:sz="4" w:space="0" w:color="auto"/>
            </w:tcBorders>
            <w:shd w:val="clear" w:color="000000" w:fill="9BC2E6"/>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Education</w:t>
            </w:r>
          </w:p>
        </w:tc>
        <w:tc>
          <w:tcPr>
            <w:tcW w:w="718" w:type="dxa"/>
            <w:tcBorders>
              <w:top w:val="nil"/>
              <w:left w:val="nil"/>
              <w:bottom w:val="single" w:sz="4" w:space="0" w:color="auto"/>
              <w:right w:val="single" w:sz="4" w:space="0" w:color="auto"/>
            </w:tcBorders>
            <w:shd w:val="clear" w:color="auto" w:fill="auto"/>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92.57</w:t>
            </w:r>
          </w:p>
        </w:tc>
      </w:tr>
      <w:tr w:rsidR="002C1A5D" w:rsidRPr="002C1A5D" w:rsidTr="002C1A5D">
        <w:trPr>
          <w:trHeight w:val="300"/>
        </w:trPr>
        <w:tc>
          <w:tcPr>
            <w:tcW w:w="2440" w:type="dxa"/>
            <w:tcBorders>
              <w:top w:val="nil"/>
              <w:left w:val="single" w:sz="4" w:space="0" w:color="auto"/>
              <w:bottom w:val="single" w:sz="4" w:space="0" w:color="auto"/>
              <w:right w:val="single" w:sz="4" w:space="0" w:color="auto"/>
            </w:tcBorders>
            <w:shd w:val="clear" w:color="000000" w:fill="9BC2E6"/>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Entertainment</w:t>
            </w:r>
          </w:p>
        </w:tc>
        <w:tc>
          <w:tcPr>
            <w:tcW w:w="718" w:type="dxa"/>
            <w:tcBorders>
              <w:top w:val="nil"/>
              <w:left w:val="nil"/>
              <w:bottom w:val="single" w:sz="4" w:space="0" w:color="auto"/>
              <w:right w:val="single" w:sz="4" w:space="0" w:color="auto"/>
            </w:tcBorders>
            <w:shd w:val="clear" w:color="auto" w:fill="auto"/>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83.12</w:t>
            </w:r>
          </w:p>
        </w:tc>
      </w:tr>
      <w:tr w:rsidR="002C1A5D" w:rsidRPr="002C1A5D" w:rsidTr="002C1A5D">
        <w:trPr>
          <w:trHeight w:val="300"/>
        </w:trPr>
        <w:tc>
          <w:tcPr>
            <w:tcW w:w="2440" w:type="dxa"/>
            <w:tcBorders>
              <w:top w:val="nil"/>
              <w:left w:val="single" w:sz="4" w:space="0" w:color="auto"/>
              <w:bottom w:val="single" w:sz="4" w:space="0" w:color="auto"/>
              <w:right w:val="single" w:sz="4" w:space="0" w:color="auto"/>
            </w:tcBorders>
            <w:shd w:val="clear" w:color="000000" w:fill="9BC2E6"/>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Medical</w:t>
            </w:r>
          </w:p>
        </w:tc>
        <w:tc>
          <w:tcPr>
            <w:tcW w:w="718" w:type="dxa"/>
            <w:tcBorders>
              <w:top w:val="nil"/>
              <w:left w:val="nil"/>
              <w:bottom w:val="single" w:sz="4" w:space="0" w:color="auto"/>
              <w:right w:val="single" w:sz="4" w:space="0" w:color="auto"/>
            </w:tcBorders>
            <w:shd w:val="clear" w:color="auto" w:fill="auto"/>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91.05</w:t>
            </w:r>
          </w:p>
        </w:tc>
      </w:tr>
      <w:tr w:rsidR="002C1A5D" w:rsidRPr="002C1A5D" w:rsidTr="002C1A5D">
        <w:trPr>
          <w:trHeight w:val="300"/>
        </w:trPr>
        <w:tc>
          <w:tcPr>
            <w:tcW w:w="2440" w:type="dxa"/>
            <w:tcBorders>
              <w:top w:val="nil"/>
              <w:left w:val="single" w:sz="4" w:space="0" w:color="auto"/>
              <w:bottom w:val="single" w:sz="4" w:space="0" w:color="auto"/>
              <w:right w:val="single" w:sz="4" w:space="0" w:color="auto"/>
            </w:tcBorders>
            <w:shd w:val="clear" w:color="000000" w:fill="9BC2E6"/>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Politic</w:t>
            </w:r>
          </w:p>
        </w:tc>
        <w:tc>
          <w:tcPr>
            <w:tcW w:w="718" w:type="dxa"/>
            <w:tcBorders>
              <w:top w:val="nil"/>
              <w:left w:val="nil"/>
              <w:bottom w:val="single" w:sz="4" w:space="0" w:color="auto"/>
              <w:right w:val="single" w:sz="4" w:space="0" w:color="auto"/>
            </w:tcBorders>
            <w:shd w:val="clear" w:color="auto" w:fill="auto"/>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86.25</w:t>
            </w:r>
          </w:p>
        </w:tc>
      </w:tr>
      <w:tr w:rsidR="002C1A5D" w:rsidRPr="002C1A5D" w:rsidTr="002C1A5D">
        <w:trPr>
          <w:trHeight w:val="300"/>
        </w:trPr>
        <w:tc>
          <w:tcPr>
            <w:tcW w:w="2440" w:type="dxa"/>
            <w:tcBorders>
              <w:top w:val="nil"/>
              <w:left w:val="single" w:sz="4" w:space="0" w:color="auto"/>
              <w:bottom w:val="single" w:sz="4" w:space="0" w:color="auto"/>
              <w:right w:val="single" w:sz="4" w:space="0" w:color="auto"/>
            </w:tcBorders>
            <w:shd w:val="clear" w:color="000000" w:fill="9BC2E6"/>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Science</w:t>
            </w:r>
          </w:p>
        </w:tc>
        <w:tc>
          <w:tcPr>
            <w:tcW w:w="718" w:type="dxa"/>
            <w:tcBorders>
              <w:top w:val="nil"/>
              <w:left w:val="nil"/>
              <w:bottom w:val="single" w:sz="4" w:space="0" w:color="auto"/>
              <w:right w:val="single" w:sz="4" w:space="0" w:color="auto"/>
            </w:tcBorders>
            <w:shd w:val="clear" w:color="auto" w:fill="auto"/>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83.47</w:t>
            </w:r>
          </w:p>
        </w:tc>
      </w:tr>
      <w:tr w:rsidR="002C1A5D" w:rsidRPr="002C1A5D" w:rsidTr="002C1A5D">
        <w:trPr>
          <w:trHeight w:val="300"/>
        </w:trPr>
        <w:tc>
          <w:tcPr>
            <w:tcW w:w="2440" w:type="dxa"/>
            <w:tcBorders>
              <w:top w:val="nil"/>
              <w:left w:val="single" w:sz="4" w:space="0" w:color="auto"/>
              <w:bottom w:val="single" w:sz="4" w:space="0" w:color="auto"/>
              <w:right w:val="single" w:sz="4" w:space="0" w:color="auto"/>
            </w:tcBorders>
            <w:shd w:val="clear" w:color="000000" w:fill="9BC2E6"/>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Sport</w:t>
            </w:r>
          </w:p>
        </w:tc>
        <w:tc>
          <w:tcPr>
            <w:tcW w:w="718" w:type="dxa"/>
            <w:tcBorders>
              <w:top w:val="nil"/>
              <w:left w:val="nil"/>
              <w:bottom w:val="single" w:sz="4" w:space="0" w:color="auto"/>
              <w:right w:val="single" w:sz="4" w:space="0" w:color="auto"/>
            </w:tcBorders>
            <w:shd w:val="clear" w:color="auto" w:fill="auto"/>
            <w:noWrap/>
            <w:vAlign w:val="bottom"/>
            <w:hideMark/>
          </w:tcPr>
          <w:p w:rsidR="002C1A5D" w:rsidRPr="002C1A5D" w:rsidRDefault="002C1A5D" w:rsidP="00D53975">
            <w:pPr>
              <w:spacing w:after="0" w:line="240" w:lineRule="auto"/>
              <w:jc w:val="both"/>
              <w:rPr>
                <w:rFonts w:ascii="Calibri" w:eastAsia="Times New Roman" w:hAnsi="Calibri" w:cs="Times New Roman"/>
                <w:color w:val="000000"/>
                <w:sz w:val="22"/>
                <w:szCs w:val="22"/>
              </w:rPr>
            </w:pPr>
            <w:r w:rsidRPr="002C1A5D">
              <w:rPr>
                <w:rFonts w:ascii="Calibri" w:eastAsia="Times New Roman" w:hAnsi="Calibri" w:cs="Times New Roman"/>
                <w:color w:val="000000"/>
                <w:sz w:val="22"/>
                <w:szCs w:val="22"/>
              </w:rPr>
              <w:t>96.78</w:t>
            </w:r>
          </w:p>
        </w:tc>
      </w:tr>
    </w:tbl>
    <w:p w:rsidR="002C1A5D" w:rsidRDefault="002C1A5D" w:rsidP="00D53975">
      <w:pPr>
        <w:tabs>
          <w:tab w:val="left" w:pos="1860"/>
        </w:tabs>
        <w:jc w:val="both"/>
      </w:pPr>
    </w:p>
    <w:p w:rsidR="002C1A5D" w:rsidRDefault="002C1A5D" w:rsidP="00D53975">
      <w:pPr>
        <w:tabs>
          <w:tab w:val="left" w:pos="1860"/>
        </w:tabs>
        <w:jc w:val="both"/>
      </w:pPr>
      <w:r>
        <w:t>Từ đó ta được kết quả độ chính xác của chương trình.</w:t>
      </w:r>
    </w:p>
    <w:p w:rsidR="00AD6107" w:rsidRDefault="00F44C3C" w:rsidP="00D53975">
      <w:pPr>
        <w:tabs>
          <w:tab w:val="left" w:pos="1860"/>
        </w:tabs>
        <w:jc w:val="both"/>
      </w:pPr>
      <w:r>
        <w:t>Mean Value =</w:t>
      </w:r>
      <w:r w:rsidR="007254B3">
        <w:t xml:space="preserve"> 86.82%</w:t>
      </w:r>
    </w:p>
    <w:p w:rsidR="00BE458F" w:rsidRPr="002B0DE9" w:rsidRDefault="00974F4C" w:rsidP="00176909">
      <w:pPr>
        <w:pStyle w:val="Heading3"/>
        <w:rPr>
          <w:rFonts w:ascii="Times New Roman" w:hAnsi="Times New Roman" w:cs="Times New Roman"/>
          <w:b/>
          <w:i/>
          <w:color w:val="000000" w:themeColor="text1"/>
          <w:sz w:val="26"/>
          <w:szCs w:val="26"/>
        </w:rPr>
      </w:pPr>
      <w:bookmarkStart w:id="14" w:name="_Toc457501539"/>
      <w:r>
        <w:rPr>
          <w:rFonts w:ascii="Times New Roman" w:hAnsi="Times New Roman" w:cs="Times New Roman"/>
          <w:b/>
          <w:i/>
          <w:color w:val="000000" w:themeColor="text1"/>
          <w:sz w:val="26"/>
          <w:szCs w:val="26"/>
        </w:rPr>
        <w:t>4.3</w:t>
      </w:r>
      <w:r w:rsidR="00AD6107" w:rsidRPr="002B0DE9">
        <w:rPr>
          <w:rFonts w:ascii="Times New Roman" w:hAnsi="Times New Roman" w:cs="Times New Roman"/>
          <w:b/>
          <w:i/>
          <w:color w:val="000000" w:themeColor="text1"/>
          <w:sz w:val="26"/>
          <w:szCs w:val="26"/>
        </w:rPr>
        <w:t>. Nhận xét:</w:t>
      </w:r>
      <w:bookmarkEnd w:id="14"/>
    </w:p>
    <w:p w:rsidR="008C0F3D" w:rsidRDefault="00622D78" w:rsidP="00D72AF4">
      <w:pPr>
        <w:pStyle w:val="ListParagraph"/>
        <w:numPr>
          <w:ilvl w:val="0"/>
          <w:numId w:val="20"/>
        </w:numPr>
        <w:tabs>
          <w:tab w:val="left" w:pos="1860"/>
        </w:tabs>
        <w:jc w:val="both"/>
      </w:pPr>
      <w:r>
        <w:t xml:space="preserve">Nhãn sport có </w:t>
      </w:r>
      <w:r w:rsidR="00786EB6">
        <w:t xml:space="preserve">giá trị </w:t>
      </w:r>
      <w:r>
        <w:t>F1 cao nhất</w:t>
      </w:r>
      <w:r w:rsidR="008100EA">
        <w:t xml:space="preserve"> với 96.78</w:t>
      </w:r>
      <w:r w:rsidR="009000C7">
        <w:t>.</w:t>
      </w:r>
      <w:r w:rsidR="00F97E0C">
        <w:t xml:space="preserve"> </w:t>
      </w:r>
      <w:r w:rsidR="006F7213">
        <w:t>Theo thống kê thì chỉ</w:t>
      </w:r>
      <w:r w:rsidR="00B43F20">
        <w:t xml:space="preserve"> có 420</w:t>
      </w:r>
      <w:r w:rsidR="006F7213">
        <w:t xml:space="preserve"> </w:t>
      </w:r>
      <w:r w:rsidR="008C0F3D">
        <w:t>từ có trong nhãn Sport</w:t>
      </w:r>
      <w:r w:rsidR="006F7213">
        <w:t xml:space="preserve"> và</w:t>
      </w:r>
      <w:r w:rsidR="008C0F3D">
        <w:t xml:space="preserve"> không xuất hiện trong nhãn </w:t>
      </w:r>
      <w:r w:rsidR="001730E4">
        <w:t xml:space="preserve"> </w:t>
      </w:r>
      <w:r w:rsidR="008C0F3D">
        <w:t>khác</w:t>
      </w:r>
      <w:r w:rsidR="006F7213">
        <w:t xml:space="preserve"> </w:t>
      </w:r>
      <w:r w:rsidR="001730E4">
        <w:t>tương đương vớ</w:t>
      </w:r>
      <w:r w:rsidR="00E21227">
        <w:t>i 10.73</w:t>
      </w:r>
      <w:r w:rsidR="001730E4">
        <w:t>% số số từ trong nhãn Sport</w:t>
      </w:r>
      <w:r w:rsidR="00A61AAF">
        <w:t xml:space="preserve"> và xác suất trung bình mỗi từ là 0.012%</w:t>
      </w:r>
      <w:r w:rsidR="00000ECF">
        <w:t xml:space="preserve"> khá là cao so với các từ khác trong cùng nhãn</w:t>
      </w:r>
      <w:r w:rsidR="001730E4">
        <w:t xml:space="preserve"> </w:t>
      </w:r>
      <w:r w:rsidR="0055199C">
        <w:t>và</w:t>
      </w:r>
      <w:r w:rsidR="0035183F">
        <w:t xml:space="preserve"> có tới</w:t>
      </w:r>
      <w:r w:rsidR="00992276">
        <w:t xml:space="preserve"> 87.8</w:t>
      </w:r>
      <w:r w:rsidR="006F7213">
        <w:t>6%</w:t>
      </w:r>
      <w:r w:rsidR="00E33F19">
        <w:t xml:space="preserve"> văn bản Sport xuất hiện các từ này.</w:t>
      </w:r>
      <w:r w:rsidR="00B2689D">
        <w:t xml:space="preserve"> Điều này cho thấ</w:t>
      </w:r>
      <w:r w:rsidR="00AD3382">
        <w:t>y các văn bản Sport có ngôn ngữ rất là đặc trưng và khá phân biệt so với các văn bản khác</w:t>
      </w:r>
      <w:r w:rsidR="00B2689D">
        <w:t>.</w:t>
      </w:r>
    </w:p>
    <w:p w:rsidR="008C0F3D" w:rsidRDefault="008C0F3D" w:rsidP="008C0F3D">
      <w:pPr>
        <w:pStyle w:val="ListParagraph"/>
        <w:tabs>
          <w:tab w:val="left" w:pos="1860"/>
        </w:tabs>
        <w:jc w:val="both"/>
      </w:pPr>
    </w:p>
    <w:p w:rsidR="00AA1416" w:rsidRDefault="005F0087" w:rsidP="00F61C81">
      <w:pPr>
        <w:pStyle w:val="ListParagraph"/>
        <w:numPr>
          <w:ilvl w:val="0"/>
          <w:numId w:val="20"/>
        </w:numPr>
        <w:tabs>
          <w:tab w:val="left" w:pos="1860"/>
        </w:tabs>
        <w:jc w:val="both"/>
      </w:pPr>
      <w:r>
        <w:t>Bên cạnh đó thì nhãn medical, education cũng có giá trị F1 cao trên 90%.</w:t>
      </w:r>
      <w:r w:rsidR="00C26832">
        <w:t xml:space="preserve"> Cụ thể Medical 91.05%, Education 92.57%.</w:t>
      </w:r>
      <w:r w:rsidR="00AD00A9">
        <w:t xml:space="preserve"> </w:t>
      </w:r>
    </w:p>
    <w:p w:rsidR="00D25C1E" w:rsidRDefault="00D25C1E" w:rsidP="00D25C1E">
      <w:pPr>
        <w:pStyle w:val="ListParagraph"/>
        <w:tabs>
          <w:tab w:val="left" w:pos="1860"/>
        </w:tabs>
        <w:jc w:val="both"/>
      </w:pPr>
    </w:p>
    <w:p w:rsidR="00DC526A" w:rsidRDefault="00C91800" w:rsidP="00DC526A">
      <w:pPr>
        <w:pStyle w:val="ListParagraph"/>
        <w:numPr>
          <w:ilvl w:val="0"/>
          <w:numId w:val="20"/>
        </w:numPr>
        <w:tabs>
          <w:tab w:val="left" w:pos="1860"/>
        </w:tabs>
        <w:jc w:val="both"/>
      </w:pPr>
      <w:r>
        <w:t>Nhã</w:t>
      </w:r>
      <w:r w:rsidR="00497EA8">
        <w:t>n cultural có giá trị F1 thấp nhất 75.62%</w:t>
      </w:r>
      <w:r w:rsidR="004835CE">
        <w:t>:</w:t>
      </w:r>
    </w:p>
    <w:p w:rsidR="004E3B17" w:rsidRDefault="004C58A9" w:rsidP="00F701B3">
      <w:pPr>
        <w:pStyle w:val="ListParagraph"/>
        <w:numPr>
          <w:ilvl w:val="0"/>
          <w:numId w:val="26"/>
        </w:numPr>
        <w:tabs>
          <w:tab w:val="left" w:pos="1860"/>
        </w:tabs>
        <w:jc w:val="both"/>
      </w:pPr>
      <w:r>
        <w:lastRenderedPageBreak/>
        <w:t>Trong đó 20.2</w:t>
      </w:r>
      <w:r w:rsidR="00347713">
        <w:t>0</w:t>
      </w:r>
      <w:r>
        <w:t>% các văn bản có nhãn cultural bị phân loại nhầm vào nhãn Entertainment cao nhất so với các nhãn còn lại</w:t>
      </w:r>
      <w:r w:rsidR="00347713">
        <w:t xml:space="preserve"> (economy: 1.53%,</w:t>
      </w:r>
      <w:r w:rsidR="00DC6FE1">
        <w:t xml:space="preserve"> </w:t>
      </w:r>
      <w:r w:rsidR="00347713">
        <w:t>education</w:t>
      </w:r>
      <w:r w:rsidR="00DC6FE1">
        <w:t>: 0.73%</w:t>
      </w:r>
      <w:r w:rsidR="00347713">
        <w:t>,</w:t>
      </w:r>
      <w:r w:rsidR="00DC6FE1">
        <w:t xml:space="preserve"> </w:t>
      </w:r>
      <w:r w:rsidR="00347713">
        <w:t>science</w:t>
      </w:r>
      <w:r w:rsidR="00DC6FE1">
        <w:t xml:space="preserve">: </w:t>
      </w:r>
      <w:r w:rsidR="00581307">
        <w:t>0.33</w:t>
      </w:r>
      <w:r w:rsidR="00D029A3">
        <w:t xml:space="preserve">% </w:t>
      </w:r>
      <w:r w:rsidR="00347713">
        <w:t>, sport</w:t>
      </w:r>
      <w:r w:rsidR="001D20ED">
        <w:t>: 0.13%</w:t>
      </w:r>
      <w:r w:rsidR="00347713">
        <w:t>, politic</w:t>
      </w:r>
      <w:r w:rsidR="009C7693">
        <w:t>: 2.8%</w:t>
      </w:r>
      <w:r w:rsidR="00347713">
        <w:t>, medical</w:t>
      </w:r>
      <w:r w:rsidR="00B4749B">
        <w:t>: 0.19%</w:t>
      </w:r>
      <w:r w:rsidR="00347713">
        <w:t>)</w:t>
      </w:r>
      <w:r>
        <w:t>.</w:t>
      </w:r>
    </w:p>
    <w:p w:rsidR="00CA002D" w:rsidRDefault="009712F4" w:rsidP="007D666A">
      <w:pPr>
        <w:pStyle w:val="ListParagraph"/>
        <w:numPr>
          <w:ilvl w:val="0"/>
          <w:numId w:val="26"/>
        </w:numPr>
        <w:tabs>
          <w:tab w:val="left" w:pos="1860"/>
        </w:tabs>
        <w:jc w:val="both"/>
      </w:pPr>
      <w:r>
        <w:t>Từ điển nhãn Cultural có 6918 từ khác nhau, nhãn Entertainment có 5222 từ khác nhau, trong đó có 4291 từ có mặt cả ở 2 nhãn chiếm 62.02% các từ trong nhãn Cultural và 82.17% các từ trong nhãn Entertainment.</w:t>
      </w:r>
      <w:r w:rsidR="004E3B17" w:rsidRPr="004E3B17">
        <w:t xml:space="preserve"> </w:t>
      </w:r>
    </w:p>
    <w:p w:rsidR="000F1277" w:rsidRDefault="00CA17B2" w:rsidP="0021587E">
      <w:pPr>
        <w:tabs>
          <w:tab w:val="left" w:pos="1860"/>
        </w:tabs>
        <w:ind w:left="1080"/>
        <w:jc w:val="both"/>
      </w:pPr>
      <w:r>
        <w:t>Những số liệu trên cho thấy sự mập mờ về ngôn ngữ Cultural và ngôn ngữ Entertainment.</w:t>
      </w:r>
      <w:r w:rsidR="0021587E">
        <w:t xml:space="preserve"> </w:t>
      </w:r>
      <w:r w:rsidR="004E01BE">
        <w:t>Khi xem xét lại các văn bản bị phân biệt nhầm thì nhận thấy rằng một số văn bản có thể xem như là văn bản Entertain</w:t>
      </w:r>
      <w:r w:rsidR="00FD2006">
        <w:t>ment</w:t>
      </w:r>
      <w:r w:rsidR="004E01BE">
        <w:t xml:space="preserve"> được</w:t>
      </w:r>
      <w:r w:rsidR="0021587E">
        <w:t>.</w:t>
      </w:r>
    </w:p>
    <w:p w:rsidR="004C58A9" w:rsidRDefault="004C58A9" w:rsidP="004835CE">
      <w:pPr>
        <w:pStyle w:val="ListParagraph"/>
        <w:tabs>
          <w:tab w:val="left" w:pos="1860"/>
        </w:tabs>
        <w:jc w:val="both"/>
      </w:pPr>
    </w:p>
    <w:p w:rsidR="009C78C1" w:rsidRDefault="009C78C1" w:rsidP="00C44893">
      <w:pPr>
        <w:pStyle w:val="ListParagraph"/>
        <w:tabs>
          <w:tab w:val="left" w:pos="1860"/>
        </w:tabs>
        <w:jc w:val="both"/>
      </w:pPr>
    </w:p>
    <w:p w:rsidR="009C78C1" w:rsidRPr="00483581" w:rsidRDefault="00434D1B" w:rsidP="009C78C1">
      <w:pPr>
        <w:pStyle w:val="Heading2"/>
        <w:rPr>
          <w:rFonts w:ascii="Times New Roman" w:eastAsiaTheme="minorEastAsia" w:hAnsi="Times New Roman" w:cs="Times New Roman"/>
          <w:b/>
          <w:i/>
          <w:color w:val="000000" w:themeColor="text1"/>
        </w:rPr>
      </w:pPr>
      <w:r>
        <w:rPr>
          <w:rFonts w:ascii="Times New Roman" w:eastAsiaTheme="minorEastAsia" w:hAnsi="Times New Roman" w:cs="Times New Roman"/>
          <w:b/>
          <w:i/>
          <w:color w:val="000000" w:themeColor="text1"/>
          <w:sz w:val="28"/>
          <w:szCs w:val="28"/>
        </w:rPr>
        <w:t>5</w:t>
      </w:r>
      <w:r w:rsidR="009C78C1" w:rsidRPr="007254B3">
        <w:rPr>
          <w:rFonts w:ascii="Times New Roman" w:eastAsiaTheme="minorEastAsia" w:hAnsi="Times New Roman" w:cs="Times New Roman"/>
          <w:b/>
          <w:i/>
          <w:color w:val="000000" w:themeColor="text1"/>
          <w:sz w:val="28"/>
          <w:szCs w:val="28"/>
        </w:rPr>
        <w:t xml:space="preserve">. </w:t>
      </w:r>
      <w:r w:rsidR="009C78C1">
        <w:rPr>
          <w:rFonts w:ascii="Times New Roman" w:eastAsiaTheme="minorEastAsia" w:hAnsi="Times New Roman" w:cs="Times New Roman"/>
          <w:b/>
          <w:i/>
          <w:color w:val="000000" w:themeColor="text1"/>
          <w:sz w:val="28"/>
          <w:szCs w:val="28"/>
        </w:rPr>
        <w:t>Chương trình Demo</w:t>
      </w:r>
      <w:r w:rsidR="009C78C1" w:rsidRPr="007254B3">
        <w:rPr>
          <w:rFonts w:ascii="Times New Roman" w:eastAsiaTheme="minorEastAsia" w:hAnsi="Times New Roman" w:cs="Times New Roman"/>
          <w:b/>
          <w:i/>
          <w:color w:val="000000" w:themeColor="text1"/>
        </w:rPr>
        <w:t>.</w:t>
      </w:r>
    </w:p>
    <w:p w:rsidR="009C78C1" w:rsidRPr="00403B0B" w:rsidRDefault="008670CE" w:rsidP="00403B0B">
      <w:pPr>
        <w:pStyle w:val="Heading3"/>
        <w:rPr>
          <w:rFonts w:ascii="Times New Roman" w:eastAsiaTheme="minorEastAsia" w:hAnsi="Times New Roman" w:cs="Times New Roman"/>
          <w:b/>
          <w:i/>
          <w:color w:val="000000" w:themeColor="text1"/>
          <w:sz w:val="26"/>
          <w:szCs w:val="26"/>
        </w:rPr>
      </w:pPr>
      <w:r>
        <w:rPr>
          <w:rFonts w:ascii="Times New Roman" w:eastAsiaTheme="minorEastAsia" w:hAnsi="Times New Roman" w:cs="Times New Roman"/>
          <w:b/>
          <w:i/>
          <w:color w:val="000000" w:themeColor="text1"/>
          <w:sz w:val="26"/>
          <w:szCs w:val="26"/>
        </w:rPr>
        <w:t>5</w:t>
      </w:r>
      <w:r w:rsidR="009C78C1" w:rsidRPr="002B0DE9">
        <w:rPr>
          <w:rFonts w:ascii="Times New Roman" w:eastAsiaTheme="minorEastAsia" w:hAnsi="Times New Roman" w:cs="Times New Roman"/>
          <w:b/>
          <w:i/>
          <w:color w:val="000000" w:themeColor="text1"/>
          <w:sz w:val="26"/>
          <w:szCs w:val="26"/>
        </w:rPr>
        <w:t>.1. Giao diện chương trình:</w:t>
      </w:r>
      <w:r w:rsidR="00CF5ED2" w:rsidRPr="00F30486">
        <w:rPr>
          <w:noProof/>
        </w:rPr>
        <mc:AlternateContent>
          <mc:Choice Requires="wps">
            <w:drawing>
              <wp:anchor distT="45720" distB="45720" distL="114300" distR="114300" simplePos="0" relativeHeight="251693056" behindDoc="0" locked="0" layoutInCell="1" allowOverlap="1" wp14:anchorId="7E684402" wp14:editId="0105EF8D">
                <wp:simplePos x="0" y="0"/>
                <wp:positionH relativeFrom="margin">
                  <wp:align>left</wp:align>
                </wp:positionH>
                <wp:positionV relativeFrom="paragraph">
                  <wp:posOffset>363220</wp:posOffset>
                </wp:positionV>
                <wp:extent cx="6276975" cy="439102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4391025"/>
                        </a:xfrm>
                        <a:prstGeom prst="rect">
                          <a:avLst/>
                        </a:prstGeom>
                        <a:solidFill>
                          <a:srgbClr val="FFFFFF"/>
                        </a:solidFill>
                        <a:ln w="3175">
                          <a:noFill/>
                          <a:miter lim="800000"/>
                          <a:headEnd/>
                          <a:tailEnd/>
                        </a:ln>
                      </wps:spPr>
                      <wps:txbx>
                        <w:txbxContent>
                          <w:p w:rsidR="009C78C1" w:rsidRDefault="00CF5ED2" w:rsidP="009C78C1">
                            <w:r>
                              <w:rPr>
                                <w:noProof/>
                              </w:rPr>
                              <w:drawing>
                                <wp:inline distT="0" distB="0" distL="0" distR="0" wp14:anchorId="16C8765D" wp14:editId="2371792C">
                                  <wp:extent cx="5905500" cy="433466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42">
                                            <a:extLst>
                                              <a:ext uri="{28A0092B-C50C-407E-A947-70E740481C1C}">
                                                <a14:useLocalDpi xmlns:a14="http://schemas.microsoft.com/office/drawing/2010/main" val="0"/>
                                              </a:ext>
                                            </a:extLst>
                                          </a:blip>
                                          <a:stretch>
                                            <a:fillRect/>
                                          </a:stretch>
                                        </pic:blipFill>
                                        <pic:spPr>
                                          <a:xfrm>
                                            <a:off x="0" y="0"/>
                                            <a:ext cx="5919044" cy="43446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684402" id="_x0000_t202" coordsize="21600,21600" o:spt="202" path="m,l,21600r21600,l21600,xe">
                <v:stroke joinstyle="miter"/>
                <v:path gradientshapeok="t" o:connecttype="rect"/>
              </v:shapetype>
              <v:shape id="Text Box 2" o:spid="_x0000_s1032" type="#_x0000_t202" style="position:absolute;margin-left:0;margin-top:28.6pt;width:494.25pt;height:345.7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" stroked="f" strokeweight=".25pt">
                <v:textbox>
                  <w:txbxContent>
                    <w:p w:rsidR="009C78C1" w:rsidRDefault="00CF5ED2" w:rsidP="009C78C1">
                      <w:r>
                        <w:rPr>
                          <w:noProof/>
                        </w:rPr>
                        <w:drawing>
                          <wp:inline distT="0" distB="0" distL="0" distR="0" wp14:anchorId="16C8765D" wp14:editId="2371792C">
                            <wp:extent cx="5905500" cy="433466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43">
                                      <a:extLst>
                                        <a:ext uri="{28A0092B-C50C-407E-A947-70E740481C1C}">
                                          <a14:useLocalDpi xmlns:a14="http://schemas.microsoft.com/office/drawing/2010/main" val="0"/>
                                        </a:ext>
                                      </a:extLst>
                                    </a:blip>
                                    <a:stretch>
                                      <a:fillRect/>
                                    </a:stretch>
                                  </pic:blipFill>
                                  <pic:spPr>
                                    <a:xfrm>
                                      <a:off x="0" y="0"/>
                                      <a:ext cx="5919044" cy="4344607"/>
                                    </a:xfrm>
                                    <a:prstGeom prst="rect">
                                      <a:avLst/>
                                    </a:prstGeom>
                                  </pic:spPr>
                                </pic:pic>
                              </a:graphicData>
                            </a:graphic>
                          </wp:inline>
                        </w:drawing>
                      </w:r>
                    </w:p>
                  </w:txbxContent>
                </v:textbox>
                <w10:wrap type="square" anchorx="margin"/>
              </v:shape>
            </w:pict>
          </mc:Fallback>
        </mc:AlternateContent>
      </w:r>
    </w:p>
    <w:p w:rsidR="004C489B" w:rsidRDefault="004C489B" w:rsidP="004C489B">
      <w:pPr>
        <w:pStyle w:val="ListParagraph"/>
        <w:ind w:left="795"/>
        <w:jc w:val="both"/>
        <w:rPr>
          <w:rFonts w:eastAsiaTheme="minorEastAsia"/>
        </w:rPr>
      </w:pPr>
    </w:p>
    <w:p w:rsidR="004C489B" w:rsidRDefault="004C489B" w:rsidP="004C489B">
      <w:pPr>
        <w:pStyle w:val="ListParagraph"/>
        <w:ind w:left="795"/>
        <w:jc w:val="both"/>
        <w:rPr>
          <w:rFonts w:eastAsiaTheme="minorEastAsia"/>
        </w:rPr>
      </w:pPr>
    </w:p>
    <w:p w:rsidR="004C489B" w:rsidRPr="004C489B" w:rsidRDefault="004C489B" w:rsidP="004C489B">
      <w:pPr>
        <w:pStyle w:val="ListParagraph"/>
        <w:ind w:left="795"/>
        <w:jc w:val="both"/>
        <w:rPr>
          <w:rFonts w:eastAsiaTheme="minorEastAsia"/>
        </w:rPr>
      </w:pPr>
    </w:p>
    <w:p w:rsidR="00CF5ED2" w:rsidRDefault="00CF5ED2" w:rsidP="00CF5ED2">
      <w:pPr>
        <w:pStyle w:val="ListParagraph"/>
        <w:numPr>
          <w:ilvl w:val="0"/>
          <w:numId w:val="9"/>
        </w:numPr>
        <w:jc w:val="both"/>
        <w:rPr>
          <w:rFonts w:eastAsiaTheme="minorEastAsia"/>
        </w:rPr>
      </w:pPr>
      <w:r>
        <w:rPr>
          <w:rFonts w:eastAsiaTheme="minorEastAsia"/>
        </w:rPr>
        <w:lastRenderedPageBreak/>
        <w:t>N</w:t>
      </w:r>
      <w:r w:rsidR="004C489B">
        <w:rPr>
          <w:rFonts w:eastAsiaTheme="minorEastAsia"/>
        </w:rPr>
        <w:t>út “Choose file to classify</w:t>
      </w:r>
      <w:r>
        <w:rPr>
          <w:rFonts w:eastAsiaTheme="minorEastAsia"/>
        </w:rPr>
        <w:t>” cho phép chon 1 hoặc nhiề</w:t>
      </w:r>
      <w:r w:rsidR="004C489B">
        <w:rPr>
          <w:rFonts w:eastAsiaTheme="minorEastAsia"/>
        </w:rPr>
        <w:t>u file để phân loại</w:t>
      </w:r>
      <w:r>
        <w:rPr>
          <w:rFonts w:eastAsiaTheme="minorEastAsia"/>
        </w:rPr>
        <w:t>.</w:t>
      </w:r>
    </w:p>
    <w:p w:rsidR="00CF5ED2" w:rsidRDefault="00CF5ED2" w:rsidP="00CF5ED2">
      <w:pPr>
        <w:pStyle w:val="ListParagraph"/>
        <w:numPr>
          <w:ilvl w:val="0"/>
          <w:numId w:val="9"/>
        </w:numPr>
        <w:jc w:val="both"/>
        <w:rPr>
          <w:rFonts w:eastAsiaTheme="minorEastAsia"/>
        </w:rPr>
      </w:pPr>
      <w:r>
        <w:rPr>
          <w:rFonts w:eastAsiaTheme="minorEastAsia"/>
        </w:rPr>
        <w:t>Nút “Classify” tiến hành phân loại các file đầu vào.</w:t>
      </w:r>
    </w:p>
    <w:p w:rsidR="00CF5ED2" w:rsidRDefault="00CF5ED2" w:rsidP="00CF5ED2">
      <w:pPr>
        <w:pStyle w:val="ListParagraph"/>
        <w:numPr>
          <w:ilvl w:val="0"/>
          <w:numId w:val="9"/>
        </w:numPr>
        <w:jc w:val="both"/>
        <w:rPr>
          <w:rFonts w:eastAsiaTheme="minorEastAsia"/>
        </w:rPr>
      </w:pPr>
      <w:r>
        <w:rPr>
          <w:rFonts w:eastAsiaTheme="minorEastAsia"/>
        </w:rPr>
        <w:t xml:space="preserve">Compobox “Read content” cho phép lựa chọn một </w:t>
      </w:r>
      <w:r w:rsidR="005C01DD">
        <w:rPr>
          <w:rFonts w:eastAsiaTheme="minorEastAsia"/>
        </w:rPr>
        <w:t xml:space="preserve">trong các </w:t>
      </w:r>
      <w:r>
        <w:rPr>
          <w:rFonts w:eastAsiaTheme="minorEastAsia"/>
        </w:rPr>
        <w:t>file</w:t>
      </w:r>
      <w:r w:rsidR="005C01DD">
        <w:rPr>
          <w:rFonts w:eastAsiaTheme="minorEastAsia"/>
        </w:rPr>
        <w:t xml:space="preserve"> đã chọn</w:t>
      </w:r>
      <w:r>
        <w:rPr>
          <w:rFonts w:eastAsiaTheme="minorEastAsia"/>
        </w:rPr>
        <w:t xml:space="preserve"> để đọc</w:t>
      </w:r>
      <w:r w:rsidR="005C01DD">
        <w:rPr>
          <w:rFonts w:eastAsiaTheme="minorEastAsia"/>
        </w:rPr>
        <w:t xml:space="preserve"> nội dung</w:t>
      </w:r>
      <w:r>
        <w:rPr>
          <w:rFonts w:eastAsiaTheme="minorEastAsia"/>
        </w:rPr>
        <w:t>.</w:t>
      </w:r>
    </w:p>
    <w:p w:rsidR="005C01DD" w:rsidRDefault="007D0882" w:rsidP="00CF5ED2">
      <w:pPr>
        <w:pStyle w:val="ListParagraph"/>
        <w:numPr>
          <w:ilvl w:val="0"/>
          <w:numId w:val="9"/>
        </w:numPr>
        <w:jc w:val="both"/>
        <w:rPr>
          <w:rFonts w:eastAsiaTheme="minorEastAsia"/>
        </w:rPr>
      </w:pPr>
      <w:r>
        <w:rPr>
          <w:rFonts w:eastAsiaTheme="minorEastAsia"/>
        </w:rPr>
        <w:t>TextArea “Write text to classify” cho phép viết một văn bản để phân loại.</w:t>
      </w:r>
    </w:p>
    <w:p w:rsidR="009C78C1" w:rsidRPr="005F7E10" w:rsidRDefault="00CC06B0" w:rsidP="005F7E10">
      <w:pPr>
        <w:pStyle w:val="ListParagraph"/>
        <w:numPr>
          <w:ilvl w:val="0"/>
          <w:numId w:val="9"/>
        </w:numPr>
        <w:jc w:val="both"/>
        <w:rPr>
          <w:rFonts w:eastAsiaTheme="minorEastAsia"/>
        </w:rPr>
      </w:pPr>
      <w:r>
        <w:rPr>
          <w:rFonts w:eastAsiaTheme="minorEastAsia"/>
        </w:rPr>
        <w:t>TextArea “Result table” hiển thị kết quả sau khi click nut classify.</w:t>
      </w:r>
    </w:p>
    <w:p w:rsidR="009C78C1" w:rsidRPr="002B0DE9" w:rsidRDefault="008670CE" w:rsidP="009C78C1">
      <w:pPr>
        <w:pStyle w:val="Heading3"/>
        <w:rPr>
          <w:rFonts w:ascii="Times New Roman" w:hAnsi="Times New Roman" w:cs="Times New Roman"/>
          <w:b/>
          <w:i/>
          <w:color w:val="000000" w:themeColor="text1"/>
          <w:sz w:val="26"/>
          <w:szCs w:val="26"/>
        </w:rPr>
      </w:pPr>
      <w:r>
        <w:rPr>
          <w:rFonts w:ascii="Times New Roman" w:hAnsi="Times New Roman" w:cs="Times New Roman"/>
          <w:b/>
          <w:i/>
          <w:color w:val="000000" w:themeColor="text1"/>
          <w:sz w:val="26"/>
          <w:szCs w:val="26"/>
        </w:rPr>
        <w:t>5</w:t>
      </w:r>
      <w:r w:rsidR="009C78C1" w:rsidRPr="002B0DE9">
        <w:rPr>
          <w:rFonts w:ascii="Times New Roman" w:hAnsi="Times New Roman" w:cs="Times New Roman"/>
          <w:b/>
          <w:i/>
          <w:color w:val="000000" w:themeColor="text1"/>
          <w:sz w:val="26"/>
          <w:szCs w:val="26"/>
        </w:rPr>
        <w:t>.2. Các lớp quan trọng.</w:t>
      </w:r>
    </w:p>
    <w:p w:rsidR="009C78C1" w:rsidRDefault="009C78C1" w:rsidP="009C78C1">
      <w:pPr>
        <w:pStyle w:val="ListParagraph"/>
        <w:numPr>
          <w:ilvl w:val="0"/>
          <w:numId w:val="20"/>
        </w:numPr>
        <w:tabs>
          <w:tab w:val="left" w:pos="1860"/>
        </w:tabs>
        <w:jc w:val="both"/>
      </w:pPr>
      <w:r>
        <w:t>Lớp Word_pro: mỗi đối tượng Word_pro được đặc trưng bởi 2 thuộc tính: từ và sác xuất của t đó trong 1 nhãn.</w:t>
      </w:r>
    </w:p>
    <w:p w:rsidR="009C78C1" w:rsidRDefault="009C78C1" w:rsidP="009C78C1">
      <w:pPr>
        <w:pStyle w:val="ListParagraph"/>
        <w:numPr>
          <w:ilvl w:val="0"/>
          <w:numId w:val="20"/>
        </w:numPr>
        <w:tabs>
          <w:tab w:val="left" w:pos="1860"/>
        </w:tabs>
        <w:jc w:val="both"/>
      </w:pPr>
      <w:r>
        <w:t>Lớp Pre_Process: lớp tiền xử lý dữ liệu</w:t>
      </w:r>
    </w:p>
    <w:p w:rsidR="009C78C1" w:rsidRDefault="009C78C1" w:rsidP="009C78C1">
      <w:pPr>
        <w:pStyle w:val="ListParagraph"/>
        <w:numPr>
          <w:ilvl w:val="0"/>
          <w:numId w:val="22"/>
        </w:numPr>
        <w:tabs>
          <w:tab w:val="left" w:pos="1860"/>
        </w:tabs>
        <w:jc w:val="both"/>
      </w:pPr>
      <w:r>
        <w:t>ArrayList&lt;Word_pro&gt; pre_Process(String inputFile)</w:t>
      </w:r>
    </w:p>
    <w:p w:rsidR="009C78C1" w:rsidRDefault="009C78C1" w:rsidP="009C78C1">
      <w:pPr>
        <w:pStyle w:val="ListParagraph"/>
        <w:numPr>
          <w:ilvl w:val="0"/>
          <w:numId w:val="23"/>
        </w:numPr>
        <w:tabs>
          <w:tab w:val="left" w:pos="1860"/>
        </w:tabs>
        <w:jc w:val="both"/>
      </w:pPr>
      <w:r>
        <w:t>Lớp Calculate_probability: tính xác suất cho từ theo từng nhãn.</w:t>
      </w:r>
    </w:p>
    <w:p w:rsidR="009C78C1" w:rsidRDefault="009C78C1" w:rsidP="009C78C1">
      <w:pPr>
        <w:pStyle w:val="ListParagraph"/>
        <w:numPr>
          <w:ilvl w:val="0"/>
          <w:numId w:val="20"/>
        </w:numPr>
        <w:tabs>
          <w:tab w:val="left" w:pos="1860"/>
        </w:tabs>
        <w:jc w:val="both"/>
      </w:pPr>
      <w:r>
        <w:t>Lớp Classify: lớp phân loại nhãn cho văn bản đầu vào.</w:t>
      </w:r>
    </w:p>
    <w:p w:rsidR="009C78C1" w:rsidRDefault="009C78C1" w:rsidP="009C78C1">
      <w:pPr>
        <w:pStyle w:val="ListParagraph"/>
        <w:tabs>
          <w:tab w:val="left" w:pos="1860"/>
        </w:tabs>
        <w:jc w:val="both"/>
      </w:pPr>
      <w:r>
        <w:t>Các phương thức:</w:t>
      </w:r>
    </w:p>
    <w:p w:rsidR="009C78C1" w:rsidRDefault="009C78C1" w:rsidP="009C78C1">
      <w:pPr>
        <w:pStyle w:val="ListParagraph"/>
        <w:numPr>
          <w:ilvl w:val="0"/>
          <w:numId w:val="21"/>
        </w:numPr>
        <w:tabs>
          <w:tab w:val="left" w:pos="1860"/>
        </w:tabs>
      </w:pPr>
      <w:r>
        <w:t xml:space="preserve">String classify(ArrayList&lt;ArrayList&lt;Word_pro&gt;&gt; dictionary, int total_word[], String inputFile): phân loại một file trả kết quả là nhãn mà file thuộc về dựa trên từ điển dictionary và số số từ của một nhãn total_word[]. </w:t>
      </w:r>
    </w:p>
    <w:p w:rsidR="00DC526A" w:rsidRDefault="00DC526A" w:rsidP="00DC526A">
      <w:pPr>
        <w:pStyle w:val="ListParagraph"/>
        <w:tabs>
          <w:tab w:val="left" w:pos="1860"/>
        </w:tabs>
        <w:ind w:left="1440"/>
      </w:pPr>
    </w:p>
    <w:p w:rsidR="00217FEF" w:rsidRPr="00DC526A" w:rsidRDefault="00BE458F" w:rsidP="00DC526A">
      <w:pPr>
        <w:tabs>
          <w:tab w:val="left" w:pos="1860"/>
        </w:tabs>
        <w:jc w:val="both"/>
      </w:pPr>
      <w:bookmarkStart w:id="15" w:name="_Toc457501540"/>
      <w:r w:rsidRPr="00DC526A">
        <w:rPr>
          <w:rFonts w:cs="Times New Roman"/>
          <w:b/>
          <w:color w:val="000000" w:themeColor="text1"/>
          <w:sz w:val="28"/>
        </w:rPr>
        <w:t>III. K</w:t>
      </w:r>
      <w:r w:rsidR="002B0DE9" w:rsidRPr="00DC526A">
        <w:rPr>
          <w:rFonts w:cs="Times New Roman"/>
          <w:b/>
          <w:color w:val="000000" w:themeColor="text1"/>
          <w:sz w:val="28"/>
        </w:rPr>
        <w:t>ẾT LUẬN</w:t>
      </w:r>
      <w:r w:rsidRPr="00DC526A">
        <w:rPr>
          <w:rFonts w:cs="Times New Roman"/>
          <w:b/>
          <w:color w:val="000000" w:themeColor="text1"/>
          <w:sz w:val="28"/>
        </w:rPr>
        <w:t>:</w:t>
      </w:r>
      <w:bookmarkEnd w:id="15"/>
    </w:p>
    <w:p w:rsidR="00C10A27" w:rsidRDefault="00CF233E" w:rsidP="00EB4506">
      <w:pPr>
        <w:ind w:firstLine="567"/>
        <w:jc w:val="both"/>
      </w:pPr>
      <w:r>
        <w:t>Sau khi thực hiện</w:t>
      </w:r>
      <w:r w:rsidR="00707309">
        <w:t xml:space="preserve"> xong project 1, em đã hoàn thiệ</w:t>
      </w:r>
      <w:r>
        <w:t>n một ứ</w:t>
      </w:r>
      <w:r w:rsidR="00D003E8">
        <w:t>ng d</w:t>
      </w:r>
      <w:r>
        <w:t>ụng đầu tiên về xử lý ngôn ngữ Tiếng Việt.</w:t>
      </w:r>
      <w:r w:rsidR="00DF060E">
        <w:t xml:space="preserve"> Chương trình khá là cơ bả</w:t>
      </w:r>
      <w:r w:rsidR="00C10A27">
        <w:t>n nhưng đó là tiền đề</w:t>
      </w:r>
      <w:r w:rsidR="00DF060E">
        <w:t xml:space="preserve"> giúp em hiểu thêm nhiều thứ về lĩnh vực xử lý ngôn ngữ tự nhiệ</w:t>
      </w:r>
      <w:r w:rsidR="00C10A27">
        <w:t>n từ việc tách câu, tách từ, gán nhãn từ loại và đặc biệt là sử dụng Bayes để phân loại văn bản.</w:t>
      </w:r>
    </w:p>
    <w:p w:rsidR="00BE458F" w:rsidRDefault="00C10A27" w:rsidP="00EB4506">
      <w:pPr>
        <w:ind w:firstLine="567"/>
        <w:jc w:val="both"/>
      </w:pPr>
      <w:r>
        <w:t>Tuy nhiên chương trình chỉ đạt được độ chính xác mức 86.82%</w:t>
      </w:r>
      <w:r w:rsidR="00DF060E">
        <w:t xml:space="preserve"> </w:t>
      </w:r>
      <w:r>
        <w:t>do thuật toán, do cách cài đặt và dữ liệu huấn luyện chưa thực sự chuẩn</w:t>
      </w:r>
      <w:r w:rsidR="00A94072">
        <w:t xml:space="preserve"> vậy nên còn cần phải cả</w:t>
      </w:r>
      <w:r w:rsidR="009A3F3C">
        <w:t>i tiến</w:t>
      </w:r>
      <w:r w:rsidR="00A94072">
        <w:t xml:space="preserve"> thêm.</w:t>
      </w:r>
    </w:p>
    <w:p w:rsidR="00B63B8B" w:rsidRDefault="00B63B8B" w:rsidP="00DC526A">
      <w:pPr>
        <w:jc w:val="both"/>
      </w:pPr>
    </w:p>
    <w:p w:rsidR="007A47E0" w:rsidRPr="003368CF" w:rsidRDefault="00217FEF" w:rsidP="00D53975">
      <w:pPr>
        <w:tabs>
          <w:tab w:val="left" w:pos="1860"/>
        </w:tabs>
        <w:jc w:val="both"/>
        <w:rPr>
          <w:b/>
        </w:rPr>
      </w:pPr>
      <w:r w:rsidRPr="003368CF">
        <w:rPr>
          <w:b/>
        </w:rPr>
        <w:t>TÀI LIỆU THAM KHẢO</w:t>
      </w:r>
    </w:p>
    <w:p w:rsidR="00497EA8" w:rsidRPr="00BE01F1" w:rsidRDefault="007A47E0" w:rsidP="00D53975">
      <w:pPr>
        <w:tabs>
          <w:tab w:val="left" w:pos="1860"/>
        </w:tabs>
        <w:jc w:val="both"/>
        <w:rPr>
          <w:sz w:val="24"/>
          <w:szCs w:val="24"/>
        </w:rPr>
      </w:pPr>
      <w:r w:rsidRPr="00BE01F1">
        <w:rPr>
          <w:sz w:val="24"/>
          <w:szCs w:val="24"/>
          <w:vertAlign w:val="superscript"/>
        </w:rPr>
        <w:t>[1]</w:t>
      </w:r>
      <w:r w:rsidR="00DB7D22">
        <w:t xml:space="preserve"> </w:t>
      </w:r>
      <w:r w:rsidR="00AD33C5" w:rsidRPr="00BE01F1">
        <w:rPr>
          <w:sz w:val="24"/>
          <w:szCs w:val="24"/>
        </w:rPr>
        <w:t>Yang and Xin Liu, A re-examination of text categorization methods, Proceedings of ACM SIGIR Conference on Research and Development in Information Retrieval (SIGIR’99), 1999</w:t>
      </w:r>
    </w:p>
    <w:p w:rsidR="00671952" w:rsidRPr="00BE01F1" w:rsidRDefault="00AD33C5" w:rsidP="00D53975">
      <w:pPr>
        <w:tabs>
          <w:tab w:val="left" w:pos="1860"/>
        </w:tabs>
        <w:jc w:val="both"/>
        <w:rPr>
          <w:sz w:val="24"/>
          <w:szCs w:val="24"/>
        </w:rPr>
      </w:pPr>
      <w:r w:rsidRPr="00BE01F1">
        <w:rPr>
          <w:sz w:val="24"/>
          <w:szCs w:val="24"/>
          <w:vertAlign w:val="superscript"/>
        </w:rPr>
        <w:t>[2]</w:t>
      </w:r>
      <w:r w:rsidR="00671952" w:rsidRPr="00BE01F1">
        <w:rPr>
          <w:sz w:val="24"/>
          <w:szCs w:val="24"/>
          <w:vertAlign w:val="superscript"/>
        </w:rPr>
        <w:t xml:space="preserve"> </w:t>
      </w:r>
      <w:r w:rsidR="00671952" w:rsidRPr="00BE01F1">
        <w:rPr>
          <w:sz w:val="24"/>
          <w:szCs w:val="24"/>
        </w:rPr>
        <w:t xml:space="preserve"> Joachims, Text Categorization with Support Vector Machines, Learning with Many Relevant Features, In European Conference on Machine Learning (ECML), 1998</w:t>
      </w:r>
    </w:p>
    <w:p w:rsidR="00671952" w:rsidRPr="00BE01F1" w:rsidRDefault="00671952" w:rsidP="00D53975">
      <w:pPr>
        <w:tabs>
          <w:tab w:val="left" w:pos="1860"/>
        </w:tabs>
        <w:jc w:val="both"/>
        <w:rPr>
          <w:sz w:val="24"/>
          <w:szCs w:val="24"/>
        </w:rPr>
      </w:pPr>
      <w:r w:rsidRPr="00BE01F1">
        <w:rPr>
          <w:sz w:val="24"/>
          <w:szCs w:val="24"/>
          <w:vertAlign w:val="superscript"/>
        </w:rPr>
        <w:t>[3]</w:t>
      </w:r>
      <w:r w:rsidRPr="00BE01F1">
        <w:rPr>
          <w:sz w:val="24"/>
          <w:szCs w:val="24"/>
        </w:rPr>
        <w:t xml:space="preserve"> </w:t>
      </w:r>
      <w:r w:rsidR="00350F49" w:rsidRPr="00BE01F1">
        <w:rPr>
          <w:sz w:val="24"/>
          <w:szCs w:val="24"/>
        </w:rPr>
        <w:t>Y. Yang and G.Chute, An example-based mapping method for text categorization and retrieval, ACM Transaction on Information Systems(TOIS), 12(3):252277,1994</w:t>
      </w:r>
    </w:p>
    <w:p w:rsidR="00AF1E9A" w:rsidRPr="00BE01F1" w:rsidRDefault="00AF1E9A" w:rsidP="00AF1E9A">
      <w:pPr>
        <w:tabs>
          <w:tab w:val="left" w:pos="1860"/>
        </w:tabs>
        <w:jc w:val="both"/>
        <w:rPr>
          <w:sz w:val="24"/>
          <w:szCs w:val="24"/>
        </w:rPr>
      </w:pPr>
      <w:r w:rsidRPr="00BE01F1">
        <w:rPr>
          <w:sz w:val="24"/>
          <w:szCs w:val="24"/>
          <w:vertAlign w:val="superscript"/>
        </w:rPr>
        <w:t>[4]</w:t>
      </w:r>
      <w:r w:rsidRPr="00BE01F1">
        <w:rPr>
          <w:sz w:val="24"/>
          <w:szCs w:val="24"/>
        </w:rPr>
        <w:t xml:space="preserve"> Giáo trình TTNT, TS. Từ Minh Phương, Học viện công nghệ bưu chính viễn thông Hà Nội.</w:t>
      </w:r>
    </w:p>
    <w:p w:rsidR="00AF1E9A" w:rsidRPr="00BE01F1" w:rsidRDefault="00AF1E9A" w:rsidP="00D53975">
      <w:pPr>
        <w:tabs>
          <w:tab w:val="left" w:pos="1860"/>
        </w:tabs>
        <w:jc w:val="both"/>
        <w:rPr>
          <w:sz w:val="24"/>
          <w:szCs w:val="24"/>
          <w:vertAlign w:val="superscript"/>
        </w:rPr>
      </w:pPr>
    </w:p>
    <w:p w:rsidR="00F91AC3" w:rsidRDefault="00AF1E9A" w:rsidP="00D53975">
      <w:pPr>
        <w:tabs>
          <w:tab w:val="left" w:pos="1860"/>
        </w:tabs>
        <w:jc w:val="both"/>
        <w:rPr>
          <w:sz w:val="24"/>
          <w:szCs w:val="24"/>
        </w:rPr>
      </w:pPr>
      <w:r w:rsidRPr="00BE01F1">
        <w:rPr>
          <w:sz w:val="24"/>
          <w:szCs w:val="24"/>
          <w:vertAlign w:val="superscript"/>
        </w:rPr>
        <w:t>[5</w:t>
      </w:r>
      <w:r w:rsidR="00F91AC3" w:rsidRPr="00BE01F1">
        <w:rPr>
          <w:sz w:val="24"/>
          <w:szCs w:val="24"/>
          <w:vertAlign w:val="superscript"/>
        </w:rPr>
        <w:t>]</w:t>
      </w:r>
      <w:r w:rsidR="0001131A" w:rsidRPr="00BE01F1">
        <w:rPr>
          <w:sz w:val="24"/>
          <w:szCs w:val="24"/>
          <w:vertAlign w:val="superscript"/>
        </w:rPr>
        <w:t xml:space="preserve"> </w:t>
      </w:r>
      <w:r w:rsidR="00596465" w:rsidRPr="00BE01F1">
        <w:rPr>
          <w:sz w:val="24"/>
          <w:szCs w:val="24"/>
        </w:rPr>
        <w:t>Một số giải thuật phân loại văn bản/TS.Lê Hồng Phương/ Đại học quốc gia Hà Nội/ Trường đại học khoa học tự nhiên/ Viện công nghệ nghiên cứu FPT.</w:t>
      </w:r>
    </w:p>
    <w:p w:rsidR="007B3522" w:rsidRDefault="007B3522" w:rsidP="00D53975">
      <w:pPr>
        <w:tabs>
          <w:tab w:val="left" w:pos="1860"/>
        </w:tabs>
        <w:jc w:val="both"/>
        <w:rPr>
          <w:sz w:val="24"/>
          <w:szCs w:val="24"/>
        </w:rPr>
      </w:pPr>
      <w:r>
        <w:rPr>
          <w:sz w:val="24"/>
          <w:szCs w:val="24"/>
          <w:vertAlign w:val="superscript"/>
        </w:rPr>
        <w:t>[7]</w:t>
      </w:r>
      <w:r>
        <w:rPr>
          <w:sz w:val="24"/>
          <w:szCs w:val="24"/>
        </w:rPr>
        <w:t xml:space="preserve"> Đỗ Bích Diệp, Phân loại văn bản dựa trên mô hình đồ thị, Luận văn cao học trường Đại học tổng hợp New South Wales – Australia, 2004.</w:t>
      </w:r>
    </w:p>
    <w:p w:rsidR="00455F65" w:rsidRDefault="007B3522" w:rsidP="00D53975">
      <w:pPr>
        <w:tabs>
          <w:tab w:val="left" w:pos="1860"/>
        </w:tabs>
        <w:jc w:val="both"/>
        <w:rPr>
          <w:sz w:val="24"/>
          <w:szCs w:val="24"/>
        </w:rPr>
      </w:pPr>
      <w:r>
        <w:rPr>
          <w:sz w:val="24"/>
          <w:szCs w:val="24"/>
          <w:vertAlign w:val="superscript"/>
        </w:rPr>
        <w:t>[8]</w:t>
      </w:r>
      <w:r>
        <w:rPr>
          <w:sz w:val="24"/>
          <w:szCs w:val="24"/>
        </w:rPr>
        <w:t xml:space="preserve"> Nguyễn Ngọc Bình, Dùng lý thuyết tập thô và các kỹ thuật khác để phân loại, phân cụm văn bản Tiếng Việt, Kỷ yếu hội thảo ICT, rda’04, Hà Nội 2004.</w:t>
      </w:r>
    </w:p>
    <w:p w:rsidR="00455F65" w:rsidRDefault="00455F65" w:rsidP="00D53975">
      <w:pPr>
        <w:tabs>
          <w:tab w:val="left" w:pos="1860"/>
        </w:tabs>
        <w:jc w:val="both"/>
        <w:rPr>
          <w:sz w:val="24"/>
          <w:szCs w:val="24"/>
        </w:rPr>
      </w:pPr>
      <w:r>
        <w:rPr>
          <w:sz w:val="24"/>
          <w:szCs w:val="24"/>
          <w:vertAlign w:val="superscript"/>
        </w:rPr>
        <w:t>[9]</w:t>
      </w:r>
      <w:r>
        <w:rPr>
          <w:sz w:val="24"/>
          <w:szCs w:val="24"/>
        </w:rPr>
        <w:t xml:space="preserve"> </w:t>
      </w:r>
      <w:r w:rsidRPr="00455F65">
        <w:rPr>
          <w:sz w:val="24"/>
          <w:szCs w:val="24"/>
        </w:rPr>
        <w:t>]Nguyễn Duy Hải, Nguyễn Linh Giang, Mô hình thống kê hình vị tiếng Việt và ứng dụng, Các công trình nghiên cứu, triển khai Công nghệ Thông tin và Viễn thông, Tạp chí Bƣu chính Viễn thông, số 1, trang 61-67, tháng 7-1999</w:t>
      </w:r>
      <w:r>
        <w:rPr>
          <w:sz w:val="24"/>
          <w:szCs w:val="24"/>
        </w:rPr>
        <w:t>.</w:t>
      </w:r>
    </w:p>
    <w:p w:rsidR="003F4735" w:rsidRDefault="00455F65" w:rsidP="00D53975">
      <w:pPr>
        <w:tabs>
          <w:tab w:val="left" w:pos="1860"/>
        </w:tabs>
        <w:jc w:val="both"/>
        <w:rPr>
          <w:sz w:val="24"/>
          <w:szCs w:val="24"/>
        </w:rPr>
      </w:pPr>
      <w:r>
        <w:rPr>
          <w:sz w:val="24"/>
          <w:szCs w:val="24"/>
          <w:vertAlign w:val="superscript"/>
        </w:rPr>
        <w:t>[10]</w:t>
      </w:r>
      <w:r w:rsidR="007B3522">
        <w:rPr>
          <w:sz w:val="24"/>
          <w:szCs w:val="24"/>
          <w:vertAlign w:val="superscript"/>
        </w:rPr>
        <w:t xml:space="preserve"> </w:t>
      </w:r>
      <w:r w:rsidR="003F4735">
        <w:rPr>
          <w:sz w:val="24"/>
          <w:szCs w:val="24"/>
        </w:rPr>
        <w:t xml:space="preserve"> </w:t>
      </w:r>
      <w:r w:rsidR="003F4735" w:rsidRPr="003F4735">
        <w:rPr>
          <w:sz w:val="24"/>
          <w:szCs w:val="24"/>
        </w:rPr>
        <w:t>]Huỳnh Quyết Thắng, Đinh Thị Phƣơng Thu, Tiếp cận phƣơng pháp học không giám sát trong học có giám sát với bài toán phân lớp văn bản tiếng Việt và đề xuất cải tiến công thức tính độ liên quan giữa hai văn bản trong mô hình vector, Kỷ yếu Hội thảo ICT.rda’04, trang 251-261, Hà Nội 2005.</w:t>
      </w:r>
    </w:p>
    <w:p w:rsidR="00EB38B3" w:rsidRPr="003F4735" w:rsidRDefault="003F4735">
      <w:pPr>
        <w:tabs>
          <w:tab w:val="left" w:pos="1860"/>
        </w:tabs>
        <w:jc w:val="both"/>
        <w:rPr>
          <w:sz w:val="24"/>
          <w:szCs w:val="24"/>
        </w:rPr>
      </w:pPr>
      <w:r>
        <w:rPr>
          <w:sz w:val="24"/>
          <w:szCs w:val="24"/>
          <w:vertAlign w:val="superscript"/>
        </w:rPr>
        <w:t>[11]</w:t>
      </w:r>
      <w:r>
        <w:rPr>
          <w:sz w:val="24"/>
          <w:szCs w:val="24"/>
        </w:rPr>
        <w:t xml:space="preserve"> </w:t>
      </w:r>
      <w:r w:rsidR="004B2ECB" w:rsidRPr="004B2ECB">
        <w:rPr>
          <w:sz w:val="24"/>
          <w:szCs w:val="24"/>
        </w:rPr>
        <w:t>]Đinh Thị Phƣơng Thu, Hoàng Vĩnh Sơn, Huỳnh Quyết Thắng, Phƣơng án xây dựng tập mẫu cho bài toán phân lớp văn bản tiếng Việt, nguyên lý, giải thuật, thử nghiệm và đánh giá kết quả, Tạp chí Khoa học và công nghệ, 2005.</w:t>
      </w:r>
      <w:bookmarkStart w:id="16" w:name="_GoBack"/>
      <w:bookmarkEnd w:id="16"/>
    </w:p>
    <w:sectPr w:rsidR="00EB38B3" w:rsidRPr="003F4735" w:rsidSect="00176909">
      <w:footerReference w:type="defaul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E34" w:rsidRDefault="00614E34" w:rsidP="00E63096">
      <w:pPr>
        <w:spacing w:after="0" w:line="240" w:lineRule="auto"/>
      </w:pPr>
      <w:r>
        <w:separator/>
      </w:r>
    </w:p>
  </w:endnote>
  <w:endnote w:type="continuationSeparator" w:id="0">
    <w:p w:rsidR="00614E34" w:rsidRDefault="00614E34" w:rsidP="00E63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487" w:rsidRDefault="00FE3487" w:rsidP="00176909">
    <w:pPr>
      <w:pStyle w:val="Footer"/>
    </w:pPr>
  </w:p>
  <w:p w:rsidR="00FE3487" w:rsidRDefault="00FE34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12254"/>
      <w:docPartObj>
        <w:docPartGallery w:val="Page Numbers (Bottom of Page)"/>
        <w:docPartUnique/>
      </w:docPartObj>
    </w:sdtPr>
    <w:sdtEndPr>
      <w:rPr>
        <w:noProof/>
      </w:rPr>
    </w:sdtEndPr>
    <w:sdtContent>
      <w:p w:rsidR="00FE3487" w:rsidRDefault="00FE3487">
        <w:pPr>
          <w:pStyle w:val="Footer"/>
          <w:jc w:val="center"/>
        </w:pPr>
        <w:r>
          <w:fldChar w:fldCharType="begin"/>
        </w:r>
        <w:r>
          <w:instrText xml:space="preserve"> PAGE   \* MERGEFORMAT </w:instrText>
        </w:r>
        <w:r>
          <w:fldChar w:fldCharType="separate"/>
        </w:r>
        <w:r w:rsidR="004B2ECB">
          <w:rPr>
            <w:noProof/>
          </w:rPr>
          <w:t>11</w:t>
        </w:r>
        <w:r>
          <w:rPr>
            <w:noProof/>
          </w:rPr>
          <w:fldChar w:fldCharType="end"/>
        </w:r>
      </w:p>
    </w:sdtContent>
  </w:sdt>
  <w:p w:rsidR="00FE3487" w:rsidRDefault="00FE34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E34" w:rsidRDefault="00614E34" w:rsidP="00E63096">
      <w:pPr>
        <w:spacing w:after="0" w:line="240" w:lineRule="auto"/>
      </w:pPr>
      <w:r>
        <w:separator/>
      </w:r>
    </w:p>
  </w:footnote>
  <w:footnote w:type="continuationSeparator" w:id="0">
    <w:p w:rsidR="00614E34" w:rsidRDefault="00614E34" w:rsidP="00E63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139F"/>
    <w:multiLevelType w:val="hybridMultilevel"/>
    <w:tmpl w:val="F15039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584171"/>
    <w:multiLevelType w:val="hybridMultilevel"/>
    <w:tmpl w:val="85BE660A"/>
    <w:lvl w:ilvl="0" w:tplc="72BE747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30847"/>
    <w:multiLevelType w:val="hybridMultilevel"/>
    <w:tmpl w:val="882C8C8A"/>
    <w:lvl w:ilvl="0" w:tplc="668C93E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160FE"/>
    <w:multiLevelType w:val="hybridMultilevel"/>
    <w:tmpl w:val="245E6E94"/>
    <w:lvl w:ilvl="0" w:tplc="40DC9A6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B426E"/>
    <w:multiLevelType w:val="hybridMultilevel"/>
    <w:tmpl w:val="79901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559B0"/>
    <w:multiLevelType w:val="hybridMultilevel"/>
    <w:tmpl w:val="0C183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83453"/>
    <w:multiLevelType w:val="hybridMultilevel"/>
    <w:tmpl w:val="3F9EE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4A7765"/>
    <w:multiLevelType w:val="hybridMultilevel"/>
    <w:tmpl w:val="7F1265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E35983"/>
    <w:multiLevelType w:val="hybridMultilevel"/>
    <w:tmpl w:val="F25ECA68"/>
    <w:lvl w:ilvl="0" w:tplc="B336D5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F5DF5"/>
    <w:multiLevelType w:val="hybridMultilevel"/>
    <w:tmpl w:val="760890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765D41"/>
    <w:multiLevelType w:val="hybridMultilevel"/>
    <w:tmpl w:val="3E98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CC7379"/>
    <w:multiLevelType w:val="hybridMultilevel"/>
    <w:tmpl w:val="6FE2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E62491"/>
    <w:multiLevelType w:val="hybridMultilevel"/>
    <w:tmpl w:val="1ECCCE2E"/>
    <w:lvl w:ilvl="0" w:tplc="5AEC7B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8A29EE"/>
    <w:multiLevelType w:val="hybridMultilevel"/>
    <w:tmpl w:val="2E7E24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0013F9"/>
    <w:multiLevelType w:val="hybridMultilevel"/>
    <w:tmpl w:val="1916E534"/>
    <w:lvl w:ilvl="0" w:tplc="34B8D26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E5FB3"/>
    <w:multiLevelType w:val="hybridMultilevel"/>
    <w:tmpl w:val="E396A796"/>
    <w:lvl w:ilvl="0" w:tplc="C1520C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7A5B7D"/>
    <w:multiLevelType w:val="hybridMultilevel"/>
    <w:tmpl w:val="AFD61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EB1901"/>
    <w:multiLevelType w:val="hybridMultilevel"/>
    <w:tmpl w:val="31D89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1072E8"/>
    <w:multiLevelType w:val="hybridMultilevel"/>
    <w:tmpl w:val="14FE96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nsid w:val="5FDD5DAA"/>
    <w:multiLevelType w:val="hybridMultilevel"/>
    <w:tmpl w:val="27D8EE74"/>
    <w:lvl w:ilvl="0" w:tplc="0409000D">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0">
    <w:nsid w:val="613E4B39"/>
    <w:multiLevelType w:val="hybridMultilevel"/>
    <w:tmpl w:val="16C0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341BA"/>
    <w:multiLevelType w:val="hybridMultilevel"/>
    <w:tmpl w:val="E7CC3EDE"/>
    <w:lvl w:ilvl="0" w:tplc="842CFE8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262840"/>
    <w:multiLevelType w:val="hybridMultilevel"/>
    <w:tmpl w:val="95FEDCBE"/>
    <w:lvl w:ilvl="0" w:tplc="A186415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081D4A"/>
    <w:multiLevelType w:val="hybridMultilevel"/>
    <w:tmpl w:val="B9DC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B763E4"/>
    <w:multiLevelType w:val="hybridMultilevel"/>
    <w:tmpl w:val="AA90FA24"/>
    <w:lvl w:ilvl="0" w:tplc="62AE0A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D74D25"/>
    <w:multiLevelType w:val="hybridMultilevel"/>
    <w:tmpl w:val="17E2A6F0"/>
    <w:lvl w:ilvl="0" w:tplc="824C2D7A">
      <w:start w:val="2"/>
      <w:numFmt w:val="bullet"/>
      <w:lvlText w:val="-"/>
      <w:lvlJc w:val="left"/>
      <w:pPr>
        <w:ind w:left="1890" w:hanging="360"/>
      </w:pPr>
      <w:rPr>
        <w:rFonts w:ascii="Times New Roman" w:eastAsiaTheme="minorEastAsia"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2"/>
  </w:num>
  <w:num w:numId="2">
    <w:abstractNumId w:val="8"/>
  </w:num>
  <w:num w:numId="3">
    <w:abstractNumId w:val="15"/>
  </w:num>
  <w:num w:numId="4">
    <w:abstractNumId w:val="24"/>
  </w:num>
  <w:num w:numId="5">
    <w:abstractNumId w:val="16"/>
  </w:num>
  <w:num w:numId="6">
    <w:abstractNumId w:val="6"/>
  </w:num>
  <w:num w:numId="7">
    <w:abstractNumId w:val="21"/>
  </w:num>
  <w:num w:numId="8">
    <w:abstractNumId w:val="14"/>
  </w:num>
  <w:num w:numId="9">
    <w:abstractNumId w:val="18"/>
  </w:num>
  <w:num w:numId="10">
    <w:abstractNumId w:val="20"/>
  </w:num>
  <w:num w:numId="11">
    <w:abstractNumId w:val="19"/>
  </w:num>
  <w:num w:numId="12">
    <w:abstractNumId w:val="5"/>
  </w:num>
  <w:num w:numId="13">
    <w:abstractNumId w:val="2"/>
  </w:num>
  <w:num w:numId="14">
    <w:abstractNumId w:val="7"/>
  </w:num>
  <w:num w:numId="15">
    <w:abstractNumId w:val="4"/>
  </w:num>
  <w:num w:numId="16">
    <w:abstractNumId w:val="1"/>
  </w:num>
  <w:num w:numId="17">
    <w:abstractNumId w:val="3"/>
  </w:num>
  <w:num w:numId="18">
    <w:abstractNumId w:val="22"/>
  </w:num>
  <w:num w:numId="19">
    <w:abstractNumId w:val="25"/>
  </w:num>
  <w:num w:numId="20">
    <w:abstractNumId w:val="10"/>
  </w:num>
  <w:num w:numId="21">
    <w:abstractNumId w:val="0"/>
  </w:num>
  <w:num w:numId="22">
    <w:abstractNumId w:val="9"/>
  </w:num>
  <w:num w:numId="23">
    <w:abstractNumId w:val="23"/>
  </w:num>
  <w:num w:numId="24">
    <w:abstractNumId w:val="11"/>
  </w:num>
  <w:num w:numId="25">
    <w:abstractNumId w:val="1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B7"/>
    <w:rsid w:val="00000ECF"/>
    <w:rsid w:val="0000178C"/>
    <w:rsid w:val="000022B8"/>
    <w:rsid w:val="00010566"/>
    <w:rsid w:val="0001131A"/>
    <w:rsid w:val="00011AEE"/>
    <w:rsid w:val="0002053E"/>
    <w:rsid w:val="00022DFD"/>
    <w:rsid w:val="00031B33"/>
    <w:rsid w:val="00032795"/>
    <w:rsid w:val="00033AD9"/>
    <w:rsid w:val="00034822"/>
    <w:rsid w:val="00034886"/>
    <w:rsid w:val="000449C5"/>
    <w:rsid w:val="0004683A"/>
    <w:rsid w:val="00057D5C"/>
    <w:rsid w:val="00063D54"/>
    <w:rsid w:val="00064DDD"/>
    <w:rsid w:val="000710BC"/>
    <w:rsid w:val="000801AF"/>
    <w:rsid w:val="000915A1"/>
    <w:rsid w:val="0009432F"/>
    <w:rsid w:val="000B11C3"/>
    <w:rsid w:val="000B5B9A"/>
    <w:rsid w:val="000B5D21"/>
    <w:rsid w:val="000B799F"/>
    <w:rsid w:val="000C0D6C"/>
    <w:rsid w:val="000C6C89"/>
    <w:rsid w:val="000D0FC2"/>
    <w:rsid w:val="000D3072"/>
    <w:rsid w:val="000D57C9"/>
    <w:rsid w:val="000D7E99"/>
    <w:rsid w:val="000E012B"/>
    <w:rsid w:val="000E2DD3"/>
    <w:rsid w:val="000E5360"/>
    <w:rsid w:val="000E5C54"/>
    <w:rsid w:val="000F1277"/>
    <w:rsid w:val="000F7F86"/>
    <w:rsid w:val="00103D97"/>
    <w:rsid w:val="00104586"/>
    <w:rsid w:val="001179FE"/>
    <w:rsid w:val="00125129"/>
    <w:rsid w:val="00127C0E"/>
    <w:rsid w:val="00130C7D"/>
    <w:rsid w:val="001400B3"/>
    <w:rsid w:val="001424D2"/>
    <w:rsid w:val="00150CC5"/>
    <w:rsid w:val="001538B3"/>
    <w:rsid w:val="001555DF"/>
    <w:rsid w:val="00160FF3"/>
    <w:rsid w:val="001637A2"/>
    <w:rsid w:val="0016593F"/>
    <w:rsid w:val="001730E4"/>
    <w:rsid w:val="00173FC5"/>
    <w:rsid w:val="00176909"/>
    <w:rsid w:val="001806CA"/>
    <w:rsid w:val="00181AF7"/>
    <w:rsid w:val="00181FD9"/>
    <w:rsid w:val="00185F88"/>
    <w:rsid w:val="001868A1"/>
    <w:rsid w:val="00186E2E"/>
    <w:rsid w:val="001873E1"/>
    <w:rsid w:val="00192F5B"/>
    <w:rsid w:val="0019334E"/>
    <w:rsid w:val="001A0185"/>
    <w:rsid w:val="001A0AEF"/>
    <w:rsid w:val="001A0C4B"/>
    <w:rsid w:val="001B10E2"/>
    <w:rsid w:val="001B687D"/>
    <w:rsid w:val="001C3192"/>
    <w:rsid w:val="001C4C8C"/>
    <w:rsid w:val="001C73D7"/>
    <w:rsid w:val="001D0878"/>
    <w:rsid w:val="001D20ED"/>
    <w:rsid w:val="001F1609"/>
    <w:rsid w:val="001F2E85"/>
    <w:rsid w:val="001F308A"/>
    <w:rsid w:val="00201F3B"/>
    <w:rsid w:val="00202CB9"/>
    <w:rsid w:val="0020340E"/>
    <w:rsid w:val="00205595"/>
    <w:rsid w:val="00210D88"/>
    <w:rsid w:val="00214487"/>
    <w:rsid w:val="0021587E"/>
    <w:rsid w:val="00217FEF"/>
    <w:rsid w:val="0022010C"/>
    <w:rsid w:val="00223AC8"/>
    <w:rsid w:val="002244B6"/>
    <w:rsid w:val="00225AF5"/>
    <w:rsid w:val="002356DF"/>
    <w:rsid w:val="002466D4"/>
    <w:rsid w:val="0024719B"/>
    <w:rsid w:val="00247E94"/>
    <w:rsid w:val="00257360"/>
    <w:rsid w:val="00260874"/>
    <w:rsid w:val="00263DE9"/>
    <w:rsid w:val="0026556E"/>
    <w:rsid w:val="00272844"/>
    <w:rsid w:val="00284D26"/>
    <w:rsid w:val="002869B8"/>
    <w:rsid w:val="002871DC"/>
    <w:rsid w:val="00290496"/>
    <w:rsid w:val="00294036"/>
    <w:rsid w:val="0029696B"/>
    <w:rsid w:val="002A6D7A"/>
    <w:rsid w:val="002B05E3"/>
    <w:rsid w:val="002B0DE9"/>
    <w:rsid w:val="002C1A5D"/>
    <w:rsid w:val="002C48DA"/>
    <w:rsid w:val="002D124F"/>
    <w:rsid w:val="002D173D"/>
    <w:rsid w:val="002D5003"/>
    <w:rsid w:val="002D6DA1"/>
    <w:rsid w:val="002E1B70"/>
    <w:rsid w:val="002F23BA"/>
    <w:rsid w:val="002F7C6D"/>
    <w:rsid w:val="00302646"/>
    <w:rsid w:val="00307297"/>
    <w:rsid w:val="003107BF"/>
    <w:rsid w:val="0031780F"/>
    <w:rsid w:val="00317B04"/>
    <w:rsid w:val="00320889"/>
    <w:rsid w:val="003228E6"/>
    <w:rsid w:val="00332C3A"/>
    <w:rsid w:val="0033378F"/>
    <w:rsid w:val="00333CBB"/>
    <w:rsid w:val="003349ED"/>
    <w:rsid w:val="003350ED"/>
    <w:rsid w:val="003368CF"/>
    <w:rsid w:val="00343878"/>
    <w:rsid w:val="00347713"/>
    <w:rsid w:val="00350F49"/>
    <w:rsid w:val="0035183F"/>
    <w:rsid w:val="0035739D"/>
    <w:rsid w:val="003617E8"/>
    <w:rsid w:val="0036660C"/>
    <w:rsid w:val="003725EE"/>
    <w:rsid w:val="003743C7"/>
    <w:rsid w:val="0037668E"/>
    <w:rsid w:val="00377BEE"/>
    <w:rsid w:val="0038561D"/>
    <w:rsid w:val="003860A6"/>
    <w:rsid w:val="00390181"/>
    <w:rsid w:val="0039064E"/>
    <w:rsid w:val="0039301E"/>
    <w:rsid w:val="00397048"/>
    <w:rsid w:val="00397052"/>
    <w:rsid w:val="003A117C"/>
    <w:rsid w:val="003A13B9"/>
    <w:rsid w:val="003B0528"/>
    <w:rsid w:val="003C160B"/>
    <w:rsid w:val="003C2AB4"/>
    <w:rsid w:val="003C5A1F"/>
    <w:rsid w:val="003E0ED9"/>
    <w:rsid w:val="003E105A"/>
    <w:rsid w:val="003F2520"/>
    <w:rsid w:val="003F42C3"/>
    <w:rsid w:val="003F4735"/>
    <w:rsid w:val="003F4802"/>
    <w:rsid w:val="003F5A3C"/>
    <w:rsid w:val="003F794F"/>
    <w:rsid w:val="00403385"/>
    <w:rsid w:val="00403B0B"/>
    <w:rsid w:val="0040562C"/>
    <w:rsid w:val="00434D1B"/>
    <w:rsid w:val="00435DFB"/>
    <w:rsid w:val="004372E8"/>
    <w:rsid w:val="00440242"/>
    <w:rsid w:val="00440DAA"/>
    <w:rsid w:val="00441109"/>
    <w:rsid w:val="00444E7C"/>
    <w:rsid w:val="00445B9F"/>
    <w:rsid w:val="00445CD6"/>
    <w:rsid w:val="00453D50"/>
    <w:rsid w:val="004552E1"/>
    <w:rsid w:val="00455F65"/>
    <w:rsid w:val="00456495"/>
    <w:rsid w:val="0046403F"/>
    <w:rsid w:val="00465F39"/>
    <w:rsid w:val="0047153B"/>
    <w:rsid w:val="00475136"/>
    <w:rsid w:val="00475ECF"/>
    <w:rsid w:val="00477128"/>
    <w:rsid w:val="00483581"/>
    <w:rsid w:val="004835CE"/>
    <w:rsid w:val="00491003"/>
    <w:rsid w:val="00492256"/>
    <w:rsid w:val="004977D9"/>
    <w:rsid w:val="00497CDD"/>
    <w:rsid w:val="00497EA8"/>
    <w:rsid w:val="004A1130"/>
    <w:rsid w:val="004A5088"/>
    <w:rsid w:val="004B1AF4"/>
    <w:rsid w:val="004B2679"/>
    <w:rsid w:val="004B2ECB"/>
    <w:rsid w:val="004C2D3E"/>
    <w:rsid w:val="004C489B"/>
    <w:rsid w:val="004C55DB"/>
    <w:rsid w:val="004C58A9"/>
    <w:rsid w:val="004C6F8C"/>
    <w:rsid w:val="004D1BED"/>
    <w:rsid w:val="004E01BE"/>
    <w:rsid w:val="004E3B17"/>
    <w:rsid w:val="004F0BB2"/>
    <w:rsid w:val="004F34CE"/>
    <w:rsid w:val="00510897"/>
    <w:rsid w:val="00514A53"/>
    <w:rsid w:val="00516D2F"/>
    <w:rsid w:val="00540797"/>
    <w:rsid w:val="00544F2A"/>
    <w:rsid w:val="005452A9"/>
    <w:rsid w:val="00550EC4"/>
    <w:rsid w:val="0055199C"/>
    <w:rsid w:val="00557606"/>
    <w:rsid w:val="005609B1"/>
    <w:rsid w:val="0056168E"/>
    <w:rsid w:val="0056764D"/>
    <w:rsid w:val="00567E3B"/>
    <w:rsid w:val="00571371"/>
    <w:rsid w:val="00571C52"/>
    <w:rsid w:val="005749B4"/>
    <w:rsid w:val="00575CB0"/>
    <w:rsid w:val="00581307"/>
    <w:rsid w:val="00591166"/>
    <w:rsid w:val="00592025"/>
    <w:rsid w:val="005926F6"/>
    <w:rsid w:val="00596465"/>
    <w:rsid w:val="00597151"/>
    <w:rsid w:val="005A0C35"/>
    <w:rsid w:val="005A1CF9"/>
    <w:rsid w:val="005A1DEA"/>
    <w:rsid w:val="005A7E7C"/>
    <w:rsid w:val="005B04EC"/>
    <w:rsid w:val="005B169D"/>
    <w:rsid w:val="005B639A"/>
    <w:rsid w:val="005C01DD"/>
    <w:rsid w:val="005C2FEA"/>
    <w:rsid w:val="005C503A"/>
    <w:rsid w:val="005C6990"/>
    <w:rsid w:val="005D1BCE"/>
    <w:rsid w:val="005D1DC1"/>
    <w:rsid w:val="005F0087"/>
    <w:rsid w:val="005F7E10"/>
    <w:rsid w:val="0060234E"/>
    <w:rsid w:val="006028F6"/>
    <w:rsid w:val="006043E5"/>
    <w:rsid w:val="00605657"/>
    <w:rsid w:val="00611042"/>
    <w:rsid w:val="00613246"/>
    <w:rsid w:val="00613928"/>
    <w:rsid w:val="00614E34"/>
    <w:rsid w:val="00621FFD"/>
    <w:rsid w:val="00622D78"/>
    <w:rsid w:val="0063380D"/>
    <w:rsid w:val="006400A4"/>
    <w:rsid w:val="006413C2"/>
    <w:rsid w:val="00642DB3"/>
    <w:rsid w:val="00647CC1"/>
    <w:rsid w:val="0065093B"/>
    <w:rsid w:val="00651F19"/>
    <w:rsid w:val="006566FE"/>
    <w:rsid w:val="00671952"/>
    <w:rsid w:val="006736F7"/>
    <w:rsid w:val="00682B4E"/>
    <w:rsid w:val="0069127B"/>
    <w:rsid w:val="00693643"/>
    <w:rsid w:val="006962EE"/>
    <w:rsid w:val="00696B7D"/>
    <w:rsid w:val="006A15E2"/>
    <w:rsid w:val="006A4733"/>
    <w:rsid w:val="006B3065"/>
    <w:rsid w:val="006B3241"/>
    <w:rsid w:val="006B6DE5"/>
    <w:rsid w:val="006C60BB"/>
    <w:rsid w:val="006D7748"/>
    <w:rsid w:val="006E0F8F"/>
    <w:rsid w:val="006E3584"/>
    <w:rsid w:val="006E562A"/>
    <w:rsid w:val="006F12D2"/>
    <w:rsid w:val="006F386F"/>
    <w:rsid w:val="006F5B5B"/>
    <w:rsid w:val="006F7213"/>
    <w:rsid w:val="006F7335"/>
    <w:rsid w:val="00700AC5"/>
    <w:rsid w:val="00707309"/>
    <w:rsid w:val="00711E51"/>
    <w:rsid w:val="00722EC0"/>
    <w:rsid w:val="00724695"/>
    <w:rsid w:val="007254B3"/>
    <w:rsid w:val="00725667"/>
    <w:rsid w:val="007369F8"/>
    <w:rsid w:val="00737F59"/>
    <w:rsid w:val="00744B0C"/>
    <w:rsid w:val="007453FE"/>
    <w:rsid w:val="007474BD"/>
    <w:rsid w:val="00755EDA"/>
    <w:rsid w:val="00757040"/>
    <w:rsid w:val="00757A65"/>
    <w:rsid w:val="00761827"/>
    <w:rsid w:val="00770ADB"/>
    <w:rsid w:val="0077411C"/>
    <w:rsid w:val="00786EB6"/>
    <w:rsid w:val="0078754E"/>
    <w:rsid w:val="007A1376"/>
    <w:rsid w:val="007A47E0"/>
    <w:rsid w:val="007B3522"/>
    <w:rsid w:val="007B60F5"/>
    <w:rsid w:val="007C4D02"/>
    <w:rsid w:val="007D0882"/>
    <w:rsid w:val="007D31F5"/>
    <w:rsid w:val="007D5E3C"/>
    <w:rsid w:val="007D666A"/>
    <w:rsid w:val="007E3D21"/>
    <w:rsid w:val="007E5E5B"/>
    <w:rsid w:val="007F7CBC"/>
    <w:rsid w:val="008037A4"/>
    <w:rsid w:val="00803D10"/>
    <w:rsid w:val="00803F75"/>
    <w:rsid w:val="00805AB8"/>
    <w:rsid w:val="00805FEA"/>
    <w:rsid w:val="00807F85"/>
    <w:rsid w:val="008100EA"/>
    <w:rsid w:val="00816238"/>
    <w:rsid w:val="00817B28"/>
    <w:rsid w:val="00820DCD"/>
    <w:rsid w:val="008232A9"/>
    <w:rsid w:val="0083142F"/>
    <w:rsid w:val="00835A5D"/>
    <w:rsid w:val="008415A5"/>
    <w:rsid w:val="008508FF"/>
    <w:rsid w:val="00850B3A"/>
    <w:rsid w:val="0085185C"/>
    <w:rsid w:val="00853F78"/>
    <w:rsid w:val="0085631A"/>
    <w:rsid w:val="00857386"/>
    <w:rsid w:val="00857CE7"/>
    <w:rsid w:val="008670CE"/>
    <w:rsid w:val="008730E7"/>
    <w:rsid w:val="008754C9"/>
    <w:rsid w:val="00876F4D"/>
    <w:rsid w:val="008826E4"/>
    <w:rsid w:val="00886ECC"/>
    <w:rsid w:val="00890CA5"/>
    <w:rsid w:val="008947A9"/>
    <w:rsid w:val="00896B7E"/>
    <w:rsid w:val="008A0854"/>
    <w:rsid w:val="008A1004"/>
    <w:rsid w:val="008A7DE7"/>
    <w:rsid w:val="008B2DC5"/>
    <w:rsid w:val="008B7BC8"/>
    <w:rsid w:val="008C0F3D"/>
    <w:rsid w:val="008C21D7"/>
    <w:rsid w:val="008D2DCE"/>
    <w:rsid w:val="008E6E94"/>
    <w:rsid w:val="008E7369"/>
    <w:rsid w:val="008F35E4"/>
    <w:rsid w:val="008F3825"/>
    <w:rsid w:val="008F7C75"/>
    <w:rsid w:val="009000C7"/>
    <w:rsid w:val="00911254"/>
    <w:rsid w:val="00914BCF"/>
    <w:rsid w:val="00930DEA"/>
    <w:rsid w:val="0094249E"/>
    <w:rsid w:val="00942697"/>
    <w:rsid w:val="009469D7"/>
    <w:rsid w:val="009516F1"/>
    <w:rsid w:val="00951EFE"/>
    <w:rsid w:val="0095208C"/>
    <w:rsid w:val="00954AB2"/>
    <w:rsid w:val="00960FE2"/>
    <w:rsid w:val="00965FC4"/>
    <w:rsid w:val="00970DF0"/>
    <w:rsid w:val="009712F4"/>
    <w:rsid w:val="00974F4C"/>
    <w:rsid w:val="00981B53"/>
    <w:rsid w:val="00992276"/>
    <w:rsid w:val="009949F1"/>
    <w:rsid w:val="009A3F3C"/>
    <w:rsid w:val="009A7733"/>
    <w:rsid w:val="009A7E32"/>
    <w:rsid w:val="009B6A2E"/>
    <w:rsid w:val="009C5A95"/>
    <w:rsid w:val="009C636F"/>
    <w:rsid w:val="009C7693"/>
    <w:rsid w:val="009C78C1"/>
    <w:rsid w:val="009D0B15"/>
    <w:rsid w:val="009D67EC"/>
    <w:rsid w:val="009D6B12"/>
    <w:rsid w:val="009E348F"/>
    <w:rsid w:val="009E3C13"/>
    <w:rsid w:val="009E5614"/>
    <w:rsid w:val="009E5F8A"/>
    <w:rsid w:val="009F130E"/>
    <w:rsid w:val="009F32D9"/>
    <w:rsid w:val="009F7BD7"/>
    <w:rsid w:val="00A018EB"/>
    <w:rsid w:val="00A05E5B"/>
    <w:rsid w:val="00A13214"/>
    <w:rsid w:val="00A15925"/>
    <w:rsid w:val="00A3081A"/>
    <w:rsid w:val="00A36515"/>
    <w:rsid w:val="00A41F4E"/>
    <w:rsid w:val="00A42091"/>
    <w:rsid w:val="00A43AE6"/>
    <w:rsid w:val="00A53CC9"/>
    <w:rsid w:val="00A602B9"/>
    <w:rsid w:val="00A61AAF"/>
    <w:rsid w:val="00A6381E"/>
    <w:rsid w:val="00A7035C"/>
    <w:rsid w:val="00A703F5"/>
    <w:rsid w:val="00A72FB9"/>
    <w:rsid w:val="00A731B8"/>
    <w:rsid w:val="00A82431"/>
    <w:rsid w:val="00A90306"/>
    <w:rsid w:val="00A90E76"/>
    <w:rsid w:val="00A91703"/>
    <w:rsid w:val="00A9214F"/>
    <w:rsid w:val="00A94072"/>
    <w:rsid w:val="00A9731D"/>
    <w:rsid w:val="00AA0B61"/>
    <w:rsid w:val="00AA1416"/>
    <w:rsid w:val="00AA59F7"/>
    <w:rsid w:val="00AA73AF"/>
    <w:rsid w:val="00AA7AE9"/>
    <w:rsid w:val="00AB3F79"/>
    <w:rsid w:val="00AB4BCA"/>
    <w:rsid w:val="00AB4FAF"/>
    <w:rsid w:val="00AB6C55"/>
    <w:rsid w:val="00AD00A9"/>
    <w:rsid w:val="00AD3382"/>
    <w:rsid w:val="00AD33C5"/>
    <w:rsid w:val="00AD6107"/>
    <w:rsid w:val="00AD7A1E"/>
    <w:rsid w:val="00AE2995"/>
    <w:rsid w:val="00AF1E9A"/>
    <w:rsid w:val="00AF20FB"/>
    <w:rsid w:val="00AF34B7"/>
    <w:rsid w:val="00B12BF1"/>
    <w:rsid w:val="00B148DE"/>
    <w:rsid w:val="00B174C6"/>
    <w:rsid w:val="00B23A7C"/>
    <w:rsid w:val="00B23F49"/>
    <w:rsid w:val="00B2689D"/>
    <w:rsid w:val="00B35F4B"/>
    <w:rsid w:val="00B41894"/>
    <w:rsid w:val="00B41B4D"/>
    <w:rsid w:val="00B4323B"/>
    <w:rsid w:val="00B43DE1"/>
    <w:rsid w:val="00B43F20"/>
    <w:rsid w:val="00B4749B"/>
    <w:rsid w:val="00B519E4"/>
    <w:rsid w:val="00B52B0A"/>
    <w:rsid w:val="00B53078"/>
    <w:rsid w:val="00B543F1"/>
    <w:rsid w:val="00B54AA0"/>
    <w:rsid w:val="00B63B8B"/>
    <w:rsid w:val="00B64985"/>
    <w:rsid w:val="00B65E87"/>
    <w:rsid w:val="00B67C25"/>
    <w:rsid w:val="00B70FB3"/>
    <w:rsid w:val="00B7290F"/>
    <w:rsid w:val="00B74786"/>
    <w:rsid w:val="00B82B81"/>
    <w:rsid w:val="00B92363"/>
    <w:rsid w:val="00BB3FAE"/>
    <w:rsid w:val="00BC5CA5"/>
    <w:rsid w:val="00BD144B"/>
    <w:rsid w:val="00BD18D0"/>
    <w:rsid w:val="00BD396A"/>
    <w:rsid w:val="00BD50E5"/>
    <w:rsid w:val="00BD656D"/>
    <w:rsid w:val="00BD6A00"/>
    <w:rsid w:val="00BE010A"/>
    <w:rsid w:val="00BE01F1"/>
    <w:rsid w:val="00BE3DA4"/>
    <w:rsid w:val="00BE458F"/>
    <w:rsid w:val="00BE56E6"/>
    <w:rsid w:val="00BE6FB5"/>
    <w:rsid w:val="00BF19DE"/>
    <w:rsid w:val="00C04617"/>
    <w:rsid w:val="00C049F9"/>
    <w:rsid w:val="00C10A27"/>
    <w:rsid w:val="00C21578"/>
    <w:rsid w:val="00C21DE1"/>
    <w:rsid w:val="00C26832"/>
    <w:rsid w:val="00C30C0A"/>
    <w:rsid w:val="00C3712A"/>
    <w:rsid w:val="00C416DE"/>
    <w:rsid w:val="00C43537"/>
    <w:rsid w:val="00C44893"/>
    <w:rsid w:val="00C46C46"/>
    <w:rsid w:val="00C53464"/>
    <w:rsid w:val="00C57537"/>
    <w:rsid w:val="00C616D5"/>
    <w:rsid w:val="00C61C85"/>
    <w:rsid w:val="00C6228C"/>
    <w:rsid w:val="00C62D3A"/>
    <w:rsid w:val="00C64E6B"/>
    <w:rsid w:val="00C7087F"/>
    <w:rsid w:val="00C73AC2"/>
    <w:rsid w:val="00C7646D"/>
    <w:rsid w:val="00C82B8D"/>
    <w:rsid w:val="00C83099"/>
    <w:rsid w:val="00C843D2"/>
    <w:rsid w:val="00C853A9"/>
    <w:rsid w:val="00C8708B"/>
    <w:rsid w:val="00C91800"/>
    <w:rsid w:val="00C93EE7"/>
    <w:rsid w:val="00C97908"/>
    <w:rsid w:val="00CA002D"/>
    <w:rsid w:val="00CA17B2"/>
    <w:rsid w:val="00CA1F69"/>
    <w:rsid w:val="00CA2E39"/>
    <w:rsid w:val="00CA3C72"/>
    <w:rsid w:val="00CA4BEF"/>
    <w:rsid w:val="00CA4C2D"/>
    <w:rsid w:val="00CA6500"/>
    <w:rsid w:val="00CB10ED"/>
    <w:rsid w:val="00CC06B0"/>
    <w:rsid w:val="00CC3449"/>
    <w:rsid w:val="00CC44B6"/>
    <w:rsid w:val="00CD0772"/>
    <w:rsid w:val="00CD4952"/>
    <w:rsid w:val="00CD4E61"/>
    <w:rsid w:val="00CD5861"/>
    <w:rsid w:val="00CE1571"/>
    <w:rsid w:val="00CE3162"/>
    <w:rsid w:val="00CF03DD"/>
    <w:rsid w:val="00CF0AFC"/>
    <w:rsid w:val="00CF233E"/>
    <w:rsid w:val="00CF5ED2"/>
    <w:rsid w:val="00D003E8"/>
    <w:rsid w:val="00D0062D"/>
    <w:rsid w:val="00D029A3"/>
    <w:rsid w:val="00D20DAF"/>
    <w:rsid w:val="00D21EF4"/>
    <w:rsid w:val="00D25C1E"/>
    <w:rsid w:val="00D315C0"/>
    <w:rsid w:val="00D3437B"/>
    <w:rsid w:val="00D419E0"/>
    <w:rsid w:val="00D45345"/>
    <w:rsid w:val="00D4689A"/>
    <w:rsid w:val="00D53975"/>
    <w:rsid w:val="00D553A2"/>
    <w:rsid w:val="00D57B26"/>
    <w:rsid w:val="00D61F4F"/>
    <w:rsid w:val="00D74E55"/>
    <w:rsid w:val="00D76637"/>
    <w:rsid w:val="00D823FE"/>
    <w:rsid w:val="00D84808"/>
    <w:rsid w:val="00D85D9D"/>
    <w:rsid w:val="00D869FD"/>
    <w:rsid w:val="00D87167"/>
    <w:rsid w:val="00DA579A"/>
    <w:rsid w:val="00DA658C"/>
    <w:rsid w:val="00DA753E"/>
    <w:rsid w:val="00DA7862"/>
    <w:rsid w:val="00DB0751"/>
    <w:rsid w:val="00DB380A"/>
    <w:rsid w:val="00DB7D22"/>
    <w:rsid w:val="00DC526A"/>
    <w:rsid w:val="00DC58E1"/>
    <w:rsid w:val="00DC6FE1"/>
    <w:rsid w:val="00DD3EF3"/>
    <w:rsid w:val="00DE0150"/>
    <w:rsid w:val="00DF060E"/>
    <w:rsid w:val="00DF0673"/>
    <w:rsid w:val="00DF725B"/>
    <w:rsid w:val="00E04EFD"/>
    <w:rsid w:val="00E071B5"/>
    <w:rsid w:val="00E12F89"/>
    <w:rsid w:val="00E132B6"/>
    <w:rsid w:val="00E147AF"/>
    <w:rsid w:val="00E21227"/>
    <w:rsid w:val="00E2443A"/>
    <w:rsid w:val="00E25B95"/>
    <w:rsid w:val="00E27AA9"/>
    <w:rsid w:val="00E27F15"/>
    <w:rsid w:val="00E329E2"/>
    <w:rsid w:val="00E32BC5"/>
    <w:rsid w:val="00E33F19"/>
    <w:rsid w:val="00E34167"/>
    <w:rsid w:val="00E36247"/>
    <w:rsid w:val="00E456DA"/>
    <w:rsid w:val="00E477A8"/>
    <w:rsid w:val="00E54342"/>
    <w:rsid w:val="00E548B7"/>
    <w:rsid w:val="00E63096"/>
    <w:rsid w:val="00E63B72"/>
    <w:rsid w:val="00E71D56"/>
    <w:rsid w:val="00E729EB"/>
    <w:rsid w:val="00E73558"/>
    <w:rsid w:val="00E74340"/>
    <w:rsid w:val="00E758D4"/>
    <w:rsid w:val="00E91B6D"/>
    <w:rsid w:val="00E94D18"/>
    <w:rsid w:val="00E97A9C"/>
    <w:rsid w:val="00EB38B3"/>
    <w:rsid w:val="00EB4506"/>
    <w:rsid w:val="00EB5DDD"/>
    <w:rsid w:val="00EB735C"/>
    <w:rsid w:val="00EC4538"/>
    <w:rsid w:val="00EC4635"/>
    <w:rsid w:val="00ED1512"/>
    <w:rsid w:val="00ED50A1"/>
    <w:rsid w:val="00EE453F"/>
    <w:rsid w:val="00EE6C69"/>
    <w:rsid w:val="00EE6F77"/>
    <w:rsid w:val="00F0104A"/>
    <w:rsid w:val="00F063A9"/>
    <w:rsid w:val="00F06942"/>
    <w:rsid w:val="00F06CE3"/>
    <w:rsid w:val="00F10D84"/>
    <w:rsid w:val="00F1562D"/>
    <w:rsid w:val="00F16459"/>
    <w:rsid w:val="00F30486"/>
    <w:rsid w:val="00F3236C"/>
    <w:rsid w:val="00F3457A"/>
    <w:rsid w:val="00F34841"/>
    <w:rsid w:val="00F44C3C"/>
    <w:rsid w:val="00F574FE"/>
    <w:rsid w:val="00F61C81"/>
    <w:rsid w:val="00F630F3"/>
    <w:rsid w:val="00F63C55"/>
    <w:rsid w:val="00F64727"/>
    <w:rsid w:val="00F66172"/>
    <w:rsid w:val="00F701B3"/>
    <w:rsid w:val="00F75F71"/>
    <w:rsid w:val="00F8385B"/>
    <w:rsid w:val="00F865FD"/>
    <w:rsid w:val="00F91AC3"/>
    <w:rsid w:val="00F92402"/>
    <w:rsid w:val="00F94662"/>
    <w:rsid w:val="00F97E0C"/>
    <w:rsid w:val="00FA2404"/>
    <w:rsid w:val="00FB0D82"/>
    <w:rsid w:val="00FB7B0D"/>
    <w:rsid w:val="00FC5343"/>
    <w:rsid w:val="00FD0827"/>
    <w:rsid w:val="00FD2006"/>
    <w:rsid w:val="00FD396F"/>
    <w:rsid w:val="00FE3487"/>
    <w:rsid w:val="00FF0171"/>
    <w:rsid w:val="00FF1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93A969-9046-47C9-8DE9-95CF9354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8B7"/>
  </w:style>
  <w:style w:type="paragraph" w:styleId="Heading1">
    <w:name w:val="heading 1"/>
    <w:basedOn w:val="Normal"/>
    <w:next w:val="Normal"/>
    <w:link w:val="Heading1Char"/>
    <w:uiPriority w:val="9"/>
    <w:qFormat/>
    <w:rsid w:val="001769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6909"/>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1769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690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690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8B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48B7"/>
    <w:rPr>
      <w:rFonts w:eastAsiaTheme="majorEastAsia" w:cstheme="majorBidi"/>
      <w:spacing w:val="-10"/>
      <w:kern w:val="28"/>
      <w:sz w:val="56"/>
      <w:szCs w:val="56"/>
      <w:lang w:eastAsia="zh-CN"/>
    </w:rPr>
  </w:style>
  <w:style w:type="paragraph" w:styleId="ListParagraph">
    <w:name w:val="List Paragraph"/>
    <w:basedOn w:val="Normal"/>
    <w:uiPriority w:val="34"/>
    <w:qFormat/>
    <w:rsid w:val="00E63B72"/>
    <w:pPr>
      <w:ind w:left="720"/>
      <w:contextualSpacing/>
    </w:pPr>
  </w:style>
  <w:style w:type="character" w:styleId="Hyperlink">
    <w:name w:val="Hyperlink"/>
    <w:basedOn w:val="DefaultParagraphFont"/>
    <w:uiPriority w:val="99"/>
    <w:unhideWhenUsed/>
    <w:rsid w:val="00C97908"/>
    <w:rPr>
      <w:color w:val="0563C1" w:themeColor="hyperlink"/>
      <w:u w:val="single"/>
    </w:rPr>
  </w:style>
  <w:style w:type="paragraph" w:styleId="Header">
    <w:name w:val="header"/>
    <w:basedOn w:val="Normal"/>
    <w:link w:val="HeaderChar"/>
    <w:uiPriority w:val="99"/>
    <w:unhideWhenUsed/>
    <w:rsid w:val="00E63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96"/>
  </w:style>
  <w:style w:type="paragraph" w:styleId="Footer">
    <w:name w:val="footer"/>
    <w:basedOn w:val="Normal"/>
    <w:link w:val="FooterChar"/>
    <w:uiPriority w:val="99"/>
    <w:unhideWhenUsed/>
    <w:rsid w:val="00E63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96"/>
  </w:style>
  <w:style w:type="character" w:customStyle="1" w:styleId="Heading1Char">
    <w:name w:val="Heading 1 Char"/>
    <w:basedOn w:val="DefaultParagraphFont"/>
    <w:link w:val="Heading1"/>
    <w:uiPriority w:val="9"/>
    <w:rsid w:val="001769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6909"/>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17690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69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6909"/>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76909"/>
    <w:pPr>
      <w:outlineLvl w:val="9"/>
    </w:pPr>
  </w:style>
  <w:style w:type="paragraph" w:styleId="TOC1">
    <w:name w:val="toc 1"/>
    <w:basedOn w:val="Normal"/>
    <w:next w:val="Normal"/>
    <w:autoRedefine/>
    <w:uiPriority w:val="39"/>
    <w:unhideWhenUsed/>
    <w:rsid w:val="00176909"/>
    <w:pPr>
      <w:spacing w:after="100"/>
    </w:pPr>
  </w:style>
  <w:style w:type="paragraph" w:styleId="TOC2">
    <w:name w:val="toc 2"/>
    <w:basedOn w:val="Normal"/>
    <w:next w:val="Normal"/>
    <w:autoRedefine/>
    <w:uiPriority w:val="39"/>
    <w:unhideWhenUsed/>
    <w:rsid w:val="00205595"/>
    <w:pPr>
      <w:tabs>
        <w:tab w:val="right" w:leader="dot" w:pos="9350"/>
      </w:tabs>
      <w:spacing w:after="100"/>
      <w:ind w:left="260"/>
    </w:pPr>
    <w:rPr>
      <w:rFonts w:cs="Times New Roman"/>
      <w:b/>
      <w:i/>
      <w:noProof/>
      <w:sz w:val="24"/>
      <w:szCs w:val="24"/>
    </w:rPr>
  </w:style>
  <w:style w:type="paragraph" w:styleId="TOC3">
    <w:name w:val="toc 3"/>
    <w:basedOn w:val="Normal"/>
    <w:next w:val="Normal"/>
    <w:autoRedefine/>
    <w:uiPriority w:val="39"/>
    <w:unhideWhenUsed/>
    <w:rsid w:val="00176909"/>
    <w:pPr>
      <w:spacing w:after="100"/>
      <w:ind w:left="520"/>
    </w:pPr>
  </w:style>
  <w:style w:type="character" w:styleId="PlaceholderText">
    <w:name w:val="Placeholder Text"/>
    <w:basedOn w:val="DefaultParagraphFont"/>
    <w:uiPriority w:val="99"/>
    <w:semiHidden/>
    <w:rsid w:val="00F1562D"/>
    <w:rPr>
      <w:color w:val="808080"/>
    </w:rPr>
  </w:style>
  <w:style w:type="paragraph" w:customStyle="1" w:styleId="MTDisplayEquation">
    <w:name w:val="MTDisplayEquation"/>
    <w:basedOn w:val="Normal"/>
    <w:next w:val="Normal"/>
    <w:link w:val="MTDisplayEquationChar"/>
    <w:rsid w:val="005B639A"/>
    <w:pPr>
      <w:tabs>
        <w:tab w:val="center" w:pos="4680"/>
        <w:tab w:val="right" w:pos="9360"/>
      </w:tabs>
    </w:pPr>
  </w:style>
  <w:style w:type="character" w:customStyle="1" w:styleId="MTDisplayEquationChar">
    <w:name w:val="MTDisplayEquation Char"/>
    <w:basedOn w:val="DefaultParagraphFont"/>
    <w:link w:val="MTDisplayEquation"/>
    <w:rsid w:val="005B639A"/>
  </w:style>
  <w:style w:type="table" w:styleId="TableGrid">
    <w:name w:val="Table Grid"/>
    <w:basedOn w:val="TableNormal"/>
    <w:uiPriority w:val="39"/>
    <w:rsid w:val="008A0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4214">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52554901">
      <w:bodyDiv w:val="1"/>
      <w:marLeft w:val="0"/>
      <w:marRight w:val="0"/>
      <w:marTop w:val="0"/>
      <w:marBottom w:val="0"/>
      <w:divBdr>
        <w:top w:val="none" w:sz="0" w:space="0" w:color="auto"/>
        <w:left w:val="none" w:sz="0" w:space="0" w:color="auto"/>
        <w:bottom w:val="none" w:sz="0" w:space="0" w:color="auto"/>
        <w:right w:val="none" w:sz="0" w:space="0" w:color="auto"/>
      </w:divBdr>
    </w:div>
    <w:div w:id="785008181">
      <w:bodyDiv w:val="1"/>
      <w:marLeft w:val="0"/>
      <w:marRight w:val="0"/>
      <w:marTop w:val="0"/>
      <w:marBottom w:val="0"/>
      <w:divBdr>
        <w:top w:val="none" w:sz="0" w:space="0" w:color="auto"/>
        <w:left w:val="none" w:sz="0" w:space="0" w:color="auto"/>
        <w:bottom w:val="none" w:sz="0" w:space="0" w:color="auto"/>
        <w:right w:val="none" w:sz="0" w:space="0" w:color="auto"/>
      </w:divBdr>
    </w:div>
    <w:div w:id="957906231">
      <w:bodyDiv w:val="1"/>
      <w:marLeft w:val="0"/>
      <w:marRight w:val="0"/>
      <w:marTop w:val="0"/>
      <w:marBottom w:val="0"/>
      <w:divBdr>
        <w:top w:val="none" w:sz="0" w:space="0" w:color="auto"/>
        <w:left w:val="none" w:sz="0" w:space="0" w:color="auto"/>
        <w:bottom w:val="none" w:sz="0" w:space="0" w:color="auto"/>
        <w:right w:val="none" w:sz="0" w:space="0" w:color="auto"/>
      </w:divBdr>
    </w:div>
    <w:div w:id="1184783457">
      <w:bodyDiv w:val="1"/>
      <w:marLeft w:val="0"/>
      <w:marRight w:val="0"/>
      <w:marTop w:val="0"/>
      <w:marBottom w:val="0"/>
      <w:divBdr>
        <w:top w:val="none" w:sz="0" w:space="0" w:color="auto"/>
        <w:left w:val="none" w:sz="0" w:space="0" w:color="auto"/>
        <w:bottom w:val="none" w:sz="0" w:space="0" w:color="auto"/>
        <w:right w:val="none" w:sz="0" w:space="0" w:color="auto"/>
      </w:divBdr>
    </w:div>
    <w:div w:id="1547327180">
      <w:bodyDiv w:val="1"/>
      <w:marLeft w:val="0"/>
      <w:marRight w:val="0"/>
      <w:marTop w:val="0"/>
      <w:marBottom w:val="0"/>
      <w:divBdr>
        <w:top w:val="none" w:sz="0" w:space="0" w:color="auto"/>
        <w:left w:val="none" w:sz="0" w:space="0" w:color="auto"/>
        <w:bottom w:val="none" w:sz="0" w:space="0" w:color="auto"/>
        <w:right w:val="none" w:sz="0" w:space="0" w:color="auto"/>
      </w:divBdr>
    </w:div>
    <w:div w:id="1638022867">
      <w:bodyDiv w:val="1"/>
      <w:marLeft w:val="0"/>
      <w:marRight w:val="0"/>
      <w:marTop w:val="0"/>
      <w:marBottom w:val="0"/>
      <w:divBdr>
        <w:top w:val="none" w:sz="0" w:space="0" w:color="auto"/>
        <w:left w:val="none" w:sz="0" w:space="0" w:color="auto"/>
        <w:bottom w:val="none" w:sz="0" w:space="0" w:color="auto"/>
        <w:right w:val="none" w:sz="0" w:space="0" w:color="auto"/>
      </w:divBdr>
    </w:div>
    <w:div w:id="1781879876">
      <w:bodyDiv w:val="1"/>
      <w:marLeft w:val="0"/>
      <w:marRight w:val="0"/>
      <w:marTop w:val="0"/>
      <w:marBottom w:val="0"/>
      <w:divBdr>
        <w:top w:val="none" w:sz="0" w:space="0" w:color="auto"/>
        <w:left w:val="none" w:sz="0" w:space="0" w:color="auto"/>
        <w:bottom w:val="none" w:sz="0" w:space="0" w:color="auto"/>
        <w:right w:val="none" w:sz="0" w:space="0" w:color="auto"/>
      </w:divBdr>
    </w:div>
    <w:div w:id="1842623871">
      <w:bodyDiv w:val="1"/>
      <w:marLeft w:val="0"/>
      <w:marRight w:val="0"/>
      <w:marTop w:val="0"/>
      <w:marBottom w:val="0"/>
      <w:divBdr>
        <w:top w:val="none" w:sz="0" w:space="0" w:color="auto"/>
        <w:left w:val="none" w:sz="0" w:space="0" w:color="auto"/>
        <w:bottom w:val="none" w:sz="0" w:space="0" w:color="auto"/>
        <w:right w:val="none" w:sz="0" w:space="0" w:color="auto"/>
      </w:divBdr>
    </w:div>
    <w:div w:id="1912958703">
      <w:bodyDiv w:val="1"/>
      <w:marLeft w:val="0"/>
      <w:marRight w:val="0"/>
      <w:marTop w:val="0"/>
      <w:marBottom w:val="0"/>
      <w:divBdr>
        <w:top w:val="none" w:sz="0" w:space="0" w:color="auto"/>
        <w:left w:val="none" w:sz="0" w:space="0" w:color="auto"/>
        <w:bottom w:val="none" w:sz="0" w:space="0" w:color="auto"/>
        <w:right w:val="none" w:sz="0" w:space="0" w:color="auto"/>
      </w:divBdr>
    </w:div>
    <w:div w:id="20813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4.wmf"/><Relationship Id="rId26" Type="http://schemas.openxmlformats.org/officeDocument/2006/relationships/hyperlink" Target="http://vnexpress.net/" TargetMode="External"/><Relationship Id="rId39"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hyperlink" Target="http://www.nhandan.org.vn/" TargetMode="External"/><Relationship Id="rId42"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yperlink" Target="http://hanoimoi.com.vn/" TargetMode="External"/><Relationship Id="rId38" Type="http://schemas.openxmlformats.org/officeDocument/2006/relationships/hyperlink" Target="http://xltiengviet.wikia.com/wiki/Danh_s%C3%A1ch_stop_word"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hyperlink" Target="http://news.zing.vn/" TargetMode="External"/><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7.wmf"/><Relationship Id="rId32" Type="http://schemas.openxmlformats.org/officeDocument/2006/relationships/hyperlink" Target="http://www.tienphong.vn/" TargetMode="External"/><Relationship Id="rId37" Type="http://schemas.openxmlformats.org/officeDocument/2006/relationships/hyperlink" Target="http://seo4b.com/thuat-ngu-SEO" TargetMode="External"/><Relationship Id="rId40" Type="http://schemas.openxmlformats.org/officeDocument/2006/relationships/oleObject" Target="embeddings/oleObject11.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yperlink" Target="http://dantri.com.vn/" TargetMode="External"/><Relationship Id="rId36" Type="http://schemas.openxmlformats.org/officeDocument/2006/relationships/hyperlink" Target="http://mim.hus.vnu.edu.vn/phuonglh/softwares/vnTagger" TargetMode="External"/><Relationship Id="rId10" Type="http://schemas.openxmlformats.org/officeDocument/2006/relationships/footer" Target="footer1.xml"/><Relationship Id="rId19" Type="http://schemas.openxmlformats.org/officeDocument/2006/relationships/oleObject" Target="embeddings/oleObject6.bin"/><Relationship Id="rId31" Type="http://schemas.openxmlformats.org/officeDocument/2006/relationships/hyperlink" Target="http://thethaovanhoa.vn/"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oleObject" Target="embeddings/oleObject3.bin"/><Relationship Id="rId22" Type="http://schemas.openxmlformats.org/officeDocument/2006/relationships/image" Target="media/image6.wmf"/><Relationship Id="rId27" Type="http://schemas.openxmlformats.org/officeDocument/2006/relationships/hyperlink" Target="http://tuoitre.vn/" TargetMode="External"/><Relationship Id="rId30" Type="http://schemas.openxmlformats.org/officeDocument/2006/relationships/hyperlink" Target="http://laodong.com.vn/" TargetMode="External"/><Relationship Id="rId35" Type="http://schemas.openxmlformats.org/officeDocument/2006/relationships/hyperlink" Target="http://mim.hus.vnu.edu.vn/phuonglh/softwares/vnSentDetector" TargetMode="External"/><Relationship Id="rId43"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5C941-9920-430E-8C9E-EA4EF719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14</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627</cp:revision>
  <cp:lastPrinted>2016-07-28T14:29:00Z</cp:lastPrinted>
  <dcterms:created xsi:type="dcterms:W3CDTF">2016-07-26T16:03:00Z</dcterms:created>
  <dcterms:modified xsi:type="dcterms:W3CDTF">2016-08-06T16:56:00Z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