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FCF06" w14:textId="7349950D" w:rsidR="003D0CB3" w:rsidRDefault="00726883" w:rsidP="00726883">
      <w:pPr>
        <w:bidi/>
        <w:jc w:val="center"/>
        <w:rPr>
          <w:rtl/>
          <w:lang w:bidi="fa-IR"/>
        </w:rPr>
      </w:pPr>
      <w:r>
        <w:rPr>
          <w:rFonts w:hint="cs"/>
          <w:rtl/>
          <w:lang w:bidi="fa-IR"/>
        </w:rPr>
        <w:t>به نام خدا</w:t>
      </w:r>
    </w:p>
    <w:p w14:paraId="68E808FC" w14:textId="32482D59" w:rsidR="00726883" w:rsidRDefault="00726883" w:rsidP="00726883">
      <w:pPr>
        <w:bidi/>
        <w:jc w:val="center"/>
        <w:rPr>
          <w:lang w:bidi="fa-IR"/>
        </w:rPr>
      </w:pPr>
      <w:r>
        <w:rPr>
          <w:rFonts w:hint="cs"/>
          <w:rtl/>
          <w:lang w:bidi="fa-IR"/>
        </w:rPr>
        <w:t xml:space="preserve">تمرین شماره </w:t>
      </w:r>
      <w:r w:rsidR="001B16C7">
        <w:rPr>
          <w:rFonts w:hint="cs"/>
          <w:rtl/>
          <w:lang w:bidi="fa-IR"/>
        </w:rPr>
        <w:t xml:space="preserve">۳ </w:t>
      </w:r>
      <w:r>
        <w:rPr>
          <w:rFonts w:hint="cs"/>
          <w:rtl/>
          <w:lang w:bidi="fa-IR"/>
        </w:rPr>
        <w:t>درس ساختمان داده‌ها و الگوریتم‌ها</w:t>
      </w:r>
    </w:p>
    <w:p w14:paraId="4A36E89F" w14:textId="5C7192D4" w:rsidR="007321E6" w:rsidRDefault="00C432F6" w:rsidP="007321E6">
      <w:pPr>
        <w:bidi/>
        <w:jc w:val="center"/>
        <w:rPr>
          <w:rtl/>
          <w:lang w:bidi="fa-IR"/>
        </w:rPr>
      </w:pPr>
      <w:r>
        <w:rPr>
          <w:rFonts w:hint="cs"/>
          <w:rtl/>
          <w:lang w:bidi="fa-IR"/>
        </w:rPr>
        <w:t>چمران معینی : ۹۹۳۱۰۵۳</w:t>
      </w:r>
    </w:p>
    <w:p w14:paraId="0C1AAC88" w14:textId="627E76DD" w:rsidR="00D15A56" w:rsidRDefault="00D15A56" w:rsidP="00D15A56">
      <w:pPr>
        <w:bidi/>
        <w:jc w:val="center"/>
        <w:rPr>
          <w:rtl/>
          <w:lang w:bidi="fa-IR"/>
        </w:rPr>
      </w:pPr>
    </w:p>
    <w:p w14:paraId="28A2E350" w14:textId="0BF7448A" w:rsidR="000A6B15" w:rsidRDefault="000A6B15" w:rsidP="000A6B15">
      <w:pPr>
        <w:bidi/>
        <w:jc w:val="center"/>
        <w:rPr>
          <w:rtl/>
          <w:lang w:bidi="fa-IR"/>
        </w:rPr>
      </w:pPr>
    </w:p>
    <w:p w14:paraId="280D18C2" w14:textId="770FF863" w:rsidR="000A6B15" w:rsidRDefault="000A6B15" w:rsidP="000A6B15">
      <w:pPr>
        <w:bidi/>
        <w:jc w:val="center"/>
        <w:rPr>
          <w:rtl/>
          <w:lang w:bidi="fa-IR"/>
        </w:rPr>
      </w:pPr>
      <w:r w:rsidRPr="000A6B15">
        <w:rPr>
          <w:noProof/>
          <w:rtl/>
          <w:lang w:bidi="fa-IR"/>
        </w:rPr>
        <w:drawing>
          <wp:inline distT="0" distB="0" distL="0" distR="0" wp14:anchorId="3AB8DCB6" wp14:editId="34A5DC45">
            <wp:extent cx="5943600" cy="4572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7200"/>
                    </a:xfrm>
                    <a:prstGeom prst="rect">
                      <a:avLst/>
                    </a:prstGeom>
                    <a:ln>
                      <a:solidFill>
                        <a:srgbClr val="7030A0"/>
                      </a:solidFill>
                    </a:ln>
                  </pic:spPr>
                </pic:pic>
              </a:graphicData>
            </a:graphic>
          </wp:inline>
        </w:drawing>
      </w:r>
    </w:p>
    <w:p w14:paraId="634C1477" w14:textId="38E4DE65" w:rsidR="00D15A56" w:rsidRDefault="00D15A56" w:rsidP="00D15A56">
      <w:pPr>
        <w:bidi/>
        <w:jc w:val="center"/>
        <w:rPr>
          <w:rtl/>
          <w:lang w:bidi="fa-IR"/>
        </w:rPr>
      </w:pPr>
    </w:p>
    <w:p w14:paraId="3F3497BE" w14:textId="51FE1309" w:rsidR="000A6B15" w:rsidRDefault="000A6B15">
      <w:pPr>
        <w:rPr>
          <w:rtl/>
          <w:lang w:bidi="fa-IR"/>
        </w:rPr>
      </w:pPr>
      <w:r>
        <w:rPr>
          <w:rtl/>
          <w:lang w:bidi="fa-IR"/>
        </w:rPr>
        <w:br w:type="page"/>
      </w:r>
    </w:p>
    <w:p w14:paraId="1B2D255A" w14:textId="1BEBCD6C" w:rsidR="000A6B15" w:rsidRDefault="000A6B15" w:rsidP="000A6B15">
      <w:pPr>
        <w:bidi/>
        <w:jc w:val="center"/>
        <w:rPr>
          <w:rtl/>
          <w:lang w:bidi="fa-IR"/>
        </w:rPr>
      </w:pPr>
      <w:r w:rsidRPr="000A6B15">
        <w:rPr>
          <w:noProof/>
          <w:rtl/>
          <w:lang w:bidi="fa-IR"/>
        </w:rPr>
        <w:lastRenderedPageBreak/>
        <w:drawing>
          <wp:inline distT="0" distB="0" distL="0" distR="0" wp14:anchorId="40347556" wp14:editId="16BA91D9">
            <wp:extent cx="5943600" cy="5245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4510"/>
                    </a:xfrm>
                    <a:prstGeom prst="rect">
                      <a:avLst/>
                    </a:prstGeom>
                    <a:ln>
                      <a:solidFill>
                        <a:srgbClr val="7030A0"/>
                      </a:solidFill>
                    </a:ln>
                  </pic:spPr>
                </pic:pic>
              </a:graphicData>
            </a:graphic>
          </wp:inline>
        </w:drawing>
      </w:r>
    </w:p>
    <w:p w14:paraId="36030167" w14:textId="3D7C0DEE" w:rsidR="000A6B15" w:rsidRDefault="000A6B15" w:rsidP="000A6B15">
      <w:pPr>
        <w:bidi/>
        <w:jc w:val="center"/>
        <w:rPr>
          <w:rtl/>
          <w:lang w:bidi="fa-IR"/>
        </w:rPr>
      </w:pPr>
      <w:r>
        <w:rPr>
          <w:rFonts w:hint="cs"/>
          <w:rtl/>
          <w:lang w:bidi="fa-IR"/>
        </w:rPr>
        <w:t xml:space="preserve">اگر فقط یک </w:t>
      </w:r>
      <w:r w:rsidR="007B7327">
        <w:rPr>
          <w:rFonts w:eastAsiaTheme="minorEastAsia" w:hint="cs"/>
          <w:rtl/>
          <w:lang w:bidi="fa-IR"/>
        </w:rPr>
        <w:t xml:space="preserve">عنصر </w:t>
      </w:r>
      <w:r>
        <w:rPr>
          <w:rFonts w:hint="cs"/>
          <w:rtl/>
          <w:lang w:bidi="fa-IR"/>
        </w:rPr>
        <w:t xml:space="preserve">داشته باشیم، </w:t>
      </w:r>
      <w:r w:rsidR="00E5592D">
        <w:rPr>
          <w:rFonts w:hint="cs"/>
          <w:rtl/>
          <w:lang w:bidi="fa-IR"/>
        </w:rPr>
        <w:t>مشخص است که فقط یک راه برای تبدیل آن به درخت دودویی جست و جو داریم،‌ یعنی:</w:t>
      </w:r>
    </w:p>
    <w:p w14:paraId="76A0F62E" w14:textId="0FBEF981" w:rsidR="00E5592D" w:rsidRPr="00CF0F8F" w:rsidRDefault="0026233D" w:rsidP="00E5592D">
      <w:pPr>
        <w:bidi/>
        <w:jc w:val="center"/>
        <w:rPr>
          <w:rFonts w:eastAsiaTheme="minorEastAsia"/>
          <w:rtl/>
          <w:lang w:bidi="fa-IR"/>
        </w:rPr>
      </w:pPr>
      <m:oMathPara>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=1</m:t>
          </m:r>
        </m:oMath>
      </m:oMathPara>
    </w:p>
    <w:p w14:paraId="2C767253" w14:textId="47A22121" w:rsidR="00CF0F8F" w:rsidRDefault="00CF0F8F" w:rsidP="00CF0F8F">
      <w:pPr>
        <w:bidi/>
        <w:jc w:val="center"/>
        <w:rPr>
          <w:rFonts w:eastAsiaTheme="minorEastAsia"/>
          <w:rtl/>
          <w:lang w:bidi="fa-IR"/>
        </w:rPr>
      </w:pPr>
      <w:r>
        <w:rPr>
          <w:rFonts w:eastAsiaTheme="minorEastAsia" w:hint="cs"/>
          <w:rtl/>
          <w:lang w:bidi="fa-IR"/>
        </w:rPr>
        <w:t xml:space="preserve">اگر دو </w:t>
      </w:r>
      <w:r w:rsidR="007B7327">
        <w:rPr>
          <w:rFonts w:eastAsiaTheme="minorEastAsia" w:hint="cs"/>
          <w:rtl/>
          <w:lang w:bidi="fa-IR"/>
        </w:rPr>
        <w:t xml:space="preserve">عنصر </w:t>
      </w:r>
      <w:r>
        <w:rPr>
          <w:rFonts w:eastAsiaTheme="minorEastAsia" w:hint="cs"/>
          <w:rtl/>
          <w:lang w:bidi="fa-IR"/>
        </w:rPr>
        <w:t>داشته باشیم، دو انتخاب برای ریشه داریم.</w:t>
      </w:r>
      <w:r w:rsidR="00CD2F87">
        <w:rPr>
          <w:rFonts w:eastAsiaTheme="minorEastAsia" w:hint="cs"/>
          <w:rtl/>
          <w:lang w:bidi="fa-IR"/>
        </w:rPr>
        <w:t xml:space="preserve"> </w:t>
      </w:r>
      <w:r w:rsidR="000E525C">
        <w:rPr>
          <w:rFonts w:eastAsiaTheme="minorEastAsia" w:hint="cs"/>
          <w:rtl/>
          <w:lang w:bidi="fa-IR"/>
        </w:rPr>
        <w:t>بعد از انتخابِ ریشه هم</w:t>
      </w:r>
      <w:r w:rsidR="00B77A2E">
        <w:rPr>
          <w:rFonts w:eastAsiaTheme="minorEastAsia" w:hint="cs"/>
          <w:rtl/>
          <w:lang w:bidi="fa-IR"/>
        </w:rPr>
        <w:t xml:space="preserve"> </w:t>
      </w:r>
      <w:r w:rsidR="00B77A2E">
        <w:rPr>
          <w:rFonts w:eastAsiaTheme="minorEastAsia"/>
          <w:lang w:bidi="fa-IR"/>
        </w:rPr>
        <w:t>t</w:t>
      </w:r>
      <w:r w:rsidR="004B093C">
        <w:rPr>
          <w:rFonts w:eastAsiaTheme="minorEastAsia"/>
          <w:lang w:bidi="fa-IR"/>
        </w:rPr>
        <w:t>1</w:t>
      </w:r>
      <w:r w:rsidR="004B093C">
        <w:rPr>
          <w:rFonts w:eastAsiaTheme="minorEastAsia" w:hint="cs"/>
          <w:rtl/>
          <w:lang w:bidi="fa-IR"/>
        </w:rPr>
        <w:t xml:space="preserve"> حالت </w:t>
      </w:r>
      <w:r w:rsidR="009325F6">
        <w:rPr>
          <w:rFonts w:eastAsiaTheme="minorEastAsia" w:hint="cs"/>
          <w:rtl/>
          <w:lang w:bidi="fa-IR"/>
        </w:rPr>
        <w:t xml:space="preserve">برای چینش بقیه‌ی </w:t>
      </w:r>
      <w:r w:rsidR="007B7327">
        <w:rPr>
          <w:rFonts w:eastAsiaTheme="minorEastAsia" w:hint="cs"/>
          <w:rtl/>
          <w:lang w:bidi="fa-IR"/>
        </w:rPr>
        <w:t>عناصر</w:t>
      </w:r>
      <w:r w:rsidR="009325F6">
        <w:rPr>
          <w:rFonts w:eastAsiaTheme="minorEastAsia" w:hint="cs"/>
          <w:rtl/>
          <w:lang w:bidi="fa-IR"/>
        </w:rPr>
        <w:t>، یعنی:</w:t>
      </w:r>
    </w:p>
    <w:p w14:paraId="7F251E82" w14:textId="05BA2D40" w:rsidR="009325F6" w:rsidRPr="00FD5837" w:rsidRDefault="0026233D" w:rsidP="009325F6">
      <w:pPr>
        <w:jc w:val="center"/>
        <w:rPr>
          <w:rFonts w:eastAsiaTheme="minorEastAsia"/>
          <w:i/>
          <w:lang w:bidi="fa-IR"/>
        </w:rPr>
      </w:pPr>
      <m:oMathPara>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=2</m:t>
          </m:r>
        </m:oMath>
      </m:oMathPara>
    </w:p>
    <w:p w14:paraId="620E1F54" w14:textId="17FCC0B4" w:rsidR="009325F6" w:rsidRDefault="00903179" w:rsidP="00802DDC">
      <w:pPr>
        <w:bidi/>
        <w:jc w:val="center"/>
        <w:rPr>
          <w:rFonts w:eastAsiaTheme="minorEastAsia"/>
          <w:rtl/>
          <w:lang w:bidi="fa-IR"/>
        </w:rPr>
      </w:pPr>
      <w:r>
        <w:rPr>
          <w:rFonts w:eastAsiaTheme="minorEastAsia" w:hint="cs"/>
          <w:rtl/>
          <w:lang w:bidi="fa-IR"/>
        </w:rPr>
        <w:t xml:space="preserve">در حالتی هم که </w:t>
      </w:r>
      <w:r w:rsidR="0098787F">
        <w:rPr>
          <w:rFonts w:eastAsiaTheme="minorEastAsia" w:hint="cs"/>
          <w:rtl/>
          <w:lang w:bidi="fa-IR"/>
        </w:rPr>
        <w:t>سه عنصر داشته باشیم</w:t>
      </w:r>
      <w:r w:rsidR="00385F9C">
        <w:rPr>
          <w:rFonts w:eastAsiaTheme="minorEastAsia" w:hint="cs"/>
          <w:rtl/>
          <w:lang w:bidi="fa-IR"/>
        </w:rPr>
        <w:t xml:space="preserve">، سه انتخاب برای </w:t>
      </w:r>
      <w:r w:rsidR="007C3235">
        <w:rPr>
          <w:rFonts w:eastAsiaTheme="minorEastAsia" w:hint="cs"/>
          <w:rtl/>
          <w:lang w:bidi="fa-IR"/>
        </w:rPr>
        <w:t>ریشه داریم.</w:t>
      </w:r>
      <w:r w:rsidR="00802DDC">
        <w:rPr>
          <w:rFonts w:eastAsiaTheme="minorEastAsia" w:hint="cs"/>
          <w:rtl/>
          <w:lang w:bidi="fa-IR"/>
        </w:rPr>
        <w:t xml:space="preserve"> اگر بزرگ‌ترین یا کوچک‌ترین عنصر ریشه‌مان باشد</w:t>
      </w:r>
      <w:r w:rsidR="00757E92">
        <w:rPr>
          <w:rFonts w:eastAsiaTheme="minorEastAsia" w:hint="cs"/>
          <w:rtl/>
          <w:lang w:bidi="fa-IR"/>
        </w:rPr>
        <w:t xml:space="preserve"> هر دو عنصرِ دیگر در یک طرف قرار می‌گیرند، یعنی</w:t>
      </w:r>
      <w:r w:rsidR="00802DDC">
        <w:rPr>
          <w:rFonts w:eastAsiaTheme="minorEastAsia" w:hint="cs"/>
          <w:rtl/>
          <w:lang w:bidi="fa-IR"/>
        </w:rPr>
        <w:t xml:space="preserve"> </w:t>
      </w:r>
      <w:r w:rsidR="00802DDC">
        <w:rPr>
          <w:rFonts w:eastAsiaTheme="minorEastAsia"/>
          <w:lang w:bidi="fa-IR"/>
        </w:rPr>
        <w:t>t2</w:t>
      </w:r>
      <w:r w:rsidR="00802DDC">
        <w:rPr>
          <w:rFonts w:eastAsiaTheme="minorEastAsia" w:hint="cs"/>
          <w:rtl/>
          <w:lang w:bidi="fa-IR"/>
        </w:rPr>
        <w:t xml:space="preserve"> حالت برای چینشِ بقیه‌ی اعضا داریم. اگر هم عوض میانی را انتخاب کرده باشیم </w:t>
      </w:r>
      <w:r w:rsidR="00802DDC">
        <w:rPr>
          <w:rFonts w:eastAsiaTheme="minorEastAsia"/>
          <w:lang w:bidi="fa-IR"/>
        </w:rPr>
        <w:t>t1 * t1</w:t>
      </w:r>
      <w:r w:rsidR="00802DDC">
        <w:rPr>
          <w:rFonts w:eastAsiaTheme="minorEastAsia" w:hint="cs"/>
          <w:rtl/>
          <w:lang w:bidi="fa-IR"/>
        </w:rPr>
        <w:t xml:space="preserve"> حالت برای چینشِ بقیه‌ی اعضا داریم</w:t>
      </w:r>
      <w:r w:rsidR="00A17CF3">
        <w:rPr>
          <w:rFonts w:eastAsiaTheme="minorEastAsia" w:hint="cs"/>
          <w:rtl/>
          <w:lang w:bidi="fa-IR"/>
        </w:rPr>
        <w:t>، پس:</w:t>
      </w:r>
    </w:p>
    <w:p w14:paraId="2FBA1BA7" w14:textId="11385753" w:rsidR="00A17CF3" w:rsidRPr="003658FD" w:rsidRDefault="0026233D" w:rsidP="00267641">
      <w:pPr>
        <w:jc w:val="center"/>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=5</m:t>
          </m:r>
        </m:oMath>
      </m:oMathPara>
    </w:p>
    <w:p w14:paraId="75848DB4" w14:textId="2D145CDF" w:rsidR="003658FD" w:rsidRDefault="003658FD" w:rsidP="003658FD">
      <w:pPr>
        <w:bidi/>
        <w:jc w:val="center"/>
        <w:rPr>
          <w:rFonts w:eastAsiaTheme="minorEastAsia"/>
          <w:rtl/>
          <w:lang w:bidi="fa-IR"/>
        </w:rPr>
      </w:pPr>
      <w:r>
        <w:rPr>
          <w:rFonts w:eastAsiaTheme="minorEastAsia" w:hint="cs"/>
          <w:rtl/>
          <w:lang w:bidi="fa-IR"/>
        </w:rPr>
        <w:t>در حالتی که چهار عنصر داریم، چهار انتخاب برای ریشه داریم.</w:t>
      </w:r>
      <w:r w:rsidR="00D01BE7">
        <w:rPr>
          <w:rFonts w:eastAsiaTheme="minorEastAsia" w:hint="cs"/>
          <w:rtl/>
          <w:lang w:bidi="fa-IR"/>
        </w:rPr>
        <w:t xml:space="preserve"> در حالتی که </w:t>
      </w:r>
      <w:r w:rsidR="00E6395B">
        <w:rPr>
          <w:rFonts w:eastAsiaTheme="minorEastAsia" w:hint="cs"/>
          <w:rtl/>
          <w:lang w:bidi="fa-IR"/>
        </w:rPr>
        <w:t xml:space="preserve">بزرگ‌ترین یا کوچک‌ترین عضو را انتخاب کرده باشیم، هر سه عضو در یک طرف قرار می‌گیرند و </w:t>
      </w:r>
      <w:r w:rsidR="00E6395B">
        <w:rPr>
          <w:rFonts w:eastAsiaTheme="minorEastAsia"/>
          <w:lang w:bidi="fa-IR"/>
        </w:rPr>
        <w:t>t3</w:t>
      </w:r>
      <w:r w:rsidR="00E6395B">
        <w:rPr>
          <w:rFonts w:eastAsiaTheme="minorEastAsia" w:hint="cs"/>
          <w:rtl/>
          <w:lang w:bidi="fa-IR"/>
        </w:rPr>
        <w:t xml:space="preserve"> حالت برای چینش‌شان خواهیم داشت.</w:t>
      </w:r>
      <w:r w:rsidR="00DC1EA8">
        <w:rPr>
          <w:rFonts w:eastAsiaTheme="minorEastAsia" w:hint="cs"/>
          <w:rtl/>
          <w:lang w:bidi="fa-IR"/>
        </w:rPr>
        <w:t xml:space="preserve"> در حالتی که عضو دوم یا سوم را انتخاب کرده باشیم هم</w:t>
      </w:r>
      <w:r w:rsidR="00267641">
        <w:rPr>
          <w:rFonts w:eastAsiaTheme="minorEastAsia" w:hint="cs"/>
          <w:rtl/>
          <w:lang w:bidi="fa-IR"/>
        </w:rPr>
        <w:t xml:space="preserve"> </w:t>
      </w:r>
      <w:r w:rsidR="00267641">
        <w:rPr>
          <w:rFonts w:eastAsiaTheme="minorEastAsia"/>
          <w:lang w:bidi="fa-IR"/>
        </w:rPr>
        <w:t>t1 * t2</w:t>
      </w:r>
      <w:r w:rsidR="00267641">
        <w:rPr>
          <w:rFonts w:eastAsiaTheme="minorEastAsia" w:hint="cs"/>
          <w:rtl/>
          <w:lang w:bidi="fa-IR"/>
        </w:rPr>
        <w:t xml:space="preserve"> حالت برای چینشِ بقیه‌ی اعضا داریم، پس:</w:t>
      </w:r>
    </w:p>
    <w:p w14:paraId="4E797D6B" w14:textId="34C64A09" w:rsidR="003658FD" w:rsidRPr="007C5F8C" w:rsidRDefault="0026233D" w:rsidP="00BE06D7">
      <w:pPr>
        <w:jc w:val="center"/>
        <w:rPr>
          <w:rFonts w:eastAsiaTheme="minorEastAsia"/>
          <w:i/>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=14</m:t>
          </m:r>
        </m:oMath>
      </m:oMathPara>
    </w:p>
    <w:p w14:paraId="02727CE0" w14:textId="0BF8B6BA" w:rsidR="00757E92" w:rsidRDefault="00501931" w:rsidP="00757E92">
      <w:pPr>
        <w:bidi/>
        <w:jc w:val="center"/>
        <w:rPr>
          <w:rFonts w:eastAsiaTheme="minorEastAsia"/>
          <w:rtl/>
          <w:lang w:bidi="fa-IR"/>
        </w:rPr>
      </w:pPr>
      <w:r>
        <w:rPr>
          <w:rFonts w:eastAsiaTheme="minorEastAsia" w:hint="cs"/>
          <w:rtl/>
          <w:lang w:bidi="fa-IR"/>
        </w:rPr>
        <w:t>وقتی پنج عنصر داشته باشیم هم، پنج انتخاب برای ریشه داریم.</w:t>
      </w:r>
      <w:r w:rsidR="006F69D3">
        <w:rPr>
          <w:rFonts w:eastAsiaTheme="minorEastAsia" w:hint="cs"/>
          <w:rtl/>
          <w:lang w:bidi="fa-IR"/>
        </w:rPr>
        <w:t xml:space="preserve"> اگر بزرگ‌ترین یا کوچک‌ترین عضو باشد </w:t>
      </w:r>
      <w:r w:rsidR="006F69D3">
        <w:rPr>
          <w:rFonts w:eastAsiaTheme="minorEastAsia"/>
          <w:lang w:bidi="fa-IR"/>
        </w:rPr>
        <w:t>t4</w:t>
      </w:r>
      <w:r w:rsidR="006F69D3">
        <w:rPr>
          <w:rFonts w:eastAsiaTheme="minorEastAsia" w:hint="cs"/>
          <w:rtl/>
          <w:lang w:bidi="fa-IR"/>
        </w:rPr>
        <w:t xml:space="preserve"> حالت برای چینشِ بقیه‌ی عناصر داریم.</w:t>
      </w:r>
      <w:r w:rsidR="00AF7610">
        <w:rPr>
          <w:rFonts w:eastAsiaTheme="minorEastAsia" w:hint="cs"/>
          <w:rtl/>
          <w:lang w:bidi="fa-IR"/>
        </w:rPr>
        <w:t xml:space="preserve"> اگر عضو دوم یا چهارم باشد </w:t>
      </w:r>
      <w:r w:rsidR="00AF7610">
        <w:rPr>
          <w:rFonts w:eastAsiaTheme="minorEastAsia"/>
          <w:lang w:bidi="fa-IR"/>
        </w:rPr>
        <w:t>t1 * t3</w:t>
      </w:r>
      <w:r w:rsidR="00AF7610">
        <w:rPr>
          <w:rFonts w:eastAsiaTheme="minorEastAsia" w:hint="cs"/>
          <w:rtl/>
          <w:lang w:bidi="fa-IR"/>
        </w:rPr>
        <w:t xml:space="preserve"> حالت برای چینشِ بقیه‌ی اعضا داریم.</w:t>
      </w:r>
      <w:r w:rsidR="00D06CEB">
        <w:rPr>
          <w:rFonts w:eastAsiaTheme="minorEastAsia"/>
          <w:lang w:bidi="fa-IR"/>
        </w:rPr>
        <w:t xml:space="preserve"> </w:t>
      </w:r>
      <w:r w:rsidR="00D06CEB">
        <w:rPr>
          <w:rFonts w:eastAsiaTheme="minorEastAsia" w:hint="cs"/>
          <w:rtl/>
          <w:lang w:bidi="fa-IR"/>
        </w:rPr>
        <w:t xml:space="preserve"> اگر عضو سوم ریشه بشود هم </w:t>
      </w:r>
      <w:r w:rsidR="00D06CEB">
        <w:rPr>
          <w:rFonts w:eastAsiaTheme="minorEastAsia"/>
          <w:lang w:bidi="fa-IR"/>
        </w:rPr>
        <w:t>t2 * t2</w:t>
      </w:r>
      <w:r w:rsidR="00D06CEB">
        <w:rPr>
          <w:rFonts w:eastAsiaTheme="minorEastAsia" w:hint="cs"/>
          <w:rtl/>
          <w:lang w:bidi="fa-IR"/>
        </w:rPr>
        <w:t xml:space="preserve"> حالت برای چینشِ بقیه‌ی اعضا داریم، پس:</w:t>
      </w:r>
    </w:p>
    <w:p w14:paraId="5F86AB5A" w14:textId="397C8B86" w:rsidR="00D06CEB" w:rsidRPr="005966BE" w:rsidRDefault="0026233D" w:rsidP="00DE70E9">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oMath>
      </m:oMathPara>
    </w:p>
    <w:p w14:paraId="7A017742" w14:textId="4D8AAEB9" w:rsidR="005966BE" w:rsidRDefault="005966BE" w:rsidP="00DE70E9">
      <w:pPr>
        <w:jc w:val="center"/>
        <w:rPr>
          <w:rFonts w:eastAsiaTheme="minorEastAsia"/>
          <w:rtl/>
          <w:lang w:bidi="fa-IR"/>
        </w:rPr>
      </w:pPr>
      <w:r>
        <w:rPr>
          <w:rFonts w:eastAsiaTheme="minorEastAsia" w:hint="cs"/>
          <w:rtl/>
          <w:lang w:bidi="fa-IR"/>
        </w:rPr>
        <w:t>به همین ترتیب و با همین منطق خواهیم داشت:</w:t>
      </w:r>
    </w:p>
    <w:p w14:paraId="11D961DA" w14:textId="2D0E4443" w:rsidR="0073621B" w:rsidRPr="00390C5B" w:rsidRDefault="0026233D" w:rsidP="0073621B">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6</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oMath>
      </m:oMathPara>
    </w:p>
    <w:p w14:paraId="175D9350" w14:textId="360AD314" w:rsidR="00390C5B" w:rsidRDefault="00390C5B" w:rsidP="00390C5B">
      <w:pPr>
        <w:bidi/>
        <w:jc w:val="center"/>
        <w:rPr>
          <w:rFonts w:eastAsiaTheme="minorEastAsia"/>
          <w:rtl/>
          <w:lang w:bidi="fa-IR"/>
        </w:rPr>
      </w:pPr>
      <w:r>
        <w:rPr>
          <w:rFonts w:eastAsiaTheme="minorEastAsia" w:hint="cs"/>
          <w:rtl/>
          <w:lang w:bidi="fa-IR"/>
        </w:rPr>
        <w:t xml:space="preserve">پس </w:t>
      </w:r>
      <w:proofErr w:type="spellStart"/>
      <w:r>
        <w:rPr>
          <w:rFonts w:eastAsiaTheme="minorEastAsia"/>
          <w:lang w:bidi="fa-IR"/>
        </w:rPr>
        <w:t>tn</w:t>
      </w:r>
      <w:proofErr w:type="spellEnd"/>
      <w:r>
        <w:rPr>
          <w:rFonts w:eastAsiaTheme="minorEastAsia" w:hint="cs"/>
          <w:rtl/>
          <w:lang w:bidi="fa-IR"/>
        </w:rPr>
        <w:t xml:space="preserve"> را به این شکل می‌نویس</w:t>
      </w:r>
      <w:r w:rsidR="00E64046">
        <w:rPr>
          <w:rFonts w:eastAsiaTheme="minorEastAsia" w:hint="cs"/>
          <w:rtl/>
          <w:lang w:bidi="fa-IR"/>
        </w:rPr>
        <w:t>ی</w:t>
      </w:r>
      <w:r>
        <w:rPr>
          <w:rFonts w:eastAsiaTheme="minorEastAsia" w:hint="cs"/>
          <w:rtl/>
          <w:lang w:bidi="fa-IR"/>
        </w:rPr>
        <w:t>م:</w:t>
      </w:r>
    </w:p>
    <w:p w14:paraId="16A0D647" w14:textId="0254CB0D" w:rsidR="00390C5B" w:rsidRDefault="0026233D" w:rsidP="00E64046">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m:t>
              </m:r>
              <m:d>
                <m:dPr>
                  <m:ctrlPr>
                    <w:rPr>
                      <w:rFonts w:ascii="Cambria Math" w:eastAsiaTheme="minorEastAsia" w:hAnsi="Cambria Math"/>
                      <w:i/>
                      <w:lang w:bidi="fa-IR"/>
                    </w:rPr>
                  </m:ctrlPr>
                </m:dPr>
                <m:e>
                  <m:r>
                    <w:rPr>
                      <w:rFonts w:ascii="Cambria Math" w:eastAsiaTheme="minorEastAsia" w:hAnsi="Cambria Math"/>
                      <w:lang w:bidi="fa-IR"/>
                    </w:rPr>
                    <m:t>n-1</m:t>
                  </m:r>
                </m:e>
              </m:d>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n-1</m:t>
              </m:r>
            </m:sub>
          </m:sSub>
        </m:oMath>
      </m:oMathPara>
    </w:p>
    <w:p w14:paraId="78DAE81A" w14:textId="64E19E36" w:rsidR="00390C5B" w:rsidRPr="004D7357" w:rsidRDefault="004D7357" w:rsidP="004D7357">
      <w:pPr>
        <w:bidi/>
        <w:jc w:val="center"/>
        <w:rPr>
          <w:rFonts w:eastAsiaTheme="minorEastAsia" w:cs="Arial"/>
          <w:rtl/>
          <w:lang w:bidi="fa-IR"/>
        </w:rPr>
      </w:pPr>
      <w:r>
        <w:rPr>
          <w:rFonts w:eastAsiaTheme="minorEastAsia" w:hint="cs"/>
          <w:rtl/>
          <w:lang w:bidi="fa-IR"/>
        </w:rPr>
        <w:t xml:space="preserve">می‌توان این رابطه را به این شکل توضیح داد که از اولین جمله، مربوط به حالتی‌ست که بزرگ‌ترین عنصر را به عنوان ریشه انتخاب کرده باشیم، در این حالت تمام </w:t>
      </w:r>
      <w:r>
        <w:rPr>
          <w:rFonts w:eastAsiaTheme="minorEastAsia"/>
          <w:lang w:bidi="fa-IR"/>
        </w:rPr>
        <w:t>n-1</w:t>
      </w:r>
      <w:r>
        <w:rPr>
          <w:rFonts w:eastAsiaTheme="minorEastAsia" w:hint="cs"/>
          <w:rtl/>
          <w:lang w:bidi="fa-IR"/>
        </w:rPr>
        <w:t xml:space="preserve"> در یک سمت قرار می‌گیرند و می‌توان آن‌ها را به </w:t>
      </w:r>
      <w:r>
        <w:rPr>
          <w:rFonts w:eastAsiaTheme="minorEastAsia"/>
          <w:lang w:bidi="fa-IR"/>
        </w:rPr>
        <w:t>t(n-1)</w:t>
      </w:r>
      <w:r>
        <w:rPr>
          <w:rFonts w:eastAsiaTheme="minorEastAsia" w:hint="cs"/>
          <w:rtl/>
          <w:lang w:bidi="fa-IR"/>
        </w:rPr>
        <w:t xml:space="preserve"> حالت چید.</w:t>
      </w:r>
      <w:r w:rsidR="0038739C">
        <w:rPr>
          <w:rFonts w:eastAsiaTheme="minorEastAsia" w:hint="cs"/>
          <w:rtl/>
          <w:lang w:bidi="fa-IR"/>
        </w:rPr>
        <w:t xml:space="preserve"> دومین جمله، مربوط به زمانی‌ست که دومین عنصر بزرگ را به عنوان ریشه انتخاب کنیم، در این حالت یک عنصر در یک سمت قرار می‌گیرد که </w:t>
      </w:r>
      <w:r w:rsidR="0038739C">
        <w:rPr>
          <w:rFonts w:eastAsiaTheme="minorEastAsia"/>
          <w:lang w:bidi="fa-IR"/>
        </w:rPr>
        <w:t>t1</w:t>
      </w:r>
      <w:r w:rsidR="0038739C">
        <w:rPr>
          <w:rFonts w:eastAsiaTheme="minorEastAsia" w:hint="cs"/>
          <w:rtl/>
          <w:lang w:bidi="fa-IR"/>
        </w:rPr>
        <w:t xml:space="preserve"> چینش دارد، بقیه‌ی اعضا هم در سمت دیگر قرار می‌گیرند که </w:t>
      </w:r>
      <w:r w:rsidR="0038739C">
        <w:rPr>
          <w:rFonts w:eastAsiaTheme="minorEastAsia"/>
          <w:lang w:bidi="fa-IR"/>
        </w:rPr>
        <w:t>t(n-2)</w:t>
      </w:r>
      <w:r w:rsidR="0038739C">
        <w:rPr>
          <w:rFonts w:eastAsiaTheme="minorEastAsia" w:hint="cs"/>
          <w:rtl/>
          <w:lang w:bidi="fa-IR"/>
        </w:rPr>
        <w:t xml:space="preserve"> چینش خواهند داشت، الی آخر.</w:t>
      </w:r>
    </w:p>
    <w:p w14:paraId="5C5DBF61" w14:textId="77777777" w:rsidR="005966BE" w:rsidRPr="009325F6" w:rsidRDefault="005966BE" w:rsidP="00DE70E9">
      <w:pPr>
        <w:jc w:val="center"/>
        <w:rPr>
          <w:rFonts w:eastAsiaTheme="minorEastAsia"/>
          <w:rtl/>
          <w:lang w:bidi="fa-IR"/>
        </w:rPr>
      </w:pPr>
    </w:p>
    <w:p w14:paraId="02389299" w14:textId="0E79E10A" w:rsidR="000A6B15" w:rsidRDefault="000A6B15">
      <w:pPr>
        <w:rPr>
          <w:rtl/>
          <w:lang w:bidi="fa-IR"/>
        </w:rPr>
      </w:pPr>
      <w:r>
        <w:rPr>
          <w:rtl/>
          <w:lang w:bidi="fa-IR"/>
        </w:rPr>
        <w:br w:type="page"/>
      </w:r>
    </w:p>
    <w:p w14:paraId="74BB00BD" w14:textId="107EAD28" w:rsidR="000A6B15" w:rsidRDefault="000A6B15" w:rsidP="000A6B15">
      <w:pPr>
        <w:bidi/>
        <w:jc w:val="center"/>
        <w:rPr>
          <w:rtl/>
          <w:lang w:bidi="fa-IR"/>
        </w:rPr>
      </w:pPr>
      <w:r w:rsidRPr="000A6B15">
        <w:rPr>
          <w:noProof/>
          <w:rtl/>
          <w:lang w:bidi="fa-IR"/>
        </w:rPr>
        <w:lastRenderedPageBreak/>
        <w:drawing>
          <wp:inline distT="0" distB="0" distL="0" distR="0" wp14:anchorId="66C583E3" wp14:editId="5965ECC4">
            <wp:extent cx="5943600" cy="1297940"/>
            <wp:effectExtent l="19050" t="19050" r="1905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97940"/>
                    </a:xfrm>
                    <a:prstGeom prst="rect">
                      <a:avLst/>
                    </a:prstGeom>
                    <a:ln>
                      <a:solidFill>
                        <a:srgbClr val="7030A0"/>
                      </a:solidFill>
                    </a:ln>
                  </pic:spPr>
                </pic:pic>
              </a:graphicData>
            </a:graphic>
          </wp:inline>
        </w:drawing>
      </w:r>
    </w:p>
    <w:p w14:paraId="3101514A" w14:textId="50242047" w:rsidR="000A6B15" w:rsidRDefault="00254685" w:rsidP="000A6B15">
      <w:pPr>
        <w:bidi/>
        <w:jc w:val="center"/>
        <w:rPr>
          <w:rtl/>
          <w:lang w:bidi="fa-IR"/>
        </w:rPr>
      </w:pPr>
      <w:r>
        <w:rPr>
          <w:rFonts w:hint="cs"/>
          <w:rtl/>
          <w:lang w:bidi="fa-IR"/>
        </w:rPr>
        <w:t xml:space="preserve">الف) می‌دانیم که عملیاتِ </w:t>
      </w:r>
      <w:r>
        <w:rPr>
          <w:lang w:bidi="fa-IR"/>
        </w:rPr>
        <w:t>insert</w:t>
      </w:r>
      <w:r>
        <w:rPr>
          <w:rFonts w:hint="cs"/>
          <w:rtl/>
          <w:lang w:bidi="fa-IR"/>
        </w:rPr>
        <w:t xml:space="preserve"> در یک ددج، تغییری در جایگاهِ قبلیِ عناصر ایجاد نمی‌کند</w:t>
      </w:r>
      <w:r w:rsidR="00D045A9">
        <w:rPr>
          <w:rFonts w:hint="cs"/>
          <w:rtl/>
          <w:lang w:bidi="fa-IR"/>
        </w:rPr>
        <w:t>. تنها کاری که می‌کنیم این است که می‌گردیم و خانه‌ی نال مناسب را پیدا می‌کنیم و عنصرِ جدید را به جای آن می‌گذریم.</w:t>
      </w:r>
    </w:p>
    <w:p w14:paraId="14F712C5" w14:textId="6DC2EE72" w:rsidR="00D82D9E" w:rsidRDefault="00D82D9E" w:rsidP="00D82D9E">
      <w:pPr>
        <w:bidi/>
        <w:jc w:val="center"/>
        <w:rPr>
          <w:rtl/>
          <w:lang w:bidi="fa-IR"/>
        </w:rPr>
      </w:pPr>
      <w:r>
        <w:rPr>
          <w:rFonts w:hint="cs"/>
          <w:rtl/>
          <w:lang w:bidi="fa-IR"/>
        </w:rPr>
        <w:t xml:space="preserve">اما می‌دانیم که عملیاتِ حذف می‌تواند با تغییراتی در عناصرِ دیگر هم همراه باشد، اما در چه صورت؟ در صورتی که </w:t>
      </w:r>
      <w:r w:rsidR="00B67B06">
        <w:rPr>
          <w:rFonts w:hint="cs"/>
          <w:rtl/>
          <w:lang w:bidi="fa-IR"/>
        </w:rPr>
        <w:t>عنصرمان فرزندانی داشته باشد، اما می‌دانیم که عنصری که تازه اضافه شده، به عنوان یک برگ اضافه می‌شود و فرزندی ندارد و با توجه به این که بلافاصله بعد از اضافه کردن اقدام به حذف شده، در نتیجه فقط یک لحظه عنصری به عنوان فرزندِ یکی از بزرگ‌ها اضافه می‌شود و سپس دوباره حذف می‌شود و درخت دقیقا مانند قبل خواهد بود، پس این گزاره صحیح است.</w:t>
      </w:r>
    </w:p>
    <w:p w14:paraId="6A42756F" w14:textId="69988CB5" w:rsidR="00B85984" w:rsidRDefault="00B85984" w:rsidP="00B85984">
      <w:pPr>
        <w:bidi/>
        <w:jc w:val="center"/>
        <w:rPr>
          <w:rtl/>
          <w:lang w:bidi="fa-IR"/>
        </w:rPr>
      </w:pPr>
      <w:r>
        <w:rPr>
          <w:rFonts w:hint="cs"/>
          <w:rtl/>
          <w:lang w:bidi="fa-IR"/>
        </w:rPr>
        <w:t xml:space="preserve">ب) اشتباه است. برای نقض آن، یک مثال نقض کافی‌ست. فرض کنید ددج‌ای داشته باشیم با ریشه‌ی ۱۰، اگر اول ۹ را اضافه کنیم و بعد ۸ را، </w:t>
      </w:r>
      <w:r w:rsidR="00127DDA">
        <w:rPr>
          <w:rFonts w:hint="cs"/>
          <w:rtl/>
          <w:lang w:bidi="fa-IR"/>
        </w:rPr>
        <w:t>۹ فرزندِ ریشه می‌شود و ۸ هم فرزندِ ۹ می‌شود، اما در صورتی که اول ۸ را اضافه کرده باشیم، ۸ فرزندِ ریشه می‌شود و ۹ در سمت راستِ ۸ قرار می‌گیرد.</w:t>
      </w:r>
    </w:p>
    <w:p w14:paraId="5FC0F15D" w14:textId="363906E0" w:rsidR="000A6B15" w:rsidRDefault="000A6B15">
      <w:pPr>
        <w:rPr>
          <w:rtl/>
          <w:lang w:bidi="fa-IR"/>
        </w:rPr>
      </w:pPr>
      <w:r>
        <w:rPr>
          <w:rtl/>
          <w:lang w:bidi="fa-IR"/>
        </w:rPr>
        <w:br w:type="page"/>
      </w:r>
    </w:p>
    <w:p w14:paraId="44C999E3" w14:textId="191E7391" w:rsidR="000A6B15" w:rsidRDefault="000A6B15" w:rsidP="000A6B15">
      <w:pPr>
        <w:bidi/>
        <w:jc w:val="center"/>
        <w:rPr>
          <w:rtl/>
          <w:lang w:bidi="fa-IR"/>
        </w:rPr>
      </w:pPr>
      <w:r w:rsidRPr="000A6B15">
        <w:rPr>
          <w:noProof/>
          <w:rtl/>
          <w:lang w:bidi="fa-IR"/>
        </w:rPr>
        <w:lastRenderedPageBreak/>
        <w:drawing>
          <wp:inline distT="0" distB="0" distL="0" distR="0" wp14:anchorId="40443FB7" wp14:editId="595CBED5">
            <wp:extent cx="5943600" cy="2058670"/>
            <wp:effectExtent l="19050" t="19050" r="1905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8670"/>
                    </a:xfrm>
                    <a:prstGeom prst="rect">
                      <a:avLst/>
                    </a:prstGeom>
                    <a:ln>
                      <a:solidFill>
                        <a:srgbClr val="7030A0"/>
                      </a:solidFill>
                    </a:ln>
                  </pic:spPr>
                </pic:pic>
              </a:graphicData>
            </a:graphic>
          </wp:inline>
        </w:drawing>
      </w:r>
    </w:p>
    <w:p w14:paraId="55BF0D48" w14:textId="1BCF8516" w:rsidR="00B6232A" w:rsidRDefault="00B6232A" w:rsidP="000A6B15">
      <w:pPr>
        <w:bidi/>
        <w:jc w:val="center"/>
        <w:rPr>
          <w:noProof/>
          <w:rtl/>
          <w:lang w:bidi="fa-IR"/>
        </w:rPr>
      </w:pPr>
      <w:r>
        <w:rPr>
          <w:rFonts w:hint="cs"/>
          <w:noProof/>
          <w:rtl/>
          <w:lang w:bidi="fa-IR"/>
        </w:rPr>
        <w:t>می‌دانیم که ریشه باید سیاه باشد، پس ابتدا آن را رنگ می‌کنیم و بعد سراغ بقیه می‌رویم.</w:t>
      </w:r>
    </w:p>
    <w:p w14:paraId="07DE4BD0" w14:textId="711735B7" w:rsidR="00B6232A" w:rsidRDefault="00B6232A" w:rsidP="00B6232A">
      <w:pPr>
        <w:bidi/>
        <w:jc w:val="center"/>
        <w:rPr>
          <w:noProof/>
          <w:rtl/>
          <w:lang w:bidi="fa-IR"/>
        </w:rPr>
      </w:pPr>
      <w:r>
        <w:rPr>
          <w:noProof/>
          <w:lang w:bidi="fa-IR"/>
        </w:rPr>
        <w:drawing>
          <wp:inline distT="0" distB="0" distL="0" distR="0" wp14:anchorId="22748FDD" wp14:editId="29A316FE">
            <wp:extent cx="4061288" cy="1990674"/>
            <wp:effectExtent l="19050" t="19050" r="158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1459" cy="2000561"/>
                    </a:xfrm>
                    <a:prstGeom prst="rect">
                      <a:avLst/>
                    </a:prstGeom>
                    <a:noFill/>
                    <a:ln>
                      <a:solidFill>
                        <a:schemeClr val="accent1"/>
                      </a:solidFill>
                    </a:ln>
                  </pic:spPr>
                </pic:pic>
              </a:graphicData>
            </a:graphic>
          </wp:inline>
        </w:drawing>
      </w:r>
    </w:p>
    <w:p w14:paraId="0A117582" w14:textId="6D9211D1" w:rsidR="00E35FE8" w:rsidRDefault="000D55E2" w:rsidP="00B6232A">
      <w:pPr>
        <w:bidi/>
        <w:jc w:val="center"/>
        <w:rPr>
          <w:noProof/>
          <w:rtl/>
          <w:lang w:bidi="fa-IR"/>
        </w:rPr>
      </w:pPr>
      <w:r>
        <w:rPr>
          <w:rFonts w:hint="cs"/>
          <w:noProof/>
          <w:rtl/>
          <w:lang w:bidi="fa-IR"/>
        </w:rPr>
        <w:t>نود</w:t>
      </w:r>
      <w:r w:rsidR="00EF5563">
        <w:rPr>
          <w:rFonts w:hint="cs"/>
          <w:noProof/>
          <w:rtl/>
          <w:lang w:bidi="fa-IR"/>
        </w:rPr>
        <w:t xml:space="preserve"> ۲ </w:t>
      </w:r>
      <w:r w:rsidR="00E35FE8">
        <w:rPr>
          <w:rFonts w:hint="cs"/>
          <w:noProof/>
          <w:rtl/>
          <w:lang w:bidi="fa-IR"/>
        </w:rPr>
        <w:t>را در دو حالتی که قرمز و سیاه باشد بررسی می‌کنیم.</w:t>
      </w:r>
    </w:p>
    <w:p w14:paraId="511EB0F1" w14:textId="1890F128" w:rsidR="00E35FE8" w:rsidRDefault="00E35FE8" w:rsidP="00E35FE8">
      <w:pPr>
        <w:bidi/>
        <w:jc w:val="center"/>
        <w:rPr>
          <w:noProof/>
          <w:lang w:bidi="fa-IR"/>
        </w:rPr>
      </w:pPr>
      <w:r>
        <w:rPr>
          <w:rFonts w:hint="cs"/>
          <w:noProof/>
          <w:rtl/>
          <w:lang w:bidi="fa-IR"/>
        </w:rPr>
        <w:t xml:space="preserve">اگر قرمز باشد، مسیر مشخص شده </w:t>
      </w:r>
      <w:r>
        <w:rPr>
          <w:rFonts w:hint="cs"/>
          <w:noProof/>
          <w:rtl/>
          <w:lang w:bidi="fa-IR"/>
        </w:rPr>
        <w:t xml:space="preserve">(که یک مسیر </w:t>
      </w:r>
      <w:r>
        <w:rPr>
          <w:noProof/>
          <w:lang w:bidi="fa-IR"/>
        </w:rPr>
        <w:t>root-NIL</w:t>
      </w:r>
      <w:r>
        <w:rPr>
          <w:rFonts w:hint="cs"/>
          <w:noProof/>
          <w:rtl/>
          <w:lang w:bidi="fa-IR"/>
        </w:rPr>
        <w:t xml:space="preserve"> است)</w:t>
      </w:r>
      <w:r>
        <w:rPr>
          <w:rFonts w:hint="cs"/>
          <w:noProof/>
          <w:rtl/>
          <w:lang w:bidi="fa-IR"/>
        </w:rPr>
        <w:t xml:space="preserve">، دارای یک </w:t>
      </w:r>
      <w:r w:rsidR="000D55E2">
        <w:rPr>
          <w:rFonts w:hint="cs"/>
          <w:noProof/>
          <w:rtl/>
          <w:lang w:bidi="fa-IR"/>
        </w:rPr>
        <w:t xml:space="preserve">نود </w:t>
      </w:r>
      <w:r>
        <w:rPr>
          <w:rFonts w:hint="cs"/>
          <w:noProof/>
          <w:rtl/>
          <w:lang w:bidi="fa-IR"/>
        </w:rPr>
        <w:t>قرمز خوا</w:t>
      </w:r>
      <w:r w:rsidR="000D55E2">
        <w:rPr>
          <w:rFonts w:hint="cs"/>
          <w:noProof/>
          <w:rtl/>
          <w:lang w:bidi="fa-IR"/>
        </w:rPr>
        <w:t>ه</w:t>
      </w:r>
      <w:r>
        <w:rPr>
          <w:rFonts w:hint="cs"/>
          <w:noProof/>
          <w:rtl/>
          <w:lang w:bidi="fa-IR"/>
        </w:rPr>
        <w:t xml:space="preserve">د شد، پس بقیه‌ی مسیرهای ریشه تا نال هم باید تنها یک </w:t>
      </w:r>
      <w:r w:rsidR="000D55E2">
        <w:rPr>
          <w:rFonts w:hint="cs"/>
          <w:noProof/>
          <w:rtl/>
          <w:lang w:bidi="fa-IR"/>
        </w:rPr>
        <w:t xml:space="preserve">نود </w:t>
      </w:r>
      <w:r w:rsidR="00D97093">
        <w:rPr>
          <w:rFonts w:hint="cs"/>
          <w:noProof/>
          <w:rtl/>
          <w:lang w:bidi="fa-IR"/>
        </w:rPr>
        <w:t xml:space="preserve">مشکی داشته باشند که ممکن نیست، برای مثال در همین مسیر ۳-۲-۱ ، مجبور می‌شویم </w:t>
      </w:r>
      <w:r w:rsidR="000D55E2">
        <w:rPr>
          <w:rFonts w:hint="cs"/>
          <w:noProof/>
          <w:rtl/>
          <w:lang w:bidi="fa-IR"/>
        </w:rPr>
        <w:t xml:space="preserve">نود </w:t>
      </w:r>
      <w:r w:rsidR="00D97093">
        <w:rPr>
          <w:rFonts w:hint="cs"/>
          <w:noProof/>
          <w:rtl/>
          <w:lang w:bidi="fa-IR"/>
        </w:rPr>
        <w:t>۱ را هم قرمز کنیم</w:t>
      </w:r>
      <w:r w:rsidR="00183F39">
        <w:rPr>
          <w:rFonts w:hint="cs"/>
          <w:noProof/>
          <w:rtl/>
          <w:lang w:bidi="fa-IR"/>
        </w:rPr>
        <w:t xml:space="preserve"> که آن‌گاه </w:t>
      </w:r>
      <w:r w:rsidR="000D55E2">
        <w:rPr>
          <w:rFonts w:hint="cs"/>
          <w:noProof/>
          <w:rtl/>
          <w:lang w:bidi="fa-IR"/>
        </w:rPr>
        <w:t xml:space="preserve">نود </w:t>
      </w:r>
      <w:r w:rsidR="00183F39">
        <w:rPr>
          <w:rFonts w:hint="cs"/>
          <w:noProof/>
          <w:rtl/>
          <w:lang w:bidi="fa-IR"/>
        </w:rPr>
        <w:t>۲ و فرزندش ۱ هر دو قرمز می‌شوند که غیرمجاز است</w:t>
      </w:r>
      <w:r w:rsidR="002C07F4">
        <w:rPr>
          <w:rFonts w:hint="cs"/>
          <w:noProof/>
          <w:rtl/>
          <w:lang w:bidi="fa-IR"/>
        </w:rPr>
        <w:t>، پس این حالت رد می‌شود.</w:t>
      </w:r>
    </w:p>
    <w:p w14:paraId="08F3479F" w14:textId="77777777" w:rsidR="001351C1" w:rsidRDefault="00FD260F" w:rsidP="00E35FE8">
      <w:pPr>
        <w:bidi/>
        <w:jc w:val="center"/>
        <w:rPr>
          <w:noProof/>
          <w:rtl/>
          <w:lang w:bidi="fa-IR"/>
        </w:rPr>
      </w:pPr>
      <w:r>
        <w:rPr>
          <w:rFonts w:hint="cs"/>
          <w:noProof/>
          <w:rtl/>
          <w:lang w:bidi="fa-IR"/>
        </w:rPr>
        <w:t xml:space="preserve"> اگر </w:t>
      </w:r>
      <w:r w:rsidR="008D53B5">
        <w:rPr>
          <w:rFonts w:hint="cs"/>
          <w:noProof/>
          <w:rtl/>
          <w:lang w:bidi="fa-IR"/>
        </w:rPr>
        <w:t xml:space="preserve">۲ </w:t>
      </w:r>
      <w:r>
        <w:rPr>
          <w:rFonts w:hint="cs"/>
          <w:noProof/>
          <w:rtl/>
          <w:lang w:bidi="fa-IR"/>
        </w:rPr>
        <w:t>سیاه</w:t>
      </w:r>
      <w:r w:rsidR="005A2D08">
        <w:rPr>
          <w:rFonts w:hint="cs"/>
          <w:noProof/>
          <w:rtl/>
          <w:lang w:bidi="fa-IR"/>
        </w:rPr>
        <w:t xml:space="preserve"> باشد، مسیرِ مشخص شده</w:t>
      </w:r>
      <w:r w:rsidR="000C218E">
        <w:rPr>
          <w:rFonts w:hint="cs"/>
          <w:noProof/>
          <w:rtl/>
          <w:lang w:bidi="fa-IR"/>
        </w:rPr>
        <w:t xml:space="preserve"> </w:t>
      </w:r>
      <w:r w:rsidR="005A2D08">
        <w:rPr>
          <w:rFonts w:hint="cs"/>
          <w:noProof/>
          <w:rtl/>
          <w:lang w:bidi="fa-IR"/>
        </w:rPr>
        <w:t xml:space="preserve">دارای </w:t>
      </w:r>
      <w:r w:rsidR="00230482">
        <w:rPr>
          <w:rFonts w:hint="cs"/>
          <w:noProof/>
          <w:rtl/>
          <w:lang w:bidi="fa-IR"/>
        </w:rPr>
        <w:t xml:space="preserve">دو </w:t>
      </w:r>
      <w:r w:rsidR="000D55E2">
        <w:rPr>
          <w:rFonts w:hint="cs"/>
          <w:noProof/>
          <w:rtl/>
          <w:lang w:bidi="fa-IR"/>
        </w:rPr>
        <w:t xml:space="preserve">نود </w:t>
      </w:r>
      <w:r w:rsidR="00F169C8">
        <w:rPr>
          <w:rFonts w:hint="cs"/>
          <w:noProof/>
          <w:rtl/>
          <w:lang w:bidi="fa-IR"/>
        </w:rPr>
        <w:t xml:space="preserve">سیاه خواهد بود و همه‌ی </w:t>
      </w:r>
      <w:r w:rsidR="006A6695">
        <w:rPr>
          <w:rFonts w:hint="cs"/>
          <w:noProof/>
          <w:rtl/>
          <w:lang w:bidi="fa-IR"/>
        </w:rPr>
        <w:t>نود</w:t>
      </w:r>
      <w:r w:rsidR="006A6695">
        <w:rPr>
          <w:rFonts w:hint="cs"/>
          <w:noProof/>
          <w:rtl/>
          <w:lang w:bidi="fa-IR"/>
        </w:rPr>
        <w:t xml:space="preserve">های </w:t>
      </w:r>
      <w:r w:rsidR="007E1FC3">
        <w:rPr>
          <w:rFonts w:hint="cs"/>
          <w:noProof/>
          <w:rtl/>
          <w:lang w:bidi="fa-IR"/>
        </w:rPr>
        <w:t xml:space="preserve">ریشه تا نال باید دو </w:t>
      </w:r>
      <w:r w:rsidR="006A6695">
        <w:rPr>
          <w:rFonts w:hint="cs"/>
          <w:noProof/>
          <w:rtl/>
          <w:lang w:bidi="fa-IR"/>
        </w:rPr>
        <w:t xml:space="preserve">نود </w:t>
      </w:r>
      <w:r w:rsidR="007E1FC3">
        <w:rPr>
          <w:rFonts w:hint="cs"/>
          <w:noProof/>
          <w:rtl/>
          <w:lang w:bidi="fa-IR"/>
        </w:rPr>
        <w:t>سیاه داشته باشند</w:t>
      </w:r>
      <w:r w:rsidR="00C20613">
        <w:rPr>
          <w:rFonts w:hint="cs"/>
          <w:noProof/>
          <w:rtl/>
          <w:lang w:bidi="fa-IR"/>
        </w:rPr>
        <w:t>.</w:t>
      </w:r>
      <w:r w:rsidR="00830DB4">
        <w:rPr>
          <w:rFonts w:hint="cs"/>
          <w:noProof/>
          <w:rtl/>
          <w:lang w:bidi="fa-IR"/>
        </w:rPr>
        <w:t xml:space="preserve"> پس </w:t>
      </w:r>
      <w:r w:rsidR="006A6695">
        <w:rPr>
          <w:rFonts w:hint="cs"/>
          <w:noProof/>
          <w:rtl/>
          <w:lang w:bidi="fa-IR"/>
        </w:rPr>
        <w:t xml:space="preserve">نود </w:t>
      </w:r>
      <w:r w:rsidR="00830DB4">
        <w:rPr>
          <w:rFonts w:hint="cs"/>
          <w:noProof/>
          <w:rtl/>
          <w:lang w:bidi="fa-IR"/>
        </w:rPr>
        <w:t xml:space="preserve">۱ را هم قرمز می‌کنیم که مسیر ۳-۲-۱ دارای دو </w:t>
      </w:r>
      <w:r w:rsidR="006A6695">
        <w:rPr>
          <w:rFonts w:hint="cs"/>
          <w:noProof/>
          <w:rtl/>
          <w:lang w:bidi="fa-IR"/>
        </w:rPr>
        <w:t xml:space="preserve">نود </w:t>
      </w:r>
      <w:r w:rsidR="00830DB4">
        <w:rPr>
          <w:rFonts w:hint="cs"/>
          <w:noProof/>
          <w:rtl/>
          <w:lang w:bidi="fa-IR"/>
        </w:rPr>
        <w:t>سیاه باشد.</w:t>
      </w:r>
      <w:r w:rsidR="00B113E1">
        <w:rPr>
          <w:rFonts w:hint="cs"/>
          <w:noProof/>
          <w:rtl/>
          <w:lang w:bidi="fa-IR"/>
        </w:rPr>
        <w:t xml:space="preserve"> تا این‌جا درختمان به این شکل در آمد که تنها حالتِ مجاز برای خانه‌های رنگ شده است:</w:t>
      </w:r>
    </w:p>
    <w:p w14:paraId="438DD1E6" w14:textId="70B5C92A" w:rsidR="00B6232A" w:rsidRDefault="001351C1" w:rsidP="001351C1">
      <w:pPr>
        <w:bidi/>
        <w:jc w:val="center"/>
        <w:rPr>
          <w:noProof/>
          <w:rtl/>
          <w:lang w:bidi="fa-IR"/>
        </w:rPr>
      </w:pPr>
      <w:r w:rsidRPr="001351C1">
        <w:rPr>
          <w:noProof/>
          <w:lang w:bidi="fa-IR"/>
        </w:rPr>
        <w:t xml:space="preserve"> </w:t>
      </w:r>
      <w:r>
        <w:rPr>
          <w:noProof/>
          <w:lang w:bidi="fa-IR"/>
        </w:rPr>
        <w:drawing>
          <wp:inline distT="0" distB="0" distL="0" distR="0" wp14:anchorId="3E6310D5" wp14:editId="49097808">
            <wp:extent cx="3781637" cy="1853600"/>
            <wp:effectExtent l="19050" t="19050" r="2857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6655" cy="1860961"/>
                    </a:xfrm>
                    <a:prstGeom prst="rect">
                      <a:avLst/>
                    </a:prstGeom>
                    <a:noFill/>
                    <a:ln>
                      <a:solidFill>
                        <a:schemeClr val="accent1"/>
                      </a:solidFill>
                    </a:ln>
                  </pic:spPr>
                </pic:pic>
              </a:graphicData>
            </a:graphic>
          </wp:inline>
        </w:drawing>
      </w:r>
    </w:p>
    <w:p w14:paraId="02A41146" w14:textId="4EB6997C" w:rsidR="00B113E1" w:rsidRDefault="001351C1" w:rsidP="00B113E1">
      <w:pPr>
        <w:bidi/>
        <w:jc w:val="center"/>
        <w:rPr>
          <w:noProof/>
          <w:rtl/>
          <w:lang w:bidi="fa-IR"/>
        </w:rPr>
      </w:pPr>
      <w:r>
        <w:rPr>
          <w:rFonts w:hint="cs"/>
          <w:noProof/>
          <w:rtl/>
          <w:lang w:bidi="fa-IR"/>
        </w:rPr>
        <w:t>دو مسیر ریشه تا نالِ دیگر داریم ۳-۵-۶ و ۳-۵-۴ که هرکدام یک خانه‌ی مشکی‌اش تثبیت شده، و نیاز به یک خانه‌ی مشکیِ دیگر دارد.</w:t>
      </w:r>
      <w:r w:rsidR="00A12539">
        <w:rPr>
          <w:rFonts w:hint="cs"/>
          <w:noProof/>
          <w:rtl/>
          <w:lang w:bidi="fa-IR"/>
        </w:rPr>
        <w:t xml:space="preserve"> می‌توانیم ۵ را قرمز کنیم و بقیه را مشکی، و همچنین می‌توانیم پنج را مشکی کنیم و بقیه را قرمز.</w:t>
      </w:r>
    </w:p>
    <w:p w14:paraId="2B91560A" w14:textId="77777777" w:rsidR="00B6232A" w:rsidRDefault="00B6232A" w:rsidP="00B6232A">
      <w:pPr>
        <w:bidi/>
        <w:jc w:val="center"/>
        <w:rPr>
          <w:noProof/>
          <w:rtl/>
          <w:lang w:bidi="fa-IR"/>
        </w:rPr>
      </w:pPr>
    </w:p>
    <w:p w14:paraId="691DBCB4" w14:textId="7DCE9028" w:rsidR="00B6232A" w:rsidRDefault="00B6232A" w:rsidP="00B6232A">
      <w:pPr>
        <w:bidi/>
        <w:jc w:val="center"/>
        <w:rPr>
          <w:noProof/>
          <w:lang w:bidi="fa-IR"/>
        </w:rPr>
      </w:pPr>
    </w:p>
    <w:p w14:paraId="27EBE815" w14:textId="4C936A1C" w:rsidR="00B6232A" w:rsidRDefault="00B6232A" w:rsidP="00B6232A">
      <w:pPr>
        <w:bidi/>
        <w:jc w:val="center"/>
        <w:rPr>
          <w:rFonts w:hint="cs"/>
          <w:noProof/>
          <w:lang w:bidi="fa-IR"/>
        </w:rPr>
      </w:pPr>
    </w:p>
    <w:p w14:paraId="30BC5C36" w14:textId="3AD9B9FB" w:rsidR="004B5D2B" w:rsidRDefault="004B5D2B" w:rsidP="00B6232A">
      <w:pPr>
        <w:bidi/>
        <w:jc w:val="center"/>
        <w:rPr>
          <w:noProof/>
          <w:rtl/>
          <w:lang w:bidi="fa-IR"/>
        </w:rPr>
      </w:pPr>
      <w:r>
        <w:rPr>
          <w:noProof/>
          <w:lang w:bidi="fa-IR"/>
        </w:rPr>
        <w:drawing>
          <wp:inline distT="0" distB="0" distL="0" distR="0" wp14:anchorId="4DC0AC8C" wp14:editId="73A852F2">
            <wp:extent cx="5935980" cy="2909570"/>
            <wp:effectExtent l="19050" t="19050" r="2667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909570"/>
                    </a:xfrm>
                    <a:prstGeom prst="rect">
                      <a:avLst/>
                    </a:prstGeom>
                    <a:noFill/>
                    <a:ln>
                      <a:solidFill>
                        <a:schemeClr val="accent1"/>
                      </a:solidFill>
                    </a:ln>
                  </pic:spPr>
                </pic:pic>
              </a:graphicData>
            </a:graphic>
          </wp:inline>
        </w:drawing>
      </w:r>
    </w:p>
    <w:p w14:paraId="0340FB51" w14:textId="52B5D815" w:rsidR="004B5D2B" w:rsidRDefault="004B5D2B" w:rsidP="004B5D2B">
      <w:pPr>
        <w:bidi/>
        <w:jc w:val="center"/>
        <w:rPr>
          <w:noProof/>
          <w:rtl/>
          <w:lang w:bidi="fa-IR"/>
        </w:rPr>
      </w:pPr>
      <w:r>
        <w:rPr>
          <w:noProof/>
          <w:lang w:bidi="fa-IR"/>
        </w:rPr>
        <w:drawing>
          <wp:inline distT="0" distB="0" distL="0" distR="0" wp14:anchorId="252F7C6A" wp14:editId="29C4BFBB">
            <wp:extent cx="5935980" cy="2909570"/>
            <wp:effectExtent l="19050" t="19050" r="2667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909570"/>
                    </a:xfrm>
                    <a:prstGeom prst="rect">
                      <a:avLst/>
                    </a:prstGeom>
                    <a:noFill/>
                    <a:ln>
                      <a:solidFill>
                        <a:schemeClr val="accent1"/>
                      </a:solidFill>
                    </a:ln>
                  </pic:spPr>
                </pic:pic>
              </a:graphicData>
            </a:graphic>
          </wp:inline>
        </w:drawing>
      </w:r>
    </w:p>
    <w:p w14:paraId="5FE329FB" w14:textId="53066CBA" w:rsidR="000A6B15" w:rsidRDefault="004B5D2B" w:rsidP="004B5D2B">
      <w:pPr>
        <w:bidi/>
        <w:jc w:val="center"/>
        <w:rPr>
          <w:rtl/>
          <w:lang w:bidi="fa-IR"/>
        </w:rPr>
      </w:pPr>
      <w:r>
        <w:rPr>
          <w:rFonts w:hint="cs"/>
          <w:rtl/>
          <w:lang w:bidi="fa-IR"/>
        </w:rPr>
        <w:t>با توجه به این که از ابتدا حالت‌های غیرمجاز را حذف کردیم و حالت‌های مختلف برای انتخاب‌های مجاز را بررسی کردیم، حالتِ‌ مجاز دیگری غیر از این دو وجود ندارد.</w:t>
      </w:r>
    </w:p>
    <w:p w14:paraId="12E8FE9C" w14:textId="5611D0C3" w:rsidR="000A6B15" w:rsidRDefault="000A6B15">
      <w:pPr>
        <w:rPr>
          <w:rtl/>
          <w:lang w:bidi="fa-IR"/>
        </w:rPr>
      </w:pPr>
      <w:r>
        <w:rPr>
          <w:rtl/>
          <w:lang w:bidi="fa-IR"/>
        </w:rPr>
        <w:br w:type="page"/>
      </w:r>
    </w:p>
    <w:p w14:paraId="0482AB73" w14:textId="5C53CA2A" w:rsidR="000A6B15" w:rsidRDefault="000A6B15" w:rsidP="000A6B15">
      <w:pPr>
        <w:bidi/>
        <w:jc w:val="center"/>
        <w:rPr>
          <w:rtl/>
          <w:lang w:bidi="fa-IR"/>
        </w:rPr>
      </w:pPr>
      <w:r w:rsidRPr="000A6B15">
        <w:rPr>
          <w:noProof/>
          <w:rtl/>
          <w:lang w:bidi="fa-IR"/>
        </w:rPr>
        <w:lastRenderedPageBreak/>
        <w:drawing>
          <wp:inline distT="0" distB="0" distL="0" distR="0" wp14:anchorId="157F9C14" wp14:editId="1DBAB4F0">
            <wp:extent cx="5943600" cy="299085"/>
            <wp:effectExtent l="19050" t="19050" r="1905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085"/>
                    </a:xfrm>
                    <a:prstGeom prst="rect">
                      <a:avLst/>
                    </a:prstGeom>
                    <a:ln>
                      <a:solidFill>
                        <a:srgbClr val="7030A0"/>
                      </a:solidFill>
                    </a:ln>
                  </pic:spPr>
                </pic:pic>
              </a:graphicData>
            </a:graphic>
          </wp:inline>
        </w:drawing>
      </w:r>
    </w:p>
    <w:p w14:paraId="30E5F21E" w14:textId="008623DF" w:rsidR="000A6B15" w:rsidRDefault="000A6B15" w:rsidP="000A6B15">
      <w:pPr>
        <w:bidi/>
        <w:jc w:val="center"/>
        <w:rPr>
          <w:rtl/>
          <w:lang w:bidi="fa-IR"/>
        </w:rPr>
      </w:pPr>
    </w:p>
    <w:p w14:paraId="351AD39E" w14:textId="1EBC1BEE" w:rsidR="000A6B15" w:rsidRDefault="000A6B15">
      <w:pPr>
        <w:rPr>
          <w:rtl/>
          <w:lang w:bidi="fa-IR"/>
        </w:rPr>
      </w:pPr>
      <w:r>
        <w:rPr>
          <w:rtl/>
          <w:lang w:bidi="fa-IR"/>
        </w:rPr>
        <w:br w:type="page"/>
      </w:r>
    </w:p>
    <w:p w14:paraId="31882A8A" w14:textId="1E6CCDD5" w:rsidR="000A6B15" w:rsidRDefault="000A6B15" w:rsidP="000A6B15">
      <w:pPr>
        <w:bidi/>
        <w:jc w:val="center"/>
        <w:rPr>
          <w:rtl/>
          <w:lang w:bidi="fa-IR"/>
        </w:rPr>
      </w:pPr>
      <w:r w:rsidRPr="000A6B15">
        <w:rPr>
          <w:noProof/>
          <w:rtl/>
          <w:lang w:bidi="fa-IR"/>
        </w:rPr>
        <w:lastRenderedPageBreak/>
        <w:drawing>
          <wp:inline distT="0" distB="0" distL="0" distR="0" wp14:anchorId="4F2136B9" wp14:editId="479F6C24">
            <wp:extent cx="5943600" cy="501650"/>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1650"/>
                    </a:xfrm>
                    <a:prstGeom prst="rect">
                      <a:avLst/>
                    </a:prstGeom>
                    <a:ln>
                      <a:solidFill>
                        <a:srgbClr val="7030A0"/>
                      </a:solidFill>
                    </a:ln>
                  </pic:spPr>
                </pic:pic>
              </a:graphicData>
            </a:graphic>
          </wp:inline>
        </w:drawing>
      </w:r>
    </w:p>
    <w:p w14:paraId="4BE62941" w14:textId="73C232C5" w:rsidR="000A6B15" w:rsidRDefault="007D1CF8" w:rsidP="000A6B15">
      <w:pPr>
        <w:bidi/>
        <w:jc w:val="center"/>
        <w:rPr>
          <w:rtl/>
          <w:lang w:bidi="fa-IR"/>
        </w:rPr>
      </w:pPr>
      <w:r>
        <w:rPr>
          <w:rFonts w:hint="cs"/>
          <w:rtl/>
          <w:lang w:bidi="fa-IR"/>
        </w:rPr>
        <w:t>اب</w:t>
      </w:r>
      <w:r w:rsidR="0063064A">
        <w:rPr>
          <w:rFonts w:hint="cs"/>
          <w:rtl/>
          <w:lang w:bidi="fa-IR"/>
        </w:rPr>
        <w:t>تدا ۳ را به عنوان ریشه‌ی سیاه اضافه می‌کنیم:</w:t>
      </w:r>
    </w:p>
    <w:p w14:paraId="4EF65BF0" w14:textId="77777777" w:rsidR="00993CEC" w:rsidRDefault="00993CEC" w:rsidP="0063064A">
      <w:pPr>
        <w:bidi/>
        <w:jc w:val="center"/>
        <w:rPr>
          <w:noProof/>
          <w:rtl/>
          <w:lang w:bidi="fa-IR"/>
        </w:rPr>
      </w:pPr>
    </w:p>
    <w:p w14:paraId="66BDCD3C" w14:textId="719A7E90" w:rsidR="00292A14" w:rsidRDefault="00292A14" w:rsidP="00993CEC">
      <w:pPr>
        <w:bidi/>
        <w:jc w:val="center"/>
        <w:rPr>
          <w:noProof/>
          <w:rtl/>
          <w:lang w:bidi="fa-IR"/>
        </w:rPr>
      </w:pPr>
      <w:r>
        <w:rPr>
          <w:noProof/>
          <w:lang w:bidi="fa-IR"/>
        </w:rPr>
        <w:drawing>
          <wp:inline distT="0" distB="0" distL="0" distR="0" wp14:anchorId="7FF7C023" wp14:editId="4735AF7F">
            <wp:extent cx="1286537" cy="650858"/>
            <wp:effectExtent l="19050" t="19050" r="889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225" r="41660" b="72015"/>
                    <a:stretch/>
                  </pic:blipFill>
                  <pic:spPr bwMode="auto">
                    <a:xfrm>
                      <a:off x="0" y="0"/>
                      <a:ext cx="1289236" cy="652224"/>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C5272" w14:textId="2093D906" w:rsidR="00993CEC" w:rsidRDefault="00FF41E3" w:rsidP="00993CEC">
      <w:pPr>
        <w:bidi/>
        <w:jc w:val="center"/>
        <w:rPr>
          <w:rtl/>
          <w:lang w:bidi="fa-IR"/>
        </w:rPr>
      </w:pPr>
      <w:r>
        <w:rPr>
          <w:rFonts w:hint="cs"/>
          <w:rtl/>
          <w:lang w:bidi="fa-IR"/>
        </w:rPr>
        <w:t>حال ۱۰ را اضافه می‌کنیم که به فرزندیِ راست ۳ می‌رود و چون پدرش سیاه است، به راحتی آن را قرمز می‌کنیم و تمام.</w:t>
      </w:r>
    </w:p>
    <w:p w14:paraId="54CA748F" w14:textId="764FEBF7" w:rsidR="00AC7977" w:rsidRDefault="00AC7977" w:rsidP="00993CEC">
      <w:pPr>
        <w:bidi/>
        <w:jc w:val="center"/>
        <w:rPr>
          <w:noProof/>
          <w:rtl/>
          <w:lang w:bidi="fa-IR"/>
        </w:rPr>
      </w:pPr>
      <w:r>
        <w:rPr>
          <w:noProof/>
          <w:lang w:bidi="fa-IR"/>
        </w:rPr>
        <w:drawing>
          <wp:inline distT="0" distB="0" distL="0" distR="0" wp14:anchorId="10F50231" wp14:editId="20A85EF7">
            <wp:extent cx="2168984" cy="939358"/>
            <wp:effectExtent l="19050" t="19050" r="2222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834" t="-1195" r="32851" b="62924"/>
                    <a:stretch/>
                  </pic:blipFill>
                  <pic:spPr bwMode="auto">
                    <a:xfrm>
                      <a:off x="0" y="0"/>
                      <a:ext cx="2174313" cy="941666"/>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6D80C1" w14:textId="22F12D61" w:rsidR="00993CEC" w:rsidRDefault="00AC7977" w:rsidP="00993CEC">
      <w:pPr>
        <w:bidi/>
        <w:jc w:val="center"/>
        <w:rPr>
          <w:noProof/>
          <w:rtl/>
          <w:lang w:bidi="fa-IR"/>
        </w:rPr>
      </w:pPr>
      <w:r>
        <w:rPr>
          <w:rFonts w:hint="cs"/>
          <w:noProof/>
          <w:rtl/>
          <w:lang w:bidi="fa-IR"/>
        </w:rPr>
        <w:t>نوبت به ۱۲ می‌رسد که به فرزندیِ راست ۱۰ می‌رود.</w:t>
      </w:r>
      <w:r w:rsidR="001206EC">
        <w:rPr>
          <w:rFonts w:hint="cs"/>
          <w:noProof/>
          <w:rtl/>
          <w:lang w:bidi="fa-IR"/>
        </w:rPr>
        <w:t xml:space="preserve"> چون پدرش قرمز است اوضاع کمی پیچیده می‌شود. به سراغ عموی ۱۰ می‌رویم، یعنی فرزندِ دیگرِ‌ ۳ که برابر با نال است، پس مشابه کیس۲ </w:t>
      </w:r>
      <w:r w:rsidR="00DE5024">
        <w:rPr>
          <w:rFonts w:hint="cs"/>
          <w:noProof/>
          <w:rtl/>
          <w:lang w:bidi="fa-IR"/>
        </w:rPr>
        <w:t xml:space="preserve">عمل می‌کنیم و پدر یعنی ۱۰ را </w:t>
      </w:r>
      <w:r w:rsidR="00DE5024">
        <w:rPr>
          <w:noProof/>
          <w:lang w:bidi="fa-IR"/>
        </w:rPr>
        <w:t>rotate</w:t>
      </w:r>
      <w:r w:rsidR="00DE5024">
        <w:rPr>
          <w:rFonts w:hint="cs"/>
          <w:noProof/>
          <w:rtl/>
          <w:lang w:bidi="fa-IR"/>
        </w:rPr>
        <w:t xml:space="preserve"> می‌کنیم تا به جای پدربزرگ برود و درخت‌مان به این شکل می‌شود:</w:t>
      </w:r>
    </w:p>
    <w:p w14:paraId="69015311" w14:textId="7636B292" w:rsidR="00DE5024" w:rsidRDefault="00993CEC" w:rsidP="00993CEC">
      <w:pPr>
        <w:bidi/>
        <w:jc w:val="center"/>
        <w:rPr>
          <w:rFonts w:hint="cs"/>
          <w:noProof/>
          <w:rtl/>
          <w:lang w:bidi="fa-IR"/>
        </w:rPr>
      </w:pPr>
      <w:r>
        <w:rPr>
          <w:rFonts w:hint="cs"/>
          <w:noProof/>
          <w:lang w:bidi="fa-IR"/>
        </w:rPr>
        <w:drawing>
          <wp:inline distT="0" distB="0" distL="0" distR="0" wp14:anchorId="082FB717" wp14:editId="7B582102">
            <wp:extent cx="1903662" cy="1027376"/>
            <wp:effectExtent l="19050" t="19050" r="2095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453" r="39400" b="69009"/>
                    <a:stretch/>
                  </pic:blipFill>
                  <pic:spPr bwMode="auto">
                    <a:xfrm>
                      <a:off x="0" y="0"/>
                      <a:ext cx="1933381" cy="1043415"/>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58BB1E" w14:textId="1E8F2F3A" w:rsidR="00AC7977" w:rsidRDefault="00993CEC" w:rsidP="00AC7977">
      <w:pPr>
        <w:bidi/>
        <w:jc w:val="center"/>
        <w:rPr>
          <w:noProof/>
          <w:rtl/>
          <w:lang w:bidi="fa-IR"/>
        </w:rPr>
      </w:pPr>
      <w:r>
        <w:rPr>
          <w:rFonts w:hint="cs"/>
          <w:noProof/>
          <w:rtl/>
          <w:lang w:bidi="fa-IR"/>
        </w:rPr>
        <w:t>حالا چهارده را اضافه می‌کنیم که به فرزندیِ راستِ ۱۲ می‌رود. پدرش یعنی ۱۲ قرمز است، پس عمو را بررسی می‌کنیم که آن هم قرمز است، پس مطابق کیس۱ عمل می‌کنیم و پدر و عمو را مشکی می‌کنیم.</w:t>
      </w:r>
      <w:r w:rsidR="007C614B">
        <w:rPr>
          <w:rFonts w:hint="cs"/>
          <w:noProof/>
          <w:rtl/>
          <w:lang w:bidi="fa-IR"/>
        </w:rPr>
        <w:t xml:space="preserve"> از آن‌جا که پدر‌بزرگ که ۱۰ باشد ریشه است، آن را همان مشکی رها می‌کنیم و از آن‌جایی که ریشه روی همه‌ی مسیرها تاثیر یک‌سان دارد، مشکلی نخواهیم داشت.</w:t>
      </w:r>
    </w:p>
    <w:p w14:paraId="761398BD" w14:textId="5A5FFAD4" w:rsidR="00770302" w:rsidRPr="00993CEC" w:rsidRDefault="00770302" w:rsidP="00770302">
      <w:pPr>
        <w:bidi/>
        <w:jc w:val="center"/>
        <w:rPr>
          <w:rFonts w:cs="Times New Roman"/>
          <w:noProof/>
          <w:rtl/>
          <w:lang w:bidi="fa-IR"/>
        </w:rPr>
      </w:pPr>
      <w:r>
        <w:rPr>
          <w:rFonts w:cs="Times New Roman"/>
          <w:noProof/>
          <w:lang w:bidi="fa-IR"/>
        </w:rPr>
        <w:drawing>
          <wp:inline distT="0" distB="0" distL="0" distR="0" wp14:anchorId="2294CBF7" wp14:editId="76D6D27C">
            <wp:extent cx="2537501" cy="1769797"/>
            <wp:effectExtent l="19050" t="19050" r="1524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509" cy="1771895"/>
                    </a:xfrm>
                    <a:prstGeom prst="rect">
                      <a:avLst/>
                    </a:prstGeom>
                    <a:noFill/>
                    <a:ln>
                      <a:solidFill>
                        <a:schemeClr val="accent1"/>
                      </a:solidFill>
                    </a:ln>
                  </pic:spPr>
                </pic:pic>
              </a:graphicData>
            </a:graphic>
          </wp:inline>
        </w:drawing>
      </w:r>
    </w:p>
    <w:p w14:paraId="63168C32" w14:textId="77777777" w:rsidR="004B0759" w:rsidRDefault="004B0759" w:rsidP="004B0759">
      <w:pPr>
        <w:bidi/>
        <w:jc w:val="center"/>
        <w:rPr>
          <w:rtl/>
          <w:lang w:bidi="fa-IR"/>
        </w:rPr>
      </w:pPr>
    </w:p>
    <w:p w14:paraId="5FA802EF" w14:textId="1DE486DD" w:rsidR="00AC7977" w:rsidRDefault="00770302" w:rsidP="004B0759">
      <w:pPr>
        <w:bidi/>
        <w:jc w:val="center"/>
        <w:rPr>
          <w:rtl/>
          <w:lang w:bidi="fa-IR"/>
        </w:rPr>
      </w:pPr>
      <w:r>
        <w:rPr>
          <w:rFonts w:hint="cs"/>
          <w:rtl/>
          <w:lang w:bidi="fa-IR"/>
        </w:rPr>
        <w:t>نوبت به هفت می‌رود که به فرزندیِ راست ۳ می‌رود. چون پدرش سیاه است، آن را قرمز اضافه می‌کنیم.</w:t>
      </w:r>
    </w:p>
    <w:p w14:paraId="37E99BE0" w14:textId="77777777" w:rsidR="00A20148" w:rsidRDefault="00A20148" w:rsidP="004B0759">
      <w:pPr>
        <w:bidi/>
        <w:jc w:val="center"/>
        <w:rPr>
          <w:noProof/>
          <w:rtl/>
          <w:lang w:bidi="fa-IR"/>
        </w:rPr>
      </w:pPr>
    </w:p>
    <w:p w14:paraId="5FBC5806" w14:textId="77777777" w:rsidR="00A20148" w:rsidRDefault="00A20148" w:rsidP="00A20148">
      <w:pPr>
        <w:bidi/>
        <w:jc w:val="center"/>
        <w:rPr>
          <w:noProof/>
          <w:rtl/>
          <w:lang w:bidi="fa-IR"/>
        </w:rPr>
      </w:pPr>
    </w:p>
    <w:p w14:paraId="5CAFA398" w14:textId="77777777" w:rsidR="00A20148" w:rsidRDefault="00A20148" w:rsidP="00A20148">
      <w:pPr>
        <w:bidi/>
        <w:jc w:val="center"/>
        <w:rPr>
          <w:noProof/>
          <w:rtl/>
          <w:lang w:bidi="fa-IR"/>
        </w:rPr>
      </w:pPr>
    </w:p>
    <w:p w14:paraId="5218871C" w14:textId="6F4602D0" w:rsidR="00A20148" w:rsidRDefault="00A20148" w:rsidP="00A20148">
      <w:pPr>
        <w:bidi/>
        <w:jc w:val="center"/>
        <w:rPr>
          <w:noProof/>
          <w:rtl/>
          <w:lang w:bidi="fa-IR"/>
        </w:rPr>
      </w:pPr>
      <w:r>
        <w:rPr>
          <w:noProof/>
          <w:lang w:bidi="fa-IR"/>
        </w:rPr>
        <w:lastRenderedPageBreak/>
        <w:drawing>
          <wp:inline distT="0" distB="0" distL="0" distR="0" wp14:anchorId="6BE6E6D0" wp14:editId="1431A024">
            <wp:extent cx="2713535" cy="1892573"/>
            <wp:effectExtent l="19050" t="19050" r="1079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4423" cy="1893192"/>
                    </a:xfrm>
                    <a:prstGeom prst="rect">
                      <a:avLst/>
                    </a:prstGeom>
                    <a:noFill/>
                    <a:ln>
                      <a:solidFill>
                        <a:schemeClr val="accent1"/>
                      </a:solidFill>
                    </a:ln>
                  </pic:spPr>
                </pic:pic>
              </a:graphicData>
            </a:graphic>
          </wp:inline>
        </w:drawing>
      </w:r>
    </w:p>
    <w:p w14:paraId="406F9139" w14:textId="11733696" w:rsidR="00A20148" w:rsidRDefault="00A20148" w:rsidP="00A20148">
      <w:pPr>
        <w:bidi/>
        <w:jc w:val="center"/>
        <w:rPr>
          <w:noProof/>
          <w:rtl/>
          <w:lang w:bidi="fa-IR"/>
        </w:rPr>
      </w:pPr>
      <w:r>
        <w:rPr>
          <w:rFonts w:hint="cs"/>
          <w:noProof/>
          <w:rtl/>
          <w:lang w:bidi="fa-IR"/>
        </w:rPr>
        <w:t>نوبت به آخرین عنصر یعنی ۳۳ می‌رد که باید به فرزندیِ راست ۱۴ برود.</w:t>
      </w:r>
      <w:r w:rsidR="002F1A49">
        <w:rPr>
          <w:rFonts w:hint="cs"/>
          <w:noProof/>
          <w:rtl/>
          <w:lang w:bidi="fa-IR"/>
        </w:rPr>
        <w:t xml:space="preserve"> چهارده پدر قرمز است، پس عمو را بررسی می‌کنیم که نیل است</w:t>
      </w:r>
      <w:r w:rsidR="00D66684">
        <w:rPr>
          <w:rFonts w:hint="cs"/>
          <w:noProof/>
          <w:rtl/>
          <w:lang w:bidi="fa-IR"/>
        </w:rPr>
        <w:t xml:space="preserve">، پس مطابق کیس دو عمل می‌کنیم و </w:t>
      </w:r>
      <w:r w:rsidR="00F12067">
        <w:rPr>
          <w:rFonts w:hint="cs"/>
          <w:noProof/>
          <w:rtl/>
          <w:lang w:bidi="fa-IR"/>
        </w:rPr>
        <w:t xml:space="preserve">چهارده و دوازده را دوران می‌دهیم و </w:t>
      </w:r>
      <w:r w:rsidR="003C0DF9">
        <w:rPr>
          <w:rFonts w:hint="cs"/>
          <w:noProof/>
          <w:rtl/>
          <w:lang w:bidi="fa-IR"/>
        </w:rPr>
        <w:t>فرزند جدید را مشکی اضافه می‌کنیم.</w:t>
      </w:r>
      <w:r w:rsidR="000A28E2">
        <w:rPr>
          <w:rFonts w:hint="cs"/>
          <w:noProof/>
          <w:rtl/>
          <w:lang w:bidi="fa-IR"/>
        </w:rPr>
        <w:t xml:space="preserve"> با توجه به بقیه‌ی اعضا، می‌بینیم که نیازی به رنگ کردنِ دوباره هم نیست و همه‌ی مسیرهای ریشه-نیل هم </w:t>
      </w:r>
      <w:r w:rsidR="00FD48A1">
        <w:rPr>
          <w:rFonts w:hint="cs"/>
          <w:noProof/>
          <w:rtl/>
          <w:lang w:bidi="fa-IR"/>
        </w:rPr>
        <w:t>دقیقا دو نود سیاه دارند.</w:t>
      </w:r>
    </w:p>
    <w:p w14:paraId="0C01E12D" w14:textId="7DAABDE6" w:rsidR="0026233D" w:rsidRDefault="0026233D" w:rsidP="0026233D">
      <w:pPr>
        <w:bidi/>
        <w:jc w:val="center"/>
        <w:rPr>
          <w:noProof/>
          <w:rtl/>
          <w:lang w:bidi="fa-IR"/>
        </w:rPr>
      </w:pPr>
      <w:r>
        <w:rPr>
          <w:noProof/>
          <w:lang w:bidi="fa-IR"/>
        </w:rPr>
        <w:drawing>
          <wp:inline distT="0" distB="0" distL="0" distR="0" wp14:anchorId="4CFE894F" wp14:editId="40EED824">
            <wp:extent cx="2660015" cy="1652905"/>
            <wp:effectExtent l="19050" t="19050" r="2603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015" cy="1652905"/>
                    </a:xfrm>
                    <a:prstGeom prst="rect">
                      <a:avLst/>
                    </a:prstGeom>
                    <a:noFill/>
                    <a:ln>
                      <a:solidFill>
                        <a:schemeClr val="accent1"/>
                      </a:solidFill>
                    </a:ln>
                  </pic:spPr>
                </pic:pic>
              </a:graphicData>
            </a:graphic>
          </wp:inline>
        </w:drawing>
      </w:r>
    </w:p>
    <w:p w14:paraId="03119B7B" w14:textId="287FC1CD" w:rsidR="004B0759" w:rsidRDefault="004B0759" w:rsidP="00A20148">
      <w:pPr>
        <w:bidi/>
        <w:jc w:val="center"/>
        <w:rPr>
          <w:rtl/>
          <w:lang w:bidi="fa-IR"/>
        </w:rPr>
      </w:pPr>
    </w:p>
    <w:p w14:paraId="66C3EACE" w14:textId="4A046D94" w:rsidR="000A6B15" w:rsidRDefault="000A6B15">
      <w:pPr>
        <w:rPr>
          <w:rtl/>
          <w:lang w:bidi="fa-IR"/>
        </w:rPr>
      </w:pPr>
      <w:r>
        <w:rPr>
          <w:rtl/>
          <w:lang w:bidi="fa-IR"/>
        </w:rPr>
        <w:br w:type="page"/>
      </w:r>
    </w:p>
    <w:p w14:paraId="26ECB211" w14:textId="57CEB4CC" w:rsidR="000A6B15" w:rsidRDefault="000A6B15" w:rsidP="000A6B15">
      <w:pPr>
        <w:bidi/>
        <w:jc w:val="center"/>
        <w:rPr>
          <w:rtl/>
          <w:lang w:bidi="fa-IR"/>
        </w:rPr>
      </w:pPr>
      <w:r w:rsidRPr="000A6B15">
        <w:rPr>
          <w:noProof/>
          <w:rtl/>
          <w:lang w:bidi="fa-IR"/>
        </w:rPr>
        <w:lastRenderedPageBreak/>
        <w:drawing>
          <wp:inline distT="0" distB="0" distL="0" distR="0" wp14:anchorId="2FFAE322" wp14:editId="38E82ACC">
            <wp:extent cx="5943600" cy="673735"/>
            <wp:effectExtent l="19050" t="19050" r="1905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73735"/>
                    </a:xfrm>
                    <a:prstGeom prst="rect">
                      <a:avLst/>
                    </a:prstGeom>
                    <a:ln>
                      <a:solidFill>
                        <a:srgbClr val="7030A0"/>
                      </a:solidFill>
                    </a:ln>
                  </pic:spPr>
                </pic:pic>
              </a:graphicData>
            </a:graphic>
          </wp:inline>
        </w:drawing>
      </w:r>
    </w:p>
    <w:p w14:paraId="619CA8A1" w14:textId="77777777" w:rsidR="000A6B15" w:rsidRDefault="000A6B15" w:rsidP="000A6B15">
      <w:pPr>
        <w:bidi/>
        <w:jc w:val="center"/>
        <w:rPr>
          <w:rtl/>
          <w:lang w:bidi="fa-IR"/>
        </w:rPr>
      </w:pPr>
    </w:p>
    <w:p w14:paraId="50D7C829" w14:textId="3DBE9513" w:rsidR="000A6B15" w:rsidRDefault="000A6B15">
      <w:pPr>
        <w:rPr>
          <w:rtl/>
          <w:lang w:bidi="fa-IR"/>
        </w:rPr>
      </w:pPr>
      <w:r>
        <w:rPr>
          <w:rtl/>
          <w:lang w:bidi="fa-IR"/>
        </w:rPr>
        <w:br w:type="page"/>
      </w:r>
    </w:p>
    <w:p w14:paraId="5369BFE2" w14:textId="1E0D2173" w:rsidR="000A6B15" w:rsidRDefault="000A6B15" w:rsidP="000A6B15">
      <w:pPr>
        <w:bidi/>
        <w:jc w:val="center"/>
        <w:rPr>
          <w:rtl/>
          <w:lang w:bidi="fa-IR"/>
        </w:rPr>
      </w:pPr>
      <w:r w:rsidRPr="000A6B15">
        <w:rPr>
          <w:noProof/>
          <w:rtl/>
          <w:lang w:bidi="fa-IR"/>
        </w:rPr>
        <w:lastRenderedPageBreak/>
        <w:drawing>
          <wp:inline distT="0" distB="0" distL="0" distR="0" wp14:anchorId="78C8FB29" wp14:editId="74EE2C29">
            <wp:extent cx="5943600" cy="4876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7680"/>
                    </a:xfrm>
                    <a:prstGeom prst="rect">
                      <a:avLst/>
                    </a:prstGeom>
                    <a:ln>
                      <a:solidFill>
                        <a:srgbClr val="7030A0"/>
                      </a:solidFill>
                    </a:ln>
                  </pic:spPr>
                </pic:pic>
              </a:graphicData>
            </a:graphic>
          </wp:inline>
        </w:drawing>
      </w:r>
    </w:p>
    <w:p w14:paraId="43AC0266" w14:textId="77777777" w:rsidR="000A6B15" w:rsidRDefault="000A6B15" w:rsidP="000A6B15">
      <w:pPr>
        <w:bidi/>
        <w:jc w:val="center"/>
        <w:rPr>
          <w:rtl/>
          <w:lang w:bidi="fa-IR"/>
        </w:rPr>
      </w:pPr>
    </w:p>
    <w:p w14:paraId="11B73F51" w14:textId="77777777" w:rsidR="00D15A56" w:rsidRDefault="00D15A56" w:rsidP="00D15A56">
      <w:pPr>
        <w:bidi/>
        <w:jc w:val="center"/>
        <w:rPr>
          <w:lang w:bidi="fa-IR"/>
        </w:rPr>
      </w:pPr>
    </w:p>
    <w:p w14:paraId="10089A95" w14:textId="7021188D" w:rsidR="000A6B15" w:rsidRDefault="000A6B15">
      <w:pPr>
        <w:rPr>
          <w:rtl/>
          <w:lang w:bidi="fa-IR"/>
        </w:rPr>
      </w:pPr>
      <w:r>
        <w:rPr>
          <w:rtl/>
          <w:lang w:bidi="fa-IR"/>
        </w:rPr>
        <w:br w:type="page"/>
      </w:r>
    </w:p>
    <w:p w14:paraId="40B7DC92" w14:textId="5550DA68" w:rsidR="00B16F5B" w:rsidRDefault="000A6B15" w:rsidP="00BE7164">
      <w:pPr>
        <w:bidi/>
        <w:jc w:val="center"/>
        <w:rPr>
          <w:rtl/>
          <w:lang w:bidi="fa-IR"/>
        </w:rPr>
      </w:pPr>
      <w:r w:rsidRPr="000A6B15">
        <w:rPr>
          <w:noProof/>
          <w:rtl/>
          <w:lang w:bidi="fa-IR"/>
        </w:rPr>
        <w:lastRenderedPageBreak/>
        <w:drawing>
          <wp:inline distT="0" distB="0" distL="0" distR="0" wp14:anchorId="19D7A8AB" wp14:editId="5E32953F">
            <wp:extent cx="5943600" cy="34798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7980"/>
                    </a:xfrm>
                    <a:prstGeom prst="rect">
                      <a:avLst/>
                    </a:prstGeom>
                    <a:ln>
                      <a:solidFill>
                        <a:srgbClr val="7030A0"/>
                      </a:solidFill>
                    </a:ln>
                  </pic:spPr>
                </pic:pic>
              </a:graphicData>
            </a:graphic>
          </wp:inline>
        </w:drawing>
      </w:r>
    </w:p>
    <w:sectPr w:rsidR="00B16F5B" w:rsidSect="001351C1">
      <w:pgSz w:w="12240" w:h="15840"/>
      <w:pgMar w:top="568"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2D4B77"/>
    <w:multiLevelType w:val="hybridMultilevel"/>
    <w:tmpl w:val="21CA84C0"/>
    <w:lvl w:ilvl="0" w:tplc="B3648058">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EAB"/>
    <w:rsid w:val="00001199"/>
    <w:rsid w:val="00002A7A"/>
    <w:rsid w:val="000031DD"/>
    <w:rsid w:val="00011089"/>
    <w:rsid w:val="00023A74"/>
    <w:rsid w:val="00032334"/>
    <w:rsid w:val="000354F0"/>
    <w:rsid w:val="000443B5"/>
    <w:rsid w:val="000526EA"/>
    <w:rsid w:val="0005648F"/>
    <w:rsid w:val="00056ACA"/>
    <w:rsid w:val="000673C0"/>
    <w:rsid w:val="00081BCA"/>
    <w:rsid w:val="00082922"/>
    <w:rsid w:val="0008715F"/>
    <w:rsid w:val="000909FD"/>
    <w:rsid w:val="00097ED9"/>
    <w:rsid w:val="000A28E2"/>
    <w:rsid w:val="000A3BE6"/>
    <w:rsid w:val="000A5605"/>
    <w:rsid w:val="000A6A81"/>
    <w:rsid w:val="000A6B15"/>
    <w:rsid w:val="000B15A0"/>
    <w:rsid w:val="000B38CB"/>
    <w:rsid w:val="000C218E"/>
    <w:rsid w:val="000C551A"/>
    <w:rsid w:val="000D123F"/>
    <w:rsid w:val="000D55E2"/>
    <w:rsid w:val="000E00E1"/>
    <w:rsid w:val="000E2D9B"/>
    <w:rsid w:val="000E525C"/>
    <w:rsid w:val="000E66DF"/>
    <w:rsid w:val="000F5EA7"/>
    <w:rsid w:val="00103BFC"/>
    <w:rsid w:val="001106BD"/>
    <w:rsid w:val="00113C00"/>
    <w:rsid w:val="001206EC"/>
    <w:rsid w:val="001227C2"/>
    <w:rsid w:val="00127DDA"/>
    <w:rsid w:val="001351C1"/>
    <w:rsid w:val="001365B0"/>
    <w:rsid w:val="00136E5E"/>
    <w:rsid w:val="00140F3E"/>
    <w:rsid w:val="00143BFA"/>
    <w:rsid w:val="00147A12"/>
    <w:rsid w:val="00161ACE"/>
    <w:rsid w:val="00163B72"/>
    <w:rsid w:val="00170833"/>
    <w:rsid w:val="00175B34"/>
    <w:rsid w:val="00183F39"/>
    <w:rsid w:val="00184AF4"/>
    <w:rsid w:val="00187700"/>
    <w:rsid w:val="001A2919"/>
    <w:rsid w:val="001B11B1"/>
    <w:rsid w:val="001B16C7"/>
    <w:rsid w:val="001B3E2F"/>
    <w:rsid w:val="001B5F27"/>
    <w:rsid w:val="001D3865"/>
    <w:rsid w:val="001D3D19"/>
    <w:rsid w:val="001D3EC8"/>
    <w:rsid w:val="001D58D0"/>
    <w:rsid w:val="001E4E6A"/>
    <w:rsid w:val="00203FFF"/>
    <w:rsid w:val="00230482"/>
    <w:rsid w:val="002427E2"/>
    <w:rsid w:val="00254685"/>
    <w:rsid w:val="00254EAB"/>
    <w:rsid w:val="0026233D"/>
    <w:rsid w:val="002625EF"/>
    <w:rsid w:val="00263C05"/>
    <w:rsid w:val="00264D06"/>
    <w:rsid w:val="00267641"/>
    <w:rsid w:val="00275DC4"/>
    <w:rsid w:val="00275FC9"/>
    <w:rsid w:val="00283BA8"/>
    <w:rsid w:val="0029254D"/>
    <w:rsid w:val="00292A14"/>
    <w:rsid w:val="002932BE"/>
    <w:rsid w:val="0029495A"/>
    <w:rsid w:val="002B28E7"/>
    <w:rsid w:val="002B553F"/>
    <w:rsid w:val="002C07F4"/>
    <w:rsid w:val="002C0FF0"/>
    <w:rsid w:val="002D0CA5"/>
    <w:rsid w:val="002D22D7"/>
    <w:rsid w:val="002D5A44"/>
    <w:rsid w:val="002D5EB7"/>
    <w:rsid w:val="002E16B6"/>
    <w:rsid w:val="002E25DF"/>
    <w:rsid w:val="002F16AE"/>
    <w:rsid w:val="002F1A49"/>
    <w:rsid w:val="00307E9C"/>
    <w:rsid w:val="003109DE"/>
    <w:rsid w:val="00311BC6"/>
    <w:rsid w:val="003121E2"/>
    <w:rsid w:val="00323482"/>
    <w:rsid w:val="00325432"/>
    <w:rsid w:val="00330CC1"/>
    <w:rsid w:val="00330DC2"/>
    <w:rsid w:val="00336416"/>
    <w:rsid w:val="00336BC3"/>
    <w:rsid w:val="00341550"/>
    <w:rsid w:val="003430D7"/>
    <w:rsid w:val="00350C6A"/>
    <w:rsid w:val="00361101"/>
    <w:rsid w:val="00362023"/>
    <w:rsid w:val="003658FD"/>
    <w:rsid w:val="00367672"/>
    <w:rsid w:val="003713A9"/>
    <w:rsid w:val="00384C93"/>
    <w:rsid w:val="00385F9C"/>
    <w:rsid w:val="0038739C"/>
    <w:rsid w:val="00387BBB"/>
    <w:rsid w:val="00390C5B"/>
    <w:rsid w:val="0039402C"/>
    <w:rsid w:val="00396247"/>
    <w:rsid w:val="003A6341"/>
    <w:rsid w:val="003B30F0"/>
    <w:rsid w:val="003C0DF9"/>
    <w:rsid w:val="003C12BC"/>
    <w:rsid w:val="003D382E"/>
    <w:rsid w:val="003D43CC"/>
    <w:rsid w:val="003D7658"/>
    <w:rsid w:val="003E3E19"/>
    <w:rsid w:val="004067AE"/>
    <w:rsid w:val="004317EE"/>
    <w:rsid w:val="00440DEF"/>
    <w:rsid w:val="004440AC"/>
    <w:rsid w:val="00467978"/>
    <w:rsid w:val="00475547"/>
    <w:rsid w:val="004755F7"/>
    <w:rsid w:val="00484B52"/>
    <w:rsid w:val="0049487E"/>
    <w:rsid w:val="004B0759"/>
    <w:rsid w:val="004B093C"/>
    <w:rsid w:val="004B5D2B"/>
    <w:rsid w:val="004B7D5A"/>
    <w:rsid w:val="004C01AE"/>
    <w:rsid w:val="004D1DC1"/>
    <w:rsid w:val="004D7357"/>
    <w:rsid w:val="004F0907"/>
    <w:rsid w:val="004F3228"/>
    <w:rsid w:val="004F32D3"/>
    <w:rsid w:val="004F648D"/>
    <w:rsid w:val="00501931"/>
    <w:rsid w:val="00501F00"/>
    <w:rsid w:val="0051603D"/>
    <w:rsid w:val="00516779"/>
    <w:rsid w:val="005201BF"/>
    <w:rsid w:val="00521224"/>
    <w:rsid w:val="005347A3"/>
    <w:rsid w:val="00545552"/>
    <w:rsid w:val="00550493"/>
    <w:rsid w:val="0055077D"/>
    <w:rsid w:val="0055379F"/>
    <w:rsid w:val="00556B90"/>
    <w:rsid w:val="00557EB5"/>
    <w:rsid w:val="00573B71"/>
    <w:rsid w:val="00575440"/>
    <w:rsid w:val="005960DB"/>
    <w:rsid w:val="005966BE"/>
    <w:rsid w:val="005A2D08"/>
    <w:rsid w:val="005E2D5C"/>
    <w:rsid w:val="005E7F9E"/>
    <w:rsid w:val="005F0153"/>
    <w:rsid w:val="005F0311"/>
    <w:rsid w:val="005F4B7D"/>
    <w:rsid w:val="005F6B4B"/>
    <w:rsid w:val="005F6ECB"/>
    <w:rsid w:val="00603AF5"/>
    <w:rsid w:val="0063064A"/>
    <w:rsid w:val="00631600"/>
    <w:rsid w:val="00634038"/>
    <w:rsid w:val="00636D89"/>
    <w:rsid w:val="0064261A"/>
    <w:rsid w:val="00642ED9"/>
    <w:rsid w:val="00647998"/>
    <w:rsid w:val="006511F4"/>
    <w:rsid w:val="0065366D"/>
    <w:rsid w:val="0065460F"/>
    <w:rsid w:val="00662144"/>
    <w:rsid w:val="00664F1B"/>
    <w:rsid w:val="006771E2"/>
    <w:rsid w:val="00691243"/>
    <w:rsid w:val="006A4B52"/>
    <w:rsid w:val="006A6695"/>
    <w:rsid w:val="006B50FF"/>
    <w:rsid w:val="006B53D1"/>
    <w:rsid w:val="006B5C31"/>
    <w:rsid w:val="006C645D"/>
    <w:rsid w:val="006F69D3"/>
    <w:rsid w:val="006F6C95"/>
    <w:rsid w:val="00714768"/>
    <w:rsid w:val="007154E9"/>
    <w:rsid w:val="00726883"/>
    <w:rsid w:val="0072781E"/>
    <w:rsid w:val="00727CD7"/>
    <w:rsid w:val="007321E6"/>
    <w:rsid w:val="0073621B"/>
    <w:rsid w:val="00741348"/>
    <w:rsid w:val="00746B73"/>
    <w:rsid w:val="0075305E"/>
    <w:rsid w:val="00757D7F"/>
    <w:rsid w:val="00757E92"/>
    <w:rsid w:val="00757EC1"/>
    <w:rsid w:val="00761E9F"/>
    <w:rsid w:val="00770302"/>
    <w:rsid w:val="00773B2D"/>
    <w:rsid w:val="00775548"/>
    <w:rsid w:val="007936DB"/>
    <w:rsid w:val="007A1AB0"/>
    <w:rsid w:val="007A4C12"/>
    <w:rsid w:val="007A64F1"/>
    <w:rsid w:val="007A675A"/>
    <w:rsid w:val="007B0E97"/>
    <w:rsid w:val="007B7327"/>
    <w:rsid w:val="007C01F1"/>
    <w:rsid w:val="007C14FB"/>
    <w:rsid w:val="007C175C"/>
    <w:rsid w:val="007C3235"/>
    <w:rsid w:val="007C4686"/>
    <w:rsid w:val="007C5F8C"/>
    <w:rsid w:val="007C614B"/>
    <w:rsid w:val="007D1CF8"/>
    <w:rsid w:val="007D24C3"/>
    <w:rsid w:val="007D3FD3"/>
    <w:rsid w:val="007D535C"/>
    <w:rsid w:val="007E1E2A"/>
    <w:rsid w:val="007E1FC3"/>
    <w:rsid w:val="007F5E3E"/>
    <w:rsid w:val="00800473"/>
    <w:rsid w:val="00800CF7"/>
    <w:rsid w:val="00802DDC"/>
    <w:rsid w:val="008129F8"/>
    <w:rsid w:val="00822B38"/>
    <w:rsid w:val="00822BFB"/>
    <w:rsid w:val="00830DB4"/>
    <w:rsid w:val="008315C0"/>
    <w:rsid w:val="008345FE"/>
    <w:rsid w:val="00846A8F"/>
    <w:rsid w:val="00851615"/>
    <w:rsid w:val="00855E64"/>
    <w:rsid w:val="00864426"/>
    <w:rsid w:val="0086751A"/>
    <w:rsid w:val="00872565"/>
    <w:rsid w:val="00884F8D"/>
    <w:rsid w:val="008A02BD"/>
    <w:rsid w:val="008B1734"/>
    <w:rsid w:val="008C3322"/>
    <w:rsid w:val="008D19D0"/>
    <w:rsid w:val="008D53B5"/>
    <w:rsid w:val="008D59C8"/>
    <w:rsid w:val="008E1C33"/>
    <w:rsid w:val="008E5F73"/>
    <w:rsid w:val="00903179"/>
    <w:rsid w:val="009037DE"/>
    <w:rsid w:val="0090426F"/>
    <w:rsid w:val="0092329C"/>
    <w:rsid w:val="009325F6"/>
    <w:rsid w:val="00945DFF"/>
    <w:rsid w:val="00947904"/>
    <w:rsid w:val="00953AF6"/>
    <w:rsid w:val="00963925"/>
    <w:rsid w:val="0098787F"/>
    <w:rsid w:val="00992705"/>
    <w:rsid w:val="00993CEC"/>
    <w:rsid w:val="009A3FBF"/>
    <w:rsid w:val="009B1064"/>
    <w:rsid w:val="009B1489"/>
    <w:rsid w:val="009B6382"/>
    <w:rsid w:val="009B6D96"/>
    <w:rsid w:val="009D047B"/>
    <w:rsid w:val="009D212D"/>
    <w:rsid w:val="009D2FEF"/>
    <w:rsid w:val="009E4501"/>
    <w:rsid w:val="009E4677"/>
    <w:rsid w:val="00A04E45"/>
    <w:rsid w:val="00A06EEA"/>
    <w:rsid w:val="00A12539"/>
    <w:rsid w:val="00A17918"/>
    <w:rsid w:val="00A17CF3"/>
    <w:rsid w:val="00A20148"/>
    <w:rsid w:val="00A20E14"/>
    <w:rsid w:val="00A23FB1"/>
    <w:rsid w:val="00A24234"/>
    <w:rsid w:val="00A24C33"/>
    <w:rsid w:val="00A27762"/>
    <w:rsid w:val="00A368A3"/>
    <w:rsid w:val="00A42A23"/>
    <w:rsid w:val="00A60703"/>
    <w:rsid w:val="00A63ED6"/>
    <w:rsid w:val="00A72DEC"/>
    <w:rsid w:val="00A75310"/>
    <w:rsid w:val="00A77159"/>
    <w:rsid w:val="00A800E1"/>
    <w:rsid w:val="00A87733"/>
    <w:rsid w:val="00AA5A33"/>
    <w:rsid w:val="00AA5B5B"/>
    <w:rsid w:val="00AA663F"/>
    <w:rsid w:val="00AC53D0"/>
    <w:rsid w:val="00AC7977"/>
    <w:rsid w:val="00AD140E"/>
    <w:rsid w:val="00AD5709"/>
    <w:rsid w:val="00AE00F7"/>
    <w:rsid w:val="00AE42E7"/>
    <w:rsid w:val="00AF6094"/>
    <w:rsid w:val="00AF66AE"/>
    <w:rsid w:val="00AF7230"/>
    <w:rsid w:val="00AF7610"/>
    <w:rsid w:val="00B07276"/>
    <w:rsid w:val="00B113E1"/>
    <w:rsid w:val="00B15656"/>
    <w:rsid w:val="00B16621"/>
    <w:rsid w:val="00B16F5B"/>
    <w:rsid w:val="00B21742"/>
    <w:rsid w:val="00B2693B"/>
    <w:rsid w:val="00B30BD1"/>
    <w:rsid w:val="00B37334"/>
    <w:rsid w:val="00B42554"/>
    <w:rsid w:val="00B440DA"/>
    <w:rsid w:val="00B447F6"/>
    <w:rsid w:val="00B507EF"/>
    <w:rsid w:val="00B51E16"/>
    <w:rsid w:val="00B54320"/>
    <w:rsid w:val="00B6232A"/>
    <w:rsid w:val="00B6380C"/>
    <w:rsid w:val="00B65931"/>
    <w:rsid w:val="00B67B06"/>
    <w:rsid w:val="00B77A2E"/>
    <w:rsid w:val="00B85984"/>
    <w:rsid w:val="00B86C12"/>
    <w:rsid w:val="00B91C09"/>
    <w:rsid w:val="00B932AB"/>
    <w:rsid w:val="00B945DF"/>
    <w:rsid w:val="00BA0F14"/>
    <w:rsid w:val="00BA61C3"/>
    <w:rsid w:val="00BB02E9"/>
    <w:rsid w:val="00BB7F02"/>
    <w:rsid w:val="00BD3109"/>
    <w:rsid w:val="00BD654D"/>
    <w:rsid w:val="00BE06D7"/>
    <w:rsid w:val="00BE0D84"/>
    <w:rsid w:val="00BE0F56"/>
    <w:rsid w:val="00BE5E7C"/>
    <w:rsid w:val="00BE7164"/>
    <w:rsid w:val="00C20613"/>
    <w:rsid w:val="00C25B87"/>
    <w:rsid w:val="00C25FF4"/>
    <w:rsid w:val="00C32721"/>
    <w:rsid w:val="00C432F6"/>
    <w:rsid w:val="00C508A9"/>
    <w:rsid w:val="00C6470D"/>
    <w:rsid w:val="00C6560D"/>
    <w:rsid w:val="00C67931"/>
    <w:rsid w:val="00C70207"/>
    <w:rsid w:val="00C8193A"/>
    <w:rsid w:val="00C91321"/>
    <w:rsid w:val="00CA0912"/>
    <w:rsid w:val="00CA5713"/>
    <w:rsid w:val="00CB11F9"/>
    <w:rsid w:val="00CC028A"/>
    <w:rsid w:val="00CC4526"/>
    <w:rsid w:val="00CC5F7B"/>
    <w:rsid w:val="00CD2F87"/>
    <w:rsid w:val="00CD6B6C"/>
    <w:rsid w:val="00CD7FC8"/>
    <w:rsid w:val="00CE3614"/>
    <w:rsid w:val="00CE7E7D"/>
    <w:rsid w:val="00CF0478"/>
    <w:rsid w:val="00CF0F8F"/>
    <w:rsid w:val="00D01B8E"/>
    <w:rsid w:val="00D01BE7"/>
    <w:rsid w:val="00D045A9"/>
    <w:rsid w:val="00D06CEB"/>
    <w:rsid w:val="00D1072E"/>
    <w:rsid w:val="00D11508"/>
    <w:rsid w:val="00D1157A"/>
    <w:rsid w:val="00D11762"/>
    <w:rsid w:val="00D118D5"/>
    <w:rsid w:val="00D15A56"/>
    <w:rsid w:val="00D27957"/>
    <w:rsid w:val="00D51FCC"/>
    <w:rsid w:val="00D66684"/>
    <w:rsid w:val="00D82D8E"/>
    <w:rsid w:val="00D82D9E"/>
    <w:rsid w:val="00D85695"/>
    <w:rsid w:val="00D97093"/>
    <w:rsid w:val="00DA3587"/>
    <w:rsid w:val="00DB5AA8"/>
    <w:rsid w:val="00DB5E41"/>
    <w:rsid w:val="00DB6526"/>
    <w:rsid w:val="00DC1EA8"/>
    <w:rsid w:val="00DE5024"/>
    <w:rsid w:val="00DE70E9"/>
    <w:rsid w:val="00DF5E8E"/>
    <w:rsid w:val="00E22D89"/>
    <w:rsid w:val="00E24B25"/>
    <w:rsid w:val="00E35DBB"/>
    <w:rsid w:val="00E35FE8"/>
    <w:rsid w:val="00E51148"/>
    <w:rsid w:val="00E534EB"/>
    <w:rsid w:val="00E5592D"/>
    <w:rsid w:val="00E57055"/>
    <w:rsid w:val="00E6124C"/>
    <w:rsid w:val="00E633A0"/>
    <w:rsid w:val="00E6395B"/>
    <w:rsid w:val="00E64046"/>
    <w:rsid w:val="00E7069A"/>
    <w:rsid w:val="00E76220"/>
    <w:rsid w:val="00E76D55"/>
    <w:rsid w:val="00E87154"/>
    <w:rsid w:val="00EA45B3"/>
    <w:rsid w:val="00EB0295"/>
    <w:rsid w:val="00EB65EE"/>
    <w:rsid w:val="00EC6409"/>
    <w:rsid w:val="00ED16CA"/>
    <w:rsid w:val="00EE56FA"/>
    <w:rsid w:val="00EF050D"/>
    <w:rsid w:val="00EF3D2E"/>
    <w:rsid w:val="00EF5563"/>
    <w:rsid w:val="00F0091A"/>
    <w:rsid w:val="00F023D4"/>
    <w:rsid w:val="00F12067"/>
    <w:rsid w:val="00F1332F"/>
    <w:rsid w:val="00F169C8"/>
    <w:rsid w:val="00F20BF1"/>
    <w:rsid w:val="00F25322"/>
    <w:rsid w:val="00F2591E"/>
    <w:rsid w:val="00F26854"/>
    <w:rsid w:val="00F36999"/>
    <w:rsid w:val="00F37480"/>
    <w:rsid w:val="00F40586"/>
    <w:rsid w:val="00F413C9"/>
    <w:rsid w:val="00F45489"/>
    <w:rsid w:val="00F579F3"/>
    <w:rsid w:val="00F60288"/>
    <w:rsid w:val="00F60A1B"/>
    <w:rsid w:val="00F612C4"/>
    <w:rsid w:val="00F625C2"/>
    <w:rsid w:val="00F75070"/>
    <w:rsid w:val="00F81A4E"/>
    <w:rsid w:val="00F91317"/>
    <w:rsid w:val="00F96F36"/>
    <w:rsid w:val="00FA1FA4"/>
    <w:rsid w:val="00FA360C"/>
    <w:rsid w:val="00FA712D"/>
    <w:rsid w:val="00FB054E"/>
    <w:rsid w:val="00FC0447"/>
    <w:rsid w:val="00FC3EAB"/>
    <w:rsid w:val="00FC512F"/>
    <w:rsid w:val="00FD260F"/>
    <w:rsid w:val="00FD48A1"/>
    <w:rsid w:val="00FD5837"/>
    <w:rsid w:val="00FE112F"/>
    <w:rsid w:val="00FF0E34"/>
    <w:rsid w:val="00FF41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B9F9"/>
  <w15:chartTrackingRefBased/>
  <w15:docId w15:val="{2C69C627-D8D7-4F2B-A10E-CD0786868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B Mitra"/>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2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1317"/>
    <w:rPr>
      <w:color w:val="808080"/>
    </w:rPr>
  </w:style>
  <w:style w:type="paragraph" w:styleId="ListParagraph">
    <w:name w:val="List Paragraph"/>
    <w:basedOn w:val="Normal"/>
    <w:uiPriority w:val="34"/>
    <w:qFormat/>
    <w:rsid w:val="008315C0"/>
    <w:pPr>
      <w:ind w:left="720"/>
      <w:contextualSpacing/>
    </w:pPr>
  </w:style>
  <w:style w:type="paragraph" w:styleId="HTMLPreformatted">
    <w:name w:val="HTML Preformatted"/>
    <w:basedOn w:val="Normal"/>
    <w:link w:val="HTMLPreformattedChar"/>
    <w:uiPriority w:val="99"/>
    <w:semiHidden/>
    <w:unhideWhenUsed/>
    <w:rsid w:val="000E6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66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50313">
      <w:bodyDiv w:val="1"/>
      <w:marLeft w:val="0"/>
      <w:marRight w:val="0"/>
      <w:marTop w:val="0"/>
      <w:marBottom w:val="0"/>
      <w:divBdr>
        <w:top w:val="none" w:sz="0" w:space="0" w:color="auto"/>
        <w:left w:val="none" w:sz="0" w:space="0" w:color="auto"/>
        <w:bottom w:val="none" w:sz="0" w:space="0" w:color="auto"/>
        <w:right w:val="none" w:sz="0" w:space="0" w:color="auto"/>
      </w:divBdr>
    </w:div>
    <w:div w:id="183464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852</TotalTime>
  <Pages>11</Pages>
  <Words>783</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dc:creator>
  <cp:keywords/>
  <dc:description/>
  <cp:lastModifiedBy>Cham</cp:lastModifiedBy>
  <cp:revision>448</cp:revision>
  <cp:lastPrinted>2021-11-17T19:43:00Z</cp:lastPrinted>
  <dcterms:created xsi:type="dcterms:W3CDTF">2021-11-12T05:24:00Z</dcterms:created>
  <dcterms:modified xsi:type="dcterms:W3CDTF">2021-12-08T18:52:00Z</dcterms:modified>
</cp:coreProperties>
</file>