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3D6" w:rsidRPr="00563FE8" w:rsidRDefault="001771F9">
      <w:pPr>
        <w:rPr>
          <w:rFonts w:asciiTheme="minorHAnsi" w:hAnsiTheme="minorHAnsi" w:cstheme="minorHAnsi"/>
        </w:rPr>
      </w:pPr>
      <w:bookmarkStart w:id="0" w:name="_heading=h.gjdgxs" w:colFirst="0" w:colLast="0"/>
      <w:bookmarkEnd w:id="0"/>
      <w:r w:rsidRPr="00563FE8">
        <w:rPr>
          <w:rFonts w:asciiTheme="minorHAnsi" w:hAnsiTheme="minorHAnsi" w:cstheme="minorHAnsi"/>
          <w:b/>
        </w:rPr>
        <w:t>Requerimientos:</w:t>
      </w:r>
      <w:r w:rsidRPr="00563FE8">
        <w:rPr>
          <w:rFonts w:asciiTheme="minorHAnsi" w:hAnsiTheme="minorHAnsi" w:cstheme="minorHAnsi"/>
        </w:rPr>
        <w:t xml:space="preserve"> Se busca una batería robusta, de larga vida útil</w:t>
      </w:r>
      <w:r w:rsidR="00F111A7" w:rsidRPr="00563FE8">
        <w:rPr>
          <w:rFonts w:asciiTheme="minorHAnsi" w:hAnsiTheme="minorHAnsi" w:cstheme="minorHAnsi"/>
        </w:rPr>
        <w:t xml:space="preserve">, siendo esta de </w:t>
      </w:r>
      <w:proofErr w:type="spellStart"/>
      <w:r w:rsidR="00F111A7" w:rsidRPr="00563FE8">
        <w:rPr>
          <w:rFonts w:asciiTheme="minorHAnsi" w:hAnsiTheme="minorHAnsi" w:cstheme="minorHAnsi"/>
        </w:rPr>
        <w:t>almenos</w:t>
      </w:r>
      <w:proofErr w:type="spellEnd"/>
      <w:r w:rsidR="00F111A7" w:rsidRPr="00563FE8">
        <w:rPr>
          <w:rFonts w:asciiTheme="minorHAnsi" w:hAnsiTheme="minorHAnsi" w:cstheme="minorHAnsi"/>
        </w:rPr>
        <w:t xml:space="preserve"> 500 ciclos, con el menor tiempo de carga posible</w:t>
      </w:r>
      <w:r w:rsidRPr="00563FE8">
        <w:rPr>
          <w:rFonts w:asciiTheme="minorHAnsi" w:hAnsiTheme="minorHAnsi" w:cstheme="minorHAnsi"/>
        </w:rPr>
        <w:t>. El Tamaño no es un factor decisivo, sin embargo, se valorará un</w:t>
      </w:r>
      <w:r w:rsidR="00F111A7" w:rsidRPr="00563FE8">
        <w:rPr>
          <w:rFonts w:asciiTheme="minorHAnsi" w:hAnsiTheme="minorHAnsi" w:cstheme="minorHAnsi"/>
        </w:rPr>
        <w:t>a</w:t>
      </w:r>
      <w:r w:rsidRPr="00563FE8">
        <w:rPr>
          <w:rFonts w:asciiTheme="minorHAnsi" w:hAnsiTheme="minorHAnsi" w:cstheme="minorHAnsi"/>
        </w:rPr>
        <w:t xml:space="preserve"> </w:t>
      </w:r>
      <w:r w:rsidR="00F111A7" w:rsidRPr="00563FE8">
        <w:rPr>
          <w:rFonts w:asciiTheme="minorHAnsi" w:hAnsiTheme="minorHAnsi" w:cstheme="minorHAnsi"/>
        </w:rPr>
        <w:t>dimensión reducida</w:t>
      </w:r>
      <w:r w:rsidRPr="00563FE8">
        <w:rPr>
          <w:rFonts w:asciiTheme="minorHAnsi" w:hAnsiTheme="minorHAnsi" w:cstheme="minorHAnsi"/>
        </w:rPr>
        <w:t xml:space="preserve"> a fines de mejorar la estética y portabilidad. Se tendrá en cuenta el v</w:t>
      </w:r>
      <w:r w:rsidRPr="00563FE8">
        <w:rPr>
          <w:rFonts w:asciiTheme="minorHAnsi" w:hAnsiTheme="minorHAnsi" w:cstheme="minorHAnsi"/>
        </w:rPr>
        <w:t xml:space="preserve">alor respecto de sus pares. Que provea una tensión de alimentación de al menos 5V y una capacidad </w:t>
      </w:r>
      <w:r w:rsidR="00D160D0" w:rsidRPr="00563FE8">
        <w:rPr>
          <w:rFonts w:asciiTheme="minorHAnsi" w:hAnsiTheme="minorHAnsi" w:cstheme="minorHAnsi"/>
        </w:rPr>
        <w:t>de</w:t>
      </w:r>
      <w:r w:rsidRPr="00563FE8">
        <w:rPr>
          <w:rFonts w:asciiTheme="minorHAnsi" w:hAnsiTheme="minorHAnsi" w:cstheme="minorHAnsi"/>
        </w:rPr>
        <w:t xml:space="preserve"> 10 ah</w:t>
      </w:r>
      <w:r w:rsidR="00D160D0" w:rsidRPr="00563FE8">
        <w:rPr>
          <w:rFonts w:asciiTheme="minorHAnsi" w:hAnsiTheme="minorHAnsi" w:cstheme="minorHAnsi"/>
        </w:rPr>
        <w:t xml:space="preserve"> o superior</w:t>
      </w:r>
      <w:r w:rsidRPr="00563FE8">
        <w:rPr>
          <w:rFonts w:asciiTheme="minorHAnsi" w:hAnsiTheme="minorHAnsi" w:cstheme="minorHAnsi"/>
        </w:rPr>
        <w:t xml:space="preserve">. Estos valores son considerados pensando en un escenario desfavorable, en el cual mi panel está inactivo por un tiempo prolongado y nuestra </w:t>
      </w:r>
      <w:r w:rsidRPr="00563FE8">
        <w:rPr>
          <w:rFonts w:asciiTheme="minorHAnsi" w:hAnsiTheme="minorHAnsi" w:cstheme="minorHAnsi"/>
        </w:rPr>
        <w:t>batería debe poder mantener el circuito funcionando (una estimación del mayor consumo es de 1.2 Ah). De esta forma nos aseguramos el funcionamiento de la estación base por una semana, considerando una batería llena sin alimentación externa.  Es válido usar</w:t>
      </w:r>
      <w:r w:rsidRPr="00563FE8">
        <w:rPr>
          <w:rFonts w:asciiTheme="minorHAnsi" w:hAnsiTheme="minorHAnsi" w:cstheme="minorHAnsi"/>
        </w:rPr>
        <w:t xml:space="preserve"> una configuración serie o paralela para poder cumplir con los requisitos. El Ah tiene una base de 20 </w:t>
      </w:r>
      <w:proofErr w:type="spellStart"/>
      <w:r w:rsidRPr="00563FE8">
        <w:rPr>
          <w:rFonts w:asciiTheme="minorHAnsi" w:hAnsiTheme="minorHAnsi" w:cstheme="minorHAnsi"/>
        </w:rPr>
        <w:t>hs</w:t>
      </w:r>
      <w:proofErr w:type="spellEnd"/>
      <w:r w:rsidRPr="00563FE8">
        <w:rPr>
          <w:rFonts w:asciiTheme="minorHAnsi" w:hAnsiTheme="minorHAnsi" w:cstheme="minorHAnsi"/>
        </w:rPr>
        <w:t>.</w:t>
      </w:r>
    </w:p>
    <w:p w:rsidR="00E833D6" w:rsidRPr="00563FE8" w:rsidRDefault="001A461B">
      <w:pPr>
        <w:rPr>
          <w:rFonts w:asciiTheme="minorHAnsi" w:hAnsiTheme="minorHAnsi" w:cstheme="minorHAnsi"/>
        </w:rPr>
      </w:pPr>
      <w:r w:rsidRPr="00563FE8">
        <w:rPr>
          <w:rFonts w:asciiTheme="minorHAnsi" w:hAnsiTheme="minorHAnsi" w:cstheme="minorHAnsi"/>
        </w:rPr>
        <w:t xml:space="preserve">A </w:t>
      </w:r>
      <w:r w:rsidR="00DF60BE" w:rsidRPr="00563FE8">
        <w:rPr>
          <w:rFonts w:asciiTheme="minorHAnsi" w:hAnsiTheme="minorHAnsi" w:cstheme="minorHAnsi"/>
        </w:rPr>
        <w:t>continuación,</w:t>
      </w:r>
      <w:r w:rsidRPr="00563FE8">
        <w:rPr>
          <w:rFonts w:asciiTheme="minorHAnsi" w:hAnsiTheme="minorHAnsi" w:cstheme="minorHAnsi"/>
        </w:rPr>
        <w:t xml:space="preserve"> se expresa un cuadro comparando un promedio de las principales características que tienen los tipos de batería más conocidos</w:t>
      </w:r>
      <w:r w:rsidR="001771F9" w:rsidRPr="00563FE8">
        <w:rPr>
          <w:rFonts w:asciiTheme="minorHAnsi" w:hAnsiTheme="minorHAnsi" w:cstheme="minorHAnsi"/>
        </w:rPr>
        <w:t xml:space="preserve"> </w:t>
      </w:r>
    </w:p>
    <w:p w:rsidR="00563FE8" w:rsidRPr="00563FE8" w:rsidRDefault="00563FE8">
      <w:pPr>
        <w:rPr>
          <w:rFonts w:asciiTheme="minorHAnsi" w:hAnsiTheme="minorHAnsi" w:cstheme="minorHAnsi"/>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Default="00563FE8">
      <w:pPr>
        <w:rPr>
          <w:sz w:val="18"/>
          <w:szCs w:val="18"/>
        </w:rPr>
      </w:pPr>
    </w:p>
    <w:p w:rsidR="00563FE8" w:rsidRPr="00DF60BE" w:rsidRDefault="00563FE8">
      <w:pPr>
        <w:rPr>
          <w:sz w:val="18"/>
          <w:szCs w:val="18"/>
        </w:rPr>
      </w:pPr>
    </w:p>
    <w:tbl>
      <w:tblPr>
        <w:tblStyle w:val="a"/>
        <w:tblW w:w="1007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
        <w:gridCol w:w="1223"/>
        <w:gridCol w:w="1004"/>
        <w:gridCol w:w="862"/>
        <w:gridCol w:w="717"/>
        <w:gridCol w:w="5195"/>
      </w:tblGrid>
      <w:tr w:rsidR="00E833D6" w:rsidTr="00A44831">
        <w:trPr>
          <w:trHeight w:val="534"/>
        </w:trPr>
        <w:tc>
          <w:tcPr>
            <w:tcW w:w="1070" w:type="dxa"/>
          </w:tcPr>
          <w:p w:rsidR="00E833D6" w:rsidRDefault="001771F9">
            <w:pPr>
              <w:pBdr>
                <w:top w:val="nil"/>
                <w:left w:val="nil"/>
                <w:bottom w:val="nil"/>
                <w:right w:val="nil"/>
                <w:between w:val="nil"/>
              </w:pBdr>
              <w:jc w:val="center"/>
              <w:rPr>
                <w:b/>
                <w:color w:val="000000"/>
              </w:rPr>
            </w:pPr>
            <w:r>
              <w:rPr>
                <w:b/>
                <w:color w:val="000000"/>
              </w:rPr>
              <w:lastRenderedPageBreak/>
              <w:t>Tipo</w:t>
            </w:r>
          </w:p>
        </w:tc>
        <w:tc>
          <w:tcPr>
            <w:tcW w:w="1223" w:type="dxa"/>
          </w:tcPr>
          <w:p w:rsidR="00E833D6" w:rsidRDefault="001771F9">
            <w:pPr>
              <w:pBdr>
                <w:top w:val="nil"/>
                <w:left w:val="nil"/>
                <w:bottom w:val="nil"/>
                <w:right w:val="nil"/>
                <w:between w:val="nil"/>
              </w:pBdr>
              <w:jc w:val="center"/>
              <w:rPr>
                <w:b/>
                <w:color w:val="000000"/>
                <w:sz w:val="16"/>
                <w:szCs w:val="16"/>
              </w:rPr>
            </w:pPr>
            <w:r>
              <w:rPr>
                <w:b/>
                <w:color w:val="000000"/>
                <w:sz w:val="16"/>
                <w:szCs w:val="16"/>
              </w:rPr>
              <w:t>Voltaje por elemento y corriente pilas tipo AA</w:t>
            </w:r>
          </w:p>
        </w:tc>
        <w:tc>
          <w:tcPr>
            <w:tcW w:w="1004" w:type="dxa"/>
          </w:tcPr>
          <w:p w:rsidR="00E833D6" w:rsidRDefault="001771F9">
            <w:pPr>
              <w:pBdr>
                <w:top w:val="nil"/>
                <w:left w:val="nil"/>
                <w:bottom w:val="nil"/>
                <w:right w:val="nil"/>
                <w:between w:val="nil"/>
              </w:pBdr>
              <w:jc w:val="center"/>
              <w:rPr>
                <w:b/>
                <w:color w:val="000000"/>
                <w:sz w:val="16"/>
                <w:szCs w:val="16"/>
              </w:rPr>
            </w:pPr>
            <w:r>
              <w:rPr>
                <w:b/>
                <w:color w:val="000000"/>
                <w:sz w:val="16"/>
                <w:szCs w:val="16"/>
              </w:rPr>
              <w:t>Vida útil</w:t>
            </w:r>
          </w:p>
          <w:p w:rsidR="00E833D6" w:rsidRDefault="001771F9">
            <w:pPr>
              <w:pBdr>
                <w:top w:val="nil"/>
                <w:left w:val="nil"/>
                <w:bottom w:val="nil"/>
                <w:right w:val="nil"/>
                <w:between w:val="nil"/>
              </w:pBdr>
              <w:jc w:val="center"/>
              <w:rPr>
                <w:b/>
                <w:color w:val="000000"/>
                <w:sz w:val="16"/>
                <w:szCs w:val="16"/>
              </w:rPr>
            </w:pPr>
            <w:r>
              <w:rPr>
                <w:b/>
                <w:color w:val="000000"/>
                <w:sz w:val="16"/>
                <w:szCs w:val="16"/>
              </w:rPr>
              <w:t>(n° recargas)</w:t>
            </w:r>
          </w:p>
        </w:tc>
        <w:tc>
          <w:tcPr>
            <w:tcW w:w="862" w:type="dxa"/>
          </w:tcPr>
          <w:p w:rsidR="00E833D6" w:rsidRDefault="001771F9">
            <w:pPr>
              <w:pBdr>
                <w:top w:val="nil"/>
                <w:left w:val="nil"/>
                <w:bottom w:val="nil"/>
                <w:right w:val="nil"/>
                <w:between w:val="nil"/>
              </w:pBdr>
              <w:jc w:val="center"/>
              <w:rPr>
                <w:b/>
                <w:color w:val="000000"/>
                <w:sz w:val="16"/>
                <w:szCs w:val="16"/>
              </w:rPr>
            </w:pPr>
            <w:r>
              <w:rPr>
                <w:b/>
                <w:color w:val="000000"/>
                <w:sz w:val="16"/>
                <w:szCs w:val="16"/>
              </w:rPr>
              <w:t>Densidad energía</w:t>
            </w:r>
            <w:r>
              <w:rPr>
                <w:b/>
                <w:color w:val="000000"/>
                <w:sz w:val="16"/>
                <w:szCs w:val="16"/>
              </w:rPr>
              <w:br/>
              <w:t>(</w:t>
            </w:r>
            <w:proofErr w:type="spellStart"/>
            <w:r>
              <w:rPr>
                <w:b/>
                <w:color w:val="000000"/>
                <w:sz w:val="16"/>
                <w:szCs w:val="16"/>
              </w:rPr>
              <w:t>Wh</w:t>
            </w:r>
            <w:proofErr w:type="spellEnd"/>
            <w:r>
              <w:rPr>
                <w:b/>
                <w:color w:val="000000"/>
                <w:sz w:val="16"/>
                <w:szCs w:val="16"/>
              </w:rPr>
              <w:t>/Kg)</w:t>
            </w:r>
          </w:p>
        </w:tc>
        <w:tc>
          <w:tcPr>
            <w:tcW w:w="717" w:type="dxa"/>
          </w:tcPr>
          <w:p w:rsidR="00E833D6" w:rsidRDefault="001771F9">
            <w:pPr>
              <w:pBdr>
                <w:top w:val="nil"/>
                <w:left w:val="nil"/>
                <w:bottom w:val="nil"/>
                <w:right w:val="nil"/>
                <w:between w:val="nil"/>
              </w:pBdr>
              <w:jc w:val="center"/>
              <w:rPr>
                <w:b/>
                <w:color w:val="000000"/>
                <w:sz w:val="16"/>
                <w:szCs w:val="16"/>
              </w:rPr>
            </w:pPr>
            <w:r>
              <w:rPr>
                <w:b/>
                <w:color w:val="000000"/>
                <w:sz w:val="16"/>
                <w:szCs w:val="16"/>
              </w:rPr>
              <w:t>Tiempo de car</w:t>
            </w:r>
            <w:r>
              <w:rPr>
                <w:b/>
                <w:color w:val="000000"/>
                <w:sz w:val="16"/>
                <w:szCs w:val="16"/>
              </w:rPr>
              <w:t>ga</w:t>
            </w:r>
          </w:p>
          <w:p w:rsidR="00E833D6" w:rsidRDefault="001771F9">
            <w:pPr>
              <w:pBdr>
                <w:top w:val="nil"/>
                <w:left w:val="nil"/>
                <w:bottom w:val="nil"/>
                <w:right w:val="nil"/>
                <w:between w:val="nil"/>
              </w:pBdr>
              <w:jc w:val="center"/>
              <w:rPr>
                <w:b/>
                <w:color w:val="000000"/>
                <w:sz w:val="16"/>
                <w:szCs w:val="16"/>
              </w:rPr>
            </w:pPr>
            <w:r>
              <w:rPr>
                <w:b/>
                <w:color w:val="000000"/>
                <w:sz w:val="16"/>
                <w:szCs w:val="16"/>
              </w:rPr>
              <w:t>(horas)</w:t>
            </w:r>
          </w:p>
        </w:tc>
        <w:tc>
          <w:tcPr>
            <w:tcW w:w="5195" w:type="dxa"/>
          </w:tcPr>
          <w:p w:rsidR="00E833D6" w:rsidRDefault="001771F9">
            <w:pPr>
              <w:pBdr>
                <w:top w:val="nil"/>
                <w:left w:val="nil"/>
                <w:bottom w:val="nil"/>
                <w:right w:val="nil"/>
                <w:between w:val="nil"/>
              </w:pBdr>
              <w:jc w:val="center"/>
              <w:rPr>
                <w:b/>
                <w:color w:val="000000"/>
                <w:sz w:val="24"/>
                <w:szCs w:val="24"/>
              </w:rPr>
            </w:pPr>
            <w:r>
              <w:rPr>
                <w:b/>
                <w:color w:val="000000"/>
                <w:sz w:val="24"/>
                <w:szCs w:val="24"/>
              </w:rPr>
              <w:t>observación</w:t>
            </w:r>
          </w:p>
        </w:tc>
      </w:tr>
      <w:tr w:rsidR="00E833D6" w:rsidTr="00A44831">
        <w:trPr>
          <w:trHeight w:val="616"/>
        </w:trPr>
        <w:tc>
          <w:tcPr>
            <w:tcW w:w="1070" w:type="dxa"/>
          </w:tcPr>
          <w:p w:rsidR="00E833D6" w:rsidRDefault="001771F9">
            <w:pPr>
              <w:pBdr>
                <w:top w:val="nil"/>
                <w:left w:val="nil"/>
                <w:bottom w:val="nil"/>
                <w:right w:val="nil"/>
                <w:between w:val="nil"/>
              </w:pBdr>
              <w:rPr>
                <w:color w:val="000000"/>
                <w:sz w:val="16"/>
                <w:szCs w:val="16"/>
              </w:rPr>
            </w:pPr>
            <w:r>
              <w:rPr>
                <w:color w:val="000000"/>
                <w:sz w:val="16"/>
                <w:szCs w:val="16"/>
              </w:rPr>
              <w:t>Acido plomo</w:t>
            </w:r>
          </w:p>
        </w:tc>
        <w:tc>
          <w:tcPr>
            <w:tcW w:w="1223" w:type="dxa"/>
          </w:tcPr>
          <w:p w:rsidR="00E833D6" w:rsidRDefault="001771F9">
            <w:pPr>
              <w:pBdr>
                <w:top w:val="nil"/>
                <w:left w:val="nil"/>
                <w:bottom w:val="nil"/>
                <w:right w:val="nil"/>
                <w:between w:val="nil"/>
              </w:pBdr>
              <w:rPr>
                <w:color w:val="202122"/>
                <w:sz w:val="16"/>
                <w:szCs w:val="16"/>
                <w:highlight w:val="white"/>
              </w:rPr>
            </w:pPr>
            <w:r>
              <w:rPr>
                <w:color w:val="202122"/>
                <w:sz w:val="16"/>
                <w:szCs w:val="16"/>
                <w:highlight w:val="white"/>
              </w:rPr>
              <w:t>2 V</w:t>
            </w:r>
          </w:p>
          <w:p w:rsidR="00E833D6" w:rsidRDefault="00E833D6">
            <w:pPr>
              <w:pBdr>
                <w:top w:val="nil"/>
                <w:left w:val="nil"/>
                <w:bottom w:val="nil"/>
                <w:right w:val="nil"/>
                <w:between w:val="nil"/>
              </w:pBdr>
              <w:rPr>
                <w:color w:val="000000"/>
                <w:sz w:val="16"/>
                <w:szCs w:val="16"/>
              </w:rPr>
            </w:pPr>
          </w:p>
        </w:tc>
        <w:tc>
          <w:tcPr>
            <w:tcW w:w="1004" w:type="dxa"/>
          </w:tcPr>
          <w:p w:rsidR="00E833D6" w:rsidRDefault="001771F9">
            <w:pPr>
              <w:pBdr>
                <w:top w:val="nil"/>
                <w:left w:val="nil"/>
                <w:bottom w:val="nil"/>
                <w:right w:val="nil"/>
                <w:between w:val="nil"/>
              </w:pBdr>
              <w:jc w:val="center"/>
              <w:rPr>
                <w:color w:val="000000"/>
                <w:sz w:val="16"/>
                <w:szCs w:val="16"/>
              </w:rPr>
            </w:pPr>
            <w:r>
              <w:rPr>
                <w:color w:val="000000"/>
                <w:sz w:val="16"/>
                <w:szCs w:val="16"/>
              </w:rPr>
              <w:t>1000</w:t>
            </w:r>
          </w:p>
        </w:tc>
        <w:tc>
          <w:tcPr>
            <w:tcW w:w="862" w:type="dxa"/>
          </w:tcPr>
          <w:p w:rsidR="00E833D6" w:rsidRDefault="001771F9">
            <w:pPr>
              <w:pBdr>
                <w:top w:val="nil"/>
                <w:left w:val="nil"/>
                <w:bottom w:val="nil"/>
                <w:right w:val="nil"/>
                <w:between w:val="nil"/>
              </w:pBdr>
              <w:jc w:val="center"/>
              <w:rPr>
                <w:color w:val="000000"/>
                <w:sz w:val="16"/>
                <w:szCs w:val="16"/>
              </w:rPr>
            </w:pPr>
            <w:r>
              <w:rPr>
                <w:color w:val="202122"/>
                <w:sz w:val="16"/>
                <w:szCs w:val="16"/>
                <w:shd w:val="clear" w:color="auto" w:fill="F8F9FA"/>
              </w:rPr>
              <w:t>30-40</w:t>
            </w:r>
          </w:p>
        </w:tc>
        <w:tc>
          <w:tcPr>
            <w:tcW w:w="717" w:type="dxa"/>
          </w:tcPr>
          <w:p w:rsidR="00E833D6" w:rsidRDefault="001771F9">
            <w:pPr>
              <w:pBdr>
                <w:top w:val="nil"/>
                <w:left w:val="nil"/>
                <w:bottom w:val="nil"/>
                <w:right w:val="nil"/>
                <w:between w:val="nil"/>
              </w:pBdr>
              <w:jc w:val="center"/>
              <w:rPr>
                <w:color w:val="000000"/>
                <w:sz w:val="16"/>
                <w:szCs w:val="16"/>
              </w:rPr>
            </w:pPr>
            <w:r>
              <w:rPr>
                <w:color w:val="000000"/>
                <w:sz w:val="16"/>
                <w:szCs w:val="16"/>
              </w:rPr>
              <w:t>8-16</w:t>
            </w:r>
          </w:p>
        </w:tc>
        <w:tc>
          <w:tcPr>
            <w:tcW w:w="5195" w:type="dxa"/>
          </w:tcPr>
          <w:p w:rsidR="00E833D6" w:rsidRPr="00F111A7" w:rsidRDefault="001771F9">
            <w:pPr>
              <w:pBdr>
                <w:top w:val="nil"/>
                <w:left w:val="nil"/>
                <w:bottom w:val="nil"/>
                <w:right w:val="nil"/>
                <w:between w:val="nil"/>
              </w:pBdr>
              <w:rPr>
                <w:rFonts w:asciiTheme="minorHAnsi" w:hAnsiTheme="minorHAnsi" w:cstheme="minorHAnsi"/>
                <w:color w:val="000000"/>
                <w:sz w:val="16"/>
                <w:szCs w:val="16"/>
              </w:rPr>
            </w:pPr>
            <w:r w:rsidRPr="00F111A7">
              <w:rPr>
                <w:rFonts w:asciiTheme="minorHAnsi" w:hAnsiTheme="minorHAnsi" w:cstheme="minorHAnsi"/>
                <w:color w:val="000000"/>
                <w:sz w:val="16"/>
                <w:szCs w:val="16"/>
              </w:rPr>
              <w:t xml:space="preserve">Bajo costo </w:t>
            </w:r>
          </w:p>
          <w:p w:rsidR="00E833D6" w:rsidRPr="00F111A7" w:rsidRDefault="001771F9">
            <w:pPr>
              <w:pBdr>
                <w:top w:val="nil"/>
                <w:left w:val="nil"/>
                <w:bottom w:val="nil"/>
                <w:right w:val="nil"/>
                <w:between w:val="nil"/>
              </w:pBdr>
              <w:rPr>
                <w:rFonts w:asciiTheme="minorHAnsi" w:hAnsiTheme="minorHAnsi" w:cstheme="minorHAnsi"/>
                <w:color w:val="000000"/>
                <w:sz w:val="16"/>
                <w:szCs w:val="16"/>
              </w:rPr>
            </w:pPr>
            <w:r w:rsidRPr="00F111A7">
              <w:rPr>
                <w:rFonts w:asciiTheme="minorHAnsi" w:hAnsiTheme="minorHAnsi" w:cstheme="minorHAnsi"/>
                <w:color w:val="000000"/>
                <w:sz w:val="16"/>
                <w:szCs w:val="16"/>
              </w:rPr>
              <w:t xml:space="preserve">No admiten sobrecargas ni descargas </w:t>
            </w:r>
            <w:r w:rsidR="00F111A7" w:rsidRPr="00F111A7">
              <w:rPr>
                <w:rFonts w:asciiTheme="minorHAnsi" w:hAnsiTheme="minorHAnsi" w:cstheme="minorHAnsi"/>
                <w:color w:val="000000"/>
                <w:sz w:val="16"/>
                <w:szCs w:val="16"/>
              </w:rPr>
              <w:t>por debajo del 50%</w:t>
            </w:r>
            <w:r w:rsidRPr="00F111A7">
              <w:rPr>
                <w:rFonts w:asciiTheme="minorHAnsi" w:hAnsiTheme="minorHAnsi" w:cstheme="minorHAnsi"/>
                <w:color w:val="000000"/>
                <w:sz w:val="16"/>
                <w:szCs w:val="16"/>
              </w:rPr>
              <w:t xml:space="preserve"> (reduce mucho la vida útil)</w:t>
            </w:r>
          </w:p>
          <w:p w:rsidR="00F111A7" w:rsidRPr="00F111A7" w:rsidRDefault="00F111A7">
            <w:pPr>
              <w:pBdr>
                <w:top w:val="nil"/>
                <w:left w:val="nil"/>
                <w:bottom w:val="nil"/>
                <w:right w:val="nil"/>
                <w:between w:val="nil"/>
              </w:pBdr>
              <w:rPr>
                <w:rFonts w:asciiTheme="minorHAnsi" w:hAnsiTheme="minorHAnsi" w:cstheme="minorHAnsi"/>
                <w:sz w:val="16"/>
                <w:szCs w:val="16"/>
              </w:rPr>
            </w:pPr>
            <w:r w:rsidRPr="00F111A7">
              <w:rPr>
                <w:rFonts w:asciiTheme="minorHAnsi" w:hAnsiTheme="minorHAnsi" w:cstheme="minorHAnsi"/>
                <w:sz w:val="16"/>
                <w:szCs w:val="16"/>
              </w:rPr>
              <w:t>E</w:t>
            </w:r>
            <w:r w:rsidRPr="00F111A7">
              <w:rPr>
                <w:rFonts w:asciiTheme="minorHAnsi" w:hAnsiTheme="minorHAnsi" w:cstheme="minorHAnsi"/>
                <w:sz w:val="16"/>
                <w:szCs w:val="16"/>
              </w:rPr>
              <w:t>scalabilidad reducida</w:t>
            </w:r>
            <w:r w:rsidR="00D85B61">
              <w:rPr>
                <w:rFonts w:asciiTheme="minorHAnsi" w:hAnsiTheme="minorHAnsi" w:cstheme="minorHAnsi"/>
                <w:sz w:val="16"/>
                <w:szCs w:val="16"/>
              </w:rPr>
              <w:t xml:space="preserve"> para adjuntar nuevas </w:t>
            </w:r>
            <w:proofErr w:type="spellStart"/>
            <w:r w:rsidR="00D85B61">
              <w:rPr>
                <w:rFonts w:asciiTheme="minorHAnsi" w:hAnsiTheme="minorHAnsi" w:cstheme="minorHAnsi"/>
                <w:sz w:val="16"/>
                <w:szCs w:val="16"/>
              </w:rPr>
              <w:t>baterias</w:t>
            </w:r>
            <w:proofErr w:type="spellEnd"/>
            <w:r w:rsidRPr="00F111A7">
              <w:rPr>
                <w:rFonts w:asciiTheme="minorHAnsi" w:hAnsiTheme="minorHAnsi" w:cstheme="minorHAnsi"/>
                <w:sz w:val="16"/>
                <w:szCs w:val="16"/>
              </w:rPr>
              <w:t xml:space="preserve">, en </w:t>
            </w:r>
            <w:r w:rsidRPr="00F111A7">
              <w:rPr>
                <w:rFonts w:asciiTheme="minorHAnsi" w:hAnsiTheme="minorHAnsi" w:cstheme="minorHAnsi"/>
                <w:sz w:val="16"/>
                <w:szCs w:val="16"/>
              </w:rPr>
              <w:t>función</w:t>
            </w:r>
            <w:r w:rsidRPr="00F111A7">
              <w:rPr>
                <w:rFonts w:asciiTheme="minorHAnsi" w:hAnsiTheme="minorHAnsi" w:cstheme="minorHAnsi"/>
                <w:sz w:val="16"/>
                <w:szCs w:val="16"/>
              </w:rPr>
              <w:t xml:space="preserve"> de la </w:t>
            </w:r>
            <w:r w:rsidRPr="00F111A7">
              <w:rPr>
                <w:rFonts w:asciiTheme="minorHAnsi" w:hAnsiTheme="minorHAnsi" w:cstheme="minorHAnsi"/>
                <w:sz w:val="16"/>
                <w:szCs w:val="16"/>
              </w:rPr>
              <w:t>configuración</w:t>
            </w:r>
            <w:r w:rsidR="00D85B61">
              <w:rPr>
                <w:rFonts w:asciiTheme="minorHAnsi" w:hAnsiTheme="minorHAnsi" w:cstheme="minorHAnsi"/>
                <w:sz w:val="16"/>
                <w:szCs w:val="16"/>
              </w:rPr>
              <w:t xml:space="preserve"> y tiempo de vida que tengan</w:t>
            </w:r>
          </w:p>
          <w:p w:rsidR="00F111A7" w:rsidRPr="00F111A7" w:rsidRDefault="00F111A7">
            <w:pPr>
              <w:pBdr>
                <w:top w:val="nil"/>
                <w:left w:val="nil"/>
                <w:bottom w:val="nil"/>
                <w:right w:val="nil"/>
                <w:between w:val="nil"/>
              </w:pBdr>
              <w:rPr>
                <w:rFonts w:asciiTheme="minorHAnsi" w:hAnsiTheme="minorHAnsi" w:cstheme="minorHAnsi"/>
                <w:sz w:val="16"/>
                <w:szCs w:val="16"/>
              </w:rPr>
            </w:pPr>
            <w:r w:rsidRPr="00F111A7">
              <w:rPr>
                <w:rFonts w:asciiTheme="minorHAnsi" w:hAnsiTheme="minorHAnsi" w:cstheme="minorHAnsi"/>
                <w:sz w:val="16"/>
                <w:szCs w:val="16"/>
              </w:rPr>
              <w:t>Eficiencia de carga entre 80% y 85 %</w:t>
            </w:r>
          </w:p>
          <w:p w:rsidR="00F111A7" w:rsidRPr="00F111A7" w:rsidRDefault="00F111A7">
            <w:pPr>
              <w:pBdr>
                <w:top w:val="nil"/>
                <w:left w:val="nil"/>
                <w:bottom w:val="nil"/>
                <w:right w:val="nil"/>
                <w:between w:val="nil"/>
              </w:pBdr>
              <w:rPr>
                <w:rFonts w:asciiTheme="minorHAnsi" w:hAnsiTheme="minorHAnsi" w:cstheme="minorHAnsi"/>
                <w:sz w:val="16"/>
                <w:szCs w:val="16"/>
              </w:rPr>
            </w:pPr>
            <w:r w:rsidRPr="00F111A7">
              <w:rPr>
                <w:rFonts w:asciiTheme="minorHAnsi" w:hAnsiTheme="minorHAnsi" w:cstheme="minorHAnsi"/>
                <w:sz w:val="16"/>
                <w:szCs w:val="16"/>
              </w:rPr>
              <w:t xml:space="preserve">No pueden funcionar acostadas </w:t>
            </w:r>
          </w:p>
          <w:p w:rsidR="00F111A7" w:rsidRDefault="00F111A7">
            <w:pPr>
              <w:pBdr>
                <w:top w:val="nil"/>
                <w:left w:val="nil"/>
                <w:bottom w:val="nil"/>
                <w:right w:val="nil"/>
                <w:between w:val="nil"/>
              </w:pBdr>
              <w:rPr>
                <w:rFonts w:asciiTheme="minorHAnsi" w:hAnsiTheme="minorHAnsi" w:cstheme="minorHAnsi"/>
                <w:color w:val="000000"/>
                <w:sz w:val="16"/>
                <w:szCs w:val="16"/>
              </w:rPr>
            </w:pPr>
            <w:r w:rsidRPr="00F111A7">
              <w:rPr>
                <w:rFonts w:asciiTheme="minorHAnsi" w:hAnsiTheme="minorHAnsi" w:cstheme="minorHAnsi"/>
                <w:color w:val="000000"/>
                <w:sz w:val="16"/>
                <w:szCs w:val="16"/>
              </w:rPr>
              <w:t>Contaminan</w:t>
            </w:r>
          </w:p>
          <w:p w:rsidR="00F111A7" w:rsidRPr="00F111A7" w:rsidRDefault="00F111A7">
            <w:pPr>
              <w:pBdr>
                <w:top w:val="nil"/>
                <w:left w:val="nil"/>
                <w:bottom w:val="nil"/>
                <w:right w:val="nil"/>
                <w:between w:val="nil"/>
              </w:pBdr>
              <w:rPr>
                <w:rFonts w:asciiTheme="minorHAnsi" w:hAnsiTheme="minorHAnsi" w:cstheme="minorHAnsi"/>
                <w:color w:val="000000"/>
                <w:sz w:val="16"/>
                <w:szCs w:val="16"/>
              </w:rPr>
            </w:pPr>
            <w:r>
              <w:rPr>
                <w:rFonts w:asciiTheme="minorHAnsi" w:hAnsiTheme="minorHAnsi" w:cstheme="minorHAnsi"/>
                <w:color w:val="000000"/>
                <w:sz w:val="16"/>
                <w:szCs w:val="16"/>
              </w:rPr>
              <w:t>Requieren mantenimiento</w:t>
            </w:r>
          </w:p>
          <w:p w:rsidR="00E833D6" w:rsidRPr="00D85B61" w:rsidRDefault="001771F9">
            <w:pPr>
              <w:pBdr>
                <w:top w:val="nil"/>
                <w:left w:val="nil"/>
                <w:bottom w:val="nil"/>
                <w:right w:val="nil"/>
                <w:between w:val="nil"/>
              </w:pBdr>
              <w:rPr>
                <w:rFonts w:asciiTheme="minorHAnsi" w:hAnsiTheme="minorHAnsi" w:cstheme="minorHAnsi"/>
                <w:color w:val="000000"/>
                <w:sz w:val="16"/>
                <w:szCs w:val="16"/>
              </w:rPr>
            </w:pPr>
            <w:r w:rsidRPr="00F111A7">
              <w:rPr>
                <w:rFonts w:asciiTheme="minorHAnsi" w:hAnsiTheme="minorHAnsi" w:cstheme="minorHAnsi"/>
                <w:color w:val="000000"/>
                <w:sz w:val="16"/>
                <w:szCs w:val="16"/>
              </w:rPr>
              <w:t xml:space="preserve">Peso excesivo </w:t>
            </w:r>
          </w:p>
        </w:tc>
      </w:tr>
      <w:tr w:rsidR="00E833D6" w:rsidTr="00A44831">
        <w:trPr>
          <w:trHeight w:val="259"/>
        </w:trPr>
        <w:tc>
          <w:tcPr>
            <w:tcW w:w="1070" w:type="dxa"/>
          </w:tcPr>
          <w:p w:rsidR="00E833D6" w:rsidRDefault="001771F9">
            <w:pPr>
              <w:pBdr>
                <w:top w:val="nil"/>
                <w:left w:val="nil"/>
                <w:bottom w:val="nil"/>
                <w:right w:val="nil"/>
                <w:between w:val="nil"/>
              </w:pBdr>
              <w:rPr>
                <w:color w:val="000000"/>
                <w:sz w:val="16"/>
                <w:szCs w:val="16"/>
              </w:rPr>
            </w:pPr>
            <w:r>
              <w:rPr>
                <w:color w:val="000000"/>
                <w:sz w:val="16"/>
                <w:szCs w:val="16"/>
              </w:rPr>
              <w:t>Níquel hierro</w:t>
            </w:r>
          </w:p>
          <w:p w:rsidR="00E833D6" w:rsidRDefault="001771F9">
            <w:pPr>
              <w:pBdr>
                <w:top w:val="nil"/>
                <w:left w:val="nil"/>
                <w:bottom w:val="nil"/>
                <w:right w:val="nil"/>
                <w:between w:val="nil"/>
              </w:pBdr>
              <w:rPr>
                <w:color w:val="000000"/>
                <w:sz w:val="16"/>
                <w:szCs w:val="16"/>
              </w:rPr>
            </w:pPr>
            <w:r>
              <w:rPr>
                <w:color w:val="000000"/>
                <w:sz w:val="16"/>
                <w:szCs w:val="16"/>
              </w:rPr>
              <w:t>(Ni-Fe)</w:t>
            </w:r>
          </w:p>
          <w:p w:rsidR="00E833D6" w:rsidRDefault="00E833D6">
            <w:pPr>
              <w:pBdr>
                <w:top w:val="nil"/>
                <w:left w:val="nil"/>
                <w:bottom w:val="nil"/>
                <w:right w:val="nil"/>
                <w:between w:val="nil"/>
              </w:pBdr>
              <w:rPr>
                <w:color w:val="000000"/>
                <w:sz w:val="16"/>
                <w:szCs w:val="16"/>
              </w:rPr>
            </w:pPr>
          </w:p>
        </w:tc>
        <w:tc>
          <w:tcPr>
            <w:tcW w:w="1223" w:type="dxa"/>
          </w:tcPr>
          <w:p w:rsidR="00E833D6" w:rsidRDefault="001771F9">
            <w:pPr>
              <w:pBdr>
                <w:top w:val="nil"/>
                <w:left w:val="nil"/>
                <w:bottom w:val="nil"/>
                <w:right w:val="nil"/>
                <w:between w:val="nil"/>
              </w:pBdr>
              <w:rPr>
                <w:color w:val="000000"/>
                <w:sz w:val="16"/>
                <w:szCs w:val="16"/>
              </w:rPr>
            </w:pPr>
            <w:r>
              <w:rPr>
                <w:color w:val="000000"/>
                <w:sz w:val="16"/>
                <w:szCs w:val="16"/>
              </w:rPr>
              <w:t>1.2 a 1.4 V</w:t>
            </w:r>
          </w:p>
        </w:tc>
        <w:tc>
          <w:tcPr>
            <w:tcW w:w="1004" w:type="dxa"/>
          </w:tcPr>
          <w:p w:rsidR="00E833D6" w:rsidRDefault="001771F9">
            <w:pPr>
              <w:pBdr>
                <w:top w:val="nil"/>
                <w:left w:val="nil"/>
                <w:bottom w:val="nil"/>
                <w:right w:val="nil"/>
                <w:between w:val="nil"/>
              </w:pBdr>
              <w:jc w:val="center"/>
              <w:rPr>
                <w:color w:val="000000"/>
                <w:sz w:val="16"/>
                <w:szCs w:val="16"/>
              </w:rPr>
            </w:pPr>
            <w:r>
              <w:rPr>
                <w:color w:val="000000"/>
                <w:sz w:val="16"/>
                <w:szCs w:val="16"/>
              </w:rPr>
              <w:t>+10000</w:t>
            </w:r>
          </w:p>
        </w:tc>
        <w:tc>
          <w:tcPr>
            <w:tcW w:w="862" w:type="dxa"/>
          </w:tcPr>
          <w:p w:rsidR="00E833D6" w:rsidRDefault="001771F9">
            <w:pPr>
              <w:pBdr>
                <w:top w:val="nil"/>
                <w:left w:val="nil"/>
                <w:bottom w:val="nil"/>
                <w:right w:val="nil"/>
                <w:between w:val="nil"/>
              </w:pBdr>
              <w:jc w:val="center"/>
              <w:rPr>
                <w:color w:val="000000"/>
                <w:sz w:val="16"/>
                <w:szCs w:val="16"/>
              </w:rPr>
            </w:pPr>
            <w:r>
              <w:rPr>
                <w:color w:val="202122"/>
                <w:sz w:val="16"/>
                <w:szCs w:val="16"/>
                <w:shd w:val="clear" w:color="auto" w:fill="F8F9FA"/>
              </w:rPr>
              <w:t>30-55</w:t>
            </w:r>
          </w:p>
        </w:tc>
        <w:tc>
          <w:tcPr>
            <w:tcW w:w="717" w:type="dxa"/>
          </w:tcPr>
          <w:p w:rsidR="00E833D6" w:rsidRDefault="001771F9">
            <w:pPr>
              <w:pBdr>
                <w:top w:val="nil"/>
                <w:left w:val="nil"/>
                <w:bottom w:val="nil"/>
                <w:right w:val="nil"/>
                <w:between w:val="nil"/>
              </w:pBdr>
              <w:jc w:val="center"/>
              <w:rPr>
                <w:color w:val="000000"/>
                <w:sz w:val="16"/>
                <w:szCs w:val="16"/>
              </w:rPr>
            </w:pPr>
            <w:r>
              <w:rPr>
                <w:color w:val="000000"/>
                <w:sz w:val="16"/>
                <w:szCs w:val="16"/>
              </w:rPr>
              <w:t>4-8</w:t>
            </w:r>
          </w:p>
        </w:tc>
        <w:tc>
          <w:tcPr>
            <w:tcW w:w="5195" w:type="dxa"/>
          </w:tcPr>
          <w:p w:rsidR="00E833D6" w:rsidRDefault="001771F9">
            <w:pPr>
              <w:pBdr>
                <w:top w:val="nil"/>
                <w:left w:val="nil"/>
                <w:bottom w:val="nil"/>
                <w:right w:val="nil"/>
                <w:between w:val="nil"/>
              </w:pBdr>
              <w:rPr>
                <w:color w:val="000000"/>
                <w:sz w:val="16"/>
                <w:szCs w:val="16"/>
              </w:rPr>
            </w:pPr>
            <w:r>
              <w:rPr>
                <w:color w:val="000000"/>
                <w:sz w:val="16"/>
                <w:szCs w:val="16"/>
              </w:rPr>
              <w:t>Pésimo rendimiento (eficiencia de 65%)</w:t>
            </w:r>
          </w:p>
          <w:p w:rsidR="00E833D6" w:rsidRDefault="001771F9">
            <w:pPr>
              <w:pBdr>
                <w:top w:val="nil"/>
                <w:left w:val="nil"/>
                <w:bottom w:val="nil"/>
                <w:right w:val="nil"/>
                <w:between w:val="nil"/>
              </w:pBdr>
              <w:rPr>
                <w:color w:val="000000"/>
                <w:sz w:val="16"/>
                <w:szCs w:val="16"/>
              </w:rPr>
            </w:pPr>
            <w:r>
              <w:rPr>
                <w:color w:val="000000"/>
                <w:sz w:val="16"/>
                <w:szCs w:val="16"/>
              </w:rPr>
              <w:t>No tiene efecto memoria, lo que da una gran vida útil (superior a 100 años)</w:t>
            </w:r>
          </w:p>
          <w:p w:rsidR="00E833D6" w:rsidRPr="00D85B61" w:rsidRDefault="001771F9">
            <w:pPr>
              <w:pBdr>
                <w:top w:val="nil"/>
                <w:left w:val="nil"/>
                <w:bottom w:val="nil"/>
                <w:right w:val="nil"/>
                <w:between w:val="nil"/>
              </w:pBdr>
              <w:rPr>
                <w:color w:val="202122"/>
                <w:sz w:val="16"/>
                <w:szCs w:val="16"/>
              </w:rPr>
            </w:pPr>
            <w:r>
              <w:rPr>
                <w:color w:val="202122"/>
                <w:sz w:val="16"/>
                <w:szCs w:val="16"/>
              </w:rPr>
              <w:t>Admite sobrecargas, repetidas descargas totales e incluso cortocircuitos sin pérdida significativa de capacidad</w:t>
            </w:r>
          </w:p>
        </w:tc>
      </w:tr>
      <w:tr w:rsidR="00E833D6" w:rsidTr="00A44831">
        <w:trPr>
          <w:trHeight w:val="259"/>
        </w:trPr>
        <w:tc>
          <w:tcPr>
            <w:tcW w:w="1070" w:type="dxa"/>
          </w:tcPr>
          <w:p w:rsidR="00E833D6" w:rsidRDefault="001771F9">
            <w:pPr>
              <w:pBdr>
                <w:top w:val="nil"/>
                <w:left w:val="nil"/>
                <w:bottom w:val="nil"/>
                <w:right w:val="nil"/>
                <w:between w:val="nil"/>
              </w:pBdr>
              <w:rPr>
                <w:color w:val="000000"/>
                <w:sz w:val="16"/>
                <w:szCs w:val="16"/>
              </w:rPr>
            </w:pPr>
            <w:r>
              <w:rPr>
                <w:color w:val="000000"/>
                <w:sz w:val="16"/>
                <w:szCs w:val="16"/>
              </w:rPr>
              <w:t>níquel-cadmio</w:t>
            </w:r>
          </w:p>
          <w:p w:rsidR="00E833D6" w:rsidRDefault="001771F9">
            <w:pPr>
              <w:pBdr>
                <w:top w:val="nil"/>
                <w:left w:val="nil"/>
                <w:bottom w:val="nil"/>
                <w:right w:val="nil"/>
                <w:between w:val="nil"/>
              </w:pBdr>
              <w:rPr>
                <w:color w:val="000000"/>
                <w:sz w:val="16"/>
                <w:szCs w:val="16"/>
              </w:rPr>
            </w:pPr>
            <w:r>
              <w:rPr>
                <w:color w:val="000000"/>
                <w:sz w:val="16"/>
                <w:szCs w:val="16"/>
              </w:rPr>
              <w:t>(Ni-Cd)</w:t>
            </w:r>
          </w:p>
          <w:p w:rsidR="00E833D6" w:rsidRDefault="00E833D6">
            <w:pPr>
              <w:pBdr>
                <w:top w:val="nil"/>
                <w:left w:val="nil"/>
                <w:bottom w:val="nil"/>
                <w:right w:val="nil"/>
                <w:between w:val="nil"/>
              </w:pBdr>
              <w:rPr>
                <w:color w:val="000000"/>
                <w:sz w:val="16"/>
                <w:szCs w:val="16"/>
              </w:rPr>
            </w:pPr>
          </w:p>
        </w:tc>
        <w:tc>
          <w:tcPr>
            <w:tcW w:w="1223" w:type="dxa"/>
          </w:tcPr>
          <w:p w:rsidR="00E833D6" w:rsidRDefault="001771F9">
            <w:pPr>
              <w:pBdr>
                <w:top w:val="nil"/>
                <w:left w:val="nil"/>
                <w:bottom w:val="nil"/>
                <w:right w:val="nil"/>
                <w:between w:val="nil"/>
              </w:pBdr>
              <w:rPr>
                <w:color w:val="000000"/>
                <w:sz w:val="16"/>
                <w:szCs w:val="16"/>
              </w:rPr>
            </w:pPr>
            <w:r>
              <w:rPr>
                <w:color w:val="000000"/>
                <w:sz w:val="16"/>
                <w:szCs w:val="16"/>
              </w:rPr>
              <w:t>1.2 V</w:t>
            </w:r>
          </w:p>
          <w:p w:rsidR="00E833D6" w:rsidRDefault="001771F9">
            <w:pPr>
              <w:pBdr>
                <w:top w:val="nil"/>
                <w:left w:val="nil"/>
                <w:bottom w:val="nil"/>
                <w:right w:val="nil"/>
                <w:between w:val="nil"/>
              </w:pBdr>
              <w:rPr>
                <w:color w:val="000000"/>
                <w:sz w:val="16"/>
                <w:szCs w:val="16"/>
              </w:rPr>
            </w:pPr>
            <w:r>
              <w:rPr>
                <w:color w:val="202122"/>
                <w:sz w:val="16"/>
                <w:szCs w:val="16"/>
                <w:highlight w:val="white"/>
              </w:rPr>
              <w:t>0,5 a 1,0 A</w:t>
            </w:r>
          </w:p>
        </w:tc>
        <w:tc>
          <w:tcPr>
            <w:tcW w:w="1004" w:type="dxa"/>
          </w:tcPr>
          <w:p w:rsidR="00E833D6" w:rsidRDefault="001771F9">
            <w:pPr>
              <w:pBdr>
                <w:top w:val="nil"/>
                <w:left w:val="nil"/>
                <w:bottom w:val="nil"/>
                <w:right w:val="nil"/>
                <w:between w:val="nil"/>
              </w:pBdr>
              <w:jc w:val="center"/>
              <w:rPr>
                <w:color w:val="000000"/>
                <w:sz w:val="16"/>
                <w:szCs w:val="16"/>
              </w:rPr>
            </w:pPr>
            <w:r>
              <w:rPr>
                <w:color w:val="000000"/>
                <w:sz w:val="16"/>
                <w:szCs w:val="16"/>
              </w:rPr>
              <w:t>500</w:t>
            </w:r>
          </w:p>
        </w:tc>
        <w:tc>
          <w:tcPr>
            <w:tcW w:w="862" w:type="dxa"/>
          </w:tcPr>
          <w:p w:rsidR="00E833D6" w:rsidRDefault="001771F9">
            <w:pPr>
              <w:pBdr>
                <w:top w:val="nil"/>
                <w:left w:val="nil"/>
                <w:bottom w:val="nil"/>
                <w:right w:val="nil"/>
                <w:between w:val="nil"/>
              </w:pBdr>
              <w:jc w:val="center"/>
              <w:rPr>
                <w:color w:val="000000"/>
                <w:sz w:val="16"/>
                <w:szCs w:val="16"/>
              </w:rPr>
            </w:pPr>
            <w:r>
              <w:rPr>
                <w:color w:val="202122"/>
                <w:sz w:val="16"/>
                <w:szCs w:val="16"/>
                <w:shd w:val="clear" w:color="auto" w:fill="F8F9FA"/>
              </w:rPr>
              <w:t>48-80</w:t>
            </w:r>
          </w:p>
        </w:tc>
        <w:tc>
          <w:tcPr>
            <w:tcW w:w="717" w:type="dxa"/>
          </w:tcPr>
          <w:p w:rsidR="00E833D6" w:rsidRDefault="001771F9">
            <w:pPr>
              <w:pBdr>
                <w:top w:val="nil"/>
                <w:left w:val="nil"/>
                <w:bottom w:val="nil"/>
                <w:right w:val="nil"/>
                <w:between w:val="nil"/>
              </w:pBdr>
              <w:jc w:val="center"/>
              <w:rPr>
                <w:color w:val="000000"/>
                <w:sz w:val="16"/>
                <w:szCs w:val="16"/>
              </w:rPr>
            </w:pPr>
            <w:r>
              <w:rPr>
                <w:color w:val="000000"/>
                <w:sz w:val="16"/>
                <w:szCs w:val="16"/>
              </w:rPr>
              <w:t>10-14</w:t>
            </w:r>
          </w:p>
        </w:tc>
        <w:tc>
          <w:tcPr>
            <w:tcW w:w="5195" w:type="dxa"/>
          </w:tcPr>
          <w:p w:rsidR="00E833D6" w:rsidRDefault="001771F9">
            <w:pPr>
              <w:pBdr>
                <w:top w:val="nil"/>
                <w:left w:val="nil"/>
                <w:bottom w:val="nil"/>
                <w:right w:val="nil"/>
                <w:between w:val="nil"/>
              </w:pBdr>
              <w:rPr>
                <w:color w:val="202122"/>
                <w:sz w:val="16"/>
                <w:szCs w:val="16"/>
              </w:rPr>
            </w:pPr>
            <w:r>
              <w:rPr>
                <w:color w:val="202122"/>
                <w:sz w:val="16"/>
                <w:szCs w:val="16"/>
              </w:rPr>
              <w:t>Admiten un gran rango de temperaturas de funcionamiento.</w:t>
            </w:r>
          </w:p>
          <w:p w:rsidR="00E833D6" w:rsidRDefault="001771F9">
            <w:pPr>
              <w:pBdr>
                <w:top w:val="nil"/>
                <w:left w:val="nil"/>
                <w:bottom w:val="nil"/>
                <w:right w:val="nil"/>
                <w:between w:val="nil"/>
              </w:pBdr>
              <w:rPr>
                <w:color w:val="202122"/>
                <w:sz w:val="16"/>
                <w:szCs w:val="16"/>
              </w:rPr>
            </w:pPr>
            <w:r>
              <w:rPr>
                <w:color w:val="202122"/>
                <w:sz w:val="16"/>
                <w:szCs w:val="16"/>
              </w:rPr>
              <w:t xml:space="preserve">Admiten sobrecargas, se pueden seguir cargando cuando ya no admiten más carga, aunque no la </w:t>
            </w:r>
            <w:r>
              <w:rPr>
                <w:color w:val="202122"/>
                <w:sz w:val="16"/>
                <w:szCs w:val="16"/>
              </w:rPr>
              <w:t>almacenan</w:t>
            </w:r>
            <w:r>
              <w:rPr>
                <w:color w:val="202122"/>
                <w:sz w:val="16"/>
                <w:szCs w:val="16"/>
              </w:rPr>
              <w:t>.</w:t>
            </w:r>
          </w:p>
          <w:p w:rsidR="00E833D6" w:rsidRDefault="001771F9">
            <w:pPr>
              <w:pBdr>
                <w:top w:val="nil"/>
                <w:left w:val="nil"/>
                <w:bottom w:val="nil"/>
                <w:right w:val="nil"/>
                <w:between w:val="nil"/>
              </w:pBdr>
              <w:rPr>
                <w:color w:val="202122"/>
                <w:sz w:val="16"/>
                <w:szCs w:val="16"/>
              </w:rPr>
            </w:pPr>
            <w:r>
              <w:rPr>
                <w:color w:val="202122"/>
                <w:sz w:val="16"/>
                <w:szCs w:val="16"/>
              </w:rPr>
              <w:t>Efecto memoria muy alto.</w:t>
            </w:r>
          </w:p>
          <w:p w:rsidR="00E833D6" w:rsidRPr="00D85B61" w:rsidRDefault="001771F9">
            <w:pPr>
              <w:pBdr>
                <w:top w:val="nil"/>
                <w:left w:val="nil"/>
                <w:bottom w:val="nil"/>
                <w:right w:val="nil"/>
                <w:between w:val="nil"/>
              </w:pBdr>
              <w:rPr>
                <w:color w:val="202122"/>
                <w:sz w:val="16"/>
                <w:szCs w:val="16"/>
              </w:rPr>
            </w:pPr>
            <w:r>
              <w:rPr>
                <w:color w:val="202122"/>
                <w:sz w:val="16"/>
                <w:szCs w:val="16"/>
              </w:rPr>
              <w:t>Densidad de energía baja.</w:t>
            </w:r>
          </w:p>
        </w:tc>
      </w:tr>
      <w:tr w:rsidR="00E833D6" w:rsidTr="00A44831">
        <w:trPr>
          <w:trHeight w:val="871"/>
        </w:trPr>
        <w:tc>
          <w:tcPr>
            <w:tcW w:w="1070" w:type="dxa"/>
          </w:tcPr>
          <w:p w:rsidR="00E833D6" w:rsidRDefault="001771F9">
            <w:pPr>
              <w:pBdr>
                <w:top w:val="nil"/>
                <w:left w:val="nil"/>
                <w:bottom w:val="nil"/>
                <w:right w:val="nil"/>
                <w:between w:val="nil"/>
              </w:pBdr>
              <w:rPr>
                <w:color w:val="000000"/>
                <w:sz w:val="16"/>
                <w:szCs w:val="16"/>
              </w:rPr>
            </w:pPr>
            <w:r>
              <w:rPr>
                <w:color w:val="000000"/>
                <w:sz w:val="16"/>
                <w:szCs w:val="16"/>
              </w:rPr>
              <w:t xml:space="preserve">níquel-hidruro metálico </w:t>
            </w:r>
          </w:p>
          <w:p w:rsidR="00E833D6" w:rsidRPr="00D85B61" w:rsidRDefault="001771F9">
            <w:pPr>
              <w:pBdr>
                <w:top w:val="nil"/>
                <w:left w:val="nil"/>
                <w:bottom w:val="nil"/>
                <w:right w:val="nil"/>
                <w:between w:val="nil"/>
              </w:pBdr>
              <w:rPr>
                <w:color w:val="000000"/>
                <w:sz w:val="16"/>
                <w:szCs w:val="16"/>
              </w:rPr>
            </w:pPr>
            <w:r>
              <w:rPr>
                <w:color w:val="000000"/>
                <w:sz w:val="16"/>
                <w:szCs w:val="16"/>
              </w:rPr>
              <w:t>(Ni-MH)</w:t>
            </w:r>
          </w:p>
        </w:tc>
        <w:tc>
          <w:tcPr>
            <w:tcW w:w="1223" w:type="dxa"/>
          </w:tcPr>
          <w:p w:rsidR="00E833D6" w:rsidRDefault="001771F9">
            <w:pPr>
              <w:pBdr>
                <w:top w:val="nil"/>
                <w:left w:val="nil"/>
                <w:bottom w:val="nil"/>
                <w:right w:val="nil"/>
                <w:between w:val="nil"/>
              </w:pBdr>
              <w:rPr>
                <w:color w:val="202122"/>
                <w:sz w:val="16"/>
                <w:szCs w:val="16"/>
                <w:highlight w:val="white"/>
              </w:rPr>
            </w:pPr>
            <w:r>
              <w:rPr>
                <w:color w:val="202122"/>
                <w:sz w:val="16"/>
                <w:szCs w:val="16"/>
                <w:highlight w:val="white"/>
              </w:rPr>
              <w:t>1,2 V</w:t>
            </w:r>
          </w:p>
          <w:p w:rsidR="00E833D6" w:rsidRDefault="001771F9">
            <w:pPr>
              <w:pBdr>
                <w:top w:val="nil"/>
                <w:left w:val="nil"/>
                <w:bottom w:val="nil"/>
                <w:right w:val="nil"/>
                <w:between w:val="nil"/>
              </w:pBdr>
              <w:rPr>
                <w:color w:val="000000"/>
                <w:sz w:val="16"/>
                <w:szCs w:val="16"/>
              </w:rPr>
            </w:pPr>
            <w:r>
              <w:rPr>
                <w:color w:val="202122"/>
                <w:sz w:val="16"/>
                <w:szCs w:val="16"/>
                <w:highlight w:val="white"/>
              </w:rPr>
              <w:t>0,5 a 2,8 A</w:t>
            </w:r>
          </w:p>
        </w:tc>
        <w:tc>
          <w:tcPr>
            <w:tcW w:w="1004" w:type="dxa"/>
          </w:tcPr>
          <w:p w:rsidR="00E833D6" w:rsidRDefault="001771F9">
            <w:pPr>
              <w:pBdr>
                <w:top w:val="nil"/>
                <w:left w:val="nil"/>
                <w:bottom w:val="nil"/>
                <w:right w:val="nil"/>
                <w:between w:val="nil"/>
              </w:pBdr>
              <w:jc w:val="center"/>
              <w:rPr>
                <w:color w:val="000000"/>
                <w:sz w:val="16"/>
                <w:szCs w:val="16"/>
              </w:rPr>
            </w:pPr>
            <w:r>
              <w:rPr>
                <w:color w:val="000000"/>
                <w:sz w:val="16"/>
                <w:szCs w:val="16"/>
              </w:rPr>
              <w:t>1000</w:t>
            </w:r>
          </w:p>
        </w:tc>
        <w:tc>
          <w:tcPr>
            <w:tcW w:w="862" w:type="dxa"/>
          </w:tcPr>
          <w:p w:rsidR="00E833D6" w:rsidRDefault="001771F9">
            <w:pPr>
              <w:pBdr>
                <w:top w:val="nil"/>
                <w:left w:val="nil"/>
                <w:bottom w:val="nil"/>
                <w:right w:val="nil"/>
                <w:between w:val="nil"/>
              </w:pBdr>
              <w:jc w:val="center"/>
              <w:rPr>
                <w:color w:val="000000"/>
                <w:sz w:val="16"/>
                <w:szCs w:val="16"/>
              </w:rPr>
            </w:pPr>
            <w:r>
              <w:rPr>
                <w:color w:val="202122"/>
                <w:sz w:val="16"/>
                <w:szCs w:val="16"/>
                <w:shd w:val="clear" w:color="auto" w:fill="F8F9FA"/>
              </w:rPr>
              <w:t>60-120</w:t>
            </w:r>
          </w:p>
        </w:tc>
        <w:tc>
          <w:tcPr>
            <w:tcW w:w="717" w:type="dxa"/>
          </w:tcPr>
          <w:p w:rsidR="00E833D6" w:rsidRDefault="001771F9">
            <w:pPr>
              <w:pBdr>
                <w:top w:val="nil"/>
                <w:left w:val="nil"/>
                <w:bottom w:val="nil"/>
                <w:right w:val="nil"/>
                <w:between w:val="nil"/>
              </w:pBdr>
              <w:jc w:val="center"/>
              <w:rPr>
                <w:color w:val="000000"/>
                <w:sz w:val="16"/>
                <w:szCs w:val="16"/>
              </w:rPr>
            </w:pPr>
            <w:r>
              <w:rPr>
                <w:color w:val="202122"/>
                <w:sz w:val="16"/>
                <w:szCs w:val="16"/>
                <w:highlight w:val="white"/>
              </w:rPr>
              <w:t>2-4</w:t>
            </w:r>
          </w:p>
        </w:tc>
        <w:tc>
          <w:tcPr>
            <w:tcW w:w="5195" w:type="dxa"/>
          </w:tcPr>
          <w:p w:rsidR="00E833D6" w:rsidRDefault="001771F9">
            <w:pPr>
              <w:pBdr>
                <w:top w:val="nil"/>
                <w:left w:val="nil"/>
                <w:bottom w:val="nil"/>
                <w:right w:val="nil"/>
                <w:between w:val="nil"/>
              </w:pBdr>
              <w:rPr>
                <w:color w:val="202122"/>
                <w:sz w:val="16"/>
                <w:szCs w:val="16"/>
              </w:rPr>
            </w:pPr>
            <w:r>
              <w:rPr>
                <w:color w:val="202122"/>
                <w:sz w:val="16"/>
                <w:szCs w:val="16"/>
              </w:rPr>
              <w:t>Efecto memoria bajo</w:t>
            </w:r>
          </w:p>
          <w:p w:rsidR="00E833D6" w:rsidRDefault="001771F9">
            <w:pPr>
              <w:pBdr>
                <w:top w:val="nil"/>
                <w:left w:val="nil"/>
                <w:bottom w:val="nil"/>
                <w:right w:val="nil"/>
                <w:between w:val="nil"/>
              </w:pBdr>
              <w:rPr>
                <w:color w:val="202122"/>
                <w:sz w:val="16"/>
                <w:szCs w:val="16"/>
              </w:rPr>
            </w:pPr>
            <w:r>
              <w:rPr>
                <w:color w:val="202122"/>
                <w:sz w:val="16"/>
                <w:szCs w:val="16"/>
              </w:rPr>
              <w:t>No admiten bien el frío extremo, reduciendo drásticamente la potencia eficaz que puede entregar.</w:t>
            </w:r>
          </w:p>
        </w:tc>
      </w:tr>
      <w:tr w:rsidR="00E833D6" w:rsidTr="00A44831">
        <w:trPr>
          <w:trHeight w:val="1398"/>
        </w:trPr>
        <w:tc>
          <w:tcPr>
            <w:tcW w:w="1070" w:type="dxa"/>
          </w:tcPr>
          <w:p w:rsidR="00E833D6" w:rsidRDefault="001771F9">
            <w:pPr>
              <w:pBdr>
                <w:top w:val="nil"/>
                <w:left w:val="nil"/>
                <w:bottom w:val="nil"/>
                <w:right w:val="nil"/>
                <w:between w:val="nil"/>
              </w:pBdr>
              <w:rPr>
                <w:color w:val="000000"/>
                <w:sz w:val="16"/>
                <w:szCs w:val="16"/>
              </w:rPr>
            </w:pPr>
            <w:r>
              <w:rPr>
                <w:color w:val="000000"/>
                <w:sz w:val="16"/>
                <w:szCs w:val="16"/>
              </w:rPr>
              <w:t>Litio</w:t>
            </w:r>
          </w:p>
          <w:p w:rsidR="00E833D6" w:rsidRDefault="001771F9">
            <w:pPr>
              <w:pBdr>
                <w:top w:val="nil"/>
                <w:left w:val="nil"/>
                <w:bottom w:val="nil"/>
                <w:right w:val="nil"/>
                <w:between w:val="nil"/>
              </w:pBdr>
              <w:rPr>
                <w:color w:val="000000"/>
                <w:sz w:val="16"/>
                <w:szCs w:val="16"/>
              </w:rPr>
            </w:pPr>
            <w:r>
              <w:rPr>
                <w:color w:val="000000"/>
                <w:sz w:val="16"/>
                <w:szCs w:val="16"/>
              </w:rPr>
              <w:t xml:space="preserve"> (Li-ION)</w:t>
            </w:r>
          </w:p>
        </w:tc>
        <w:tc>
          <w:tcPr>
            <w:tcW w:w="1223" w:type="dxa"/>
          </w:tcPr>
          <w:p w:rsidR="00E833D6" w:rsidRDefault="001771F9">
            <w:pPr>
              <w:pBdr>
                <w:top w:val="nil"/>
                <w:left w:val="nil"/>
                <w:bottom w:val="nil"/>
                <w:right w:val="nil"/>
                <w:between w:val="nil"/>
              </w:pBdr>
              <w:rPr>
                <w:color w:val="202122"/>
                <w:sz w:val="16"/>
                <w:szCs w:val="16"/>
              </w:rPr>
            </w:pPr>
            <w:r>
              <w:rPr>
                <w:color w:val="202122"/>
                <w:sz w:val="16"/>
                <w:szCs w:val="16"/>
              </w:rPr>
              <w:t>máxima 4,3 V</w:t>
            </w:r>
          </w:p>
          <w:p w:rsidR="00E833D6" w:rsidRDefault="001771F9">
            <w:pPr>
              <w:pBdr>
                <w:top w:val="nil"/>
                <w:left w:val="nil"/>
                <w:bottom w:val="nil"/>
                <w:right w:val="nil"/>
                <w:between w:val="nil"/>
              </w:pBdr>
              <w:rPr>
                <w:color w:val="202122"/>
                <w:sz w:val="16"/>
                <w:szCs w:val="16"/>
              </w:rPr>
            </w:pPr>
            <w:r>
              <w:rPr>
                <w:color w:val="202122"/>
                <w:sz w:val="16"/>
                <w:szCs w:val="16"/>
              </w:rPr>
              <w:t>Nominal 3,6</w:t>
            </w:r>
          </w:p>
          <w:p w:rsidR="00E833D6" w:rsidRDefault="001771F9">
            <w:pPr>
              <w:pBdr>
                <w:top w:val="nil"/>
                <w:left w:val="nil"/>
                <w:bottom w:val="nil"/>
                <w:right w:val="nil"/>
                <w:between w:val="nil"/>
              </w:pBdr>
              <w:rPr>
                <w:color w:val="202122"/>
                <w:sz w:val="16"/>
                <w:szCs w:val="16"/>
              </w:rPr>
            </w:pPr>
            <w:r>
              <w:rPr>
                <w:color w:val="202122"/>
                <w:sz w:val="16"/>
                <w:szCs w:val="16"/>
              </w:rPr>
              <w:t>baja 2,65 V</w:t>
            </w:r>
          </w:p>
          <w:p w:rsidR="00E833D6" w:rsidRDefault="001771F9">
            <w:pPr>
              <w:pBdr>
                <w:top w:val="nil"/>
                <w:left w:val="nil"/>
                <w:bottom w:val="nil"/>
                <w:right w:val="nil"/>
                <w:between w:val="nil"/>
              </w:pBdr>
              <w:rPr>
                <w:color w:val="202122"/>
                <w:sz w:val="16"/>
                <w:szCs w:val="16"/>
              </w:rPr>
            </w:pPr>
            <w:r>
              <w:rPr>
                <w:color w:val="202122"/>
                <w:sz w:val="16"/>
                <w:szCs w:val="16"/>
              </w:rPr>
              <w:t>(no es limitante)</w:t>
            </w:r>
          </w:p>
          <w:p w:rsidR="00E833D6" w:rsidRDefault="00E833D6">
            <w:pPr>
              <w:pBdr>
                <w:top w:val="nil"/>
                <w:left w:val="nil"/>
                <w:bottom w:val="nil"/>
                <w:right w:val="nil"/>
                <w:between w:val="nil"/>
              </w:pBdr>
              <w:rPr>
                <w:color w:val="202122"/>
                <w:sz w:val="16"/>
                <w:szCs w:val="16"/>
              </w:rPr>
            </w:pPr>
          </w:p>
          <w:p w:rsidR="00E833D6" w:rsidRDefault="001771F9">
            <w:pPr>
              <w:pBdr>
                <w:top w:val="nil"/>
                <w:left w:val="nil"/>
                <w:bottom w:val="nil"/>
                <w:right w:val="nil"/>
                <w:between w:val="nil"/>
              </w:pBdr>
              <w:rPr>
                <w:color w:val="000000"/>
                <w:sz w:val="16"/>
                <w:szCs w:val="16"/>
              </w:rPr>
            </w:pPr>
            <w:r>
              <w:rPr>
                <w:color w:val="202122"/>
                <w:sz w:val="16"/>
                <w:szCs w:val="16"/>
                <w:highlight w:val="white"/>
              </w:rPr>
              <w:t>1,5 a 2,8 A</w:t>
            </w:r>
          </w:p>
        </w:tc>
        <w:tc>
          <w:tcPr>
            <w:tcW w:w="1004" w:type="dxa"/>
          </w:tcPr>
          <w:p w:rsidR="00E833D6" w:rsidRDefault="001771F9">
            <w:pPr>
              <w:pBdr>
                <w:top w:val="nil"/>
                <w:left w:val="nil"/>
                <w:bottom w:val="nil"/>
                <w:right w:val="nil"/>
                <w:between w:val="nil"/>
              </w:pBdr>
              <w:jc w:val="center"/>
              <w:rPr>
                <w:color w:val="000000"/>
                <w:sz w:val="16"/>
                <w:szCs w:val="16"/>
              </w:rPr>
            </w:pPr>
            <w:r>
              <w:rPr>
                <w:color w:val="000000"/>
                <w:sz w:val="16"/>
                <w:szCs w:val="16"/>
              </w:rPr>
              <w:t>4000</w:t>
            </w:r>
          </w:p>
        </w:tc>
        <w:tc>
          <w:tcPr>
            <w:tcW w:w="862" w:type="dxa"/>
          </w:tcPr>
          <w:p w:rsidR="00E833D6" w:rsidRDefault="001771F9">
            <w:pPr>
              <w:pBdr>
                <w:top w:val="nil"/>
                <w:left w:val="nil"/>
                <w:bottom w:val="nil"/>
                <w:right w:val="nil"/>
                <w:between w:val="nil"/>
              </w:pBdr>
              <w:jc w:val="center"/>
              <w:rPr>
                <w:color w:val="000000"/>
                <w:sz w:val="16"/>
                <w:szCs w:val="16"/>
              </w:rPr>
            </w:pPr>
            <w:r>
              <w:rPr>
                <w:color w:val="202122"/>
                <w:sz w:val="16"/>
                <w:szCs w:val="16"/>
                <w:shd w:val="clear" w:color="auto" w:fill="F8F9FA"/>
              </w:rPr>
              <w:t>110-160</w:t>
            </w:r>
          </w:p>
        </w:tc>
        <w:tc>
          <w:tcPr>
            <w:tcW w:w="717" w:type="dxa"/>
          </w:tcPr>
          <w:p w:rsidR="00E833D6" w:rsidRDefault="001771F9">
            <w:pPr>
              <w:pBdr>
                <w:top w:val="nil"/>
                <w:left w:val="nil"/>
                <w:bottom w:val="nil"/>
                <w:right w:val="nil"/>
                <w:between w:val="nil"/>
              </w:pBdr>
              <w:jc w:val="center"/>
              <w:rPr>
                <w:color w:val="000000"/>
                <w:sz w:val="16"/>
                <w:szCs w:val="16"/>
              </w:rPr>
            </w:pPr>
            <w:r>
              <w:rPr>
                <w:color w:val="202122"/>
                <w:sz w:val="16"/>
                <w:szCs w:val="16"/>
                <w:highlight w:val="white"/>
              </w:rPr>
              <w:t>2-4</w:t>
            </w:r>
          </w:p>
        </w:tc>
        <w:tc>
          <w:tcPr>
            <w:tcW w:w="5195" w:type="dxa"/>
          </w:tcPr>
          <w:p w:rsidR="00F111A7" w:rsidRDefault="00F111A7">
            <w:pPr>
              <w:pBdr>
                <w:top w:val="nil"/>
                <w:left w:val="nil"/>
                <w:bottom w:val="nil"/>
                <w:right w:val="nil"/>
                <w:between w:val="nil"/>
              </w:pBdr>
              <w:rPr>
                <w:color w:val="000000"/>
                <w:sz w:val="16"/>
                <w:szCs w:val="16"/>
                <w:highlight w:val="white"/>
              </w:rPr>
            </w:pPr>
            <w:r>
              <w:rPr>
                <w:color w:val="000000"/>
                <w:sz w:val="16"/>
                <w:szCs w:val="16"/>
                <w:highlight w:val="white"/>
              </w:rPr>
              <w:t>Mayor costo</w:t>
            </w:r>
          </w:p>
          <w:p w:rsidR="00E833D6" w:rsidRDefault="001771F9">
            <w:pPr>
              <w:pBdr>
                <w:top w:val="nil"/>
                <w:left w:val="nil"/>
                <w:bottom w:val="nil"/>
                <w:right w:val="nil"/>
                <w:between w:val="nil"/>
              </w:pBdr>
              <w:rPr>
                <w:color w:val="000000"/>
                <w:sz w:val="16"/>
                <w:szCs w:val="16"/>
                <w:highlight w:val="white"/>
              </w:rPr>
            </w:pPr>
            <w:r>
              <w:rPr>
                <w:color w:val="000000"/>
                <w:sz w:val="16"/>
                <w:szCs w:val="16"/>
                <w:highlight w:val="white"/>
              </w:rPr>
              <w:t xml:space="preserve">Enorme densidad energética, muy livianas, tamaño pequeño, </w:t>
            </w:r>
          </w:p>
          <w:p w:rsidR="00E833D6" w:rsidRDefault="00F111A7">
            <w:pPr>
              <w:pBdr>
                <w:top w:val="nil"/>
                <w:left w:val="nil"/>
                <w:bottom w:val="nil"/>
                <w:right w:val="nil"/>
                <w:between w:val="nil"/>
              </w:pBdr>
              <w:rPr>
                <w:color w:val="000000"/>
                <w:sz w:val="16"/>
                <w:szCs w:val="16"/>
                <w:highlight w:val="white"/>
              </w:rPr>
            </w:pPr>
            <w:r>
              <w:rPr>
                <w:color w:val="000000"/>
                <w:sz w:val="16"/>
                <w:szCs w:val="16"/>
                <w:highlight w:val="white"/>
              </w:rPr>
              <w:t xml:space="preserve">Buen rendimiento, cercano al 100% </w:t>
            </w:r>
          </w:p>
          <w:p w:rsidR="00E833D6" w:rsidRDefault="001771F9">
            <w:pPr>
              <w:pBdr>
                <w:top w:val="nil"/>
                <w:left w:val="nil"/>
                <w:bottom w:val="nil"/>
                <w:right w:val="nil"/>
                <w:between w:val="nil"/>
              </w:pBdr>
              <w:rPr>
                <w:color w:val="000000"/>
                <w:sz w:val="16"/>
                <w:szCs w:val="16"/>
                <w:highlight w:val="white"/>
              </w:rPr>
            </w:pPr>
            <w:r>
              <w:rPr>
                <w:color w:val="000000"/>
                <w:sz w:val="16"/>
                <w:szCs w:val="16"/>
                <w:highlight w:val="white"/>
              </w:rPr>
              <w:t>Bajo efecto memoria</w:t>
            </w:r>
          </w:p>
          <w:p w:rsidR="00E833D6" w:rsidRDefault="001771F9">
            <w:pPr>
              <w:pBdr>
                <w:top w:val="nil"/>
                <w:left w:val="nil"/>
                <w:bottom w:val="nil"/>
                <w:right w:val="nil"/>
                <w:between w:val="nil"/>
              </w:pBdr>
              <w:rPr>
                <w:color w:val="000000"/>
                <w:sz w:val="16"/>
                <w:szCs w:val="16"/>
                <w:highlight w:val="white"/>
              </w:rPr>
            </w:pPr>
            <w:r>
              <w:rPr>
                <w:color w:val="000000"/>
                <w:sz w:val="16"/>
                <w:szCs w:val="16"/>
                <w:highlight w:val="white"/>
              </w:rPr>
              <w:t xml:space="preserve">Inflamables </w:t>
            </w:r>
          </w:p>
          <w:p w:rsidR="00D85B61" w:rsidRDefault="00D85B61">
            <w:pPr>
              <w:pBdr>
                <w:top w:val="nil"/>
                <w:left w:val="nil"/>
                <w:bottom w:val="nil"/>
                <w:right w:val="nil"/>
                <w:between w:val="nil"/>
              </w:pBdr>
              <w:rPr>
                <w:color w:val="000000"/>
                <w:sz w:val="16"/>
                <w:szCs w:val="16"/>
                <w:highlight w:val="white"/>
              </w:rPr>
            </w:pPr>
            <w:r>
              <w:rPr>
                <w:color w:val="000000"/>
                <w:sz w:val="16"/>
                <w:szCs w:val="16"/>
                <w:highlight w:val="white"/>
              </w:rPr>
              <w:t xml:space="preserve">Facilidad para aumentar la capacidad o características eléctricas </w:t>
            </w:r>
          </w:p>
          <w:p w:rsidR="00E833D6" w:rsidRDefault="001771F9">
            <w:pPr>
              <w:pBdr>
                <w:top w:val="nil"/>
                <w:left w:val="nil"/>
                <w:bottom w:val="nil"/>
                <w:right w:val="nil"/>
                <w:between w:val="nil"/>
              </w:pBdr>
              <w:rPr>
                <w:color w:val="202122"/>
                <w:sz w:val="16"/>
                <w:szCs w:val="16"/>
              </w:rPr>
            </w:pPr>
            <w:r>
              <w:rPr>
                <w:color w:val="202122"/>
                <w:sz w:val="16"/>
                <w:szCs w:val="16"/>
                <w:highlight w:val="white"/>
              </w:rPr>
              <w:t xml:space="preserve">Muy sensibles a  </w:t>
            </w:r>
            <w:r w:rsidR="00F111A7">
              <w:rPr>
                <w:color w:val="202122"/>
                <w:sz w:val="16"/>
                <w:szCs w:val="16"/>
                <w:highlight w:val="white"/>
              </w:rPr>
              <w:t xml:space="preserve">descarga completa instantánea </w:t>
            </w:r>
            <w:r>
              <w:rPr>
                <w:color w:val="000000"/>
                <w:sz w:val="16"/>
                <w:szCs w:val="16"/>
              </w:rPr>
              <w:br/>
            </w:r>
            <w:r w:rsidR="00F111A7">
              <w:rPr>
                <w:color w:val="202122"/>
                <w:sz w:val="16"/>
                <w:szCs w:val="16"/>
              </w:rPr>
              <w:t>Toleran un amplio rango de temperatura</w:t>
            </w:r>
          </w:p>
          <w:p w:rsidR="00F111A7" w:rsidRDefault="00F111A7">
            <w:pPr>
              <w:pBdr>
                <w:top w:val="nil"/>
                <w:left w:val="nil"/>
                <w:bottom w:val="nil"/>
                <w:right w:val="nil"/>
                <w:between w:val="nil"/>
              </w:pBdr>
              <w:rPr>
                <w:color w:val="202122"/>
                <w:sz w:val="16"/>
                <w:szCs w:val="16"/>
              </w:rPr>
            </w:pPr>
            <w:r>
              <w:rPr>
                <w:color w:val="202122"/>
                <w:sz w:val="16"/>
                <w:szCs w:val="16"/>
              </w:rPr>
              <w:t>Tiempo de carga rápido</w:t>
            </w:r>
          </w:p>
          <w:p w:rsidR="00F111A7" w:rsidRDefault="00F111A7">
            <w:pPr>
              <w:pBdr>
                <w:top w:val="nil"/>
                <w:left w:val="nil"/>
                <w:bottom w:val="nil"/>
                <w:right w:val="nil"/>
                <w:between w:val="nil"/>
              </w:pBdr>
              <w:rPr>
                <w:color w:val="202122"/>
                <w:sz w:val="16"/>
                <w:szCs w:val="16"/>
              </w:rPr>
            </w:pPr>
            <w:r>
              <w:rPr>
                <w:color w:val="202122"/>
                <w:sz w:val="16"/>
                <w:szCs w:val="16"/>
              </w:rPr>
              <w:t>No requieren mantenimiento</w:t>
            </w:r>
          </w:p>
          <w:p w:rsidR="00DF60BE" w:rsidRDefault="00DF60BE">
            <w:pPr>
              <w:pBdr>
                <w:top w:val="nil"/>
                <w:left w:val="nil"/>
                <w:bottom w:val="nil"/>
                <w:right w:val="nil"/>
                <w:between w:val="nil"/>
              </w:pBdr>
              <w:rPr>
                <w:color w:val="202122"/>
                <w:sz w:val="16"/>
                <w:szCs w:val="16"/>
              </w:rPr>
            </w:pPr>
            <w:r>
              <w:rPr>
                <w:color w:val="202122"/>
                <w:sz w:val="16"/>
                <w:szCs w:val="16"/>
              </w:rPr>
              <w:t>Mantienen un voltaje estable al descargarse</w:t>
            </w:r>
          </w:p>
          <w:p w:rsidR="00E833D6" w:rsidRPr="00D85B61" w:rsidRDefault="001771F9">
            <w:pPr>
              <w:pBdr>
                <w:top w:val="nil"/>
                <w:left w:val="nil"/>
                <w:bottom w:val="nil"/>
                <w:right w:val="nil"/>
                <w:between w:val="nil"/>
              </w:pBdr>
              <w:rPr>
                <w:color w:val="202122"/>
                <w:sz w:val="16"/>
                <w:szCs w:val="16"/>
              </w:rPr>
            </w:pPr>
            <w:r>
              <w:rPr>
                <w:color w:val="202122"/>
                <w:sz w:val="16"/>
                <w:szCs w:val="16"/>
              </w:rPr>
              <w:t>Vida útil de 3 años</w:t>
            </w:r>
          </w:p>
        </w:tc>
      </w:tr>
      <w:tr w:rsidR="00A44831" w:rsidTr="00A44831">
        <w:trPr>
          <w:trHeight w:val="1398"/>
        </w:trPr>
        <w:tc>
          <w:tcPr>
            <w:tcW w:w="1070" w:type="dxa"/>
          </w:tcPr>
          <w:p w:rsidR="00A44831" w:rsidRDefault="00A44831" w:rsidP="00A44831">
            <w:pPr>
              <w:pBdr>
                <w:top w:val="nil"/>
                <w:left w:val="nil"/>
                <w:bottom w:val="nil"/>
                <w:right w:val="nil"/>
                <w:between w:val="nil"/>
              </w:pBdr>
              <w:jc w:val="center"/>
              <w:rPr>
                <w:color w:val="000000"/>
                <w:sz w:val="16"/>
                <w:szCs w:val="16"/>
              </w:rPr>
            </w:pPr>
            <w:r>
              <w:rPr>
                <w:color w:val="000000"/>
                <w:sz w:val="16"/>
                <w:szCs w:val="16"/>
              </w:rPr>
              <w:t xml:space="preserve">Litio </w:t>
            </w:r>
            <w:proofErr w:type="spellStart"/>
            <w:r>
              <w:rPr>
                <w:color w:val="000000"/>
                <w:sz w:val="16"/>
                <w:szCs w:val="16"/>
              </w:rPr>
              <w:t>Ferrofosfato</w:t>
            </w:r>
            <w:proofErr w:type="spellEnd"/>
          </w:p>
          <w:p w:rsidR="00A44831" w:rsidRDefault="00A44831" w:rsidP="00A44831">
            <w:pPr>
              <w:pBdr>
                <w:top w:val="nil"/>
                <w:left w:val="nil"/>
                <w:bottom w:val="nil"/>
                <w:right w:val="nil"/>
                <w:between w:val="nil"/>
              </w:pBdr>
              <w:jc w:val="center"/>
              <w:rPr>
                <w:color w:val="000000"/>
                <w:sz w:val="16"/>
                <w:szCs w:val="16"/>
              </w:rPr>
            </w:pPr>
            <w:r>
              <w:rPr>
                <w:color w:val="000000"/>
                <w:sz w:val="16"/>
                <w:szCs w:val="16"/>
              </w:rPr>
              <w:t>(LiFePO4)</w:t>
            </w:r>
          </w:p>
        </w:tc>
        <w:tc>
          <w:tcPr>
            <w:tcW w:w="1223" w:type="dxa"/>
          </w:tcPr>
          <w:p w:rsidR="00A44831" w:rsidRDefault="00FA0FB4">
            <w:pPr>
              <w:pBdr>
                <w:top w:val="nil"/>
                <w:left w:val="nil"/>
                <w:bottom w:val="nil"/>
                <w:right w:val="nil"/>
                <w:between w:val="nil"/>
              </w:pBdr>
              <w:rPr>
                <w:color w:val="202122"/>
                <w:sz w:val="16"/>
                <w:szCs w:val="16"/>
              </w:rPr>
            </w:pPr>
            <w:r>
              <w:rPr>
                <w:color w:val="202122"/>
                <w:sz w:val="16"/>
                <w:szCs w:val="16"/>
              </w:rPr>
              <w:t>Máximo 3.65</w:t>
            </w:r>
          </w:p>
          <w:p w:rsidR="00FA0FB4" w:rsidRDefault="00FA0FB4">
            <w:pPr>
              <w:pBdr>
                <w:top w:val="nil"/>
                <w:left w:val="nil"/>
                <w:bottom w:val="nil"/>
                <w:right w:val="nil"/>
                <w:between w:val="nil"/>
              </w:pBdr>
              <w:rPr>
                <w:color w:val="202122"/>
                <w:sz w:val="16"/>
                <w:szCs w:val="16"/>
              </w:rPr>
            </w:pPr>
            <w:r>
              <w:rPr>
                <w:color w:val="202122"/>
                <w:sz w:val="16"/>
                <w:szCs w:val="16"/>
              </w:rPr>
              <w:t>Nominal 3</w:t>
            </w:r>
          </w:p>
          <w:p w:rsidR="00FA0FB4" w:rsidRDefault="00FA0FB4">
            <w:pPr>
              <w:pBdr>
                <w:top w:val="nil"/>
                <w:left w:val="nil"/>
                <w:bottom w:val="nil"/>
                <w:right w:val="nil"/>
                <w:between w:val="nil"/>
              </w:pBdr>
              <w:rPr>
                <w:color w:val="202122"/>
                <w:sz w:val="16"/>
                <w:szCs w:val="16"/>
              </w:rPr>
            </w:pPr>
            <w:r>
              <w:rPr>
                <w:color w:val="202122"/>
                <w:sz w:val="16"/>
                <w:szCs w:val="16"/>
              </w:rPr>
              <w:t>Baja 2.5 V</w:t>
            </w:r>
          </w:p>
        </w:tc>
        <w:tc>
          <w:tcPr>
            <w:tcW w:w="1004" w:type="dxa"/>
          </w:tcPr>
          <w:p w:rsidR="00A44831" w:rsidRDefault="00FA0FB4">
            <w:pPr>
              <w:pBdr>
                <w:top w:val="nil"/>
                <w:left w:val="nil"/>
                <w:bottom w:val="nil"/>
                <w:right w:val="nil"/>
                <w:between w:val="nil"/>
              </w:pBdr>
              <w:jc w:val="center"/>
              <w:rPr>
                <w:color w:val="000000"/>
                <w:sz w:val="16"/>
                <w:szCs w:val="16"/>
              </w:rPr>
            </w:pPr>
            <w:r>
              <w:rPr>
                <w:color w:val="000000"/>
                <w:sz w:val="16"/>
                <w:szCs w:val="16"/>
              </w:rPr>
              <w:t>7000 o mas</w:t>
            </w:r>
          </w:p>
        </w:tc>
        <w:tc>
          <w:tcPr>
            <w:tcW w:w="862" w:type="dxa"/>
          </w:tcPr>
          <w:p w:rsidR="00A44831" w:rsidRDefault="00FA0FB4">
            <w:pPr>
              <w:pBdr>
                <w:top w:val="nil"/>
                <w:left w:val="nil"/>
                <w:bottom w:val="nil"/>
                <w:right w:val="nil"/>
                <w:between w:val="nil"/>
              </w:pBdr>
              <w:jc w:val="center"/>
              <w:rPr>
                <w:color w:val="202122"/>
                <w:sz w:val="16"/>
                <w:szCs w:val="16"/>
                <w:shd w:val="clear" w:color="auto" w:fill="F8F9FA"/>
              </w:rPr>
            </w:pPr>
            <w:r>
              <w:rPr>
                <w:color w:val="202122"/>
                <w:sz w:val="16"/>
                <w:szCs w:val="16"/>
                <w:shd w:val="clear" w:color="auto" w:fill="F8F9FA"/>
              </w:rPr>
              <w:t>90</w:t>
            </w:r>
          </w:p>
        </w:tc>
        <w:tc>
          <w:tcPr>
            <w:tcW w:w="717" w:type="dxa"/>
          </w:tcPr>
          <w:p w:rsidR="00A44831" w:rsidRDefault="00563FE8">
            <w:pPr>
              <w:pBdr>
                <w:top w:val="nil"/>
                <w:left w:val="nil"/>
                <w:bottom w:val="nil"/>
                <w:right w:val="nil"/>
                <w:between w:val="nil"/>
              </w:pBdr>
              <w:jc w:val="center"/>
              <w:rPr>
                <w:color w:val="202122"/>
                <w:sz w:val="16"/>
                <w:szCs w:val="16"/>
                <w:highlight w:val="white"/>
              </w:rPr>
            </w:pPr>
            <w:r>
              <w:rPr>
                <w:color w:val="202122"/>
                <w:sz w:val="16"/>
                <w:szCs w:val="16"/>
                <w:highlight w:val="white"/>
              </w:rPr>
              <w:t>0.5</w:t>
            </w:r>
          </w:p>
        </w:tc>
        <w:tc>
          <w:tcPr>
            <w:tcW w:w="5195" w:type="dxa"/>
          </w:tcPr>
          <w:p w:rsidR="00A44831" w:rsidRDefault="00FA0FB4">
            <w:pPr>
              <w:pBdr>
                <w:top w:val="nil"/>
                <w:left w:val="nil"/>
                <w:bottom w:val="nil"/>
                <w:right w:val="nil"/>
                <w:between w:val="nil"/>
              </w:pBdr>
              <w:rPr>
                <w:color w:val="000000"/>
                <w:sz w:val="16"/>
                <w:szCs w:val="16"/>
                <w:highlight w:val="white"/>
              </w:rPr>
            </w:pPr>
            <w:r>
              <w:rPr>
                <w:color w:val="000000"/>
                <w:sz w:val="16"/>
                <w:szCs w:val="16"/>
                <w:highlight w:val="white"/>
              </w:rPr>
              <w:t>Mantiene su voltaje constante</w:t>
            </w:r>
            <w:r w:rsidR="00563FE8">
              <w:rPr>
                <w:color w:val="000000"/>
                <w:sz w:val="16"/>
                <w:szCs w:val="16"/>
                <w:highlight w:val="white"/>
              </w:rPr>
              <w:t xml:space="preserve"> mientras se descarga</w:t>
            </w:r>
          </w:p>
          <w:p w:rsidR="00FA0FB4" w:rsidRDefault="00FA0FB4">
            <w:pPr>
              <w:pBdr>
                <w:top w:val="nil"/>
                <w:left w:val="nil"/>
                <w:bottom w:val="nil"/>
                <w:right w:val="nil"/>
                <w:between w:val="nil"/>
              </w:pBdr>
              <w:rPr>
                <w:color w:val="000000"/>
                <w:sz w:val="16"/>
                <w:szCs w:val="16"/>
                <w:highlight w:val="white"/>
              </w:rPr>
            </w:pPr>
            <w:r>
              <w:rPr>
                <w:color w:val="000000"/>
                <w:sz w:val="16"/>
                <w:szCs w:val="16"/>
                <w:highlight w:val="white"/>
              </w:rPr>
              <w:t>Liviana y compacta</w:t>
            </w:r>
          </w:p>
          <w:p w:rsidR="00FA0FB4" w:rsidRDefault="00FA0FB4">
            <w:pPr>
              <w:pBdr>
                <w:top w:val="nil"/>
                <w:left w:val="nil"/>
                <w:bottom w:val="nil"/>
                <w:right w:val="nil"/>
                <w:between w:val="nil"/>
              </w:pBdr>
              <w:rPr>
                <w:color w:val="000000"/>
                <w:sz w:val="16"/>
                <w:szCs w:val="16"/>
                <w:highlight w:val="white"/>
              </w:rPr>
            </w:pPr>
            <w:r>
              <w:rPr>
                <w:color w:val="000000"/>
                <w:sz w:val="16"/>
                <w:szCs w:val="16"/>
                <w:highlight w:val="white"/>
              </w:rPr>
              <w:t>Mayor costo</w:t>
            </w:r>
          </w:p>
          <w:p w:rsidR="00563FE8" w:rsidRDefault="00563FE8">
            <w:pPr>
              <w:pBdr>
                <w:top w:val="nil"/>
                <w:left w:val="nil"/>
                <w:bottom w:val="nil"/>
                <w:right w:val="nil"/>
                <w:between w:val="nil"/>
              </w:pBdr>
              <w:rPr>
                <w:color w:val="000000"/>
                <w:sz w:val="16"/>
                <w:szCs w:val="16"/>
                <w:highlight w:val="white"/>
              </w:rPr>
            </w:pPr>
            <w:r>
              <w:rPr>
                <w:color w:val="000000"/>
                <w:sz w:val="16"/>
                <w:szCs w:val="16"/>
                <w:highlight w:val="white"/>
              </w:rPr>
              <w:t>Buena durabilidad</w:t>
            </w:r>
          </w:p>
          <w:p w:rsidR="00563FE8" w:rsidRDefault="00563FE8">
            <w:pPr>
              <w:pBdr>
                <w:top w:val="nil"/>
                <w:left w:val="nil"/>
                <w:bottom w:val="nil"/>
                <w:right w:val="nil"/>
                <w:between w:val="nil"/>
              </w:pBdr>
              <w:rPr>
                <w:color w:val="000000"/>
                <w:sz w:val="16"/>
                <w:szCs w:val="16"/>
                <w:highlight w:val="white"/>
              </w:rPr>
            </w:pPr>
            <w:r>
              <w:rPr>
                <w:color w:val="000000"/>
                <w:sz w:val="16"/>
                <w:szCs w:val="16"/>
                <w:highlight w:val="white"/>
              </w:rPr>
              <w:t xml:space="preserve">Destaca por su seguridad, usadas en aplicaciones </w:t>
            </w:r>
            <w:proofErr w:type="spellStart"/>
            <w:r>
              <w:rPr>
                <w:color w:val="000000"/>
                <w:sz w:val="16"/>
                <w:szCs w:val="16"/>
                <w:highlight w:val="white"/>
              </w:rPr>
              <w:t>medicas</w:t>
            </w:r>
            <w:proofErr w:type="spellEnd"/>
            <w:r>
              <w:rPr>
                <w:color w:val="000000"/>
                <w:sz w:val="16"/>
                <w:szCs w:val="16"/>
                <w:highlight w:val="white"/>
              </w:rPr>
              <w:t xml:space="preserve">, aeronáuticas, </w:t>
            </w:r>
            <w:proofErr w:type="spellStart"/>
            <w:r>
              <w:rPr>
                <w:color w:val="000000"/>
                <w:sz w:val="16"/>
                <w:szCs w:val="16"/>
                <w:highlight w:val="white"/>
              </w:rPr>
              <w:t>etc</w:t>
            </w:r>
            <w:proofErr w:type="spellEnd"/>
            <w:r>
              <w:rPr>
                <w:color w:val="000000"/>
                <w:sz w:val="16"/>
                <w:szCs w:val="16"/>
                <w:highlight w:val="white"/>
              </w:rPr>
              <w:t xml:space="preserve"> </w:t>
            </w:r>
          </w:p>
        </w:tc>
      </w:tr>
      <w:tr w:rsidR="00E833D6" w:rsidTr="00A44831">
        <w:trPr>
          <w:trHeight w:val="683"/>
        </w:trPr>
        <w:tc>
          <w:tcPr>
            <w:tcW w:w="1070" w:type="dxa"/>
          </w:tcPr>
          <w:p w:rsidR="00E833D6" w:rsidRDefault="001771F9">
            <w:pPr>
              <w:pBdr>
                <w:top w:val="nil"/>
                <w:left w:val="nil"/>
                <w:bottom w:val="nil"/>
                <w:right w:val="nil"/>
                <w:between w:val="nil"/>
              </w:pBdr>
              <w:rPr>
                <w:color w:val="000000"/>
                <w:sz w:val="16"/>
                <w:szCs w:val="16"/>
              </w:rPr>
            </w:pPr>
            <w:r>
              <w:rPr>
                <w:color w:val="000000"/>
                <w:sz w:val="16"/>
                <w:szCs w:val="16"/>
              </w:rPr>
              <w:t>Litio (</w:t>
            </w:r>
            <w:proofErr w:type="spellStart"/>
            <w:r>
              <w:rPr>
                <w:color w:val="000000"/>
                <w:sz w:val="16"/>
                <w:szCs w:val="16"/>
              </w:rPr>
              <w:t>LiPo</w:t>
            </w:r>
            <w:proofErr w:type="spellEnd"/>
            <w:r>
              <w:rPr>
                <w:color w:val="000000"/>
                <w:sz w:val="16"/>
                <w:szCs w:val="16"/>
              </w:rPr>
              <w:t>)</w:t>
            </w:r>
          </w:p>
        </w:tc>
        <w:tc>
          <w:tcPr>
            <w:tcW w:w="1223" w:type="dxa"/>
          </w:tcPr>
          <w:p w:rsidR="00E833D6" w:rsidRDefault="001771F9">
            <w:pPr>
              <w:pBdr>
                <w:top w:val="nil"/>
                <w:left w:val="nil"/>
                <w:bottom w:val="nil"/>
                <w:right w:val="nil"/>
                <w:between w:val="nil"/>
              </w:pBdr>
              <w:rPr>
                <w:color w:val="202122"/>
                <w:sz w:val="16"/>
                <w:szCs w:val="16"/>
                <w:highlight w:val="white"/>
              </w:rPr>
            </w:pPr>
            <w:r>
              <w:rPr>
                <w:color w:val="202122"/>
                <w:sz w:val="16"/>
                <w:szCs w:val="16"/>
                <w:highlight w:val="white"/>
              </w:rPr>
              <w:t>Máximo 4.2 V</w:t>
            </w:r>
          </w:p>
          <w:p w:rsidR="00E833D6" w:rsidRDefault="001771F9">
            <w:pPr>
              <w:pBdr>
                <w:top w:val="nil"/>
                <w:left w:val="nil"/>
                <w:bottom w:val="nil"/>
                <w:right w:val="nil"/>
                <w:between w:val="nil"/>
              </w:pBdr>
              <w:rPr>
                <w:color w:val="202122"/>
                <w:sz w:val="16"/>
                <w:szCs w:val="16"/>
                <w:highlight w:val="white"/>
              </w:rPr>
            </w:pPr>
            <w:r>
              <w:rPr>
                <w:color w:val="202122"/>
                <w:sz w:val="16"/>
                <w:szCs w:val="16"/>
                <w:highlight w:val="white"/>
              </w:rPr>
              <w:t>nominal 3,7 V</w:t>
            </w:r>
          </w:p>
          <w:p w:rsidR="00E833D6" w:rsidRDefault="001771F9">
            <w:pPr>
              <w:pBdr>
                <w:top w:val="nil"/>
                <w:left w:val="nil"/>
                <w:bottom w:val="nil"/>
                <w:right w:val="nil"/>
                <w:between w:val="nil"/>
              </w:pBdr>
              <w:rPr>
                <w:color w:val="000000"/>
                <w:sz w:val="16"/>
                <w:szCs w:val="16"/>
              </w:rPr>
            </w:pPr>
            <w:r>
              <w:rPr>
                <w:color w:val="202122"/>
                <w:sz w:val="16"/>
                <w:szCs w:val="16"/>
                <w:highlight w:val="white"/>
              </w:rPr>
              <w:t>y mínimo 3,0 V</w:t>
            </w:r>
          </w:p>
        </w:tc>
        <w:tc>
          <w:tcPr>
            <w:tcW w:w="1004" w:type="dxa"/>
          </w:tcPr>
          <w:p w:rsidR="00E833D6" w:rsidRDefault="001771F9">
            <w:pPr>
              <w:pBdr>
                <w:top w:val="nil"/>
                <w:left w:val="nil"/>
                <w:bottom w:val="nil"/>
                <w:right w:val="nil"/>
                <w:between w:val="nil"/>
              </w:pBdr>
              <w:jc w:val="center"/>
              <w:rPr>
                <w:color w:val="000000"/>
                <w:sz w:val="16"/>
                <w:szCs w:val="16"/>
              </w:rPr>
            </w:pPr>
            <w:r>
              <w:rPr>
                <w:color w:val="000000"/>
                <w:sz w:val="16"/>
                <w:szCs w:val="16"/>
              </w:rPr>
              <w:t>5000</w:t>
            </w:r>
          </w:p>
        </w:tc>
        <w:tc>
          <w:tcPr>
            <w:tcW w:w="862" w:type="dxa"/>
          </w:tcPr>
          <w:p w:rsidR="00E833D6" w:rsidRDefault="001771F9">
            <w:pPr>
              <w:pBdr>
                <w:top w:val="nil"/>
                <w:left w:val="nil"/>
                <w:bottom w:val="nil"/>
                <w:right w:val="nil"/>
                <w:between w:val="nil"/>
              </w:pBdr>
              <w:jc w:val="center"/>
              <w:rPr>
                <w:color w:val="000000"/>
                <w:sz w:val="16"/>
                <w:szCs w:val="16"/>
              </w:rPr>
            </w:pPr>
            <w:r>
              <w:rPr>
                <w:color w:val="202122"/>
                <w:sz w:val="16"/>
                <w:szCs w:val="16"/>
                <w:shd w:val="clear" w:color="auto" w:fill="F8F9FA"/>
              </w:rPr>
              <w:t>100-130</w:t>
            </w:r>
          </w:p>
        </w:tc>
        <w:tc>
          <w:tcPr>
            <w:tcW w:w="717" w:type="dxa"/>
          </w:tcPr>
          <w:p w:rsidR="00E833D6" w:rsidRDefault="001771F9">
            <w:pPr>
              <w:pBdr>
                <w:top w:val="nil"/>
                <w:left w:val="nil"/>
                <w:bottom w:val="nil"/>
                <w:right w:val="nil"/>
                <w:between w:val="nil"/>
              </w:pBdr>
              <w:jc w:val="center"/>
              <w:rPr>
                <w:color w:val="000000"/>
                <w:sz w:val="16"/>
                <w:szCs w:val="16"/>
              </w:rPr>
            </w:pPr>
            <w:r>
              <w:rPr>
                <w:color w:val="000000"/>
                <w:sz w:val="16"/>
                <w:szCs w:val="16"/>
              </w:rPr>
              <w:t>1-1,5</w:t>
            </w:r>
          </w:p>
        </w:tc>
        <w:tc>
          <w:tcPr>
            <w:tcW w:w="5195" w:type="dxa"/>
          </w:tcPr>
          <w:p w:rsidR="00E833D6" w:rsidRDefault="001771F9">
            <w:pPr>
              <w:pBdr>
                <w:top w:val="nil"/>
                <w:left w:val="nil"/>
                <w:bottom w:val="nil"/>
                <w:right w:val="nil"/>
                <w:between w:val="nil"/>
              </w:pBdr>
              <w:rPr>
                <w:color w:val="000000"/>
                <w:sz w:val="16"/>
                <w:szCs w:val="16"/>
              </w:rPr>
            </w:pPr>
            <w:r>
              <w:rPr>
                <w:color w:val="000000"/>
                <w:sz w:val="16"/>
                <w:szCs w:val="16"/>
              </w:rPr>
              <w:t xml:space="preserve">Mayor densidad de energía </w:t>
            </w:r>
            <w:r>
              <w:rPr>
                <w:color w:val="000000"/>
                <w:sz w:val="16"/>
                <w:szCs w:val="16"/>
                <w:highlight w:val="white"/>
              </w:rPr>
              <w:t>y mejor tasa de descarga,</w:t>
            </w:r>
            <w:r>
              <w:rPr>
                <w:color w:val="000000"/>
                <w:sz w:val="16"/>
                <w:szCs w:val="16"/>
              </w:rPr>
              <w:t xml:space="preserve"> que LI-ION.</w:t>
            </w:r>
          </w:p>
          <w:p w:rsidR="00E833D6" w:rsidRDefault="001771F9">
            <w:pPr>
              <w:pBdr>
                <w:top w:val="nil"/>
                <w:left w:val="nil"/>
                <w:bottom w:val="nil"/>
                <w:right w:val="nil"/>
                <w:between w:val="nil"/>
              </w:pBdr>
              <w:rPr>
                <w:color w:val="000000"/>
                <w:sz w:val="16"/>
                <w:szCs w:val="16"/>
              </w:rPr>
            </w:pPr>
            <w:r>
              <w:rPr>
                <w:color w:val="000000"/>
                <w:sz w:val="16"/>
                <w:szCs w:val="16"/>
              </w:rPr>
              <w:t xml:space="preserve">Si se descargan por debajo del 30% (3V.) quedan inutilizables </w:t>
            </w:r>
          </w:p>
          <w:p w:rsidR="00A44831" w:rsidRDefault="00A44831">
            <w:pPr>
              <w:pBdr>
                <w:top w:val="nil"/>
                <w:left w:val="nil"/>
                <w:bottom w:val="nil"/>
                <w:right w:val="nil"/>
                <w:between w:val="nil"/>
              </w:pBdr>
              <w:rPr>
                <w:color w:val="000000"/>
                <w:sz w:val="16"/>
                <w:szCs w:val="16"/>
              </w:rPr>
            </w:pPr>
            <w:proofErr w:type="spellStart"/>
            <w:r>
              <w:rPr>
                <w:color w:val="000000"/>
                <w:sz w:val="16"/>
                <w:szCs w:val="16"/>
              </w:rPr>
              <w:t>Baterias</w:t>
            </w:r>
            <w:proofErr w:type="spellEnd"/>
            <w:r>
              <w:rPr>
                <w:color w:val="000000"/>
                <w:sz w:val="16"/>
                <w:szCs w:val="16"/>
              </w:rPr>
              <w:t xml:space="preserve"> de celular</w:t>
            </w:r>
          </w:p>
          <w:p w:rsidR="00E833D6" w:rsidRPr="00D85B61" w:rsidRDefault="001771F9">
            <w:pPr>
              <w:pBdr>
                <w:top w:val="nil"/>
                <w:left w:val="nil"/>
                <w:bottom w:val="nil"/>
                <w:right w:val="nil"/>
                <w:between w:val="nil"/>
              </w:pBdr>
              <w:rPr>
                <w:color w:val="000000"/>
                <w:sz w:val="16"/>
                <w:szCs w:val="16"/>
              </w:rPr>
            </w:pPr>
            <w:r>
              <w:rPr>
                <w:color w:val="000000"/>
                <w:sz w:val="16"/>
                <w:szCs w:val="16"/>
              </w:rPr>
              <w:t xml:space="preserve"> Inflamables</w:t>
            </w:r>
          </w:p>
        </w:tc>
      </w:tr>
      <w:tr w:rsidR="00E833D6" w:rsidTr="00A44831">
        <w:trPr>
          <w:trHeight w:val="481"/>
        </w:trPr>
        <w:tc>
          <w:tcPr>
            <w:tcW w:w="1070" w:type="dxa"/>
          </w:tcPr>
          <w:p w:rsidR="00E833D6" w:rsidRDefault="001771F9">
            <w:pPr>
              <w:pBdr>
                <w:top w:val="nil"/>
                <w:left w:val="nil"/>
                <w:bottom w:val="nil"/>
                <w:right w:val="nil"/>
                <w:between w:val="nil"/>
              </w:pBdr>
              <w:rPr>
                <w:color w:val="000000"/>
                <w:sz w:val="16"/>
                <w:szCs w:val="16"/>
              </w:rPr>
            </w:pPr>
            <w:r>
              <w:rPr>
                <w:color w:val="000000"/>
                <w:sz w:val="16"/>
                <w:szCs w:val="16"/>
              </w:rPr>
              <w:t xml:space="preserve">Gel </w:t>
            </w:r>
          </w:p>
          <w:p w:rsidR="00E833D6" w:rsidRDefault="001771F9">
            <w:pPr>
              <w:pBdr>
                <w:top w:val="nil"/>
                <w:left w:val="nil"/>
                <w:bottom w:val="nil"/>
                <w:right w:val="nil"/>
                <w:between w:val="nil"/>
              </w:pBdr>
              <w:rPr>
                <w:color w:val="000000"/>
                <w:sz w:val="16"/>
                <w:szCs w:val="16"/>
              </w:rPr>
            </w:pPr>
            <w:r>
              <w:rPr>
                <w:color w:val="000000"/>
                <w:sz w:val="16"/>
                <w:szCs w:val="16"/>
              </w:rPr>
              <w:t>AGM</w:t>
            </w:r>
          </w:p>
        </w:tc>
        <w:tc>
          <w:tcPr>
            <w:tcW w:w="1223" w:type="dxa"/>
          </w:tcPr>
          <w:p w:rsidR="00E833D6" w:rsidRDefault="001771F9">
            <w:pPr>
              <w:pBdr>
                <w:top w:val="nil"/>
                <w:left w:val="nil"/>
                <w:bottom w:val="nil"/>
                <w:right w:val="nil"/>
                <w:between w:val="nil"/>
              </w:pBdr>
              <w:rPr>
                <w:color w:val="202122"/>
                <w:sz w:val="16"/>
                <w:szCs w:val="16"/>
                <w:highlight w:val="white"/>
              </w:rPr>
            </w:pPr>
            <w:r>
              <w:rPr>
                <w:color w:val="202122"/>
                <w:sz w:val="16"/>
                <w:szCs w:val="16"/>
                <w:highlight w:val="white"/>
              </w:rPr>
              <w:t>1.6 – 1.8 V</w:t>
            </w:r>
          </w:p>
        </w:tc>
        <w:tc>
          <w:tcPr>
            <w:tcW w:w="1004" w:type="dxa"/>
          </w:tcPr>
          <w:p w:rsidR="00E833D6" w:rsidRDefault="001771F9">
            <w:pPr>
              <w:pBdr>
                <w:top w:val="nil"/>
                <w:left w:val="nil"/>
                <w:bottom w:val="nil"/>
                <w:right w:val="nil"/>
                <w:between w:val="nil"/>
              </w:pBdr>
              <w:jc w:val="center"/>
              <w:rPr>
                <w:color w:val="000000"/>
                <w:sz w:val="16"/>
                <w:szCs w:val="16"/>
              </w:rPr>
            </w:pPr>
            <w:r>
              <w:rPr>
                <w:color w:val="000000"/>
                <w:sz w:val="16"/>
                <w:szCs w:val="16"/>
              </w:rPr>
              <w:t xml:space="preserve">200 a 1000 </w:t>
            </w:r>
          </w:p>
        </w:tc>
        <w:tc>
          <w:tcPr>
            <w:tcW w:w="862" w:type="dxa"/>
          </w:tcPr>
          <w:p w:rsidR="00E833D6" w:rsidRDefault="001771F9">
            <w:pPr>
              <w:pBdr>
                <w:top w:val="nil"/>
                <w:left w:val="nil"/>
                <w:bottom w:val="nil"/>
                <w:right w:val="nil"/>
                <w:between w:val="nil"/>
              </w:pBdr>
              <w:jc w:val="center"/>
              <w:rPr>
                <w:color w:val="202122"/>
                <w:sz w:val="16"/>
                <w:szCs w:val="16"/>
                <w:shd w:val="clear" w:color="auto" w:fill="F8F9FA"/>
              </w:rPr>
            </w:pPr>
            <w:proofErr w:type="gramStart"/>
            <w:r>
              <w:rPr>
                <w:color w:val="202122"/>
                <w:sz w:val="16"/>
                <w:szCs w:val="16"/>
                <w:shd w:val="clear" w:color="auto" w:fill="F8F9FA"/>
              </w:rPr>
              <w:t>40 ?</w:t>
            </w:r>
            <w:proofErr w:type="gramEnd"/>
            <w:r>
              <w:rPr>
                <w:color w:val="202122"/>
                <w:sz w:val="16"/>
                <w:szCs w:val="16"/>
                <w:shd w:val="clear" w:color="auto" w:fill="F8F9FA"/>
              </w:rPr>
              <w:t xml:space="preserve"> </w:t>
            </w:r>
          </w:p>
        </w:tc>
        <w:tc>
          <w:tcPr>
            <w:tcW w:w="717" w:type="dxa"/>
          </w:tcPr>
          <w:p w:rsidR="00E833D6" w:rsidRDefault="001771F9">
            <w:pPr>
              <w:pBdr>
                <w:top w:val="nil"/>
                <w:left w:val="nil"/>
                <w:bottom w:val="nil"/>
                <w:right w:val="nil"/>
                <w:between w:val="nil"/>
              </w:pBdr>
              <w:jc w:val="center"/>
              <w:rPr>
                <w:color w:val="000000"/>
                <w:sz w:val="16"/>
                <w:szCs w:val="16"/>
              </w:rPr>
            </w:pPr>
            <w:r>
              <w:rPr>
                <w:color w:val="000000"/>
                <w:sz w:val="16"/>
                <w:szCs w:val="16"/>
              </w:rPr>
              <w:t>10</w:t>
            </w:r>
          </w:p>
        </w:tc>
        <w:tc>
          <w:tcPr>
            <w:tcW w:w="5195" w:type="dxa"/>
          </w:tcPr>
          <w:p w:rsidR="00E833D6" w:rsidRDefault="001771F9">
            <w:pPr>
              <w:pBdr>
                <w:top w:val="nil"/>
                <w:left w:val="nil"/>
                <w:bottom w:val="nil"/>
                <w:right w:val="nil"/>
                <w:between w:val="nil"/>
              </w:pBdr>
              <w:rPr>
                <w:color w:val="000000"/>
                <w:sz w:val="16"/>
                <w:szCs w:val="16"/>
              </w:rPr>
            </w:pPr>
            <w:r>
              <w:rPr>
                <w:color w:val="000000"/>
                <w:sz w:val="16"/>
                <w:szCs w:val="16"/>
              </w:rPr>
              <w:t>Son una batería de ácido plomo modificada</w:t>
            </w:r>
            <w:r w:rsidR="00D85B61">
              <w:rPr>
                <w:color w:val="000000"/>
                <w:sz w:val="16"/>
                <w:szCs w:val="16"/>
              </w:rPr>
              <w:t xml:space="preserve">, </w:t>
            </w:r>
            <w:proofErr w:type="spellStart"/>
            <w:r w:rsidR="00D85B61">
              <w:rPr>
                <w:color w:val="000000"/>
                <w:sz w:val="16"/>
                <w:szCs w:val="16"/>
              </w:rPr>
              <w:t>esta</w:t>
            </w:r>
            <w:proofErr w:type="spellEnd"/>
            <w:r w:rsidR="00D85B61">
              <w:rPr>
                <w:color w:val="000000"/>
                <w:sz w:val="16"/>
                <w:szCs w:val="16"/>
              </w:rPr>
              <w:t xml:space="preserve"> el electrolito se encuentra en un estado de gel o gaseoso </w:t>
            </w:r>
          </w:p>
          <w:p w:rsidR="00E833D6" w:rsidRDefault="001771F9">
            <w:pPr>
              <w:pBdr>
                <w:top w:val="nil"/>
                <w:left w:val="nil"/>
                <w:bottom w:val="nil"/>
                <w:right w:val="nil"/>
                <w:between w:val="nil"/>
              </w:pBdr>
              <w:rPr>
                <w:color w:val="000000"/>
                <w:sz w:val="16"/>
                <w:szCs w:val="16"/>
              </w:rPr>
            </w:pPr>
            <w:r>
              <w:rPr>
                <w:color w:val="000000"/>
                <w:sz w:val="16"/>
                <w:szCs w:val="16"/>
              </w:rPr>
              <w:t>Vida útil 12 años</w:t>
            </w:r>
          </w:p>
          <w:p w:rsidR="00E833D6" w:rsidRDefault="001771F9">
            <w:pPr>
              <w:pBdr>
                <w:top w:val="nil"/>
                <w:left w:val="nil"/>
                <w:bottom w:val="nil"/>
                <w:right w:val="nil"/>
                <w:between w:val="nil"/>
              </w:pBdr>
              <w:rPr>
                <w:color w:val="000000"/>
                <w:sz w:val="16"/>
                <w:szCs w:val="16"/>
              </w:rPr>
            </w:pPr>
            <w:r>
              <w:rPr>
                <w:color w:val="000000"/>
                <w:sz w:val="16"/>
                <w:szCs w:val="16"/>
              </w:rPr>
              <w:t>Sellamiento hermético, puede utilizarse en cualquier posición</w:t>
            </w:r>
          </w:p>
          <w:p w:rsidR="00D85B61" w:rsidRDefault="00D85B61">
            <w:pPr>
              <w:pBdr>
                <w:top w:val="nil"/>
                <w:left w:val="nil"/>
                <w:bottom w:val="nil"/>
                <w:right w:val="nil"/>
                <w:between w:val="nil"/>
              </w:pBdr>
              <w:rPr>
                <w:color w:val="000000"/>
                <w:sz w:val="16"/>
                <w:szCs w:val="16"/>
              </w:rPr>
            </w:pPr>
            <w:r>
              <w:rPr>
                <w:color w:val="000000"/>
                <w:sz w:val="16"/>
                <w:szCs w:val="16"/>
              </w:rPr>
              <w:t>No requieren mantenimiento</w:t>
            </w:r>
          </w:p>
          <w:p w:rsidR="00E833D6" w:rsidRDefault="001771F9">
            <w:pPr>
              <w:pBdr>
                <w:top w:val="nil"/>
                <w:left w:val="nil"/>
                <w:bottom w:val="nil"/>
                <w:right w:val="nil"/>
                <w:between w:val="nil"/>
              </w:pBdr>
              <w:rPr>
                <w:color w:val="000000"/>
                <w:sz w:val="16"/>
                <w:szCs w:val="16"/>
              </w:rPr>
            </w:pPr>
            <w:r>
              <w:rPr>
                <w:color w:val="000000"/>
                <w:sz w:val="16"/>
                <w:szCs w:val="16"/>
              </w:rPr>
              <w:t xml:space="preserve">Soportan temperaturas extremas </w:t>
            </w:r>
          </w:p>
          <w:p w:rsidR="00DF60BE" w:rsidRDefault="00DF60BE">
            <w:pPr>
              <w:pBdr>
                <w:top w:val="nil"/>
                <w:left w:val="nil"/>
                <w:bottom w:val="nil"/>
                <w:right w:val="nil"/>
                <w:between w:val="nil"/>
              </w:pBdr>
              <w:rPr>
                <w:color w:val="000000"/>
                <w:sz w:val="16"/>
                <w:szCs w:val="16"/>
              </w:rPr>
            </w:pPr>
            <w:r>
              <w:rPr>
                <w:color w:val="000000"/>
                <w:sz w:val="16"/>
                <w:szCs w:val="16"/>
              </w:rPr>
              <w:t>Voltaje variable en función de la carga</w:t>
            </w:r>
          </w:p>
          <w:p w:rsidR="001A461B" w:rsidRDefault="00D85B61">
            <w:pPr>
              <w:pBdr>
                <w:top w:val="nil"/>
                <w:left w:val="nil"/>
                <w:bottom w:val="nil"/>
                <w:right w:val="nil"/>
                <w:between w:val="nil"/>
              </w:pBdr>
              <w:rPr>
                <w:color w:val="000000"/>
                <w:sz w:val="16"/>
                <w:szCs w:val="16"/>
              </w:rPr>
            </w:pPr>
            <w:r>
              <w:rPr>
                <w:color w:val="000000"/>
                <w:sz w:val="16"/>
                <w:szCs w:val="16"/>
              </w:rPr>
              <w:t>Contaminan</w:t>
            </w:r>
          </w:p>
        </w:tc>
      </w:tr>
    </w:tbl>
    <w:p w:rsidR="00E833D6" w:rsidRDefault="001771F9">
      <w:pPr>
        <w:rPr>
          <w:color w:val="202122"/>
          <w:sz w:val="16"/>
          <w:szCs w:val="16"/>
          <w:highlight w:val="white"/>
        </w:rPr>
      </w:pPr>
      <w:r>
        <w:rPr>
          <w:color w:val="202122"/>
          <w:sz w:val="16"/>
          <w:szCs w:val="16"/>
          <w:highlight w:val="white"/>
        </w:rPr>
        <w:t>El efecto memoria es un efecto no deseado que afecta a las baterías y por el cual en cada recarga se limita el voltaje o la capacidad (a causa de un tiempo largo, una alta temperatura, o una corriente elevada). La consecuencia es la reducción de su capacid</w:t>
      </w:r>
      <w:r>
        <w:rPr>
          <w:color w:val="202122"/>
          <w:sz w:val="16"/>
          <w:szCs w:val="16"/>
          <w:highlight w:val="white"/>
        </w:rPr>
        <w:t>ad para almacenar energía.</w:t>
      </w:r>
    </w:p>
    <w:p w:rsidR="00E833D6" w:rsidRDefault="001771F9">
      <w:pPr>
        <w:rPr>
          <w:sz w:val="16"/>
          <w:szCs w:val="16"/>
        </w:rPr>
      </w:pPr>
      <w:r>
        <w:rPr>
          <w:color w:val="202122"/>
          <w:sz w:val="16"/>
          <w:szCs w:val="16"/>
          <w:highlight w:val="white"/>
        </w:rPr>
        <w:t>Las baterías de níquel se pueden cargar hasta en 30 minutos, con cargas rápidas, pero disminuye su vida y se calientan en exceso, siendo las únicas que admiten este tipo de cargas.</w:t>
      </w:r>
    </w:p>
    <w:p w:rsidR="00AA7BE9" w:rsidRDefault="00AA7BE9" w:rsidP="00AA7BE9">
      <w:pPr>
        <w:rPr>
          <w:b/>
        </w:rPr>
      </w:pPr>
      <w:r>
        <w:rPr>
          <w:b/>
          <w:bCs/>
          <w:color w:val="000000"/>
        </w:rPr>
        <w:lastRenderedPageBreak/>
        <w:t>Conclusión:</w:t>
      </w:r>
      <w:r>
        <w:rPr>
          <w:color w:val="000000"/>
        </w:rPr>
        <w:t xml:space="preserve"> Optamos por utilizar una batería plomo ácido de gel, también denominadas </w:t>
      </w:r>
      <w:proofErr w:type="spellStart"/>
      <w:r>
        <w:rPr>
          <w:color w:val="000000"/>
        </w:rPr>
        <w:t>sla</w:t>
      </w:r>
      <w:proofErr w:type="spellEnd"/>
      <w:r>
        <w:rPr>
          <w:color w:val="000000"/>
        </w:rPr>
        <w:t xml:space="preserve"> o </w:t>
      </w:r>
      <w:proofErr w:type="spellStart"/>
      <w:r>
        <w:rPr>
          <w:color w:val="000000"/>
        </w:rPr>
        <w:t>vrla</w:t>
      </w:r>
      <w:proofErr w:type="spellEnd"/>
      <w:r>
        <w:rPr>
          <w:color w:val="000000"/>
        </w:rPr>
        <w:t xml:space="preserve">, debido a que presenta una buena vida útil respecto de sus pares, toleran un alto rango de temperaturas, lo cual es crucial ya que la capacidad de se ve fuertemente disminuida con la temperatura. Son robustas y cumplen con nuestros requerimientos eléctricos. </w:t>
      </w:r>
      <w:r>
        <w:rPr>
          <w:color w:val="000000"/>
        </w:rPr>
        <w:t xml:space="preserve">Las baterías de litio fueron seriamente consideradas, debido a que presentan ventajas en números aspectos sobre, tales como tolerancia a las temperaturas, fiabilidad, posibilidad de escalabilidad, vida útil. Sin embargo, fueron descartadas debido a que su precio es considerablemente más elevado y su rango inferior de temperatura para ser cargada es un poco más alto. </w:t>
      </w:r>
    </w:p>
    <w:p w:rsidR="00E833D6" w:rsidRDefault="00E833D6"/>
    <w:tbl>
      <w:tblPr>
        <w:tblStyle w:val="a0"/>
        <w:tblW w:w="100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2"/>
        <w:gridCol w:w="1417"/>
        <w:gridCol w:w="2410"/>
        <w:gridCol w:w="1418"/>
        <w:gridCol w:w="3118"/>
      </w:tblGrid>
      <w:tr w:rsidR="00E833D6" w:rsidTr="00AA7BE9">
        <w:tc>
          <w:tcPr>
            <w:tcW w:w="1702" w:type="dxa"/>
          </w:tcPr>
          <w:p w:rsidR="00E833D6" w:rsidRDefault="001771F9">
            <w:pPr>
              <w:jc w:val="center"/>
              <w:rPr>
                <w:b/>
              </w:rPr>
            </w:pPr>
            <w:r>
              <w:rPr>
                <w:b/>
              </w:rPr>
              <w:t>Nombre -Fabricante</w:t>
            </w:r>
          </w:p>
        </w:tc>
        <w:tc>
          <w:tcPr>
            <w:tcW w:w="1417" w:type="dxa"/>
          </w:tcPr>
          <w:p w:rsidR="00E833D6" w:rsidRDefault="001771F9">
            <w:pPr>
              <w:jc w:val="center"/>
              <w:rPr>
                <w:b/>
              </w:rPr>
            </w:pPr>
            <w:r>
              <w:rPr>
                <w:b/>
              </w:rPr>
              <w:t>Distribuidor</w:t>
            </w:r>
          </w:p>
        </w:tc>
        <w:tc>
          <w:tcPr>
            <w:tcW w:w="2410" w:type="dxa"/>
          </w:tcPr>
          <w:p w:rsidR="00E833D6" w:rsidRDefault="001771F9">
            <w:pPr>
              <w:jc w:val="center"/>
              <w:rPr>
                <w:b/>
              </w:rPr>
            </w:pPr>
            <w:r>
              <w:rPr>
                <w:b/>
              </w:rPr>
              <w:t>Caracterís</w:t>
            </w:r>
            <w:r>
              <w:rPr>
                <w:b/>
              </w:rPr>
              <w:t>ticas</w:t>
            </w:r>
          </w:p>
        </w:tc>
        <w:tc>
          <w:tcPr>
            <w:tcW w:w="1418" w:type="dxa"/>
          </w:tcPr>
          <w:p w:rsidR="00E833D6" w:rsidRDefault="001771F9">
            <w:pPr>
              <w:jc w:val="center"/>
              <w:rPr>
                <w:b/>
              </w:rPr>
            </w:pPr>
            <w:r>
              <w:rPr>
                <w:b/>
              </w:rPr>
              <w:t>Precio</w:t>
            </w:r>
          </w:p>
          <w:p w:rsidR="00E833D6" w:rsidRDefault="001771F9">
            <w:pPr>
              <w:jc w:val="center"/>
              <w:rPr>
                <w:b/>
              </w:rPr>
            </w:pPr>
            <w:r>
              <w:rPr>
                <w:b/>
              </w:rPr>
              <w:t>En dólares</w:t>
            </w:r>
          </w:p>
        </w:tc>
        <w:tc>
          <w:tcPr>
            <w:tcW w:w="3118" w:type="dxa"/>
          </w:tcPr>
          <w:p w:rsidR="00E833D6" w:rsidRDefault="001771F9">
            <w:pPr>
              <w:jc w:val="center"/>
              <w:rPr>
                <w:b/>
              </w:rPr>
            </w:pPr>
            <w:proofErr w:type="spellStart"/>
            <w:r>
              <w:rPr>
                <w:b/>
              </w:rPr>
              <w:t>Datasheet</w:t>
            </w:r>
            <w:proofErr w:type="spellEnd"/>
          </w:p>
        </w:tc>
      </w:tr>
      <w:tr w:rsidR="00E833D6" w:rsidTr="00AA7BE9">
        <w:trPr>
          <w:trHeight w:val="967"/>
        </w:trPr>
        <w:tc>
          <w:tcPr>
            <w:tcW w:w="1702" w:type="dxa"/>
          </w:tcPr>
          <w:p w:rsidR="00E833D6" w:rsidRPr="001771F9" w:rsidRDefault="001771F9" w:rsidP="00FA31A4">
            <w:pPr>
              <w:jc w:val="center"/>
              <w:rPr>
                <w:sz w:val="20"/>
                <w:szCs w:val="20"/>
              </w:rPr>
            </w:pPr>
            <w:r w:rsidRPr="001771F9">
              <w:rPr>
                <w:sz w:val="20"/>
                <w:szCs w:val="20"/>
              </w:rPr>
              <w:t>BGH-690F2</w:t>
            </w:r>
          </w:p>
          <w:p w:rsidR="00E833D6" w:rsidRPr="001771F9" w:rsidRDefault="001771F9" w:rsidP="00FA31A4">
            <w:pPr>
              <w:jc w:val="center"/>
              <w:rPr>
                <w:sz w:val="20"/>
                <w:szCs w:val="20"/>
              </w:rPr>
            </w:pPr>
            <w:proofErr w:type="spellStart"/>
            <w:r w:rsidRPr="001771F9">
              <w:rPr>
                <w:sz w:val="20"/>
                <w:szCs w:val="20"/>
              </w:rPr>
              <w:t>Battery</w:t>
            </w:r>
            <w:proofErr w:type="spellEnd"/>
            <w:r w:rsidRPr="001771F9">
              <w:rPr>
                <w:sz w:val="20"/>
                <w:szCs w:val="20"/>
              </w:rPr>
              <w:t xml:space="preserve"> </w:t>
            </w:r>
            <w:proofErr w:type="spellStart"/>
            <w:r w:rsidRPr="001771F9">
              <w:rPr>
                <w:sz w:val="20"/>
                <w:szCs w:val="20"/>
              </w:rPr>
              <w:t>guy</w:t>
            </w:r>
            <w:proofErr w:type="spellEnd"/>
          </w:p>
        </w:tc>
        <w:tc>
          <w:tcPr>
            <w:tcW w:w="1417" w:type="dxa"/>
          </w:tcPr>
          <w:p w:rsidR="00E833D6" w:rsidRPr="001771F9" w:rsidRDefault="001771F9" w:rsidP="00FA31A4">
            <w:pPr>
              <w:jc w:val="center"/>
              <w:rPr>
                <w:sz w:val="20"/>
                <w:szCs w:val="20"/>
              </w:rPr>
            </w:pPr>
            <w:proofErr w:type="spellStart"/>
            <w:r w:rsidRPr="001771F9">
              <w:rPr>
                <w:sz w:val="20"/>
                <w:szCs w:val="20"/>
              </w:rPr>
              <w:t>Digikey</w:t>
            </w:r>
            <w:proofErr w:type="spellEnd"/>
          </w:p>
        </w:tc>
        <w:tc>
          <w:tcPr>
            <w:tcW w:w="2410" w:type="dxa"/>
          </w:tcPr>
          <w:p w:rsidR="00E833D6" w:rsidRPr="001771F9" w:rsidRDefault="001771F9" w:rsidP="00FA31A4">
            <w:pPr>
              <w:jc w:val="center"/>
              <w:rPr>
                <w:sz w:val="20"/>
                <w:szCs w:val="20"/>
              </w:rPr>
            </w:pPr>
            <w:r w:rsidRPr="001771F9">
              <w:rPr>
                <w:sz w:val="20"/>
                <w:szCs w:val="20"/>
              </w:rPr>
              <w:t xml:space="preserve">6V </w:t>
            </w:r>
            <w:r w:rsidRPr="001771F9">
              <w:rPr>
                <w:sz w:val="20"/>
                <w:szCs w:val="20"/>
              </w:rPr>
              <w:t>9Ah</w:t>
            </w:r>
          </w:p>
          <w:p w:rsidR="00E833D6" w:rsidRPr="001771F9" w:rsidRDefault="001771F9" w:rsidP="00FA31A4">
            <w:pPr>
              <w:jc w:val="center"/>
              <w:rPr>
                <w:sz w:val="20"/>
                <w:szCs w:val="20"/>
              </w:rPr>
            </w:pPr>
            <w:r w:rsidRPr="001771F9">
              <w:rPr>
                <w:sz w:val="20"/>
                <w:szCs w:val="20"/>
              </w:rPr>
              <w:t>AGM</w:t>
            </w:r>
          </w:p>
          <w:p w:rsidR="00E833D6" w:rsidRPr="001771F9" w:rsidRDefault="001771F9" w:rsidP="00FA31A4">
            <w:pPr>
              <w:jc w:val="center"/>
              <w:rPr>
                <w:sz w:val="20"/>
                <w:szCs w:val="20"/>
              </w:rPr>
            </w:pPr>
            <w:r w:rsidRPr="001771F9">
              <w:rPr>
                <w:sz w:val="20"/>
                <w:szCs w:val="20"/>
              </w:rPr>
              <w:t>Temperatura carga sin especificar</w:t>
            </w:r>
          </w:p>
        </w:tc>
        <w:tc>
          <w:tcPr>
            <w:tcW w:w="1418" w:type="dxa"/>
          </w:tcPr>
          <w:p w:rsidR="00E833D6" w:rsidRPr="001771F9" w:rsidRDefault="001771F9" w:rsidP="00FA31A4">
            <w:pPr>
              <w:jc w:val="center"/>
              <w:rPr>
                <w:sz w:val="20"/>
                <w:szCs w:val="20"/>
              </w:rPr>
            </w:pPr>
            <w:r w:rsidRPr="001771F9">
              <w:rPr>
                <w:sz w:val="20"/>
                <w:szCs w:val="20"/>
              </w:rPr>
              <w:t>32</w:t>
            </w:r>
          </w:p>
        </w:tc>
        <w:tc>
          <w:tcPr>
            <w:tcW w:w="3118" w:type="dxa"/>
          </w:tcPr>
          <w:p w:rsidR="00E833D6" w:rsidRDefault="001771F9" w:rsidP="00FA31A4">
            <w:pPr>
              <w:jc w:val="center"/>
              <w:rPr>
                <w:sz w:val="16"/>
                <w:szCs w:val="16"/>
              </w:rPr>
            </w:pPr>
            <w:r>
              <w:rPr>
                <w:sz w:val="16"/>
                <w:szCs w:val="16"/>
              </w:rPr>
              <w:t>https://batteryguy.com/files/technical-docs/tech-spec-sheets/bgh-690f2-technical-specification-sheet.pdf</w:t>
            </w:r>
          </w:p>
        </w:tc>
      </w:tr>
      <w:tr w:rsidR="00E833D6" w:rsidTr="00AA7BE9">
        <w:trPr>
          <w:trHeight w:val="839"/>
        </w:trPr>
        <w:tc>
          <w:tcPr>
            <w:tcW w:w="1702" w:type="dxa"/>
          </w:tcPr>
          <w:p w:rsidR="00E833D6" w:rsidRPr="001771F9" w:rsidRDefault="001771F9" w:rsidP="00FA31A4">
            <w:pPr>
              <w:jc w:val="center"/>
              <w:rPr>
                <w:sz w:val="20"/>
                <w:szCs w:val="20"/>
              </w:rPr>
            </w:pPr>
            <w:r w:rsidRPr="001771F9">
              <w:rPr>
                <w:sz w:val="20"/>
                <w:szCs w:val="20"/>
              </w:rPr>
              <w:t>BW 6140</w:t>
            </w:r>
          </w:p>
          <w:p w:rsidR="00E833D6" w:rsidRPr="001771F9" w:rsidRDefault="001771F9" w:rsidP="00FA31A4">
            <w:pPr>
              <w:jc w:val="center"/>
              <w:rPr>
                <w:sz w:val="20"/>
                <w:szCs w:val="20"/>
              </w:rPr>
            </w:pPr>
            <w:r w:rsidRPr="001771F9">
              <w:rPr>
                <w:sz w:val="20"/>
                <w:szCs w:val="20"/>
              </w:rPr>
              <w:t xml:space="preserve">Bright </w:t>
            </w:r>
            <w:proofErr w:type="spellStart"/>
            <w:r w:rsidRPr="001771F9">
              <w:rPr>
                <w:sz w:val="20"/>
                <w:szCs w:val="20"/>
              </w:rPr>
              <w:t>Way</w:t>
            </w:r>
            <w:proofErr w:type="spellEnd"/>
            <w:r w:rsidRPr="001771F9">
              <w:rPr>
                <w:sz w:val="20"/>
                <w:szCs w:val="20"/>
              </w:rPr>
              <w:t xml:space="preserve"> </w:t>
            </w:r>
            <w:proofErr w:type="spellStart"/>
            <w:r w:rsidRPr="001771F9">
              <w:rPr>
                <w:sz w:val="20"/>
                <w:szCs w:val="20"/>
              </w:rPr>
              <w:t>Group</w:t>
            </w:r>
            <w:proofErr w:type="spellEnd"/>
          </w:p>
        </w:tc>
        <w:tc>
          <w:tcPr>
            <w:tcW w:w="1417" w:type="dxa"/>
          </w:tcPr>
          <w:p w:rsidR="00E833D6" w:rsidRPr="001771F9" w:rsidRDefault="001771F9" w:rsidP="00FA31A4">
            <w:pPr>
              <w:jc w:val="center"/>
              <w:rPr>
                <w:sz w:val="20"/>
                <w:szCs w:val="20"/>
              </w:rPr>
            </w:pPr>
            <w:proofErr w:type="spellStart"/>
            <w:r w:rsidRPr="001771F9">
              <w:rPr>
                <w:sz w:val="20"/>
                <w:szCs w:val="20"/>
              </w:rPr>
              <w:t>Digikey</w:t>
            </w:r>
            <w:proofErr w:type="spellEnd"/>
          </w:p>
        </w:tc>
        <w:tc>
          <w:tcPr>
            <w:tcW w:w="2410" w:type="dxa"/>
          </w:tcPr>
          <w:p w:rsidR="00E833D6" w:rsidRPr="001771F9" w:rsidRDefault="001771F9" w:rsidP="00FA31A4">
            <w:pPr>
              <w:jc w:val="center"/>
              <w:rPr>
                <w:sz w:val="20"/>
                <w:szCs w:val="20"/>
              </w:rPr>
            </w:pPr>
            <w:r w:rsidRPr="001771F9">
              <w:rPr>
                <w:sz w:val="20"/>
                <w:szCs w:val="20"/>
              </w:rPr>
              <w:t>6v 14 Ah</w:t>
            </w:r>
          </w:p>
          <w:p w:rsidR="00E833D6" w:rsidRPr="001771F9" w:rsidRDefault="001771F9" w:rsidP="00FA31A4">
            <w:pPr>
              <w:jc w:val="center"/>
              <w:rPr>
                <w:sz w:val="20"/>
                <w:szCs w:val="20"/>
              </w:rPr>
            </w:pPr>
            <w:r w:rsidRPr="001771F9">
              <w:rPr>
                <w:sz w:val="20"/>
                <w:szCs w:val="20"/>
              </w:rPr>
              <w:t>AGM</w:t>
            </w:r>
          </w:p>
          <w:p w:rsidR="00E833D6" w:rsidRPr="001771F9" w:rsidRDefault="001771F9" w:rsidP="00FA31A4">
            <w:pPr>
              <w:jc w:val="center"/>
              <w:rPr>
                <w:sz w:val="20"/>
                <w:szCs w:val="20"/>
              </w:rPr>
            </w:pPr>
            <w:r w:rsidRPr="001771F9">
              <w:rPr>
                <w:sz w:val="20"/>
                <w:szCs w:val="20"/>
              </w:rPr>
              <w:t>Temperatura  carga -10° a 50°</w:t>
            </w:r>
          </w:p>
        </w:tc>
        <w:tc>
          <w:tcPr>
            <w:tcW w:w="1418" w:type="dxa"/>
          </w:tcPr>
          <w:p w:rsidR="00E833D6" w:rsidRPr="001771F9" w:rsidRDefault="001771F9" w:rsidP="00FA31A4">
            <w:pPr>
              <w:jc w:val="center"/>
              <w:rPr>
                <w:sz w:val="20"/>
                <w:szCs w:val="20"/>
              </w:rPr>
            </w:pPr>
            <w:r w:rsidRPr="001771F9">
              <w:rPr>
                <w:sz w:val="20"/>
                <w:szCs w:val="20"/>
              </w:rPr>
              <w:t>29</w:t>
            </w:r>
          </w:p>
        </w:tc>
        <w:tc>
          <w:tcPr>
            <w:tcW w:w="3118" w:type="dxa"/>
          </w:tcPr>
          <w:p w:rsidR="00E833D6" w:rsidRDefault="001771F9" w:rsidP="00FA31A4">
            <w:pPr>
              <w:jc w:val="center"/>
              <w:rPr>
                <w:sz w:val="16"/>
                <w:szCs w:val="16"/>
              </w:rPr>
            </w:pPr>
            <w:r>
              <w:rPr>
                <w:sz w:val="16"/>
                <w:szCs w:val="16"/>
              </w:rPr>
              <w:t>https://media.digikey.com/pdf/Data%20Sheets/Bright%20Way%20Group/BWG_Spec_Sheet_BW%206140.pdf</w:t>
            </w:r>
          </w:p>
        </w:tc>
      </w:tr>
      <w:tr w:rsidR="00E833D6" w:rsidTr="00AA7BE9">
        <w:tc>
          <w:tcPr>
            <w:tcW w:w="1702" w:type="dxa"/>
          </w:tcPr>
          <w:p w:rsidR="00E833D6" w:rsidRPr="001771F9" w:rsidRDefault="001771F9" w:rsidP="00FA31A4">
            <w:pPr>
              <w:jc w:val="center"/>
              <w:rPr>
                <w:sz w:val="20"/>
                <w:szCs w:val="20"/>
              </w:rPr>
            </w:pPr>
            <w:r w:rsidRPr="001771F9">
              <w:rPr>
                <w:sz w:val="20"/>
                <w:szCs w:val="20"/>
              </w:rPr>
              <w:t>PS-6100</w:t>
            </w:r>
          </w:p>
          <w:p w:rsidR="00E833D6" w:rsidRPr="001771F9" w:rsidRDefault="001771F9" w:rsidP="00FA31A4">
            <w:pPr>
              <w:jc w:val="center"/>
              <w:rPr>
                <w:sz w:val="20"/>
                <w:szCs w:val="20"/>
              </w:rPr>
            </w:pPr>
            <w:proofErr w:type="spellStart"/>
            <w:r w:rsidRPr="001771F9">
              <w:rPr>
                <w:sz w:val="20"/>
                <w:szCs w:val="20"/>
              </w:rPr>
              <w:t>Power</w:t>
            </w:r>
            <w:proofErr w:type="spellEnd"/>
            <w:r w:rsidRPr="001771F9">
              <w:rPr>
                <w:sz w:val="20"/>
                <w:szCs w:val="20"/>
              </w:rPr>
              <w:t xml:space="preserve"> Sonic</w:t>
            </w:r>
          </w:p>
        </w:tc>
        <w:tc>
          <w:tcPr>
            <w:tcW w:w="1417" w:type="dxa"/>
          </w:tcPr>
          <w:p w:rsidR="00E833D6" w:rsidRPr="001771F9" w:rsidRDefault="001771F9" w:rsidP="00FA31A4">
            <w:pPr>
              <w:jc w:val="center"/>
              <w:rPr>
                <w:sz w:val="20"/>
                <w:szCs w:val="20"/>
              </w:rPr>
            </w:pPr>
            <w:proofErr w:type="spellStart"/>
            <w:r w:rsidRPr="001771F9">
              <w:rPr>
                <w:sz w:val="20"/>
                <w:szCs w:val="20"/>
              </w:rPr>
              <w:t>Digikey</w:t>
            </w:r>
            <w:proofErr w:type="spellEnd"/>
          </w:p>
        </w:tc>
        <w:tc>
          <w:tcPr>
            <w:tcW w:w="2410" w:type="dxa"/>
          </w:tcPr>
          <w:p w:rsidR="00E833D6" w:rsidRPr="001771F9" w:rsidRDefault="001771F9" w:rsidP="00FA31A4">
            <w:pPr>
              <w:jc w:val="center"/>
              <w:rPr>
                <w:sz w:val="20"/>
                <w:szCs w:val="20"/>
              </w:rPr>
            </w:pPr>
            <w:r w:rsidRPr="001771F9">
              <w:rPr>
                <w:sz w:val="20"/>
                <w:szCs w:val="20"/>
              </w:rPr>
              <w:t>6v 12 Ah</w:t>
            </w:r>
          </w:p>
          <w:p w:rsidR="00E833D6" w:rsidRPr="001771F9" w:rsidRDefault="001771F9" w:rsidP="00FA31A4">
            <w:pPr>
              <w:jc w:val="center"/>
              <w:rPr>
                <w:sz w:val="20"/>
                <w:szCs w:val="20"/>
              </w:rPr>
            </w:pPr>
            <w:r w:rsidRPr="001771F9">
              <w:rPr>
                <w:sz w:val="20"/>
                <w:szCs w:val="20"/>
              </w:rPr>
              <w:t>AGM</w:t>
            </w:r>
          </w:p>
          <w:p w:rsidR="00E833D6" w:rsidRPr="001771F9" w:rsidRDefault="007A558C" w:rsidP="00FA31A4">
            <w:pPr>
              <w:jc w:val="center"/>
              <w:rPr>
                <w:sz w:val="20"/>
                <w:szCs w:val="20"/>
              </w:rPr>
            </w:pPr>
            <w:r w:rsidRPr="001771F9">
              <w:rPr>
                <w:sz w:val="20"/>
                <w:szCs w:val="20"/>
              </w:rPr>
              <w:t xml:space="preserve">Temperatura  carga </w:t>
            </w:r>
            <w:r w:rsidR="001771F9" w:rsidRPr="001771F9">
              <w:rPr>
                <w:sz w:val="20"/>
                <w:szCs w:val="20"/>
              </w:rPr>
              <w:t>-15° a 50°</w:t>
            </w:r>
          </w:p>
        </w:tc>
        <w:tc>
          <w:tcPr>
            <w:tcW w:w="1418" w:type="dxa"/>
          </w:tcPr>
          <w:p w:rsidR="00E833D6" w:rsidRPr="001771F9" w:rsidRDefault="001771F9" w:rsidP="00FA31A4">
            <w:pPr>
              <w:jc w:val="center"/>
              <w:rPr>
                <w:sz w:val="20"/>
                <w:szCs w:val="20"/>
              </w:rPr>
            </w:pPr>
            <w:r w:rsidRPr="001771F9">
              <w:rPr>
                <w:sz w:val="20"/>
                <w:szCs w:val="20"/>
              </w:rPr>
              <w:t>28</w:t>
            </w:r>
          </w:p>
        </w:tc>
        <w:tc>
          <w:tcPr>
            <w:tcW w:w="3118" w:type="dxa"/>
          </w:tcPr>
          <w:p w:rsidR="00E833D6" w:rsidRDefault="001771F9" w:rsidP="00FA31A4">
            <w:pPr>
              <w:jc w:val="center"/>
              <w:rPr>
                <w:sz w:val="16"/>
                <w:szCs w:val="16"/>
              </w:rPr>
            </w:pPr>
            <w:r>
              <w:rPr>
                <w:sz w:val="16"/>
                <w:szCs w:val="16"/>
              </w:rPr>
              <w:t>https://www.power-sonic.com/wp-content/uploads/2018/12/PS-6100%20technical%20specifications.pdf</w:t>
            </w:r>
          </w:p>
        </w:tc>
      </w:tr>
      <w:tr w:rsidR="00E833D6" w:rsidTr="00AA7BE9">
        <w:tc>
          <w:tcPr>
            <w:tcW w:w="1702" w:type="dxa"/>
          </w:tcPr>
          <w:p w:rsidR="00E833D6" w:rsidRPr="001771F9" w:rsidRDefault="001771F9" w:rsidP="00FA31A4">
            <w:pPr>
              <w:jc w:val="center"/>
              <w:rPr>
                <w:color w:val="222222"/>
                <w:sz w:val="20"/>
                <w:szCs w:val="20"/>
                <w:lang w:val="en-US"/>
              </w:rPr>
            </w:pPr>
            <w:r w:rsidRPr="001771F9">
              <w:rPr>
                <w:color w:val="222222"/>
                <w:sz w:val="20"/>
                <w:szCs w:val="20"/>
                <w:lang w:val="en-US"/>
              </w:rPr>
              <w:t>BP33-6-B1</w:t>
            </w:r>
          </w:p>
          <w:p w:rsidR="00E833D6" w:rsidRPr="001771F9" w:rsidRDefault="001771F9" w:rsidP="00FA31A4">
            <w:pPr>
              <w:jc w:val="center"/>
              <w:rPr>
                <w:sz w:val="20"/>
                <w:szCs w:val="20"/>
                <w:lang w:val="en-US"/>
              </w:rPr>
            </w:pPr>
            <w:r w:rsidRPr="001771F9">
              <w:rPr>
                <w:sz w:val="20"/>
                <w:szCs w:val="20"/>
                <w:lang w:val="en-US"/>
              </w:rPr>
              <w:t xml:space="preserve">B </w:t>
            </w:r>
            <w:proofErr w:type="spellStart"/>
            <w:r w:rsidRPr="001771F9">
              <w:rPr>
                <w:sz w:val="20"/>
                <w:szCs w:val="20"/>
                <w:lang w:val="en-US"/>
              </w:rPr>
              <w:t>B</w:t>
            </w:r>
            <w:proofErr w:type="spellEnd"/>
            <w:r w:rsidRPr="001771F9">
              <w:rPr>
                <w:sz w:val="20"/>
                <w:szCs w:val="20"/>
                <w:lang w:val="en-US"/>
              </w:rPr>
              <w:t xml:space="preserve"> </w:t>
            </w:r>
            <w:r w:rsidRPr="001771F9">
              <w:rPr>
                <w:color w:val="444444"/>
                <w:sz w:val="20"/>
                <w:szCs w:val="20"/>
                <w:shd w:val="clear" w:color="auto" w:fill="F5F5F5"/>
                <w:lang w:val="en-US"/>
              </w:rPr>
              <w:t>Battery</w:t>
            </w:r>
          </w:p>
          <w:p w:rsidR="00E833D6" w:rsidRPr="001771F9" w:rsidRDefault="00E833D6" w:rsidP="00FA31A4">
            <w:pPr>
              <w:jc w:val="center"/>
              <w:rPr>
                <w:sz w:val="20"/>
                <w:szCs w:val="20"/>
                <w:lang w:val="en-US"/>
              </w:rPr>
            </w:pPr>
          </w:p>
        </w:tc>
        <w:tc>
          <w:tcPr>
            <w:tcW w:w="1417" w:type="dxa"/>
          </w:tcPr>
          <w:p w:rsidR="00E833D6" w:rsidRPr="001771F9" w:rsidRDefault="001771F9" w:rsidP="00FA31A4">
            <w:pPr>
              <w:jc w:val="center"/>
              <w:rPr>
                <w:sz w:val="20"/>
                <w:szCs w:val="20"/>
              </w:rPr>
            </w:pPr>
            <w:proofErr w:type="spellStart"/>
            <w:r w:rsidRPr="001771F9">
              <w:rPr>
                <w:sz w:val="20"/>
                <w:szCs w:val="20"/>
              </w:rPr>
              <w:t>Digikey</w:t>
            </w:r>
            <w:proofErr w:type="spellEnd"/>
          </w:p>
        </w:tc>
        <w:tc>
          <w:tcPr>
            <w:tcW w:w="2410" w:type="dxa"/>
          </w:tcPr>
          <w:p w:rsidR="00E833D6" w:rsidRPr="001771F9" w:rsidRDefault="001771F9" w:rsidP="00FA31A4">
            <w:pPr>
              <w:jc w:val="center"/>
              <w:rPr>
                <w:sz w:val="20"/>
                <w:szCs w:val="20"/>
              </w:rPr>
            </w:pPr>
            <w:r w:rsidRPr="001771F9">
              <w:rPr>
                <w:sz w:val="20"/>
                <w:szCs w:val="20"/>
              </w:rPr>
              <w:t>6V 33 Ah</w:t>
            </w:r>
          </w:p>
          <w:p w:rsidR="00E833D6" w:rsidRPr="001771F9" w:rsidRDefault="001771F9" w:rsidP="00FA31A4">
            <w:pPr>
              <w:jc w:val="center"/>
              <w:rPr>
                <w:sz w:val="20"/>
                <w:szCs w:val="20"/>
              </w:rPr>
            </w:pPr>
            <w:r w:rsidRPr="001771F9">
              <w:rPr>
                <w:sz w:val="20"/>
                <w:szCs w:val="20"/>
              </w:rPr>
              <w:t>AGM</w:t>
            </w:r>
          </w:p>
          <w:p w:rsidR="00E833D6" w:rsidRPr="001771F9" w:rsidRDefault="007A558C" w:rsidP="00FA31A4">
            <w:pPr>
              <w:jc w:val="center"/>
              <w:rPr>
                <w:sz w:val="20"/>
                <w:szCs w:val="20"/>
              </w:rPr>
            </w:pPr>
            <w:r w:rsidRPr="001771F9">
              <w:rPr>
                <w:sz w:val="20"/>
                <w:szCs w:val="20"/>
              </w:rPr>
              <w:t xml:space="preserve">Temperatura  carga </w:t>
            </w:r>
            <w:r w:rsidR="001771F9" w:rsidRPr="001771F9">
              <w:rPr>
                <w:sz w:val="20"/>
                <w:szCs w:val="20"/>
              </w:rPr>
              <w:t>0° a 40°</w:t>
            </w:r>
          </w:p>
        </w:tc>
        <w:tc>
          <w:tcPr>
            <w:tcW w:w="1418" w:type="dxa"/>
          </w:tcPr>
          <w:p w:rsidR="00E833D6" w:rsidRPr="001771F9" w:rsidRDefault="001771F9" w:rsidP="00FA31A4">
            <w:pPr>
              <w:jc w:val="center"/>
              <w:rPr>
                <w:sz w:val="20"/>
                <w:szCs w:val="20"/>
              </w:rPr>
            </w:pPr>
            <w:r w:rsidRPr="001771F9">
              <w:rPr>
                <w:sz w:val="20"/>
                <w:szCs w:val="20"/>
              </w:rPr>
              <w:t>120</w:t>
            </w:r>
          </w:p>
        </w:tc>
        <w:tc>
          <w:tcPr>
            <w:tcW w:w="3118" w:type="dxa"/>
          </w:tcPr>
          <w:p w:rsidR="00E833D6" w:rsidRDefault="001771F9" w:rsidP="00FA31A4">
            <w:pPr>
              <w:jc w:val="center"/>
              <w:rPr>
                <w:sz w:val="16"/>
                <w:szCs w:val="16"/>
              </w:rPr>
            </w:pPr>
            <w:r>
              <w:rPr>
                <w:sz w:val="16"/>
                <w:szCs w:val="16"/>
              </w:rPr>
              <w:t>http://www.bb-battery.com/global/show.php?f=BP33-6.pdf.d8a36eda4faaf028dc24dfe75d7caaf6&amp;m=BP33-6.pdf</w:t>
            </w:r>
          </w:p>
        </w:tc>
      </w:tr>
      <w:tr w:rsidR="00E833D6" w:rsidTr="00AA7BE9">
        <w:tc>
          <w:tcPr>
            <w:tcW w:w="1702" w:type="dxa"/>
          </w:tcPr>
          <w:p w:rsidR="00E833D6" w:rsidRPr="001771F9" w:rsidRDefault="001771F9" w:rsidP="00FA31A4">
            <w:pPr>
              <w:jc w:val="center"/>
              <w:rPr>
                <w:color w:val="222222"/>
                <w:sz w:val="20"/>
                <w:szCs w:val="20"/>
                <w:highlight w:val="white"/>
                <w:lang w:val="en-US"/>
              </w:rPr>
            </w:pPr>
            <w:r w:rsidRPr="001771F9">
              <w:rPr>
                <w:color w:val="222222"/>
                <w:sz w:val="20"/>
                <w:szCs w:val="20"/>
                <w:highlight w:val="white"/>
                <w:lang w:val="en-US"/>
              </w:rPr>
              <w:t>BP10-6-T1</w:t>
            </w:r>
          </w:p>
          <w:p w:rsidR="00E833D6" w:rsidRPr="001771F9" w:rsidRDefault="001771F9" w:rsidP="00FA31A4">
            <w:pPr>
              <w:jc w:val="center"/>
              <w:rPr>
                <w:sz w:val="20"/>
                <w:szCs w:val="20"/>
                <w:lang w:val="en-US"/>
              </w:rPr>
            </w:pPr>
            <w:r w:rsidRPr="001771F9">
              <w:rPr>
                <w:color w:val="222222"/>
                <w:sz w:val="20"/>
                <w:szCs w:val="20"/>
                <w:highlight w:val="white"/>
                <w:lang w:val="en-US"/>
              </w:rPr>
              <w:t xml:space="preserve">B </w:t>
            </w:r>
            <w:proofErr w:type="spellStart"/>
            <w:r w:rsidRPr="001771F9">
              <w:rPr>
                <w:color w:val="222222"/>
                <w:sz w:val="20"/>
                <w:szCs w:val="20"/>
                <w:highlight w:val="white"/>
                <w:lang w:val="en-US"/>
              </w:rPr>
              <w:t>B</w:t>
            </w:r>
            <w:proofErr w:type="spellEnd"/>
            <w:r w:rsidRPr="001771F9">
              <w:rPr>
                <w:color w:val="222222"/>
                <w:sz w:val="20"/>
                <w:szCs w:val="20"/>
                <w:highlight w:val="white"/>
                <w:lang w:val="en-US"/>
              </w:rPr>
              <w:t xml:space="preserve"> Battery</w:t>
            </w:r>
          </w:p>
        </w:tc>
        <w:tc>
          <w:tcPr>
            <w:tcW w:w="1417" w:type="dxa"/>
          </w:tcPr>
          <w:p w:rsidR="00E833D6" w:rsidRPr="001771F9" w:rsidRDefault="001771F9" w:rsidP="00FA31A4">
            <w:pPr>
              <w:jc w:val="center"/>
              <w:rPr>
                <w:sz w:val="20"/>
                <w:szCs w:val="20"/>
              </w:rPr>
            </w:pPr>
            <w:proofErr w:type="spellStart"/>
            <w:r w:rsidRPr="001771F9">
              <w:rPr>
                <w:sz w:val="20"/>
                <w:szCs w:val="20"/>
              </w:rPr>
              <w:t>Digikey</w:t>
            </w:r>
            <w:proofErr w:type="spellEnd"/>
          </w:p>
        </w:tc>
        <w:tc>
          <w:tcPr>
            <w:tcW w:w="2410" w:type="dxa"/>
          </w:tcPr>
          <w:p w:rsidR="00E833D6" w:rsidRPr="001771F9" w:rsidRDefault="001771F9" w:rsidP="00FA31A4">
            <w:pPr>
              <w:jc w:val="center"/>
              <w:rPr>
                <w:sz w:val="20"/>
                <w:szCs w:val="20"/>
              </w:rPr>
            </w:pPr>
            <w:r w:rsidRPr="001771F9">
              <w:rPr>
                <w:sz w:val="20"/>
                <w:szCs w:val="20"/>
              </w:rPr>
              <w:t>6V 10 Ah</w:t>
            </w:r>
          </w:p>
          <w:p w:rsidR="00E833D6" w:rsidRPr="001771F9" w:rsidRDefault="001771F9" w:rsidP="00FA31A4">
            <w:pPr>
              <w:jc w:val="center"/>
              <w:rPr>
                <w:sz w:val="20"/>
                <w:szCs w:val="20"/>
              </w:rPr>
            </w:pPr>
            <w:r w:rsidRPr="001771F9">
              <w:rPr>
                <w:sz w:val="20"/>
                <w:szCs w:val="20"/>
              </w:rPr>
              <w:t>AGM</w:t>
            </w:r>
          </w:p>
          <w:p w:rsidR="00E833D6" w:rsidRPr="001771F9" w:rsidRDefault="007A558C" w:rsidP="00FA31A4">
            <w:pPr>
              <w:jc w:val="center"/>
              <w:rPr>
                <w:sz w:val="20"/>
                <w:szCs w:val="20"/>
              </w:rPr>
            </w:pPr>
            <w:r w:rsidRPr="001771F9">
              <w:rPr>
                <w:sz w:val="20"/>
                <w:szCs w:val="20"/>
              </w:rPr>
              <w:t>Temperatura carga</w:t>
            </w:r>
            <w:r w:rsidRPr="001771F9">
              <w:rPr>
                <w:sz w:val="20"/>
                <w:szCs w:val="20"/>
              </w:rPr>
              <w:t xml:space="preserve"> </w:t>
            </w:r>
            <w:r w:rsidR="001771F9" w:rsidRPr="001771F9">
              <w:rPr>
                <w:sz w:val="20"/>
                <w:szCs w:val="20"/>
              </w:rPr>
              <w:t>0° a 40°</w:t>
            </w:r>
          </w:p>
          <w:p w:rsidR="00E833D6" w:rsidRPr="001771F9" w:rsidRDefault="00E833D6" w:rsidP="00FA31A4">
            <w:pPr>
              <w:jc w:val="center"/>
              <w:rPr>
                <w:sz w:val="20"/>
                <w:szCs w:val="20"/>
              </w:rPr>
            </w:pPr>
          </w:p>
        </w:tc>
        <w:tc>
          <w:tcPr>
            <w:tcW w:w="1418" w:type="dxa"/>
          </w:tcPr>
          <w:p w:rsidR="00E833D6" w:rsidRPr="001771F9" w:rsidRDefault="001771F9" w:rsidP="00FA31A4">
            <w:pPr>
              <w:jc w:val="center"/>
              <w:rPr>
                <w:sz w:val="20"/>
                <w:szCs w:val="20"/>
              </w:rPr>
            </w:pPr>
            <w:r w:rsidRPr="001771F9">
              <w:rPr>
                <w:sz w:val="20"/>
                <w:szCs w:val="20"/>
              </w:rPr>
              <w:t>17.5</w:t>
            </w:r>
          </w:p>
        </w:tc>
        <w:tc>
          <w:tcPr>
            <w:tcW w:w="3118" w:type="dxa"/>
          </w:tcPr>
          <w:p w:rsidR="00E833D6" w:rsidRDefault="001771F9" w:rsidP="00FA31A4">
            <w:pPr>
              <w:jc w:val="center"/>
              <w:rPr>
                <w:sz w:val="16"/>
                <w:szCs w:val="16"/>
              </w:rPr>
            </w:pPr>
            <w:r>
              <w:rPr>
                <w:sz w:val="16"/>
                <w:szCs w:val="16"/>
              </w:rPr>
              <w:t>http://www.bb-battery.com/global/show.php?f=BP10-6.pdf.06ace2856471720bfb7fbd8f4346005c&amp;m=BP10-6.pdf</w:t>
            </w:r>
          </w:p>
        </w:tc>
      </w:tr>
      <w:tr w:rsidR="00E833D6" w:rsidTr="00AA7BE9">
        <w:tc>
          <w:tcPr>
            <w:tcW w:w="1702" w:type="dxa"/>
          </w:tcPr>
          <w:p w:rsidR="00E833D6" w:rsidRPr="001771F9" w:rsidRDefault="001771F9" w:rsidP="00FA31A4">
            <w:pPr>
              <w:jc w:val="center"/>
              <w:rPr>
                <w:color w:val="222222"/>
                <w:sz w:val="20"/>
                <w:szCs w:val="20"/>
                <w:highlight w:val="white"/>
                <w:lang w:val="en-US"/>
              </w:rPr>
            </w:pPr>
            <w:r w:rsidRPr="001771F9">
              <w:rPr>
                <w:color w:val="222222"/>
                <w:sz w:val="20"/>
                <w:szCs w:val="20"/>
                <w:highlight w:val="white"/>
                <w:lang w:val="en-US"/>
              </w:rPr>
              <w:t>PC12-6XBF1</w:t>
            </w:r>
          </w:p>
          <w:p w:rsidR="00E833D6" w:rsidRPr="001771F9" w:rsidRDefault="001771F9" w:rsidP="00FA31A4">
            <w:pPr>
              <w:jc w:val="center"/>
              <w:rPr>
                <w:sz w:val="20"/>
                <w:szCs w:val="20"/>
                <w:lang w:val="en-US"/>
              </w:rPr>
            </w:pPr>
            <w:r w:rsidRPr="001771F9">
              <w:rPr>
                <w:color w:val="222222"/>
                <w:sz w:val="20"/>
                <w:szCs w:val="20"/>
                <w:highlight w:val="white"/>
                <w:lang w:val="en-US"/>
              </w:rPr>
              <w:t xml:space="preserve">Zeus </w:t>
            </w:r>
            <w:r w:rsidRPr="001771F9">
              <w:rPr>
                <w:color w:val="444444"/>
                <w:sz w:val="20"/>
                <w:szCs w:val="20"/>
                <w:highlight w:val="white"/>
                <w:lang w:val="en-US"/>
              </w:rPr>
              <w:t>Battery Products</w:t>
            </w:r>
          </w:p>
        </w:tc>
        <w:tc>
          <w:tcPr>
            <w:tcW w:w="1417" w:type="dxa"/>
          </w:tcPr>
          <w:p w:rsidR="00E833D6" w:rsidRPr="001771F9" w:rsidRDefault="001771F9" w:rsidP="00FA31A4">
            <w:pPr>
              <w:jc w:val="center"/>
              <w:rPr>
                <w:sz w:val="20"/>
                <w:szCs w:val="20"/>
              </w:rPr>
            </w:pPr>
            <w:proofErr w:type="spellStart"/>
            <w:r w:rsidRPr="001771F9">
              <w:rPr>
                <w:sz w:val="20"/>
                <w:szCs w:val="20"/>
              </w:rPr>
              <w:t>Digikey</w:t>
            </w:r>
            <w:proofErr w:type="spellEnd"/>
          </w:p>
        </w:tc>
        <w:tc>
          <w:tcPr>
            <w:tcW w:w="2410" w:type="dxa"/>
          </w:tcPr>
          <w:p w:rsidR="00E833D6" w:rsidRPr="001771F9" w:rsidRDefault="001771F9" w:rsidP="00FA31A4">
            <w:pPr>
              <w:jc w:val="center"/>
              <w:rPr>
                <w:sz w:val="20"/>
                <w:szCs w:val="20"/>
              </w:rPr>
            </w:pPr>
            <w:r w:rsidRPr="001771F9">
              <w:rPr>
                <w:sz w:val="20"/>
                <w:szCs w:val="20"/>
              </w:rPr>
              <w:t>5.25V 10 Ah</w:t>
            </w:r>
          </w:p>
          <w:p w:rsidR="00E833D6" w:rsidRPr="001771F9" w:rsidRDefault="001771F9" w:rsidP="00FA31A4">
            <w:pPr>
              <w:jc w:val="center"/>
              <w:rPr>
                <w:sz w:val="20"/>
                <w:szCs w:val="20"/>
              </w:rPr>
            </w:pPr>
            <w:r w:rsidRPr="001771F9">
              <w:rPr>
                <w:sz w:val="20"/>
                <w:szCs w:val="20"/>
              </w:rPr>
              <w:t>AGM</w:t>
            </w:r>
          </w:p>
          <w:p w:rsidR="00E833D6" w:rsidRPr="001771F9" w:rsidRDefault="007A558C" w:rsidP="00FA31A4">
            <w:pPr>
              <w:jc w:val="center"/>
              <w:rPr>
                <w:sz w:val="20"/>
                <w:szCs w:val="20"/>
              </w:rPr>
            </w:pPr>
            <w:r w:rsidRPr="001771F9">
              <w:rPr>
                <w:sz w:val="20"/>
                <w:szCs w:val="20"/>
              </w:rPr>
              <w:t>Temperatura  carga</w:t>
            </w:r>
            <w:r w:rsidR="001771F9" w:rsidRPr="001771F9">
              <w:rPr>
                <w:sz w:val="20"/>
                <w:szCs w:val="20"/>
              </w:rPr>
              <w:t xml:space="preserve"> 0° a 45°</w:t>
            </w:r>
          </w:p>
        </w:tc>
        <w:tc>
          <w:tcPr>
            <w:tcW w:w="1418" w:type="dxa"/>
          </w:tcPr>
          <w:p w:rsidR="00E833D6" w:rsidRPr="001771F9" w:rsidRDefault="001771F9" w:rsidP="00FA31A4">
            <w:pPr>
              <w:jc w:val="center"/>
              <w:rPr>
                <w:sz w:val="20"/>
                <w:szCs w:val="20"/>
              </w:rPr>
            </w:pPr>
            <w:r w:rsidRPr="001771F9">
              <w:rPr>
                <w:sz w:val="20"/>
                <w:szCs w:val="20"/>
              </w:rPr>
              <w:t xml:space="preserve">No carga la </w:t>
            </w:r>
            <w:r w:rsidRPr="001771F9">
              <w:rPr>
                <w:sz w:val="20"/>
                <w:szCs w:val="20"/>
              </w:rPr>
              <w:t>página</w:t>
            </w:r>
          </w:p>
        </w:tc>
        <w:tc>
          <w:tcPr>
            <w:tcW w:w="3118" w:type="dxa"/>
          </w:tcPr>
          <w:p w:rsidR="00E833D6" w:rsidRDefault="001771F9" w:rsidP="00FA31A4">
            <w:pPr>
              <w:jc w:val="center"/>
              <w:rPr>
                <w:sz w:val="16"/>
                <w:szCs w:val="16"/>
              </w:rPr>
            </w:pPr>
            <w:r>
              <w:rPr>
                <w:sz w:val="16"/>
                <w:szCs w:val="16"/>
              </w:rPr>
              <w:t>https://www.zeusbatteryproducts.com/wp-content/uploads/downloads/ZEUS_SPEC_SHEET_PC12-6XB_RevV2.pdf</w:t>
            </w:r>
          </w:p>
        </w:tc>
      </w:tr>
      <w:tr w:rsidR="00E833D6" w:rsidTr="00AA7BE9">
        <w:tc>
          <w:tcPr>
            <w:tcW w:w="1702" w:type="dxa"/>
          </w:tcPr>
          <w:p w:rsidR="00E833D6" w:rsidRPr="001771F9" w:rsidRDefault="001771F9" w:rsidP="00FA31A4">
            <w:pPr>
              <w:jc w:val="center"/>
              <w:rPr>
                <w:sz w:val="20"/>
                <w:szCs w:val="20"/>
              </w:rPr>
            </w:pPr>
            <w:r w:rsidRPr="001771F9">
              <w:rPr>
                <w:sz w:val="20"/>
                <w:szCs w:val="20"/>
              </w:rPr>
              <w:t>BW 6140</w:t>
            </w:r>
          </w:p>
          <w:p w:rsidR="00E833D6" w:rsidRPr="001771F9" w:rsidRDefault="001771F9" w:rsidP="00FA31A4">
            <w:pPr>
              <w:jc w:val="center"/>
              <w:rPr>
                <w:sz w:val="20"/>
                <w:szCs w:val="20"/>
              </w:rPr>
            </w:pPr>
            <w:r w:rsidRPr="001771F9">
              <w:rPr>
                <w:sz w:val="20"/>
                <w:szCs w:val="20"/>
              </w:rPr>
              <w:t xml:space="preserve">Bright </w:t>
            </w:r>
            <w:proofErr w:type="spellStart"/>
            <w:r w:rsidRPr="001771F9">
              <w:rPr>
                <w:sz w:val="20"/>
                <w:szCs w:val="20"/>
              </w:rPr>
              <w:t>Way</w:t>
            </w:r>
            <w:proofErr w:type="spellEnd"/>
            <w:r w:rsidRPr="001771F9">
              <w:rPr>
                <w:sz w:val="20"/>
                <w:szCs w:val="20"/>
              </w:rPr>
              <w:t xml:space="preserve"> </w:t>
            </w:r>
            <w:proofErr w:type="spellStart"/>
            <w:r w:rsidRPr="001771F9">
              <w:rPr>
                <w:sz w:val="20"/>
                <w:szCs w:val="20"/>
              </w:rPr>
              <w:t>Group</w:t>
            </w:r>
            <w:proofErr w:type="spellEnd"/>
          </w:p>
        </w:tc>
        <w:tc>
          <w:tcPr>
            <w:tcW w:w="1417" w:type="dxa"/>
          </w:tcPr>
          <w:p w:rsidR="00E833D6" w:rsidRPr="001771F9" w:rsidRDefault="001771F9" w:rsidP="00FA31A4">
            <w:pPr>
              <w:jc w:val="center"/>
              <w:rPr>
                <w:sz w:val="20"/>
                <w:szCs w:val="20"/>
              </w:rPr>
            </w:pPr>
            <w:proofErr w:type="spellStart"/>
            <w:r w:rsidRPr="001771F9">
              <w:rPr>
                <w:sz w:val="20"/>
                <w:szCs w:val="20"/>
              </w:rPr>
              <w:t>Digikey</w:t>
            </w:r>
            <w:proofErr w:type="spellEnd"/>
          </w:p>
        </w:tc>
        <w:tc>
          <w:tcPr>
            <w:tcW w:w="2410" w:type="dxa"/>
          </w:tcPr>
          <w:p w:rsidR="00E833D6" w:rsidRPr="001771F9" w:rsidRDefault="001771F9" w:rsidP="00FA31A4">
            <w:pPr>
              <w:jc w:val="center"/>
              <w:rPr>
                <w:sz w:val="20"/>
                <w:szCs w:val="20"/>
              </w:rPr>
            </w:pPr>
            <w:r w:rsidRPr="001771F9">
              <w:rPr>
                <w:sz w:val="20"/>
                <w:szCs w:val="20"/>
              </w:rPr>
              <w:t>6V 14 Ah</w:t>
            </w:r>
          </w:p>
          <w:p w:rsidR="00E833D6" w:rsidRPr="001771F9" w:rsidRDefault="001771F9" w:rsidP="00FA31A4">
            <w:pPr>
              <w:jc w:val="center"/>
              <w:rPr>
                <w:sz w:val="20"/>
                <w:szCs w:val="20"/>
              </w:rPr>
            </w:pPr>
            <w:r w:rsidRPr="001771F9">
              <w:rPr>
                <w:sz w:val="20"/>
                <w:szCs w:val="20"/>
              </w:rPr>
              <w:t>AGM</w:t>
            </w:r>
          </w:p>
          <w:p w:rsidR="00E833D6" w:rsidRPr="001771F9" w:rsidRDefault="007A558C" w:rsidP="00FA31A4">
            <w:pPr>
              <w:jc w:val="center"/>
              <w:rPr>
                <w:sz w:val="20"/>
                <w:szCs w:val="20"/>
              </w:rPr>
            </w:pPr>
            <w:r w:rsidRPr="001771F9">
              <w:rPr>
                <w:sz w:val="20"/>
                <w:szCs w:val="20"/>
              </w:rPr>
              <w:t>Temperatura  carga</w:t>
            </w:r>
            <w:r w:rsidR="001771F9" w:rsidRPr="001771F9">
              <w:rPr>
                <w:sz w:val="20"/>
                <w:szCs w:val="20"/>
              </w:rPr>
              <w:t xml:space="preserve"> -10° a 50°</w:t>
            </w:r>
          </w:p>
        </w:tc>
        <w:tc>
          <w:tcPr>
            <w:tcW w:w="1418" w:type="dxa"/>
          </w:tcPr>
          <w:p w:rsidR="00E833D6" w:rsidRPr="001771F9" w:rsidRDefault="001771F9" w:rsidP="00FA31A4">
            <w:pPr>
              <w:jc w:val="center"/>
              <w:rPr>
                <w:sz w:val="20"/>
                <w:szCs w:val="20"/>
              </w:rPr>
            </w:pPr>
            <w:r w:rsidRPr="001771F9">
              <w:rPr>
                <w:sz w:val="20"/>
                <w:szCs w:val="20"/>
              </w:rPr>
              <w:t>29.7</w:t>
            </w:r>
          </w:p>
        </w:tc>
        <w:tc>
          <w:tcPr>
            <w:tcW w:w="3118" w:type="dxa"/>
          </w:tcPr>
          <w:p w:rsidR="00E833D6" w:rsidRDefault="001771F9" w:rsidP="00FA31A4">
            <w:pPr>
              <w:jc w:val="center"/>
              <w:rPr>
                <w:sz w:val="16"/>
                <w:szCs w:val="16"/>
              </w:rPr>
            </w:pPr>
            <w:r>
              <w:rPr>
                <w:sz w:val="16"/>
                <w:szCs w:val="16"/>
              </w:rPr>
              <w:t>https://media.digikey.com/pdf/Data%20Sheets/Bright%20Way%20Group/BWG_Spec_Sheet_BW%206140.pdf</w:t>
            </w:r>
          </w:p>
        </w:tc>
      </w:tr>
      <w:tr w:rsidR="00E833D6" w:rsidTr="00AA7BE9">
        <w:tc>
          <w:tcPr>
            <w:tcW w:w="1702" w:type="dxa"/>
          </w:tcPr>
          <w:p w:rsidR="00E833D6" w:rsidRPr="001771F9" w:rsidRDefault="00E833D6">
            <w:pPr>
              <w:rPr>
                <w:sz w:val="20"/>
                <w:szCs w:val="20"/>
              </w:rPr>
            </w:pPr>
          </w:p>
        </w:tc>
        <w:tc>
          <w:tcPr>
            <w:tcW w:w="1417" w:type="dxa"/>
          </w:tcPr>
          <w:p w:rsidR="00E833D6" w:rsidRPr="001771F9" w:rsidRDefault="00E833D6">
            <w:pPr>
              <w:rPr>
                <w:sz w:val="20"/>
                <w:szCs w:val="20"/>
              </w:rPr>
            </w:pPr>
          </w:p>
        </w:tc>
        <w:tc>
          <w:tcPr>
            <w:tcW w:w="2410" w:type="dxa"/>
          </w:tcPr>
          <w:p w:rsidR="00E833D6" w:rsidRPr="001771F9" w:rsidRDefault="00E833D6">
            <w:pPr>
              <w:rPr>
                <w:sz w:val="20"/>
                <w:szCs w:val="20"/>
              </w:rPr>
            </w:pPr>
          </w:p>
        </w:tc>
        <w:tc>
          <w:tcPr>
            <w:tcW w:w="1418" w:type="dxa"/>
          </w:tcPr>
          <w:p w:rsidR="00E833D6" w:rsidRPr="001771F9" w:rsidRDefault="00E833D6">
            <w:pPr>
              <w:rPr>
                <w:sz w:val="20"/>
                <w:szCs w:val="20"/>
              </w:rPr>
            </w:pPr>
          </w:p>
        </w:tc>
        <w:tc>
          <w:tcPr>
            <w:tcW w:w="3118" w:type="dxa"/>
          </w:tcPr>
          <w:p w:rsidR="00E833D6" w:rsidRDefault="00E833D6"/>
        </w:tc>
      </w:tr>
      <w:tr w:rsidR="00E833D6" w:rsidTr="00AA7BE9">
        <w:tc>
          <w:tcPr>
            <w:tcW w:w="10065" w:type="dxa"/>
            <w:gridSpan w:val="5"/>
          </w:tcPr>
          <w:p w:rsidR="00E833D6" w:rsidRPr="001771F9" w:rsidRDefault="001771F9">
            <w:pPr>
              <w:rPr>
                <w:sz w:val="20"/>
                <w:szCs w:val="20"/>
              </w:rPr>
            </w:pPr>
            <w:proofErr w:type="spellStart"/>
            <w:r w:rsidRPr="001771F9">
              <w:rPr>
                <w:sz w:val="20"/>
                <w:szCs w:val="20"/>
              </w:rPr>
              <w:t>Electrocomponentes</w:t>
            </w:r>
            <w:proofErr w:type="spellEnd"/>
            <w:r w:rsidRPr="001771F9">
              <w:rPr>
                <w:sz w:val="20"/>
                <w:szCs w:val="20"/>
              </w:rPr>
              <w:t xml:space="preserve"> y </w:t>
            </w:r>
            <w:proofErr w:type="spellStart"/>
            <w:r w:rsidRPr="001771F9">
              <w:rPr>
                <w:sz w:val="20"/>
                <w:szCs w:val="20"/>
              </w:rPr>
              <w:t>elemon</w:t>
            </w:r>
            <w:proofErr w:type="spellEnd"/>
            <w:r w:rsidRPr="001771F9">
              <w:rPr>
                <w:sz w:val="20"/>
                <w:szCs w:val="20"/>
              </w:rPr>
              <w:t xml:space="preserve"> aparentemente no vende baterías o no estamos buscando bien</w:t>
            </w:r>
            <w:r w:rsidRPr="001771F9">
              <w:rPr>
                <w:sz w:val="20"/>
                <w:szCs w:val="20"/>
              </w:rPr>
              <w:br/>
              <w:t xml:space="preserve">Mouse tiene disponibilidad, pero no arroja precios </w:t>
            </w:r>
          </w:p>
        </w:tc>
      </w:tr>
    </w:tbl>
    <w:p w:rsidR="00E833D6" w:rsidRDefault="00E833D6"/>
    <w:p w:rsidR="00E833D6" w:rsidRDefault="00E833D6"/>
    <w:p w:rsidR="00563FE8" w:rsidRDefault="00563FE8"/>
    <w:tbl>
      <w:tblPr>
        <w:tblStyle w:val="Tablaconcuadrcula"/>
        <w:tblW w:w="9389" w:type="dxa"/>
        <w:tblInd w:w="-289" w:type="dxa"/>
        <w:tblLayout w:type="fixed"/>
        <w:tblLook w:val="04A0" w:firstRow="1" w:lastRow="0" w:firstColumn="1" w:lastColumn="0" w:noHBand="0" w:noVBand="1"/>
      </w:tblPr>
      <w:tblGrid>
        <w:gridCol w:w="1844"/>
        <w:gridCol w:w="1559"/>
        <w:gridCol w:w="2126"/>
        <w:gridCol w:w="1623"/>
        <w:gridCol w:w="2237"/>
      </w:tblGrid>
      <w:tr w:rsidR="00FA31A4" w:rsidTr="00FA31A4">
        <w:trPr>
          <w:trHeight w:val="544"/>
        </w:trPr>
        <w:tc>
          <w:tcPr>
            <w:tcW w:w="1844" w:type="dxa"/>
          </w:tcPr>
          <w:p w:rsidR="00EF1DE2" w:rsidRDefault="00EF1DE2" w:rsidP="00FA31A4">
            <w:pPr>
              <w:jc w:val="center"/>
              <w:rPr>
                <w:b/>
              </w:rPr>
            </w:pPr>
            <w:r>
              <w:rPr>
                <w:b/>
              </w:rPr>
              <w:lastRenderedPageBreak/>
              <w:t>Nombre -Fabricante</w:t>
            </w:r>
          </w:p>
        </w:tc>
        <w:tc>
          <w:tcPr>
            <w:tcW w:w="1559" w:type="dxa"/>
          </w:tcPr>
          <w:p w:rsidR="00EF1DE2" w:rsidRDefault="00EF1DE2" w:rsidP="00FA31A4">
            <w:pPr>
              <w:jc w:val="center"/>
              <w:rPr>
                <w:b/>
              </w:rPr>
            </w:pPr>
            <w:r>
              <w:rPr>
                <w:b/>
              </w:rPr>
              <w:t>Distribuidor</w:t>
            </w:r>
          </w:p>
        </w:tc>
        <w:tc>
          <w:tcPr>
            <w:tcW w:w="2126" w:type="dxa"/>
          </w:tcPr>
          <w:p w:rsidR="00EF1DE2" w:rsidRDefault="00EF1DE2" w:rsidP="00FA31A4">
            <w:pPr>
              <w:jc w:val="center"/>
              <w:rPr>
                <w:b/>
              </w:rPr>
            </w:pPr>
            <w:r>
              <w:rPr>
                <w:b/>
              </w:rPr>
              <w:t>Características</w:t>
            </w:r>
          </w:p>
        </w:tc>
        <w:tc>
          <w:tcPr>
            <w:tcW w:w="1623" w:type="dxa"/>
          </w:tcPr>
          <w:p w:rsidR="00EF1DE2" w:rsidRDefault="00EF1DE2" w:rsidP="00FA31A4">
            <w:pPr>
              <w:jc w:val="center"/>
              <w:rPr>
                <w:b/>
              </w:rPr>
            </w:pPr>
            <w:r>
              <w:rPr>
                <w:b/>
              </w:rPr>
              <w:t>Precio</w:t>
            </w:r>
          </w:p>
          <w:p w:rsidR="00EF1DE2" w:rsidRDefault="00EF1DE2" w:rsidP="00FA31A4">
            <w:pPr>
              <w:jc w:val="center"/>
              <w:rPr>
                <w:b/>
              </w:rPr>
            </w:pPr>
            <w:r>
              <w:rPr>
                <w:b/>
              </w:rPr>
              <w:t>En dólares</w:t>
            </w:r>
          </w:p>
        </w:tc>
        <w:tc>
          <w:tcPr>
            <w:tcW w:w="2237" w:type="dxa"/>
          </w:tcPr>
          <w:p w:rsidR="00EF1DE2" w:rsidRDefault="00EF1DE2" w:rsidP="00FA31A4">
            <w:pPr>
              <w:jc w:val="center"/>
              <w:rPr>
                <w:b/>
              </w:rPr>
            </w:pPr>
            <w:proofErr w:type="spellStart"/>
            <w:r>
              <w:rPr>
                <w:b/>
              </w:rPr>
              <w:t>Datasheet</w:t>
            </w:r>
            <w:proofErr w:type="spellEnd"/>
          </w:p>
        </w:tc>
      </w:tr>
      <w:tr w:rsidR="00FA31A4" w:rsidTr="00FA31A4">
        <w:trPr>
          <w:trHeight w:val="785"/>
        </w:trPr>
        <w:tc>
          <w:tcPr>
            <w:tcW w:w="1844" w:type="dxa"/>
          </w:tcPr>
          <w:p w:rsidR="00EF1DE2" w:rsidRPr="001771F9" w:rsidRDefault="002C279C" w:rsidP="00FA31A4">
            <w:pPr>
              <w:jc w:val="center"/>
              <w:rPr>
                <w:rFonts w:asciiTheme="minorHAnsi" w:hAnsiTheme="minorHAnsi" w:cstheme="minorHAnsi"/>
                <w:bCs/>
                <w:color w:val="222222"/>
                <w:sz w:val="20"/>
                <w:szCs w:val="20"/>
                <w:shd w:val="clear" w:color="auto" w:fill="FFFFFF"/>
              </w:rPr>
            </w:pPr>
            <w:r w:rsidRPr="001771F9">
              <w:rPr>
                <w:rFonts w:asciiTheme="minorHAnsi" w:hAnsiTheme="minorHAnsi" w:cstheme="minorHAnsi"/>
                <w:bCs/>
                <w:color w:val="222222"/>
                <w:sz w:val="20"/>
                <w:szCs w:val="20"/>
                <w:shd w:val="clear" w:color="auto" w:fill="FFFFFF"/>
              </w:rPr>
              <w:t>PRT-11856</w:t>
            </w:r>
          </w:p>
          <w:p w:rsidR="002C279C" w:rsidRPr="001771F9" w:rsidRDefault="002C279C" w:rsidP="00FA31A4">
            <w:pPr>
              <w:jc w:val="center"/>
              <w:rPr>
                <w:rFonts w:asciiTheme="minorHAnsi" w:hAnsiTheme="minorHAnsi" w:cstheme="minorHAnsi"/>
                <w:sz w:val="20"/>
                <w:szCs w:val="20"/>
              </w:rPr>
            </w:pPr>
            <w:proofErr w:type="spellStart"/>
            <w:r w:rsidRPr="001771F9">
              <w:rPr>
                <w:rFonts w:asciiTheme="minorHAnsi" w:hAnsiTheme="minorHAnsi" w:cstheme="minorHAnsi"/>
                <w:bCs/>
                <w:color w:val="222222"/>
                <w:sz w:val="20"/>
                <w:szCs w:val="20"/>
                <w:shd w:val="clear" w:color="auto" w:fill="FFFFFF"/>
              </w:rPr>
              <w:t>Sparkfun</w:t>
            </w:r>
            <w:proofErr w:type="spellEnd"/>
            <w:r w:rsidRPr="001771F9">
              <w:rPr>
                <w:rFonts w:asciiTheme="minorHAnsi" w:hAnsiTheme="minorHAnsi" w:cstheme="minorHAnsi"/>
                <w:bCs/>
                <w:color w:val="222222"/>
                <w:sz w:val="20"/>
                <w:szCs w:val="20"/>
                <w:shd w:val="clear" w:color="auto" w:fill="FFFFFF"/>
              </w:rPr>
              <w:t xml:space="preserve"> </w:t>
            </w:r>
            <w:proofErr w:type="spellStart"/>
            <w:r w:rsidRPr="001771F9">
              <w:rPr>
                <w:rFonts w:asciiTheme="minorHAnsi" w:hAnsiTheme="minorHAnsi" w:cstheme="minorHAnsi"/>
                <w:bCs/>
                <w:color w:val="222222"/>
                <w:sz w:val="20"/>
                <w:szCs w:val="20"/>
                <w:shd w:val="clear" w:color="auto" w:fill="FFFFFF"/>
              </w:rPr>
              <w:t>Electronics</w:t>
            </w:r>
            <w:proofErr w:type="spellEnd"/>
          </w:p>
        </w:tc>
        <w:tc>
          <w:tcPr>
            <w:tcW w:w="1559" w:type="dxa"/>
          </w:tcPr>
          <w:p w:rsidR="00EF1DE2" w:rsidRPr="001771F9" w:rsidRDefault="00FA31A4" w:rsidP="00FA31A4">
            <w:pPr>
              <w:jc w:val="center"/>
              <w:rPr>
                <w:rFonts w:asciiTheme="minorHAnsi" w:hAnsiTheme="minorHAnsi" w:cstheme="minorHAnsi"/>
                <w:sz w:val="20"/>
                <w:szCs w:val="20"/>
              </w:rPr>
            </w:pPr>
            <w:proofErr w:type="spellStart"/>
            <w:r w:rsidRPr="001771F9">
              <w:rPr>
                <w:rFonts w:asciiTheme="minorHAnsi" w:hAnsiTheme="minorHAnsi" w:cstheme="minorHAnsi"/>
                <w:sz w:val="20"/>
                <w:szCs w:val="20"/>
              </w:rPr>
              <w:t>D</w:t>
            </w:r>
            <w:r w:rsidR="002C279C" w:rsidRPr="001771F9">
              <w:rPr>
                <w:rFonts w:asciiTheme="minorHAnsi" w:hAnsiTheme="minorHAnsi" w:cstheme="minorHAnsi"/>
                <w:sz w:val="20"/>
                <w:szCs w:val="20"/>
              </w:rPr>
              <w:t>igikey</w:t>
            </w:r>
            <w:proofErr w:type="spellEnd"/>
          </w:p>
        </w:tc>
        <w:tc>
          <w:tcPr>
            <w:tcW w:w="2126" w:type="dxa"/>
          </w:tcPr>
          <w:p w:rsidR="00EF1DE2" w:rsidRPr="001771F9" w:rsidRDefault="002C279C" w:rsidP="00FA31A4">
            <w:pPr>
              <w:jc w:val="center"/>
              <w:rPr>
                <w:rFonts w:asciiTheme="minorHAnsi" w:hAnsiTheme="minorHAnsi" w:cstheme="minorHAnsi"/>
                <w:sz w:val="20"/>
                <w:szCs w:val="20"/>
              </w:rPr>
            </w:pPr>
            <w:r w:rsidRPr="001771F9">
              <w:rPr>
                <w:rFonts w:asciiTheme="minorHAnsi" w:hAnsiTheme="minorHAnsi" w:cstheme="minorHAnsi"/>
                <w:sz w:val="20"/>
                <w:szCs w:val="20"/>
              </w:rPr>
              <w:t>7.4 V</w:t>
            </w:r>
          </w:p>
          <w:p w:rsidR="002C279C" w:rsidRPr="001771F9" w:rsidRDefault="002C279C" w:rsidP="00FA31A4">
            <w:pPr>
              <w:jc w:val="center"/>
              <w:rPr>
                <w:rFonts w:asciiTheme="minorHAnsi" w:hAnsiTheme="minorHAnsi" w:cstheme="minorHAnsi"/>
                <w:sz w:val="20"/>
                <w:szCs w:val="20"/>
              </w:rPr>
            </w:pPr>
            <w:r w:rsidRPr="001771F9">
              <w:rPr>
                <w:rFonts w:asciiTheme="minorHAnsi" w:hAnsiTheme="minorHAnsi" w:cstheme="minorHAnsi"/>
                <w:sz w:val="20"/>
                <w:szCs w:val="20"/>
              </w:rPr>
              <w:t>2.2 Ah</w:t>
            </w:r>
          </w:p>
          <w:p w:rsidR="007A558C" w:rsidRPr="001771F9" w:rsidRDefault="007A558C" w:rsidP="00FA31A4">
            <w:pPr>
              <w:jc w:val="center"/>
              <w:rPr>
                <w:rFonts w:asciiTheme="minorHAnsi" w:hAnsiTheme="minorHAnsi" w:cstheme="minorHAnsi"/>
                <w:sz w:val="20"/>
                <w:szCs w:val="20"/>
              </w:rPr>
            </w:pPr>
          </w:p>
        </w:tc>
        <w:tc>
          <w:tcPr>
            <w:tcW w:w="1623" w:type="dxa"/>
          </w:tcPr>
          <w:p w:rsidR="00EF1DE2" w:rsidRPr="001771F9" w:rsidRDefault="002C279C" w:rsidP="00FA31A4">
            <w:pPr>
              <w:jc w:val="center"/>
              <w:rPr>
                <w:rFonts w:asciiTheme="minorHAnsi" w:hAnsiTheme="minorHAnsi" w:cstheme="minorHAnsi"/>
                <w:sz w:val="20"/>
                <w:szCs w:val="20"/>
              </w:rPr>
            </w:pPr>
            <w:r w:rsidRPr="001771F9">
              <w:rPr>
                <w:rFonts w:asciiTheme="minorHAnsi" w:hAnsiTheme="minorHAnsi" w:cstheme="minorHAnsi"/>
                <w:sz w:val="20"/>
                <w:szCs w:val="20"/>
              </w:rPr>
              <w:t>15.9</w:t>
            </w:r>
            <w:r w:rsidR="007A558C" w:rsidRPr="001771F9">
              <w:rPr>
                <w:rFonts w:asciiTheme="minorHAnsi" w:hAnsiTheme="minorHAnsi" w:cstheme="minorHAnsi"/>
                <w:sz w:val="20"/>
                <w:szCs w:val="20"/>
              </w:rPr>
              <w:t>5</w:t>
            </w:r>
          </w:p>
        </w:tc>
        <w:tc>
          <w:tcPr>
            <w:tcW w:w="2237" w:type="dxa"/>
          </w:tcPr>
          <w:p w:rsidR="00EF1DE2" w:rsidRPr="001771F9" w:rsidRDefault="002C279C" w:rsidP="00FA31A4">
            <w:pPr>
              <w:jc w:val="center"/>
              <w:rPr>
                <w:rFonts w:asciiTheme="minorHAnsi" w:hAnsiTheme="minorHAnsi" w:cstheme="minorHAnsi"/>
                <w:sz w:val="20"/>
                <w:szCs w:val="20"/>
              </w:rPr>
            </w:pPr>
            <w:r w:rsidRPr="001771F9">
              <w:rPr>
                <w:rFonts w:asciiTheme="minorHAnsi" w:hAnsiTheme="minorHAnsi" w:cstheme="minorHAnsi"/>
                <w:sz w:val="20"/>
                <w:szCs w:val="20"/>
              </w:rPr>
              <w:t>https://media.digikey.com/pdf/Data%20Sheets/Sparkfun%20PDFs/PRT-11856_Web.pdf</w:t>
            </w:r>
          </w:p>
        </w:tc>
      </w:tr>
      <w:tr w:rsidR="00FA31A4" w:rsidTr="00FA31A4">
        <w:trPr>
          <w:trHeight w:val="991"/>
        </w:trPr>
        <w:tc>
          <w:tcPr>
            <w:tcW w:w="1844" w:type="dxa"/>
          </w:tcPr>
          <w:p w:rsidR="007A558C"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DTP605068-3P</w:t>
            </w:r>
          </w:p>
          <w:p w:rsidR="00EF1DE2" w:rsidRPr="001771F9" w:rsidRDefault="007A558C" w:rsidP="00FA31A4">
            <w:pPr>
              <w:jc w:val="center"/>
              <w:rPr>
                <w:rFonts w:asciiTheme="minorHAnsi" w:hAnsiTheme="minorHAnsi" w:cstheme="minorHAnsi"/>
                <w:sz w:val="20"/>
                <w:szCs w:val="20"/>
              </w:rPr>
            </w:pPr>
            <w:proofErr w:type="spellStart"/>
            <w:r w:rsidRPr="001771F9">
              <w:rPr>
                <w:rFonts w:asciiTheme="minorHAnsi" w:hAnsiTheme="minorHAnsi" w:cstheme="minorHAnsi"/>
                <w:sz w:val="20"/>
                <w:szCs w:val="20"/>
              </w:rPr>
              <w:t>Sparkfun</w:t>
            </w:r>
            <w:proofErr w:type="spellEnd"/>
            <w:r w:rsidRPr="001771F9">
              <w:rPr>
                <w:rFonts w:asciiTheme="minorHAnsi" w:hAnsiTheme="minorHAnsi" w:cstheme="minorHAnsi"/>
                <w:sz w:val="20"/>
                <w:szCs w:val="20"/>
              </w:rPr>
              <w:t xml:space="preserve"> </w:t>
            </w:r>
            <w:proofErr w:type="spellStart"/>
            <w:r w:rsidRPr="001771F9">
              <w:rPr>
                <w:rFonts w:asciiTheme="minorHAnsi" w:hAnsiTheme="minorHAnsi" w:cstheme="minorHAnsi"/>
                <w:sz w:val="20"/>
                <w:szCs w:val="20"/>
              </w:rPr>
              <w:t>electronics</w:t>
            </w:r>
            <w:proofErr w:type="spellEnd"/>
          </w:p>
        </w:tc>
        <w:tc>
          <w:tcPr>
            <w:tcW w:w="1559" w:type="dxa"/>
          </w:tcPr>
          <w:p w:rsidR="00EF1DE2" w:rsidRPr="001771F9" w:rsidRDefault="00FA31A4" w:rsidP="00FA31A4">
            <w:pPr>
              <w:jc w:val="center"/>
              <w:rPr>
                <w:rFonts w:asciiTheme="minorHAnsi" w:hAnsiTheme="minorHAnsi" w:cstheme="minorHAnsi"/>
                <w:sz w:val="20"/>
                <w:szCs w:val="20"/>
              </w:rPr>
            </w:pPr>
            <w:proofErr w:type="spellStart"/>
            <w:r w:rsidRPr="001771F9">
              <w:rPr>
                <w:rFonts w:asciiTheme="minorHAnsi" w:hAnsiTheme="minorHAnsi" w:cstheme="minorHAnsi"/>
                <w:sz w:val="20"/>
                <w:szCs w:val="20"/>
              </w:rPr>
              <w:t>D</w:t>
            </w:r>
            <w:r w:rsidR="007A558C" w:rsidRPr="001771F9">
              <w:rPr>
                <w:rFonts w:asciiTheme="minorHAnsi" w:hAnsiTheme="minorHAnsi" w:cstheme="minorHAnsi"/>
                <w:sz w:val="20"/>
                <w:szCs w:val="20"/>
              </w:rPr>
              <w:t>igikey</w:t>
            </w:r>
            <w:proofErr w:type="spellEnd"/>
          </w:p>
        </w:tc>
        <w:tc>
          <w:tcPr>
            <w:tcW w:w="2126" w:type="dxa"/>
          </w:tcPr>
          <w:p w:rsidR="007A558C"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3.7V/</w:t>
            </w:r>
          </w:p>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6Ah</w:t>
            </w:r>
          </w:p>
          <w:p w:rsidR="007A558C"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Temperatura  carga -</w:t>
            </w:r>
            <w:r w:rsidRPr="001771F9">
              <w:rPr>
                <w:rFonts w:asciiTheme="minorHAnsi" w:hAnsiTheme="minorHAnsi" w:cstheme="minorHAnsi"/>
                <w:sz w:val="20"/>
                <w:szCs w:val="20"/>
              </w:rPr>
              <w:t>0° a 45</w:t>
            </w:r>
            <w:r w:rsidRPr="001771F9">
              <w:rPr>
                <w:rFonts w:asciiTheme="minorHAnsi" w:hAnsiTheme="minorHAnsi" w:cstheme="minorHAnsi"/>
                <w:sz w:val="20"/>
                <w:szCs w:val="20"/>
              </w:rPr>
              <w:t>°</w:t>
            </w:r>
          </w:p>
        </w:tc>
        <w:tc>
          <w:tcPr>
            <w:tcW w:w="1623" w:type="dxa"/>
          </w:tcPr>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29.95</w:t>
            </w:r>
          </w:p>
        </w:tc>
        <w:tc>
          <w:tcPr>
            <w:tcW w:w="2237" w:type="dxa"/>
          </w:tcPr>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https://cdn.sparkfun.com/datasheets/Prototyping/spe-00-DTP605068-3P-6000mah-en-1.0ver.pdf</w:t>
            </w:r>
          </w:p>
        </w:tc>
        <w:bookmarkStart w:id="1" w:name="_GoBack"/>
        <w:bookmarkEnd w:id="1"/>
      </w:tr>
      <w:tr w:rsidR="00FA31A4" w:rsidTr="00FA31A4">
        <w:trPr>
          <w:trHeight w:val="1124"/>
        </w:trPr>
        <w:tc>
          <w:tcPr>
            <w:tcW w:w="1844" w:type="dxa"/>
          </w:tcPr>
          <w:p w:rsidR="007A558C" w:rsidRPr="001771F9" w:rsidRDefault="007A558C" w:rsidP="00FA31A4">
            <w:pPr>
              <w:jc w:val="center"/>
              <w:rPr>
                <w:rFonts w:asciiTheme="minorHAnsi" w:hAnsiTheme="minorHAnsi" w:cstheme="minorHAnsi"/>
                <w:bCs/>
                <w:color w:val="222222"/>
                <w:sz w:val="20"/>
                <w:szCs w:val="20"/>
                <w:shd w:val="clear" w:color="auto" w:fill="FFFFFF"/>
              </w:rPr>
            </w:pPr>
            <w:r w:rsidRPr="001771F9">
              <w:rPr>
                <w:rFonts w:asciiTheme="minorHAnsi" w:hAnsiTheme="minorHAnsi" w:cstheme="minorHAnsi"/>
                <w:bCs/>
                <w:color w:val="222222"/>
                <w:sz w:val="20"/>
                <w:szCs w:val="20"/>
                <w:shd w:val="clear" w:color="auto" w:fill="FFFFFF"/>
              </w:rPr>
              <w:t>PRT-12895</w:t>
            </w:r>
            <w:r w:rsidRPr="001771F9">
              <w:rPr>
                <w:rFonts w:asciiTheme="minorHAnsi" w:hAnsiTheme="minorHAnsi" w:cstheme="minorHAnsi"/>
                <w:bCs/>
                <w:color w:val="0000FF"/>
                <w:sz w:val="20"/>
                <w:szCs w:val="20"/>
              </w:rPr>
              <w:br/>
            </w:r>
            <w:proofErr w:type="spellStart"/>
            <w:r w:rsidRPr="001771F9">
              <w:rPr>
                <w:rFonts w:asciiTheme="minorHAnsi" w:hAnsiTheme="minorHAnsi" w:cstheme="minorHAnsi"/>
                <w:bCs/>
                <w:color w:val="444444"/>
                <w:sz w:val="20"/>
                <w:szCs w:val="20"/>
              </w:rPr>
              <w:t>SparkFun</w:t>
            </w:r>
            <w:proofErr w:type="spellEnd"/>
            <w:r w:rsidRPr="001771F9">
              <w:rPr>
                <w:rFonts w:asciiTheme="minorHAnsi" w:hAnsiTheme="minorHAnsi" w:cstheme="minorHAnsi"/>
                <w:bCs/>
                <w:color w:val="444444"/>
                <w:sz w:val="20"/>
                <w:szCs w:val="20"/>
              </w:rPr>
              <w:t xml:space="preserve"> </w:t>
            </w:r>
            <w:proofErr w:type="spellStart"/>
            <w:r w:rsidRPr="001771F9">
              <w:rPr>
                <w:rFonts w:asciiTheme="minorHAnsi" w:hAnsiTheme="minorHAnsi" w:cstheme="minorHAnsi"/>
                <w:bCs/>
                <w:color w:val="444444"/>
                <w:sz w:val="20"/>
                <w:szCs w:val="20"/>
              </w:rPr>
              <w:t>Electronics</w:t>
            </w:r>
            <w:proofErr w:type="spellEnd"/>
          </w:p>
          <w:p w:rsidR="007A558C" w:rsidRPr="001771F9" w:rsidRDefault="007A558C" w:rsidP="00FA31A4">
            <w:pPr>
              <w:jc w:val="center"/>
              <w:rPr>
                <w:rFonts w:asciiTheme="minorHAnsi" w:hAnsiTheme="minorHAnsi" w:cstheme="minorHAnsi"/>
                <w:sz w:val="20"/>
                <w:szCs w:val="20"/>
              </w:rPr>
            </w:pPr>
          </w:p>
        </w:tc>
        <w:tc>
          <w:tcPr>
            <w:tcW w:w="1559" w:type="dxa"/>
          </w:tcPr>
          <w:p w:rsidR="00EF1DE2" w:rsidRPr="001771F9" w:rsidRDefault="00FA31A4" w:rsidP="00FA31A4">
            <w:pPr>
              <w:jc w:val="center"/>
              <w:rPr>
                <w:rFonts w:asciiTheme="minorHAnsi" w:hAnsiTheme="minorHAnsi" w:cstheme="minorHAnsi"/>
                <w:sz w:val="20"/>
                <w:szCs w:val="20"/>
              </w:rPr>
            </w:pPr>
            <w:proofErr w:type="spellStart"/>
            <w:r w:rsidRPr="001771F9">
              <w:rPr>
                <w:rFonts w:asciiTheme="minorHAnsi" w:hAnsiTheme="minorHAnsi" w:cstheme="minorHAnsi"/>
                <w:sz w:val="20"/>
                <w:szCs w:val="20"/>
              </w:rPr>
              <w:t>D</w:t>
            </w:r>
            <w:r w:rsidR="007A558C" w:rsidRPr="001771F9">
              <w:rPr>
                <w:rFonts w:asciiTheme="minorHAnsi" w:hAnsiTheme="minorHAnsi" w:cstheme="minorHAnsi"/>
                <w:sz w:val="20"/>
                <w:szCs w:val="20"/>
              </w:rPr>
              <w:t>igikey</w:t>
            </w:r>
            <w:proofErr w:type="spellEnd"/>
          </w:p>
        </w:tc>
        <w:tc>
          <w:tcPr>
            <w:tcW w:w="2126" w:type="dxa"/>
          </w:tcPr>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3.7 V</w:t>
            </w:r>
          </w:p>
          <w:p w:rsidR="007A558C" w:rsidRPr="001771F9" w:rsidRDefault="007A558C" w:rsidP="00FA31A4">
            <w:pPr>
              <w:jc w:val="center"/>
              <w:rPr>
                <w:rFonts w:asciiTheme="minorHAnsi" w:hAnsiTheme="minorHAnsi" w:cstheme="minorHAnsi"/>
                <w:color w:val="444444"/>
                <w:sz w:val="20"/>
                <w:szCs w:val="20"/>
                <w:shd w:val="clear" w:color="auto" w:fill="FFFFFF"/>
              </w:rPr>
            </w:pPr>
            <w:r w:rsidRPr="001771F9">
              <w:rPr>
                <w:rFonts w:asciiTheme="minorHAnsi" w:hAnsiTheme="minorHAnsi" w:cstheme="minorHAnsi"/>
                <w:color w:val="444444"/>
                <w:sz w:val="20"/>
                <w:szCs w:val="20"/>
                <w:shd w:val="clear" w:color="auto" w:fill="FFFFFF"/>
              </w:rPr>
              <w:t>2.6Ah</w:t>
            </w:r>
          </w:p>
          <w:p w:rsidR="007A558C"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Temperatura  carga -0° a 45°</w:t>
            </w:r>
          </w:p>
        </w:tc>
        <w:tc>
          <w:tcPr>
            <w:tcW w:w="1623" w:type="dxa"/>
          </w:tcPr>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5.95</w:t>
            </w:r>
          </w:p>
        </w:tc>
        <w:tc>
          <w:tcPr>
            <w:tcW w:w="2237" w:type="dxa"/>
          </w:tcPr>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https://cdn.sparkfun.com/datasheets/Prototyping/ICR18650%202600mAH%20datasheet.pdf</w:t>
            </w:r>
          </w:p>
        </w:tc>
      </w:tr>
      <w:tr w:rsidR="00FA31A4" w:rsidTr="00FA31A4">
        <w:trPr>
          <w:trHeight w:val="991"/>
        </w:trPr>
        <w:tc>
          <w:tcPr>
            <w:tcW w:w="1844" w:type="dxa"/>
          </w:tcPr>
          <w:p w:rsidR="007A558C" w:rsidRPr="001771F9" w:rsidRDefault="007A558C" w:rsidP="00FA31A4">
            <w:pPr>
              <w:pStyle w:val="Ttulo1"/>
              <w:spacing w:before="0" w:line="390" w:lineRule="atLeast"/>
              <w:jc w:val="center"/>
              <w:outlineLvl w:val="0"/>
              <w:rPr>
                <w:rFonts w:asciiTheme="minorHAnsi" w:hAnsiTheme="minorHAnsi" w:cstheme="minorHAnsi"/>
                <w:color w:val="222222"/>
                <w:sz w:val="20"/>
                <w:szCs w:val="20"/>
              </w:rPr>
            </w:pPr>
            <w:r w:rsidRPr="001771F9">
              <w:rPr>
                <w:rFonts w:asciiTheme="minorHAnsi" w:hAnsiTheme="minorHAnsi" w:cstheme="minorHAnsi"/>
                <w:color w:val="222222"/>
                <w:sz w:val="20"/>
                <w:szCs w:val="20"/>
              </w:rPr>
              <w:t>PIS-1131</w:t>
            </w:r>
          </w:p>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bCs/>
                <w:sz w:val="20"/>
                <w:szCs w:val="20"/>
                <w:shd w:val="clear" w:color="auto" w:fill="FFFFFF"/>
              </w:rPr>
              <w:t xml:space="preserve">Pi </w:t>
            </w:r>
            <w:proofErr w:type="spellStart"/>
            <w:r w:rsidRPr="001771F9">
              <w:rPr>
                <w:rFonts w:asciiTheme="minorHAnsi" w:hAnsiTheme="minorHAnsi" w:cstheme="minorHAnsi"/>
                <w:bCs/>
                <w:sz w:val="20"/>
                <w:szCs w:val="20"/>
                <w:shd w:val="clear" w:color="auto" w:fill="FFFFFF"/>
              </w:rPr>
              <w:t>Supply</w:t>
            </w:r>
            <w:proofErr w:type="spellEnd"/>
          </w:p>
        </w:tc>
        <w:tc>
          <w:tcPr>
            <w:tcW w:w="1559" w:type="dxa"/>
          </w:tcPr>
          <w:p w:rsidR="00EF1DE2" w:rsidRPr="001771F9" w:rsidRDefault="00FA31A4" w:rsidP="00FA31A4">
            <w:pPr>
              <w:jc w:val="center"/>
              <w:rPr>
                <w:rFonts w:asciiTheme="minorHAnsi" w:hAnsiTheme="minorHAnsi" w:cstheme="minorHAnsi"/>
                <w:sz w:val="20"/>
                <w:szCs w:val="20"/>
              </w:rPr>
            </w:pPr>
            <w:proofErr w:type="spellStart"/>
            <w:r w:rsidRPr="001771F9">
              <w:rPr>
                <w:rFonts w:asciiTheme="minorHAnsi" w:hAnsiTheme="minorHAnsi" w:cstheme="minorHAnsi"/>
                <w:sz w:val="20"/>
                <w:szCs w:val="20"/>
              </w:rPr>
              <w:t>D</w:t>
            </w:r>
            <w:r w:rsidR="007A558C" w:rsidRPr="001771F9">
              <w:rPr>
                <w:rFonts w:asciiTheme="minorHAnsi" w:hAnsiTheme="minorHAnsi" w:cstheme="minorHAnsi"/>
                <w:sz w:val="20"/>
                <w:szCs w:val="20"/>
              </w:rPr>
              <w:t>igikey</w:t>
            </w:r>
            <w:proofErr w:type="spellEnd"/>
          </w:p>
        </w:tc>
        <w:tc>
          <w:tcPr>
            <w:tcW w:w="2126" w:type="dxa"/>
          </w:tcPr>
          <w:p w:rsidR="007A558C"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3.7 V</w:t>
            </w:r>
          </w:p>
          <w:p w:rsidR="007A558C" w:rsidRPr="001771F9" w:rsidRDefault="007A558C" w:rsidP="00FA31A4">
            <w:pPr>
              <w:jc w:val="center"/>
              <w:rPr>
                <w:rFonts w:asciiTheme="minorHAnsi" w:hAnsiTheme="minorHAnsi" w:cstheme="minorHAnsi"/>
                <w:color w:val="444444"/>
                <w:sz w:val="20"/>
                <w:szCs w:val="20"/>
                <w:shd w:val="clear" w:color="auto" w:fill="FFFFFF"/>
              </w:rPr>
            </w:pPr>
            <w:r w:rsidRPr="001771F9">
              <w:rPr>
                <w:rFonts w:asciiTheme="minorHAnsi" w:hAnsiTheme="minorHAnsi" w:cstheme="minorHAnsi"/>
                <w:color w:val="444444"/>
                <w:sz w:val="20"/>
                <w:szCs w:val="20"/>
                <w:shd w:val="clear" w:color="auto" w:fill="FFFFFF"/>
              </w:rPr>
              <w:t>5</w:t>
            </w:r>
            <w:r w:rsidRPr="001771F9">
              <w:rPr>
                <w:rFonts w:asciiTheme="minorHAnsi" w:hAnsiTheme="minorHAnsi" w:cstheme="minorHAnsi"/>
                <w:color w:val="444444"/>
                <w:sz w:val="20"/>
                <w:szCs w:val="20"/>
                <w:shd w:val="clear" w:color="auto" w:fill="FFFFFF"/>
              </w:rPr>
              <w:t>Ah</w:t>
            </w:r>
          </w:p>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Temperatura  carga</w:t>
            </w:r>
            <w:r w:rsidRPr="001771F9">
              <w:rPr>
                <w:rFonts w:asciiTheme="minorHAnsi" w:hAnsiTheme="minorHAnsi" w:cstheme="minorHAnsi"/>
                <w:sz w:val="20"/>
                <w:szCs w:val="20"/>
              </w:rPr>
              <w:t xml:space="preserve"> sin especificar</w:t>
            </w:r>
          </w:p>
        </w:tc>
        <w:tc>
          <w:tcPr>
            <w:tcW w:w="1623" w:type="dxa"/>
          </w:tcPr>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43.66</w:t>
            </w:r>
          </w:p>
        </w:tc>
        <w:tc>
          <w:tcPr>
            <w:tcW w:w="2237" w:type="dxa"/>
          </w:tcPr>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https://cdn.shopify.com/s/files/1/2187/3161/files/PIS-1131_5000mAh_PiJuice_Battery.pdf</w:t>
            </w:r>
          </w:p>
        </w:tc>
      </w:tr>
      <w:tr w:rsidR="00FA31A4" w:rsidTr="00FA31A4">
        <w:trPr>
          <w:trHeight w:val="919"/>
        </w:trPr>
        <w:tc>
          <w:tcPr>
            <w:tcW w:w="1844" w:type="dxa"/>
          </w:tcPr>
          <w:p w:rsidR="007A558C" w:rsidRPr="001771F9" w:rsidRDefault="007A558C" w:rsidP="00FA31A4">
            <w:pPr>
              <w:spacing w:line="240" w:lineRule="atLeast"/>
              <w:jc w:val="center"/>
              <w:rPr>
                <w:rFonts w:asciiTheme="minorHAnsi" w:hAnsiTheme="minorHAnsi" w:cstheme="minorHAnsi"/>
                <w:color w:val="444444"/>
                <w:sz w:val="20"/>
                <w:szCs w:val="20"/>
              </w:rPr>
            </w:pPr>
            <w:r w:rsidRPr="001771F9">
              <w:rPr>
                <w:rFonts w:asciiTheme="minorHAnsi" w:hAnsiTheme="minorHAnsi" w:cstheme="minorHAnsi"/>
                <w:bCs/>
                <w:color w:val="222222"/>
                <w:sz w:val="20"/>
                <w:szCs w:val="20"/>
                <w:shd w:val="clear" w:color="auto" w:fill="FFFFFF"/>
              </w:rPr>
              <w:t>BL2200F6034501S2PZAL</w:t>
            </w:r>
            <w:r w:rsidRPr="001771F9">
              <w:rPr>
                <w:rFonts w:asciiTheme="minorHAnsi" w:hAnsiTheme="minorHAnsi" w:cstheme="minorHAnsi"/>
                <w:color w:val="444444"/>
                <w:sz w:val="20"/>
                <w:szCs w:val="20"/>
              </w:rPr>
              <w:br/>
            </w:r>
            <w:proofErr w:type="spellStart"/>
            <w:r w:rsidRPr="001771F9">
              <w:rPr>
                <w:rFonts w:asciiTheme="minorHAnsi" w:hAnsiTheme="minorHAnsi" w:cstheme="minorHAnsi"/>
                <w:color w:val="444444"/>
                <w:sz w:val="20"/>
                <w:szCs w:val="20"/>
              </w:rPr>
              <w:t>GlobTek</w:t>
            </w:r>
            <w:proofErr w:type="spellEnd"/>
            <w:r w:rsidRPr="001771F9">
              <w:rPr>
                <w:rFonts w:asciiTheme="minorHAnsi" w:hAnsiTheme="minorHAnsi" w:cstheme="minorHAnsi"/>
                <w:color w:val="444444"/>
                <w:sz w:val="20"/>
                <w:szCs w:val="20"/>
              </w:rPr>
              <w:t>, Inc.</w:t>
            </w:r>
          </w:p>
          <w:p w:rsidR="00EF1DE2" w:rsidRPr="001771F9" w:rsidRDefault="00EF1DE2" w:rsidP="00FA31A4">
            <w:pPr>
              <w:jc w:val="center"/>
              <w:rPr>
                <w:rFonts w:asciiTheme="minorHAnsi" w:hAnsiTheme="minorHAnsi" w:cstheme="minorHAnsi"/>
                <w:sz w:val="20"/>
                <w:szCs w:val="20"/>
              </w:rPr>
            </w:pPr>
          </w:p>
        </w:tc>
        <w:tc>
          <w:tcPr>
            <w:tcW w:w="1559" w:type="dxa"/>
          </w:tcPr>
          <w:p w:rsidR="00EF1DE2" w:rsidRPr="001771F9" w:rsidRDefault="00FA31A4" w:rsidP="00FA31A4">
            <w:pPr>
              <w:jc w:val="center"/>
              <w:rPr>
                <w:rFonts w:asciiTheme="minorHAnsi" w:hAnsiTheme="minorHAnsi" w:cstheme="minorHAnsi"/>
                <w:sz w:val="20"/>
                <w:szCs w:val="20"/>
              </w:rPr>
            </w:pPr>
            <w:proofErr w:type="spellStart"/>
            <w:r w:rsidRPr="001771F9">
              <w:rPr>
                <w:rFonts w:asciiTheme="minorHAnsi" w:hAnsiTheme="minorHAnsi" w:cstheme="minorHAnsi"/>
                <w:sz w:val="20"/>
                <w:szCs w:val="20"/>
              </w:rPr>
              <w:t>Digikey</w:t>
            </w:r>
            <w:proofErr w:type="spellEnd"/>
          </w:p>
        </w:tc>
        <w:tc>
          <w:tcPr>
            <w:tcW w:w="2126" w:type="dxa"/>
          </w:tcPr>
          <w:p w:rsidR="007A558C"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3.7 V</w:t>
            </w:r>
          </w:p>
          <w:p w:rsidR="007A558C" w:rsidRPr="001771F9" w:rsidRDefault="007A558C" w:rsidP="00FA31A4">
            <w:pPr>
              <w:jc w:val="center"/>
              <w:rPr>
                <w:rFonts w:asciiTheme="minorHAnsi" w:hAnsiTheme="minorHAnsi" w:cstheme="minorHAnsi"/>
                <w:color w:val="444444"/>
                <w:sz w:val="20"/>
                <w:szCs w:val="20"/>
                <w:shd w:val="clear" w:color="auto" w:fill="FFFFFF"/>
              </w:rPr>
            </w:pPr>
            <w:r w:rsidRPr="001771F9">
              <w:rPr>
                <w:rFonts w:asciiTheme="minorHAnsi" w:hAnsiTheme="minorHAnsi" w:cstheme="minorHAnsi"/>
                <w:color w:val="444444"/>
                <w:sz w:val="20"/>
                <w:szCs w:val="20"/>
                <w:shd w:val="clear" w:color="auto" w:fill="FFFFFF"/>
              </w:rPr>
              <w:t>2</w:t>
            </w:r>
            <w:r w:rsidRPr="001771F9">
              <w:rPr>
                <w:rFonts w:asciiTheme="minorHAnsi" w:hAnsiTheme="minorHAnsi" w:cstheme="minorHAnsi"/>
                <w:color w:val="444444"/>
                <w:sz w:val="20"/>
                <w:szCs w:val="20"/>
                <w:shd w:val="clear" w:color="auto" w:fill="FFFFFF"/>
              </w:rPr>
              <w:t>Ah</w:t>
            </w:r>
          </w:p>
          <w:p w:rsidR="00EF1DE2" w:rsidRPr="001771F9" w:rsidRDefault="00FA31A4" w:rsidP="00FA31A4">
            <w:pPr>
              <w:jc w:val="center"/>
              <w:rPr>
                <w:rFonts w:asciiTheme="minorHAnsi" w:hAnsiTheme="minorHAnsi" w:cstheme="minorHAnsi"/>
                <w:sz w:val="20"/>
                <w:szCs w:val="20"/>
              </w:rPr>
            </w:pPr>
            <w:r w:rsidRPr="001771F9">
              <w:rPr>
                <w:rFonts w:asciiTheme="minorHAnsi" w:hAnsiTheme="minorHAnsi" w:cstheme="minorHAnsi"/>
                <w:sz w:val="20"/>
                <w:szCs w:val="20"/>
              </w:rPr>
              <w:t xml:space="preserve">Temperatura  carga </w:t>
            </w:r>
            <w:r w:rsidRPr="001771F9">
              <w:rPr>
                <w:rFonts w:asciiTheme="minorHAnsi" w:hAnsiTheme="minorHAnsi" w:cstheme="minorHAnsi"/>
                <w:sz w:val="20"/>
                <w:szCs w:val="20"/>
              </w:rPr>
              <w:t>0° a 45</w:t>
            </w:r>
          </w:p>
        </w:tc>
        <w:tc>
          <w:tcPr>
            <w:tcW w:w="1623" w:type="dxa"/>
          </w:tcPr>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17</w:t>
            </w:r>
          </w:p>
        </w:tc>
        <w:tc>
          <w:tcPr>
            <w:tcW w:w="2237" w:type="dxa"/>
          </w:tcPr>
          <w:p w:rsidR="00EF1DE2" w:rsidRPr="001771F9" w:rsidRDefault="007A558C" w:rsidP="00FA31A4">
            <w:pPr>
              <w:jc w:val="center"/>
              <w:rPr>
                <w:rFonts w:asciiTheme="minorHAnsi" w:hAnsiTheme="minorHAnsi" w:cstheme="minorHAnsi"/>
                <w:sz w:val="20"/>
                <w:szCs w:val="20"/>
              </w:rPr>
            </w:pPr>
            <w:r w:rsidRPr="001771F9">
              <w:rPr>
                <w:rFonts w:asciiTheme="minorHAnsi" w:hAnsiTheme="minorHAnsi" w:cstheme="minorHAnsi"/>
                <w:sz w:val="20"/>
                <w:szCs w:val="20"/>
              </w:rPr>
              <w:t>https://www.globtek.com/pdf/manual-datasheets/BL2200F6034501S2PZAL.pdf</w:t>
            </w:r>
          </w:p>
        </w:tc>
      </w:tr>
      <w:tr w:rsidR="00FA31A4" w:rsidRPr="00FA31A4" w:rsidTr="00FA31A4">
        <w:tc>
          <w:tcPr>
            <w:tcW w:w="1844" w:type="dxa"/>
            <w:hideMark/>
          </w:tcPr>
          <w:p w:rsidR="00FA31A4" w:rsidRPr="001771F9" w:rsidRDefault="00FA31A4" w:rsidP="00FA31A4">
            <w:pPr>
              <w:jc w:val="center"/>
              <w:rPr>
                <w:rFonts w:asciiTheme="minorHAnsi" w:eastAsiaTheme="minorEastAsia" w:hAnsiTheme="minorHAnsi" w:cstheme="minorHAnsi"/>
                <w:color w:val="222222"/>
                <w:sz w:val="20"/>
                <w:szCs w:val="20"/>
                <w:lang w:val="es-AR"/>
              </w:rPr>
            </w:pPr>
            <w:r w:rsidRPr="001771F9">
              <w:rPr>
                <w:rFonts w:asciiTheme="minorHAnsi" w:eastAsiaTheme="minorEastAsia" w:hAnsiTheme="minorHAnsi" w:cstheme="minorHAnsi"/>
                <w:color w:val="222222"/>
                <w:sz w:val="20"/>
                <w:szCs w:val="20"/>
                <w:lang w:val="es-AR"/>
              </w:rPr>
              <w:t>LI18650PBF 2S2P</w:t>
            </w:r>
          </w:p>
          <w:p w:rsidR="00FA31A4" w:rsidRPr="001771F9" w:rsidRDefault="00FA31A4" w:rsidP="00FA31A4">
            <w:pPr>
              <w:jc w:val="center"/>
              <w:rPr>
                <w:rFonts w:asciiTheme="minorHAnsi" w:eastAsiaTheme="minorEastAsia" w:hAnsiTheme="minorHAnsi" w:cstheme="minorHAnsi"/>
                <w:color w:val="222222"/>
                <w:sz w:val="20"/>
                <w:szCs w:val="20"/>
                <w:lang w:val="es-AR"/>
              </w:rPr>
            </w:pPr>
            <w:proofErr w:type="spellStart"/>
            <w:r w:rsidRPr="001771F9">
              <w:rPr>
                <w:rFonts w:asciiTheme="minorHAnsi" w:eastAsiaTheme="minorEastAsia" w:hAnsiTheme="minorHAnsi" w:cstheme="minorHAnsi"/>
                <w:color w:val="444444"/>
                <w:sz w:val="20"/>
                <w:szCs w:val="20"/>
              </w:rPr>
              <w:t>Jauch</w:t>
            </w:r>
            <w:proofErr w:type="spellEnd"/>
            <w:r w:rsidRPr="001771F9">
              <w:rPr>
                <w:rFonts w:asciiTheme="minorHAnsi" w:eastAsiaTheme="minorEastAsia" w:hAnsiTheme="minorHAnsi" w:cstheme="minorHAnsi"/>
                <w:color w:val="444444"/>
                <w:sz w:val="20"/>
                <w:szCs w:val="20"/>
              </w:rPr>
              <w:t xml:space="preserve"> </w:t>
            </w:r>
            <w:proofErr w:type="spellStart"/>
            <w:r w:rsidRPr="001771F9">
              <w:rPr>
                <w:rFonts w:asciiTheme="minorHAnsi" w:eastAsiaTheme="minorEastAsia" w:hAnsiTheme="minorHAnsi" w:cstheme="minorHAnsi"/>
                <w:color w:val="444444"/>
                <w:sz w:val="20"/>
                <w:szCs w:val="20"/>
              </w:rPr>
              <w:t>Quartz</w:t>
            </w:r>
            <w:proofErr w:type="spellEnd"/>
          </w:p>
        </w:tc>
        <w:tc>
          <w:tcPr>
            <w:tcW w:w="1559" w:type="dxa"/>
            <w:hideMark/>
          </w:tcPr>
          <w:tbl>
            <w:tblPr>
              <w:tblStyle w:val="Tablaconcuadrcula"/>
              <w:tblW w:w="0" w:type="auto"/>
              <w:tblLayout w:type="fixed"/>
              <w:tblLook w:val="06A0" w:firstRow="1" w:lastRow="0" w:firstColumn="1" w:lastColumn="0" w:noHBand="1" w:noVBand="1"/>
            </w:tblPr>
            <w:tblGrid>
              <w:gridCol w:w="1590"/>
            </w:tblGrid>
            <w:tr w:rsidR="00FA31A4" w:rsidRPr="001771F9">
              <w:tc>
                <w:tcPr>
                  <w:tcW w:w="1590" w:type="dxa"/>
                  <w:tcBorders>
                    <w:top w:val="nil"/>
                    <w:left w:val="nil"/>
                    <w:bottom w:val="nil"/>
                    <w:right w:val="nil"/>
                  </w:tcBorders>
                  <w:hideMark/>
                </w:tcPr>
                <w:p w:rsidR="00FA31A4" w:rsidRPr="001771F9" w:rsidRDefault="00FA31A4" w:rsidP="00FA31A4">
                  <w:pPr>
                    <w:spacing w:line="240" w:lineRule="exact"/>
                    <w:jc w:val="center"/>
                    <w:rPr>
                      <w:rFonts w:asciiTheme="minorHAnsi" w:eastAsiaTheme="minorEastAsia" w:hAnsiTheme="minorHAnsi" w:cstheme="minorHAnsi"/>
                      <w:color w:val="444444"/>
                      <w:sz w:val="20"/>
                      <w:szCs w:val="20"/>
                    </w:rPr>
                  </w:pPr>
                  <w:r w:rsidRPr="001771F9">
                    <w:rPr>
                      <w:rFonts w:asciiTheme="minorHAnsi" w:hAnsiTheme="minorHAnsi" w:cstheme="minorHAnsi"/>
                      <w:sz w:val="20"/>
                      <w:szCs w:val="20"/>
                    </w:rPr>
                    <w:br/>
                  </w:r>
                  <w:proofErr w:type="spellStart"/>
                  <w:r w:rsidRPr="001771F9">
                    <w:rPr>
                      <w:rFonts w:asciiTheme="minorHAnsi" w:hAnsiTheme="minorHAnsi" w:cstheme="minorHAnsi"/>
                      <w:sz w:val="20"/>
                      <w:szCs w:val="20"/>
                    </w:rPr>
                    <w:t>Digikey</w:t>
                  </w:r>
                  <w:proofErr w:type="spellEnd"/>
                </w:p>
              </w:tc>
            </w:tr>
          </w:tbl>
          <w:p w:rsidR="00FA31A4" w:rsidRPr="001771F9" w:rsidRDefault="00FA31A4" w:rsidP="00FA31A4">
            <w:pPr>
              <w:jc w:val="center"/>
              <w:rPr>
                <w:rFonts w:asciiTheme="minorHAnsi" w:eastAsiaTheme="minorEastAsia" w:hAnsiTheme="minorHAnsi" w:cstheme="minorHAnsi"/>
                <w:sz w:val="20"/>
                <w:szCs w:val="20"/>
              </w:rPr>
            </w:pPr>
          </w:p>
        </w:tc>
        <w:tc>
          <w:tcPr>
            <w:tcW w:w="2126" w:type="dxa"/>
          </w:tcPr>
          <w:p w:rsidR="00D15098" w:rsidRPr="001771F9" w:rsidRDefault="00FA31A4" w:rsidP="00FA31A4">
            <w:pPr>
              <w:jc w:val="center"/>
              <w:rPr>
                <w:rFonts w:asciiTheme="minorHAnsi" w:eastAsiaTheme="minorEastAsia" w:hAnsiTheme="minorHAnsi" w:cstheme="minorHAnsi"/>
                <w:color w:val="444444"/>
                <w:sz w:val="20"/>
                <w:szCs w:val="20"/>
                <w:lang w:val="es-AR"/>
              </w:rPr>
            </w:pPr>
            <w:r w:rsidRPr="001771F9">
              <w:rPr>
                <w:rFonts w:asciiTheme="minorHAnsi" w:eastAsiaTheme="minorEastAsia" w:hAnsiTheme="minorHAnsi" w:cstheme="minorHAnsi"/>
                <w:color w:val="444444"/>
                <w:sz w:val="20"/>
                <w:szCs w:val="20"/>
                <w:lang w:val="es-AR"/>
              </w:rPr>
              <w:t xml:space="preserve">7.2V </w:t>
            </w:r>
          </w:p>
          <w:p w:rsidR="00FA31A4" w:rsidRPr="001771F9" w:rsidRDefault="00FA31A4" w:rsidP="00FA31A4">
            <w:pPr>
              <w:jc w:val="center"/>
              <w:rPr>
                <w:rFonts w:asciiTheme="minorHAnsi" w:eastAsiaTheme="minorEastAsia" w:hAnsiTheme="minorHAnsi" w:cstheme="minorHAnsi"/>
                <w:color w:val="444444"/>
                <w:sz w:val="20"/>
                <w:szCs w:val="20"/>
                <w:lang w:val="es-AR"/>
              </w:rPr>
            </w:pPr>
            <w:r w:rsidRPr="001771F9">
              <w:rPr>
                <w:rFonts w:asciiTheme="minorHAnsi" w:eastAsiaTheme="minorEastAsia" w:hAnsiTheme="minorHAnsi" w:cstheme="minorHAnsi"/>
                <w:color w:val="444444"/>
                <w:sz w:val="20"/>
                <w:szCs w:val="20"/>
                <w:lang w:val="es-AR"/>
              </w:rPr>
              <w:t>6.5AH</w:t>
            </w:r>
          </w:p>
          <w:p w:rsidR="00FA31A4" w:rsidRPr="001771F9" w:rsidRDefault="00D15098" w:rsidP="00FA31A4">
            <w:pPr>
              <w:jc w:val="center"/>
              <w:rPr>
                <w:rFonts w:asciiTheme="minorHAnsi" w:eastAsiaTheme="minorEastAsia" w:hAnsiTheme="minorHAnsi" w:cstheme="minorHAnsi"/>
                <w:sz w:val="20"/>
                <w:szCs w:val="20"/>
                <w:lang w:val="es-AR"/>
              </w:rPr>
            </w:pPr>
            <w:r w:rsidRPr="001771F9">
              <w:rPr>
                <w:rFonts w:asciiTheme="minorHAnsi" w:hAnsiTheme="minorHAnsi" w:cstheme="minorHAnsi"/>
                <w:sz w:val="20"/>
                <w:szCs w:val="20"/>
              </w:rPr>
              <w:t>Temperatura  carga 0° a 45</w:t>
            </w:r>
          </w:p>
        </w:tc>
        <w:tc>
          <w:tcPr>
            <w:tcW w:w="1623" w:type="dxa"/>
            <w:hideMark/>
          </w:tcPr>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51</w:t>
            </w:r>
          </w:p>
        </w:tc>
        <w:tc>
          <w:tcPr>
            <w:tcW w:w="2237" w:type="dxa"/>
            <w:hideMark/>
          </w:tcPr>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https://www.jauch.com/downloadfile/5bf56df1aa4563344c66752e0b062d553/6700mah_-_li18650jp_2s2p_2_wires_70mm.pdf</w:t>
            </w:r>
          </w:p>
        </w:tc>
      </w:tr>
      <w:tr w:rsidR="00FA31A4" w:rsidRPr="00FA31A4" w:rsidTr="00FA31A4">
        <w:tc>
          <w:tcPr>
            <w:tcW w:w="1844" w:type="dxa"/>
            <w:hideMark/>
          </w:tcPr>
          <w:p w:rsidR="00FA31A4" w:rsidRPr="001771F9" w:rsidRDefault="00FA31A4" w:rsidP="00FA31A4">
            <w:pPr>
              <w:jc w:val="center"/>
              <w:rPr>
                <w:rFonts w:asciiTheme="minorHAnsi" w:eastAsiaTheme="minorEastAsia" w:hAnsiTheme="minorHAnsi" w:cstheme="minorHAnsi"/>
                <w:color w:val="222222"/>
                <w:sz w:val="20"/>
                <w:szCs w:val="20"/>
                <w:lang w:val="es-AR"/>
              </w:rPr>
            </w:pPr>
            <w:r w:rsidRPr="001771F9">
              <w:rPr>
                <w:rFonts w:asciiTheme="minorHAnsi" w:eastAsiaTheme="minorEastAsia" w:hAnsiTheme="minorHAnsi" w:cstheme="minorHAnsi"/>
                <w:color w:val="222222"/>
                <w:sz w:val="20"/>
                <w:szCs w:val="20"/>
                <w:lang w:val="es-AR"/>
              </w:rPr>
              <w:t>RJD3555HPPV30M</w:t>
            </w:r>
          </w:p>
          <w:p w:rsidR="00FA31A4" w:rsidRPr="001771F9" w:rsidRDefault="00FA31A4" w:rsidP="00FA31A4">
            <w:pPr>
              <w:spacing w:line="240" w:lineRule="exact"/>
              <w:jc w:val="center"/>
              <w:rPr>
                <w:rFonts w:asciiTheme="minorHAnsi" w:eastAsiaTheme="minorEastAsia" w:hAnsiTheme="minorHAnsi" w:cstheme="minorHAnsi"/>
                <w:color w:val="444444"/>
                <w:sz w:val="20"/>
                <w:szCs w:val="20"/>
              </w:rPr>
            </w:pPr>
            <w:r w:rsidRPr="001771F9">
              <w:rPr>
                <w:rFonts w:asciiTheme="minorHAnsi" w:hAnsiTheme="minorHAnsi" w:cstheme="minorHAnsi"/>
                <w:sz w:val="20"/>
                <w:szCs w:val="20"/>
              </w:rPr>
              <w:br/>
            </w:r>
            <w:r w:rsidRPr="001771F9">
              <w:rPr>
                <w:rFonts w:asciiTheme="minorHAnsi" w:eastAsiaTheme="minorEastAsia" w:hAnsiTheme="minorHAnsi" w:cstheme="minorHAnsi"/>
                <w:color w:val="444444"/>
                <w:sz w:val="20"/>
                <w:szCs w:val="20"/>
              </w:rPr>
              <w:t>Illinois Capacitor</w:t>
            </w:r>
          </w:p>
          <w:p w:rsidR="00FA31A4" w:rsidRPr="001771F9" w:rsidRDefault="00FA31A4" w:rsidP="00FA31A4">
            <w:pPr>
              <w:jc w:val="center"/>
              <w:rPr>
                <w:rFonts w:asciiTheme="minorHAnsi" w:eastAsiaTheme="minorEastAsia" w:hAnsiTheme="minorHAnsi" w:cstheme="minorHAnsi"/>
                <w:color w:val="222222"/>
                <w:sz w:val="20"/>
                <w:szCs w:val="20"/>
                <w:lang w:val="es-AR"/>
              </w:rPr>
            </w:pPr>
          </w:p>
        </w:tc>
        <w:tc>
          <w:tcPr>
            <w:tcW w:w="1559" w:type="dxa"/>
            <w:hideMark/>
          </w:tcPr>
          <w:tbl>
            <w:tblPr>
              <w:tblStyle w:val="Tablaconcuadrcula"/>
              <w:tblW w:w="0" w:type="auto"/>
              <w:tblLayout w:type="fixed"/>
              <w:tblLook w:val="06A0" w:firstRow="1" w:lastRow="0" w:firstColumn="1" w:lastColumn="0" w:noHBand="1" w:noVBand="1"/>
            </w:tblPr>
            <w:tblGrid>
              <w:gridCol w:w="1590"/>
            </w:tblGrid>
            <w:tr w:rsidR="00FA31A4" w:rsidRPr="001771F9">
              <w:tc>
                <w:tcPr>
                  <w:tcW w:w="1590" w:type="dxa"/>
                  <w:tcBorders>
                    <w:top w:val="nil"/>
                    <w:left w:val="nil"/>
                    <w:bottom w:val="nil"/>
                    <w:right w:val="nil"/>
                  </w:tcBorders>
                  <w:hideMark/>
                </w:tcPr>
                <w:p w:rsidR="00FA31A4" w:rsidRPr="001771F9" w:rsidRDefault="00FA31A4" w:rsidP="00FA31A4">
                  <w:pPr>
                    <w:spacing w:line="240" w:lineRule="exact"/>
                    <w:jc w:val="center"/>
                    <w:rPr>
                      <w:rFonts w:asciiTheme="minorHAnsi" w:eastAsiaTheme="minorEastAsia" w:hAnsiTheme="minorHAnsi" w:cstheme="minorHAnsi"/>
                      <w:color w:val="444444"/>
                      <w:sz w:val="20"/>
                      <w:szCs w:val="20"/>
                    </w:rPr>
                  </w:pPr>
                  <w:proofErr w:type="spellStart"/>
                  <w:r w:rsidRPr="001771F9">
                    <w:rPr>
                      <w:rFonts w:asciiTheme="minorHAnsi" w:hAnsiTheme="minorHAnsi" w:cstheme="minorHAnsi"/>
                      <w:sz w:val="20"/>
                      <w:szCs w:val="20"/>
                    </w:rPr>
                    <w:t>Digikey</w:t>
                  </w:r>
                  <w:proofErr w:type="spellEnd"/>
                </w:p>
              </w:tc>
            </w:tr>
          </w:tbl>
          <w:p w:rsidR="00FA31A4" w:rsidRPr="001771F9" w:rsidRDefault="00FA31A4" w:rsidP="00FA31A4">
            <w:pPr>
              <w:jc w:val="center"/>
              <w:rPr>
                <w:rFonts w:asciiTheme="minorHAnsi" w:eastAsiaTheme="minorEastAsia" w:hAnsiTheme="minorHAnsi" w:cstheme="minorHAnsi"/>
                <w:sz w:val="20"/>
                <w:szCs w:val="20"/>
              </w:rPr>
            </w:pPr>
          </w:p>
        </w:tc>
        <w:tc>
          <w:tcPr>
            <w:tcW w:w="2126" w:type="dxa"/>
          </w:tcPr>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 xml:space="preserve">3V </w:t>
            </w:r>
          </w:p>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5</w:t>
            </w:r>
            <w:r w:rsidRPr="001771F9">
              <w:rPr>
                <w:rFonts w:asciiTheme="minorHAnsi" w:eastAsiaTheme="minorEastAsia" w:hAnsiTheme="minorHAnsi" w:cstheme="minorHAnsi"/>
                <w:sz w:val="20"/>
                <w:szCs w:val="20"/>
              </w:rPr>
              <w:t>Ah</w:t>
            </w:r>
          </w:p>
          <w:p w:rsidR="00FA31A4" w:rsidRPr="001771F9" w:rsidRDefault="00FA31A4" w:rsidP="00FA31A4">
            <w:pPr>
              <w:jc w:val="center"/>
              <w:rPr>
                <w:rFonts w:asciiTheme="minorHAnsi" w:eastAsiaTheme="minorEastAsia" w:hAnsiTheme="minorHAnsi" w:cstheme="minorHAnsi"/>
                <w:sz w:val="20"/>
                <w:szCs w:val="20"/>
                <w:lang w:val="es-AR"/>
              </w:rPr>
            </w:pPr>
            <w:r w:rsidRPr="001771F9">
              <w:rPr>
                <w:rFonts w:asciiTheme="minorHAnsi" w:hAnsiTheme="minorHAnsi" w:cstheme="minorHAnsi"/>
                <w:sz w:val="20"/>
                <w:szCs w:val="20"/>
              </w:rPr>
              <w:t xml:space="preserve">Temperatura  carga </w:t>
            </w:r>
            <w:r w:rsidRPr="001771F9">
              <w:rPr>
                <w:rFonts w:asciiTheme="minorHAnsi" w:hAnsiTheme="minorHAnsi" w:cstheme="minorHAnsi"/>
                <w:sz w:val="20"/>
                <w:szCs w:val="20"/>
              </w:rPr>
              <w:t>0° a 45</w:t>
            </w:r>
          </w:p>
        </w:tc>
        <w:tc>
          <w:tcPr>
            <w:tcW w:w="1623" w:type="dxa"/>
            <w:hideMark/>
          </w:tcPr>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29</w:t>
            </w:r>
          </w:p>
        </w:tc>
        <w:tc>
          <w:tcPr>
            <w:tcW w:w="2237" w:type="dxa"/>
            <w:hideMark/>
          </w:tcPr>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https://media.digikey.com/pdf/Data%20Sheets/Illinois%20Cap/RJD_Series_Rev2016.pdf</w:t>
            </w:r>
          </w:p>
        </w:tc>
      </w:tr>
      <w:tr w:rsidR="00FA31A4" w:rsidRPr="00FA31A4" w:rsidTr="00FA31A4">
        <w:tc>
          <w:tcPr>
            <w:tcW w:w="1844" w:type="dxa"/>
            <w:hideMark/>
          </w:tcPr>
          <w:p w:rsidR="00FA31A4" w:rsidRPr="001771F9" w:rsidRDefault="00FA31A4" w:rsidP="00FA31A4">
            <w:pPr>
              <w:jc w:val="center"/>
              <w:rPr>
                <w:rFonts w:asciiTheme="minorHAnsi" w:eastAsiaTheme="minorEastAsia" w:hAnsiTheme="minorHAnsi" w:cstheme="minorHAnsi"/>
                <w:color w:val="222222"/>
                <w:sz w:val="20"/>
                <w:szCs w:val="20"/>
                <w:lang w:val="es-AR"/>
              </w:rPr>
            </w:pPr>
            <w:r w:rsidRPr="001771F9">
              <w:rPr>
                <w:rFonts w:asciiTheme="minorHAnsi" w:eastAsiaTheme="minorEastAsia" w:hAnsiTheme="minorHAnsi" w:cstheme="minorHAnsi"/>
                <w:color w:val="222222"/>
                <w:sz w:val="20"/>
                <w:szCs w:val="20"/>
                <w:lang w:val="es-AR"/>
              </w:rPr>
              <w:t>LION-1865-34</w:t>
            </w:r>
          </w:p>
          <w:p w:rsidR="00FA31A4" w:rsidRPr="001771F9" w:rsidRDefault="00FA31A4" w:rsidP="00FA31A4">
            <w:pPr>
              <w:jc w:val="center"/>
              <w:rPr>
                <w:rFonts w:asciiTheme="minorHAnsi" w:eastAsiaTheme="minorEastAsia" w:hAnsiTheme="minorHAnsi" w:cstheme="minorHAnsi"/>
                <w:color w:val="222222"/>
                <w:sz w:val="20"/>
                <w:szCs w:val="20"/>
                <w:lang w:val="es-AR"/>
              </w:rPr>
            </w:pPr>
            <w:proofErr w:type="spellStart"/>
            <w:r w:rsidRPr="001771F9">
              <w:rPr>
                <w:rFonts w:asciiTheme="minorHAnsi" w:eastAsiaTheme="minorEastAsia" w:hAnsiTheme="minorHAnsi" w:cstheme="minorHAnsi"/>
                <w:color w:val="444444"/>
                <w:sz w:val="20"/>
                <w:szCs w:val="20"/>
              </w:rPr>
              <w:t>Ultralast</w:t>
            </w:r>
            <w:proofErr w:type="spellEnd"/>
          </w:p>
        </w:tc>
        <w:tc>
          <w:tcPr>
            <w:tcW w:w="1559" w:type="dxa"/>
            <w:hideMark/>
          </w:tcPr>
          <w:tbl>
            <w:tblPr>
              <w:tblStyle w:val="Tablaconcuadrcula"/>
              <w:tblW w:w="0" w:type="auto"/>
              <w:tblLayout w:type="fixed"/>
              <w:tblLook w:val="06A0" w:firstRow="1" w:lastRow="0" w:firstColumn="1" w:lastColumn="0" w:noHBand="1" w:noVBand="1"/>
            </w:tblPr>
            <w:tblGrid>
              <w:gridCol w:w="1590"/>
            </w:tblGrid>
            <w:tr w:rsidR="00FA31A4" w:rsidRPr="001771F9">
              <w:tc>
                <w:tcPr>
                  <w:tcW w:w="1590" w:type="dxa"/>
                  <w:tcBorders>
                    <w:top w:val="nil"/>
                    <w:left w:val="nil"/>
                    <w:bottom w:val="nil"/>
                    <w:right w:val="nil"/>
                  </w:tcBorders>
                  <w:hideMark/>
                </w:tcPr>
                <w:p w:rsidR="00FA31A4" w:rsidRPr="001771F9" w:rsidRDefault="00FA31A4" w:rsidP="00FA31A4">
                  <w:pPr>
                    <w:spacing w:line="240" w:lineRule="exact"/>
                    <w:jc w:val="center"/>
                    <w:rPr>
                      <w:rFonts w:asciiTheme="minorHAnsi" w:eastAsiaTheme="minorEastAsia" w:hAnsiTheme="minorHAnsi" w:cstheme="minorHAnsi"/>
                      <w:color w:val="444444"/>
                      <w:sz w:val="20"/>
                      <w:szCs w:val="20"/>
                    </w:rPr>
                  </w:pPr>
                  <w:proofErr w:type="spellStart"/>
                  <w:r w:rsidRPr="001771F9">
                    <w:rPr>
                      <w:rFonts w:asciiTheme="minorHAnsi" w:hAnsiTheme="minorHAnsi" w:cstheme="minorHAnsi"/>
                      <w:sz w:val="20"/>
                      <w:szCs w:val="20"/>
                    </w:rPr>
                    <w:t>Digikey</w:t>
                  </w:r>
                  <w:proofErr w:type="spellEnd"/>
                </w:p>
              </w:tc>
            </w:tr>
          </w:tbl>
          <w:p w:rsidR="00FA31A4" w:rsidRPr="001771F9" w:rsidRDefault="00FA31A4" w:rsidP="00FA31A4">
            <w:pPr>
              <w:jc w:val="center"/>
              <w:rPr>
                <w:rFonts w:asciiTheme="minorHAnsi" w:eastAsiaTheme="minorEastAsia" w:hAnsiTheme="minorHAnsi" w:cstheme="minorHAnsi"/>
                <w:sz w:val="20"/>
                <w:szCs w:val="20"/>
              </w:rPr>
            </w:pPr>
          </w:p>
        </w:tc>
        <w:tc>
          <w:tcPr>
            <w:tcW w:w="2126" w:type="dxa"/>
          </w:tcPr>
          <w:p w:rsidR="00FA31A4" w:rsidRPr="001771F9" w:rsidRDefault="00FA31A4" w:rsidP="00FA31A4">
            <w:pPr>
              <w:jc w:val="center"/>
              <w:rPr>
                <w:rFonts w:asciiTheme="minorHAnsi" w:eastAsiaTheme="minorEastAsia" w:hAnsiTheme="minorHAnsi" w:cstheme="minorHAnsi"/>
                <w:color w:val="444444"/>
                <w:sz w:val="20"/>
                <w:szCs w:val="20"/>
                <w:lang w:val="es-AR"/>
              </w:rPr>
            </w:pPr>
            <w:r w:rsidRPr="001771F9">
              <w:rPr>
                <w:rFonts w:asciiTheme="minorHAnsi" w:eastAsiaTheme="minorEastAsia" w:hAnsiTheme="minorHAnsi" w:cstheme="minorHAnsi"/>
                <w:color w:val="444444"/>
                <w:sz w:val="20"/>
                <w:szCs w:val="20"/>
                <w:lang w:val="es-AR"/>
              </w:rPr>
              <w:t xml:space="preserve">3.7V </w:t>
            </w:r>
          </w:p>
          <w:p w:rsidR="00FA31A4" w:rsidRPr="001771F9" w:rsidRDefault="00FA31A4" w:rsidP="00FA31A4">
            <w:pPr>
              <w:jc w:val="center"/>
              <w:rPr>
                <w:rFonts w:asciiTheme="minorHAnsi" w:eastAsiaTheme="minorEastAsia" w:hAnsiTheme="minorHAnsi" w:cstheme="minorHAnsi"/>
                <w:color w:val="444444"/>
                <w:sz w:val="20"/>
                <w:szCs w:val="20"/>
                <w:lang w:val="es-AR"/>
              </w:rPr>
            </w:pPr>
            <w:r w:rsidRPr="001771F9">
              <w:rPr>
                <w:rFonts w:asciiTheme="minorHAnsi" w:eastAsiaTheme="minorEastAsia" w:hAnsiTheme="minorHAnsi" w:cstheme="minorHAnsi"/>
                <w:color w:val="444444"/>
                <w:sz w:val="20"/>
                <w:szCs w:val="20"/>
                <w:lang w:val="es-AR"/>
              </w:rPr>
              <w:t>3.4AH</w:t>
            </w:r>
          </w:p>
          <w:p w:rsidR="00FA31A4" w:rsidRPr="001771F9" w:rsidRDefault="00FA31A4" w:rsidP="00FA31A4">
            <w:pPr>
              <w:jc w:val="center"/>
              <w:rPr>
                <w:rFonts w:asciiTheme="minorHAnsi" w:eastAsiaTheme="minorEastAsia" w:hAnsiTheme="minorHAnsi" w:cstheme="minorHAnsi"/>
                <w:color w:val="444444"/>
                <w:sz w:val="20"/>
                <w:szCs w:val="20"/>
                <w:lang w:val="es-AR"/>
              </w:rPr>
            </w:pPr>
            <w:r w:rsidRPr="001771F9">
              <w:rPr>
                <w:rFonts w:asciiTheme="minorHAnsi" w:hAnsiTheme="minorHAnsi" w:cstheme="minorHAnsi"/>
                <w:sz w:val="20"/>
                <w:szCs w:val="20"/>
              </w:rPr>
              <w:t>Temperatura carga</w:t>
            </w:r>
            <w:r w:rsidRPr="001771F9">
              <w:rPr>
                <w:rFonts w:asciiTheme="minorHAnsi" w:hAnsiTheme="minorHAnsi" w:cstheme="minorHAnsi"/>
                <w:sz w:val="20"/>
                <w:szCs w:val="20"/>
              </w:rPr>
              <w:t xml:space="preserve"> sin especificar</w:t>
            </w:r>
          </w:p>
          <w:p w:rsidR="00FA31A4" w:rsidRPr="001771F9" w:rsidRDefault="00FA31A4" w:rsidP="00FA31A4">
            <w:pPr>
              <w:jc w:val="center"/>
              <w:rPr>
                <w:rFonts w:asciiTheme="minorHAnsi" w:eastAsiaTheme="minorEastAsia" w:hAnsiTheme="minorHAnsi" w:cstheme="minorHAnsi"/>
                <w:color w:val="444444"/>
                <w:sz w:val="20"/>
                <w:szCs w:val="20"/>
                <w:lang w:val="es-AR"/>
              </w:rPr>
            </w:pPr>
          </w:p>
          <w:p w:rsidR="00FA31A4" w:rsidRPr="001771F9" w:rsidRDefault="00FA31A4" w:rsidP="00FA31A4">
            <w:pPr>
              <w:jc w:val="center"/>
              <w:rPr>
                <w:rFonts w:asciiTheme="minorHAnsi" w:eastAsiaTheme="minorEastAsia" w:hAnsiTheme="minorHAnsi" w:cstheme="minorHAnsi"/>
                <w:color w:val="444444"/>
                <w:sz w:val="20"/>
                <w:szCs w:val="20"/>
                <w:lang w:val="es-AR"/>
              </w:rPr>
            </w:pPr>
          </w:p>
        </w:tc>
        <w:tc>
          <w:tcPr>
            <w:tcW w:w="1623" w:type="dxa"/>
            <w:hideMark/>
          </w:tcPr>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12</w:t>
            </w:r>
          </w:p>
        </w:tc>
        <w:tc>
          <w:tcPr>
            <w:tcW w:w="2237" w:type="dxa"/>
            <w:hideMark/>
          </w:tcPr>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https://www.digikey.com/en/products/detail/ultralast/LION-1865-34/13692714</w:t>
            </w:r>
          </w:p>
        </w:tc>
      </w:tr>
      <w:tr w:rsidR="00FA31A4" w:rsidRPr="00FA31A4" w:rsidTr="00FA31A4">
        <w:tc>
          <w:tcPr>
            <w:tcW w:w="1844" w:type="dxa"/>
            <w:hideMark/>
          </w:tcPr>
          <w:p w:rsidR="00FA31A4" w:rsidRPr="001771F9" w:rsidRDefault="00FA31A4" w:rsidP="00FA31A4">
            <w:pPr>
              <w:jc w:val="center"/>
              <w:rPr>
                <w:rFonts w:asciiTheme="minorHAnsi" w:eastAsiaTheme="minorEastAsia" w:hAnsiTheme="minorHAnsi" w:cstheme="minorHAnsi"/>
                <w:sz w:val="20"/>
                <w:szCs w:val="20"/>
                <w:lang w:val="es-AR"/>
              </w:rPr>
            </w:pPr>
            <w:r w:rsidRPr="001771F9">
              <w:rPr>
                <w:rFonts w:asciiTheme="minorHAnsi" w:eastAsiaTheme="minorEastAsia" w:hAnsiTheme="minorHAnsi" w:cstheme="minorHAnsi"/>
                <w:sz w:val="20"/>
                <w:szCs w:val="20"/>
                <w:lang w:val="es-AR"/>
              </w:rPr>
              <w:t>ICR18650</w:t>
            </w:r>
          </w:p>
          <w:p w:rsidR="00FA31A4" w:rsidRPr="001771F9" w:rsidRDefault="00FA31A4" w:rsidP="00FA31A4">
            <w:pPr>
              <w:jc w:val="center"/>
              <w:rPr>
                <w:rFonts w:asciiTheme="minorHAnsi" w:eastAsiaTheme="minorEastAsia" w:hAnsiTheme="minorHAnsi" w:cstheme="minorHAnsi"/>
                <w:sz w:val="20"/>
                <w:szCs w:val="20"/>
                <w:lang w:val="es-AR"/>
              </w:rPr>
            </w:pPr>
            <w:r w:rsidRPr="001771F9">
              <w:rPr>
                <w:rFonts w:asciiTheme="minorHAnsi" w:eastAsiaTheme="minorEastAsia" w:hAnsiTheme="minorHAnsi" w:cstheme="minorHAnsi"/>
                <w:sz w:val="20"/>
                <w:szCs w:val="20"/>
                <w:lang w:val="es-AR"/>
              </w:rPr>
              <w:t>PKCELL</w:t>
            </w:r>
          </w:p>
        </w:tc>
        <w:tc>
          <w:tcPr>
            <w:tcW w:w="1559" w:type="dxa"/>
            <w:hideMark/>
          </w:tcPr>
          <w:p w:rsidR="00FA31A4" w:rsidRPr="001771F9" w:rsidRDefault="00FA31A4" w:rsidP="00FA31A4">
            <w:pPr>
              <w:jc w:val="center"/>
              <w:rPr>
                <w:rFonts w:asciiTheme="minorHAnsi" w:eastAsiaTheme="minorEastAsia" w:hAnsiTheme="minorHAnsi" w:cstheme="minorHAnsi"/>
                <w:sz w:val="20"/>
                <w:szCs w:val="20"/>
              </w:rPr>
            </w:pPr>
            <w:proofErr w:type="spellStart"/>
            <w:r w:rsidRPr="001771F9">
              <w:rPr>
                <w:rFonts w:asciiTheme="minorHAnsi" w:hAnsiTheme="minorHAnsi" w:cstheme="minorHAnsi"/>
                <w:sz w:val="20"/>
                <w:szCs w:val="20"/>
              </w:rPr>
              <w:t>Digikey</w:t>
            </w:r>
            <w:proofErr w:type="spellEnd"/>
          </w:p>
        </w:tc>
        <w:tc>
          <w:tcPr>
            <w:tcW w:w="2126" w:type="dxa"/>
          </w:tcPr>
          <w:p w:rsidR="00FA31A4" w:rsidRPr="001771F9" w:rsidRDefault="00FA31A4" w:rsidP="00FA31A4">
            <w:pPr>
              <w:jc w:val="center"/>
              <w:rPr>
                <w:rFonts w:asciiTheme="minorHAnsi" w:eastAsiaTheme="minorEastAsia" w:hAnsiTheme="minorHAnsi" w:cstheme="minorHAnsi"/>
                <w:sz w:val="20"/>
                <w:szCs w:val="20"/>
                <w:lang w:val="es-AR"/>
              </w:rPr>
            </w:pPr>
            <w:r w:rsidRPr="001771F9">
              <w:rPr>
                <w:rFonts w:asciiTheme="minorHAnsi" w:eastAsiaTheme="minorEastAsia" w:hAnsiTheme="minorHAnsi" w:cstheme="minorHAnsi"/>
                <w:sz w:val="20"/>
                <w:szCs w:val="20"/>
                <w:lang w:val="es-AR"/>
              </w:rPr>
              <w:t xml:space="preserve">4.4Ah </w:t>
            </w:r>
          </w:p>
          <w:p w:rsidR="00FA31A4" w:rsidRPr="001771F9" w:rsidRDefault="00FA31A4" w:rsidP="00FA31A4">
            <w:pPr>
              <w:jc w:val="center"/>
              <w:rPr>
                <w:rFonts w:asciiTheme="minorHAnsi" w:eastAsiaTheme="minorEastAsia" w:hAnsiTheme="minorHAnsi" w:cstheme="minorHAnsi"/>
                <w:sz w:val="20"/>
                <w:szCs w:val="20"/>
                <w:lang w:val="es-AR"/>
              </w:rPr>
            </w:pPr>
            <w:r w:rsidRPr="001771F9">
              <w:rPr>
                <w:rFonts w:asciiTheme="minorHAnsi" w:eastAsiaTheme="minorEastAsia" w:hAnsiTheme="minorHAnsi" w:cstheme="minorHAnsi"/>
                <w:sz w:val="20"/>
                <w:szCs w:val="20"/>
                <w:lang w:val="es-AR"/>
              </w:rPr>
              <w:t>3.7V</w:t>
            </w:r>
          </w:p>
          <w:p w:rsidR="00FA31A4" w:rsidRPr="001771F9" w:rsidRDefault="00FA31A4" w:rsidP="00FA31A4">
            <w:pPr>
              <w:jc w:val="center"/>
              <w:rPr>
                <w:rFonts w:asciiTheme="minorHAnsi" w:eastAsiaTheme="minorEastAsia" w:hAnsiTheme="minorHAnsi" w:cstheme="minorHAnsi"/>
                <w:sz w:val="20"/>
                <w:szCs w:val="20"/>
                <w:lang w:val="es-AR"/>
              </w:rPr>
            </w:pPr>
            <w:r w:rsidRPr="001771F9">
              <w:rPr>
                <w:rFonts w:asciiTheme="minorHAnsi" w:hAnsiTheme="minorHAnsi" w:cstheme="minorHAnsi"/>
                <w:sz w:val="20"/>
                <w:szCs w:val="20"/>
              </w:rPr>
              <w:t>Temperatura  carga -0° a 45°</w:t>
            </w:r>
          </w:p>
        </w:tc>
        <w:tc>
          <w:tcPr>
            <w:tcW w:w="1623" w:type="dxa"/>
            <w:hideMark/>
          </w:tcPr>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20</w:t>
            </w:r>
          </w:p>
        </w:tc>
        <w:tc>
          <w:tcPr>
            <w:tcW w:w="2237" w:type="dxa"/>
            <w:hideMark/>
          </w:tcPr>
          <w:p w:rsidR="00FA31A4" w:rsidRPr="001771F9" w:rsidRDefault="00FA31A4" w:rsidP="00FA31A4">
            <w:pPr>
              <w:jc w:val="center"/>
              <w:rPr>
                <w:rFonts w:asciiTheme="minorHAnsi" w:eastAsiaTheme="minorEastAsia" w:hAnsiTheme="minorHAnsi" w:cstheme="minorHAnsi"/>
                <w:sz w:val="20"/>
                <w:szCs w:val="20"/>
              </w:rPr>
            </w:pPr>
            <w:r w:rsidRPr="001771F9">
              <w:rPr>
                <w:rFonts w:asciiTheme="minorHAnsi" w:eastAsiaTheme="minorEastAsia" w:hAnsiTheme="minorHAnsi" w:cstheme="minorHAnsi"/>
                <w:sz w:val="20"/>
                <w:szCs w:val="20"/>
              </w:rPr>
              <w:t>https://cdn-shop.adafruit.com/product-files/354/C449_-_ICR18650_4400mAh_3.7V_with_PCM_20140728_APPROVED_8.18.pdf</w:t>
            </w:r>
          </w:p>
        </w:tc>
      </w:tr>
    </w:tbl>
    <w:p w:rsidR="00EF1DE2" w:rsidRDefault="00EF1DE2"/>
    <w:p w:rsidR="001771F9" w:rsidRDefault="001771F9"/>
    <w:p w:rsidR="00E833D6" w:rsidRDefault="001771F9">
      <w:r>
        <w:lastRenderedPageBreak/>
        <w:t xml:space="preserve">Se elige la batería </w:t>
      </w:r>
      <w:r>
        <w:t xml:space="preserve">PS-6100 de </w:t>
      </w:r>
      <w:proofErr w:type="spellStart"/>
      <w:r>
        <w:t>Power</w:t>
      </w:r>
      <w:proofErr w:type="spellEnd"/>
      <w:r>
        <w:t xml:space="preserve"> Sonic</w:t>
      </w:r>
      <w:r>
        <w:rPr>
          <w:sz w:val="16"/>
          <w:szCs w:val="16"/>
        </w:rPr>
        <w:t xml:space="preserve"> </w:t>
      </w:r>
      <w:r>
        <w:t xml:space="preserve">debido a que tolera cargas en temperaturas inferiores a la de sus pares. Este factor es determinante </w:t>
      </w:r>
      <w:proofErr w:type="gramStart"/>
      <w:r>
        <w:t xml:space="preserve">ya </w:t>
      </w:r>
      <w:r>
        <w:t>que</w:t>
      </w:r>
      <w:proofErr w:type="gramEnd"/>
      <w:r>
        <w:t xml:space="preserve"> en zonas</w:t>
      </w:r>
      <w:r>
        <w:t xml:space="preserve">, no muy lejanas a Bariloche, las temperaturas pueden llegar fácilmente a -20°C o incluso menos. </w:t>
      </w:r>
    </w:p>
    <w:p w:rsidR="00E833D6" w:rsidRDefault="001771F9">
      <w:r>
        <w:t xml:space="preserve">En cuanto a las temperaturas de operación, se prevé diseñar algún sistema de refrigeración cuando estas estén llegando al máximo </w:t>
      </w:r>
      <w:r>
        <w:t>descrito</w:t>
      </w:r>
      <w:r>
        <w:t xml:space="preserve"> por el fabricante, mientras que para solventar aquellas situaciones donde la temperatura </w:t>
      </w:r>
      <w:r>
        <w:t>esté</w:t>
      </w:r>
      <w:r>
        <w:t xml:space="preserve"> por debajo del margen t</w:t>
      </w:r>
      <w:r>
        <w:t xml:space="preserve">olerable, contaremos con cierta estructura que </w:t>
      </w:r>
      <w:r>
        <w:t>aislará</w:t>
      </w:r>
      <w:r>
        <w:t xml:space="preserve"> nuestro circuito del medio, además de que cuando el panel comienza a recibir energía solar, se supone que se ganaron algunos grados de temperatura comparados con los mínimos registrados. </w:t>
      </w:r>
    </w:p>
    <w:p w:rsidR="00E833D6" w:rsidRDefault="00E833D6"/>
    <w:p w:rsidR="00E833D6" w:rsidRDefault="00E833D6"/>
    <w:sectPr w:rsidR="00E833D6">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3D6"/>
    <w:rsid w:val="001771F9"/>
    <w:rsid w:val="001A461B"/>
    <w:rsid w:val="002C279C"/>
    <w:rsid w:val="00563FE8"/>
    <w:rsid w:val="007A558C"/>
    <w:rsid w:val="00A44831"/>
    <w:rsid w:val="00AA7BE9"/>
    <w:rsid w:val="00D15098"/>
    <w:rsid w:val="00D160D0"/>
    <w:rsid w:val="00D85B61"/>
    <w:rsid w:val="00DF60BE"/>
    <w:rsid w:val="00E833D6"/>
    <w:rsid w:val="00EF1DE2"/>
    <w:rsid w:val="00F111A7"/>
    <w:rsid w:val="00FA0FB4"/>
    <w:rsid w:val="00FA3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660D"/>
  <w15:docId w15:val="{DDAE03CC-1D39-4D54-A76D-9DF73E799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E29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link w:val="Ttulo3Car"/>
    <w:uiPriority w:val="9"/>
    <w:qFormat/>
    <w:rsid w:val="005A49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styleId="Tablaconcuadrcula">
    <w:name w:val="Table Grid"/>
    <w:basedOn w:val="Tablanormal"/>
    <w:uiPriority w:val="59"/>
    <w:rsid w:val="00F81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F81FAE"/>
    <w:rPr>
      <w:color w:val="0000FF"/>
      <w:u w:val="single"/>
    </w:rPr>
  </w:style>
  <w:style w:type="paragraph" w:styleId="Sinespaciado">
    <w:name w:val="No Spacing"/>
    <w:uiPriority w:val="1"/>
    <w:qFormat/>
    <w:rsid w:val="0023693F"/>
    <w:pPr>
      <w:spacing w:after="0" w:line="240" w:lineRule="auto"/>
    </w:pPr>
  </w:style>
  <w:style w:type="character" w:customStyle="1" w:styleId="Ttulo3Car">
    <w:name w:val="Título 3 Car"/>
    <w:basedOn w:val="Fuentedeprrafopredeter"/>
    <w:link w:val="Ttulo3"/>
    <w:uiPriority w:val="9"/>
    <w:rsid w:val="005A49F9"/>
    <w:rPr>
      <w:rFonts w:ascii="Times New Roman" w:eastAsia="Times New Roman" w:hAnsi="Times New Roman" w:cs="Times New Roman"/>
      <w:b/>
      <w:bCs/>
      <w:sz w:val="27"/>
      <w:szCs w:val="27"/>
    </w:rPr>
  </w:style>
  <w:style w:type="character" w:customStyle="1" w:styleId="mw-headline">
    <w:name w:val="mw-headline"/>
    <w:basedOn w:val="Fuentedeprrafopredeter"/>
    <w:rsid w:val="005A49F9"/>
  </w:style>
  <w:style w:type="character" w:customStyle="1" w:styleId="Ttulo1Car">
    <w:name w:val="Título 1 Car"/>
    <w:basedOn w:val="Fuentedeprrafopredeter"/>
    <w:link w:val="Ttulo1"/>
    <w:uiPriority w:val="9"/>
    <w:rsid w:val="004E2971"/>
    <w:rPr>
      <w:rFonts w:asciiTheme="majorHAnsi" w:eastAsiaTheme="majorEastAsia" w:hAnsiTheme="majorHAnsi" w:cstheme="majorBidi"/>
      <w:color w:val="2E74B5" w:themeColor="accent1" w:themeShade="BF"/>
      <w:sz w:val="32"/>
      <w:szCs w:val="3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828922">
      <w:bodyDiv w:val="1"/>
      <w:marLeft w:val="0"/>
      <w:marRight w:val="0"/>
      <w:marTop w:val="0"/>
      <w:marBottom w:val="0"/>
      <w:divBdr>
        <w:top w:val="none" w:sz="0" w:space="0" w:color="auto"/>
        <w:left w:val="none" w:sz="0" w:space="0" w:color="auto"/>
        <w:bottom w:val="none" w:sz="0" w:space="0" w:color="auto"/>
        <w:right w:val="none" w:sz="0" w:space="0" w:color="auto"/>
      </w:divBdr>
      <w:divsChild>
        <w:div w:id="1242376742">
          <w:marLeft w:val="0"/>
          <w:marRight w:val="0"/>
          <w:marTop w:val="0"/>
          <w:marBottom w:val="0"/>
          <w:divBdr>
            <w:top w:val="none" w:sz="0" w:space="0" w:color="auto"/>
            <w:left w:val="none" w:sz="0" w:space="0" w:color="auto"/>
            <w:bottom w:val="none" w:sz="0" w:space="0" w:color="auto"/>
            <w:right w:val="none" w:sz="0" w:space="0" w:color="auto"/>
          </w:divBdr>
        </w:div>
      </w:divsChild>
    </w:div>
    <w:div w:id="179511410">
      <w:bodyDiv w:val="1"/>
      <w:marLeft w:val="0"/>
      <w:marRight w:val="0"/>
      <w:marTop w:val="0"/>
      <w:marBottom w:val="0"/>
      <w:divBdr>
        <w:top w:val="none" w:sz="0" w:space="0" w:color="auto"/>
        <w:left w:val="none" w:sz="0" w:space="0" w:color="auto"/>
        <w:bottom w:val="none" w:sz="0" w:space="0" w:color="auto"/>
        <w:right w:val="none" w:sz="0" w:space="0" w:color="auto"/>
      </w:divBdr>
    </w:div>
    <w:div w:id="194925271">
      <w:bodyDiv w:val="1"/>
      <w:marLeft w:val="0"/>
      <w:marRight w:val="0"/>
      <w:marTop w:val="0"/>
      <w:marBottom w:val="0"/>
      <w:divBdr>
        <w:top w:val="none" w:sz="0" w:space="0" w:color="auto"/>
        <w:left w:val="none" w:sz="0" w:space="0" w:color="auto"/>
        <w:bottom w:val="none" w:sz="0" w:space="0" w:color="auto"/>
        <w:right w:val="none" w:sz="0" w:space="0" w:color="auto"/>
      </w:divBdr>
    </w:div>
    <w:div w:id="206794999">
      <w:bodyDiv w:val="1"/>
      <w:marLeft w:val="0"/>
      <w:marRight w:val="0"/>
      <w:marTop w:val="0"/>
      <w:marBottom w:val="0"/>
      <w:divBdr>
        <w:top w:val="none" w:sz="0" w:space="0" w:color="auto"/>
        <w:left w:val="none" w:sz="0" w:space="0" w:color="auto"/>
        <w:bottom w:val="none" w:sz="0" w:space="0" w:color="auto"/>
        <w:right w:val="none" w:sz="0" w:space="0" w:color="auto"/>
      </w:divBdr>
    </w:div>
    <w:div w:id="254680145">
      <w:bodyDiv w:val="1"/>
      <w:marLeft w:val="0"/>
      <w:marRight w:val="0"/>
      <w:marTop w:val="0"/>
      <w:marBottom w:val="0"/>
      <w:divBdr>
        <w:top w:val="none" w:sz="0" w:space="0" w:color="auto"/>
        <w:left w:val="none" w:sz="0" w:space="0" w:color="auto"/>
        <w:bottom w:val="none" w:sz="0" w:space="0" w:color="auto"/>
        <w:right w:val="none" w:sz="0" w:space="0" w:color="auto"/>
      </w:divBdr>
    </w:div>
    <w:div w:id="476339411">
      <w:bodyDiv w:val="1"/>
      <w:marLeft w:val="0"/>
      <w:marRight w:val="0"/>
      <w:marTop w:val="0"/>
      <w:marBottom w:val="0"/>
      <w:divBdr>
        <w:top w:val="none" w:sz="0" w:space="0" w:color="auto"/>
        <w:left w:val="none" w:sz="0" w:space="0" w:color="auto"/>
        <w:bottom w:val="none" w:sz="0" w:space="0" w:color="auto"/>
        <w:right w:val="none" w:sz="0" w:space="0" w:color="auto"/>
      </w:divBdr>
      <w:divsChild>
        <w:div w:id="794643071">
          <w:marLeft w:val="0"/>
          <w:marRight w:val="0"/>
          <w:marTop w:val="0"/>
          <w:marBottom w:val="0"/>
          <w:divBdr>
            <w:top w:val="none" w:sz="0" w:space="0" w:color="auto"/>
            <w:left w:val="none" w:sz="0" w:space="0" w:color="auto"/>
            <w:bottom w:val="none" w:sz="0" w:space="0" w:color="auto"/>
            <w:right w:val="none" w:sz="0" w:space="0" w:color="auto"/>
          </w:divBdr>
        </w:div>
      </w:divsChild>
    </w:div>
    <w:div w:id="590624748">
      <w:bodyDiv w:val="1"/>
      <w:marLeft w:val="0"/>
      <w:marRight w:val="0"/>
      <w:marTop w:val="0"/>
      <w:marBottom w:val="0"/>
      <w:divBdr>
        <w:top w:val="none" w:sz="0" w:space="0" w:color="auto"/>
        <w:left w:val="none" w:sz="0" w:space="0" w:color="auto"/>
        <w:bottom w:val="none" w:sz="0" w:space="0" w:color="auto"/>
        <w:right w:val="none" w:sz="0" w:space="0" w:color="auto"/>
      </w:divBdr>
    </w:div>
    <w:div w:id="697585127">
      <w:bodyDiv w:val="1"/>
      <w:marLeft w:val="0"/>
      <w:marRight w:val="0"/>
      <w:marTop w:val="0"/>
      <w:marBottom w:val="0"/>
      <w:divBdr>
        <w:top w:val="none" w:sz="0" w:space="0" w:color="auto"/>
        <w:left w:val="none" w:sz="0" w:space="0" w:color="auto"/>
        <w:bottom w:val="none" w:sz="0" w:space="0" w:color="auto"/>
        <w:right w:val="none" w:sz="0" w:space="0" w:color="auto"/>
      </w:divBdr>
    </w:div>
    <w:div w:id="1016006918">
      <w:bodyDiv w:val="1"/>
      <w:marLeft w:val="0"/>
      <w:marRight w:val="0"/>
      <w:marTop w:val="0"/>
      <w:marBottom w:val="0"/>
      <w:divBdr>
        <w:top w:val="none" w:sz="0" w:space="0" w:color="auto"/>
        <w:left w:val="none" w:sz="0" w:space="0" w:color="auto"/>
        <w:bottom w:val="none" w:sz="0" w:space="0" w:color="auto"/>
        <w:right w:val="none" w:sz="0" w:space="0" w:color="auto"/>
      </w:divBdr>
    </w:div>
    <w:div w:id="1094402179">
      <w:bodyDiv w:val="1"/>
      <w:marLeft w:val="0"/>
      <w:marRight w:val="0"/>
      <w:marTop w:val="0"/>
      <w:marBottom w:val="0"/>
      <w:divBdr>
        <w:top w:val="none" w:sz="0" w:space="0" w:color="auto"/>
        <w:left w:val="none" w:sz="0" w:space="0" w:color="auto"/>
        <w:bottom w:val="none" w:sz="0" w:space="0" w:color="auto"/>
        <w:right w:val="none" w:sz="0" w:space="0" w:color="auto"/>
      </w:divBdr>
    </w:div>
    <w:div w:id="1120489433">
      <w:bodyDiv w:val="1"/>
      <w:marLeft w:val="0"/>
      <w:marRight w:val="0"/>
      <w:marTop w:val="0"/>
      <w:marBottom w:val="0"/>
      <w:divBdr>
        <w:top w:val="none" w:sz="0" w:space="0" w:color="auto"/>
        <w:left w:val="none" w:sz="0" w:space="0" w:color="auto"/>
        <w:bottom w:val="none" w:sz="0" w:space="0" w:color="auto"/>
        <w:right w:val="none" w:sz="0" w:space="0" w:color="auto"/>
      </w:divBdr>
    </w:div>
    <w:div w:id="1696882651">
      <w:bodyDiv w:val="1"/>
      <w:marLeft w:val="0"/>
      <w:marRight w:val="0"/>
      <w:marTop w:val="0"/>
      <w:marBottom w:val="0"/>
      <w:divBdr>
        <w:top w:val="none" w:sz="0" w:space="0" w:color="auto"/>
        <w:left w:val="none" w:sz="0" w:space="0" w:color="auto"/>
        <w:bottom w:val="none" w:sz="0" w:space="0" w:color="auto"/>
        <w:right w:val="none" w:sz="0" w:space="0" w:color="auto"/>
      </w:divBdr>
    </w:div>
    <w:div w:id="2003192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6QpDRzvswZ5SXSJh3SqMd7fFQw==">AMUW2mU4IMhILZuTsOiATWIEBKLQjczR+YxDuB0E3xSjYTywXGEdscU+Q8qH801NkBVScQstFGkntlrQPNgd1KVoIUfy5vfqEivToNKwrqVg9ccl43zbqOD4uZ3WD/QjgstMYG0QQL60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1295</Words>
  <Characters>7387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dc:creator>
  <cp:lastModifiedBy>Denis</cp:lastModifiedBy>
  <cp:revision>7</cp:revision>
  <dcterms:created xsi:type="dcterms:W3CDTF">2021-05-24T21:03:00Z</dcterms:created>
  <dcterms:modified xsi:type="dcterms:W3CDTF">2021-05-30T01:19:00Z</dcterms:modified>
</cp:coreProperties>
</file>