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CD0F0" w14:textId="430CB7AF" w:rsidR="00CF67DB" w:rsidRDefault="00CF67DB">
      <w:r w:rsidRPr="003944BB">
        <w:rPr>
          <w:highlight w:val="yellow"/>
        </w:rPr>
        <w:t>Previamente en el informe global deberá estar definido, zona de operación, tiempo de funcionamiento y alguna otra característica que no se me viene a la mente en el momento</w:t>
      </w:r>
    </w:p>
    <w:p w14:paraId="222E0E2F" w14:textId="354AAA1C" w:rsidR="00CF67DB" w:rsidRPr="00CF67DB" w:rsidRDefault="00CF67DB">
      <w:pPr>
        <w:rPr>
          <w:b/>
        </w:rPr>
      </w:pPr>
      <w:r>
        <w:br/>
      </w:r>
      <w:r w:rsidRPr="00CF67DB">
        <w:rPr>
          <w:b/>
        </w:rPr>
        <w:t xml:space="preserve">introducción al subsistema </w:t>
      </w:r>
    </w:p>
    <w:p w14:paraId="48E884CF" w14:textId="59EF81E6" w:rsidR="00CF67DB" w:rsidRDefault="00CF67DB">
      <w:r>
        <w:t xml:space="preserve">Este subsistema es de crucial importancia, debido a que si este falla o no funciona correctamente, todos los otros subsistemas fallaran. </w:t>
      </w:r>
    </w:p>
    <w:p w14:paraId="22688C05" w14:textId="3B50E133" w:rsidR="00CF67DB" w:rsidRDefault="00CF67DB">
      <w:r>
        <w:t xml:space="preserve">Se prevé diseñarlo a partir de tres </w:t>
      </w:r>
      <w:r w:rsidR="00BC7BBE">
        <w:t>componentes, siendo esto</w:t>
      </w:r>
      <w:r>
        <w:t>s: batería, cargador y un panel solar.</w:t>
      </w:r>
    </w:p>
    <w:p w14:paraId="5E9DD503" w14:textId="5CEB52C7" w:rsidR="00CF67DB" w:rsidRDefault="00CF67DB">
      <w:r>
        <w:t xml:space="preserve">La batería estará alimentando la totalidad de la estación base de forma continua. El cargador será responsable de monitorear la capacidad de la misma y gestionar su carga de manera correcta, a través de la energía provista por un panel solar, aunque también será posible realizar la carga </w:t>
      </w:r>
      <w:r w:rsidR="00BC7BBE">
        <w:t>mediante</w:t>
      </w:r>
      <w:r>
        <w:t xml:space="preserve"> otro suministro eléctrico, como la corriente de red.</w:t>
      </w:r>
    </w:p>
    <w:p w14:paraId="34D7A809" w14:textId="4A242C51" w:rsidR="00CF67DB" w:rsidRDefault="00CF67DB">
      <w:r>
        <w:t xml:space="preserve">Para elegir los componentes se utilizó la misma metodología en todos, siendo esta, definir los requisitos que deben cumplir </w:t>
      </w:r>
      <w:r w:rsidR="00BC7BBE">
        <w:t>en primera instancia.</w:t>
      </w:r>
      <w:r>
        <w:t xml:space="preserve"> </w:t>
      </w:r>
      <w:r w:rsidR="00BC7BBE">
        <w:t>L</w:t>
      </w:r>
      <w:r>
        <w:t xml:space="preserve">uego realizar una investigación </w:t>
      </w:r>
      <w:r w:rsidR="00BC7BBE">
        <w:t>sobre las distinta</w:t>
      </w:r>
      <w:r>
        <w:t xml:space="preserve">s </w:t>
      </w:r>
      <w:r w:rsidR="00BC7BBE">
        <w:t>clases</w:t>
      </w:r>
      <w:r>
        <w:t xml:space="preserve"> de componentes que existen, para realizar </w:t>
      </w:r>
      <w:r w:rsidR="00BC7BBE">
        <w:t>una buena</w:t>
      </w:r>
      <w:r>
        <w:t xml:space="preserve"> elección utilizamos un sistema de puntuación. Una vez </w:t>
      </w:r>
      <w:r w:rsidR="00BC7BBE">
        <w:t xml:space="preserve">definida la clase, se realizó un estudio de mercado sobre los distintos productos que ofrecen los principales distribuidores. Finalmente, sobre estos, se realizó una nueva elección, en busca del componente optimo par nuestro proyecto </w:t>
      </w:r>
    </w:p>
    <w:p w14:paraId="13609E4D" w14:textId="77417F4E" w:rsidR="00CF67DB" w:rsidRPr="00BC7BBE" w:rsidRDefault="00BC7BBE">
      <w:pPr>
        <w:rPr>
          <w:b/>
          <w:sz w:val="32"/>
          <w:szCs w:val="32"/>
        </w:rPr>
      </w:pPr>
      <w:r w:rsidRPr="00BC7BBE">
        <w:rPr>
          <w:b/>
          <w:sz w:val="32"/>
          <w:szCs w:val="32"/>
        </w:rPr>
        <w:t xml:space="preserve">Batería </w:t>
      </w:r>
    </w:p>
    <w:p w14:paraId="3837FD91" w14:textId="1AB60EFB" w:rsidR="00401801" w:rsidRDefault="0012644C">
      <w:sdt>
        <w:sdtPr>
          <w:tag w:val="goog_rdk_0"/>
          <w:id w:val="548503725"/>
        </w:sdtPr>
        <w:sdtContent>
          <w:commentRangeStart w:id="0"/>
        </w:sdtContent>
      </w:sdt>
      <w:r w:rsidR="00401801">
        <w:rPr>
          <w:b/>
        </w:rPr>
        <w:t>Requerimientos</w:t>
      </w:r>
      <w:commentRangeEnd w:id="0"/>
      <w:r w:rsidR="00401801">
        <w:commentReference w:id="0"/>
      </w:r>
      <w:r w:rsidR="00401801">
        <w:rPr>
          <w:b/>
        </w:rPr>
        <w:t>:</w:t>
      </w:r>
      <w:r w:rsidR="00401801">
        <w:t xml:space="preserve"> Se busca una batería robusta, de larga vida útil, siendo esta de al menos 400 ciclos, con el menor tiempo de carga posible. El tamaño no es un factor decisivo, sin embargo, se valorará una dimensión reducida a fines de mejorar la estética y portabilidad.</w:t>
      </w:r>
      <w:r w:rsidR="003944BB">
        <w:t xml:space="preserve"> Que posea</w:t>
      </w:r>
      <w:r w:rsidR="00401801">
        <w:t xml:space="preserve"> </w:t>
      </w:r>
      <w:r w:rsidR="003944BB">
        <w:t xml:space="preserve">un rango de temperatura de acorde a línea sur. </w:t>
      </w:r>
      <w:r w:rsidR="00401801">
        <w:t xml:space="preserve">Se tendrá en cuenta el valor </w:t>
      </w:r>
      <w:r w:rsidR="00BC7BBE">
        <w:t xml:space="preserve">monetario </w:t>
      </w:r>
      <w:r w:rsidR="00401801">
        <w:t xml:space="preserve">respecto de sus pares. Que provea una tensión de alimentación de al menos 5V y una capacidad de 10 Ah </w:t>
      </w:r>
      <w:r w:rsidR="00BC7BBE">
        <w:t>o</w:t>
      </w:r>
      <w:r w:rsidR="00401801">
        <w:t xml:space="preserve"> superior. </w:t>
      </w:r>
      <w:r w:rsidR="003944BB">
        <w:t>Es válido usar una configuración serie o paralela para poder cumplir con los requisitos.</w:t>
      </w:r>
    </w:p>
    <w:p w14:paraId="2E6B3705" w14:textId="71637DBC" w:rsidR="008836A4" w:rsidRDefault="007525C8">
      <w:r>
        <w:t xml:space="preserve">Acerca de los valores de temperatura, la temperatura de carga, siempre es menor que la temperatura de operación. Por lo tanto, esta es la limitante y en la cual nos basaremos. En la línea sur se registran temperaturas entre -30 °C y 35 °C grados. Decidimos que una temperatura de carga entre -10 °C y 40 °C será suficiente, si bien no cumplimos con la mínima. Esto no será un problema, debido a que nuestro sistema de carga funcionara cuando salga el sol, esto significa que la temperatura ambiente subirá unos grados respecto de la mínima, además estará al resguardo de la intemperie y el propio calor generado a partir del funcionamiento aumentaran aún más la temperatura. </w:t>
      </w:r>
    </w:p>
    <w:p w14:paraId="1ACB78BE" w14:textId="4346C390" w:rsidR="00401801" w:rsidRDefault="0056172A">
      <w:r>
        <w:t xml:space="preserve">Los </w:t>
      </w:r>
      <w:r w:rsidR="00401801">
        <w:t>valores</w:t>
      </w:r>
      <w:r>
        <w:t xml:space="preserve"> eléctricos</w:t>
      </w:r>
      <w:r w:rsidR="00401801">
        <w:t xml:space="preserve"> son definidos a partir de la tensión necesaria para el correcto funcionamiento de todos los componentes eléctricos y bajo</w:t>
      </w:r>
      <w:r w:rsidR="00BC7BBE">
        <w:t xml:space="preserve"> la posibilidad de</w:t>
      </w:r>
      <w:r w:rsidR="00401801">
        <w:t xml:space="preserve"> un escenario desfavorable, en el cual no se dispone de energía para cargar la batería por un tiempo prolongado y esta debe mantener el circuito funcionando</w:t>
      </w:r>
    </w:p>
    <w:p w14:paraId="402ADB71" w14:textId="17FBD0DC" w:rsidR="00AD4A63" w:rsidRDefault="00401801">
      <w:r>
        <w:t>Una estimación del mayor consumo posible es la estación</w:t>
      </w:r>
      <w:r w:rsidR="00F73E0D">
        <w:t xml:space="preserve"> base es de 1.1</w:t>
      </w:r>
      <w:r>
        <w:t xml:space="preserve"> Ah. Por lo tanto, aseguramos el funcionamiento de</w:t>
      </w:r>
      <w:r w:rsidR="00F73E0D">
        <w:t xml:space="preserve"> la estación base por al menos 9</w:t>
      </w:r>
      <w:r>
        <w:t xml:space="preserve"> días, considerando una batería </w:t>
      </w:r>
      <w:r>
        <w:lastRenderedPageBreak/>
        <w:t>llena sin alimentación externa.</w:t>
      </w:r>
      <w:r w:rsidR="00AD4A63">
        <w:t xml:space="preserve"> </w:t>
      </w:r>
      <w:r w:rsidR="0061682A">
        <w:t xml:space="preserve">En la </w:t>
      </w:r>
      <w:r w:rsidR="0061682A" w:rsidRPr="0061682A">
        <w:rPr>
          <w:highlight w:val="yellow"/>
        </w:rPr>
        <w:t>tabla 4</w:t>
      </w:r>
      <w:r w:rsidR="0061682A">
        <w:t xml:space="preserve"> y </w:t>
      </w:r>
      <w:r w:rsidR="0061682A" w:rsidRPr="0061682A">
        <w:rPr>
          <w:highlight w:val="yellow"/>
        </w:rPr>
        <w:t>tabla 5</w:t>
      </w:r>
      <w:r w:rsidR="0061682A">
        <w:t xml:space="preserve"> quedan detallados los consumos de cada componente</w:t>
      </w:r>
    </w:p>
    <w:p w14:paraId="41A9136B" w14:textId="402E8990" w:rsidR="0061682A" w:rsidRDefault="0061682A">
      <w:r>
        <w:t xml:space="preserve">Cabe destacar que estos valores son aproximados, debido a que es algo teórico y no sabe a ciencia cierta el protocolo de comunicación que será utilizado, además de que las baterías pierden tensión en función de su carga. Realmente la batería está sobredimensionada, debido a que nunca tendremos nuestra estación base operando a toda su capacidad por periodos prolongados de tiempo, lo que significa que en verdad podremos funcionar todavía más tiempo, sin recargar la batería </w:t>
      </w:r>
    </w:p>
    <w:p w14:paraId="00000003" w14:textId="4104C753" w:rsidR="00DC5DDA" w:rsidRDefault="00401801">
      <w:r>
        <w:t xml:space="preserve"> </w:t>
      </w:r>
      <w:r w:rsidR="003944BB">
        <w:t>Según la bibliografía el Ah tiene distintas bases de tiempo, tomaremos una de 20 hs en nuestro caso. Esto significa que una batería de 1 Ah tiene la capacidad de proveer 1 A durante 20 horas</w:t>
      </w:r>
      <w:bookmarkStart w:id="1" w:name="_heading=h.s89xlb9ixz7e" w:colFirst="0" w:colLast="0"/>
      <w:bookmarkStart w:id="2" w:name="_heading=h.63h12jgod5pi" w:colFirst="0" w:colLast="0"/>
      <w:bookmarkEnd w:id="1"/>
      <w:bookmarkEnd w:id="2"/>
    </w:p>
    <w:tbl>
      <w:tblPr>
        <w:tblStyle w:val="a1"/>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8"/>
        <w:gridCol w:w="1920"/>
        <w:gridCol w:w="2064"/>
        <w:gridCol w:w="1641"/>
        <w:gridCol w:w="1395"/>
      </w:tblGrid>
      <w:tr w:rsidR="00DC5DDA" w14:paraId="50D8D29A" w14:textId="77777777" w:rsidTr="008A318C">
        <w:tc>
          <w:tcPr>
            <w:tcW w:w="1818" w:type="dxa"/>
            <w:shd w:val="clear" w:color="auto" w:fill="auto"/>
            <w:tcMar>
              <w:top w:w="100" w:type="dxa"/>
              <w:left w:w="100" w:type="dxa"/>
              <w:bottom w:w="100" w:type="dxa"/>
              <w:right w:w="100" w:type="dxa"/>
            </w:tcMar>
          </w:tcPr>
          <w:p w14:paraId="00000004" w14:textId="66743FFF" w:rsidR="00DC5DDA" w:rsidRDefault="0061682A">
            <w:pPr>
              <w:widowControl w:val="0"/>
              <w:pBdr>
                <w:top w:val="nil"/>
                <w:left w:val="nil"/>
                <w:bottom w:val="nil"/>
                <w:right w:val="nil"/>
                <w:between w:val="nil"/>
              </w:pBdr>
              <w:spacing w:after="0" w:line="240" w:lineRule="auto"/>
              <w:jc w:val="center"/>
            </w:pPr>
            <w:r>
              <w:t>Componente</w:t>
            </w:r>
          </w:p>
        </w:tc>
        <w:tc>
          <w:tcPr>
            <w:tcW w:w="1920" w:type="dxa"/>
            <w:shd w:val="clear" w:color="auto" w:fill="auto"/>
            <w:tcMar>
              <w:top w:w="100" w:type="dxa"/>
              <w:left w:w="100" w:type="dxa"/>
              <w:bottom w:w="100" w:type="dxa"/>
              <w:right w:w="100" w:type="dxa"/>
            </w:tcMar>
          </w:tcPr>
          <w:p w14:paraId="00000005" w14:textId="77777777" w:rsidR="00DC5DDA" w:rsidRDefault="00401801">
            <w:pPr>
              <w:widowControl w:val="0"/>
              <w:pBdr>
                <w:top w:val="nil"/>
                <w:left w:val="nil"/>
                <w:bottom w:val="nil"/>
                <w:right w:val="nil"/>
                <w:between w:val="nil"/>
              </w:pBdr>
              <w:spacing w:after="0" w:line="240" w:lineRule="auto"/>
              <w:jc w:val="center"/>
            </w:pPr>
            <w:r>
              <w:t>consumo nominal</w:t>
            </w:r>
          </w:p>
          <w:p w14:paraId="00000006" w14:textId="57A56277" w:rsidR="00DC5DDA" w:rsidRDefault="008A318C">
            <w:pPr>
              <w:widowControl w:val="0"/>
              <w:pBdr>
                <w:top w:val="nil"/>
                <w:left w:val="nil"/>
                <w:bottom w:val="nil"/>
                <w:right w:val="nil"/>
                <w:between w:val="nil"/>
              </w:pBdr>
              <w:spacing w:after="0" w:line="240" w:lineRule="auto"/>
              <w:jc w:val="center"/>
            </w:pPr>
            <w:r>
              <w:t>(m</w:t>
            </w:r>
            <w:r w:rsidR="00401801">
              <w:t>Ah)</w:t>
            </w:r>
          </w:p>
        </w:tc>
        <w:tc>
          <w:tcPr>
            <w:tcW w:w="2064" w:type="dxa"/>
            <w:shd w:val="clear" w:color="auto" w:fill="auto"/>
            <w:tcMar>
              <w:top w:w="100" w:type="dxa"/>
              <w:left w:w="100" w:type="dxa"/>
              <w:bottom w:w="100" w:type="dxa"/>
              <w:right w:w="100" w:type="dxa"/>
            </w:tcMar>
          </w:tcPr>
          <w:p w14:paraId="00000008" w14:textId="40F936A4" w:rsidR="00DC5DDA" w:rsidRDefault="00401801" w:rsidP="008A318C">
            <w:pPr>
              <w:widowControl w:val="0"/>
              <w:pBdr>
                <w:top w:val="nil"/>
                <w:left w:val="nil"/>
                <w:bottom w:val="nil"/>
                <w:right w:val="nil"/>
                <w:between w:val="nil"/>
              </w:pBdr>
              <w:spacing w:after="0" w:line="240" w:lineRule="auto"/>
              <w:jc w:val="center"/>
            </w:pPr>
            <w:r>
              <w:t>Voltaje de operación típico</w:t>
            </w:r>
            <w:r w:rsidR="008A318C">
              <w:t xml:space="preserve"> </w:t>
            </w:r>
            <w:r>
              <w:t>(V)</w:t>
            </w:r>
          </w:p>
        </w:tc>
        <w:tc>
          <w:tcPr>
            <w:tcW w:w="1641" w:type="dxa"/>
            <w:shd w:val="clear" w:color="auto" w:fill="auto"/>
            <w:tcMar>
              <w:top w:w="100" w:type="dxa"/>
              <w:left w:w="100" w:type="dxa"/>
              <w:bottom w:w="100" w:type="dxa"/>
              <w:right w:w="100" w:type="dxa"/>
            </w:tcMar>
          </w:tcPr>
          <w:p w14:paraId="00000009" w14:textId="77777777" w:rsidR="00DC5DDA" w:rsidRDefault="00401801">
            <w:pPr>
              <w:widowControl w:val="0"/>
              <w:pBdr>
                <w:top w:val="nil"/>
                <w:left w:val="nil"/>
                <w:bottom w:val="nil"/>
                <w:right w:val="nil"/>
                <w:between w:val="nil"/>
              </w:pBdr>
              <w:spacing w:after="0" w:line="240" w:lineRule="auto"/>
              <w:jc w:val="center"/>
            </w:pPr>
            <w:r>
              <w:t>Corriente Máxima</w:t>
            </w:r>
          </w:p>
          <w:p w14:paraId="0000000A" w14:textId="77777777" w:rsidR="00DC5DDA" w:rsidRDefault="00401801">
            <w:pPr>
              <w:widowControl w:val="0"/>
              <w:pBdr>
                <w:top w:val="nil"/>
                <w:left w:val="nil"/>
                <w:bottom w:val="nil"/>
                <w:right w:val="nil"/>
                <w:between w:val="nil"/>
              </w:pBdr>
              <w:spacing w:after="0" w:line="240" w:lineRule="auto"/>
              <w:jc w:val="center"/>
            </w:pPr>
            <w:r>
              <w:t>(mA)</w:t>
            </w:r>
          </w:p>
        </w:tc>
        <w:tc>
          <w:tcPr>
            <w:tcW w:w="1395" w:type="dxa"/>
            <w:shd w:val="clear" w:color="auto" w:fill="auto"/>
            <w:tcMar>
              <w:top w:w="100" w:type="dxa"/>
              <w:left w:w="100" w:type="dxa"/>
              <w:bottom w:w="100" w:type="dxa"/>
              <w:right w:w="100" w:type="dxa"/>
            </w:tcMar>
          </w:tcPr>
          <w:p w14:paraId="0000000B" w14:textId="77777777" w:rsidR="00DC5DDA" w:rsidRDefault="00401801">
            <w:pPr>
              <w:widowControl w:val="0"/>
              <w:pBdr>
                <w:top w:val="nil"/>
                <w:left w:val="nil"/>
                <w:bottom w:val="nil"/>
                <w:right w:val="nil"/>
                <w:between w:val="nil"/>
              </w:pBdr>
              <w:spacing w:after="0" w:line="240" w:lineRule="auto"/>
              <w:jc w:val="center"/>
            </w:pPr>
            <w:r>
              <w:t xml:space="preserve">Vida útil </w:t>
            </w:r>
          </w:p>
          <w:p w14:paraId="0000000C" w14:textId="77777777" w:rsidR="00DC5DDA" w:rsidRDefault="00401801">
            <w:pPr>
              <w:widowControl w:val="0"/>
              <w:pBdr>
                <w:top w:val="nil"/>
                <w:left w:val="nil"/>
                <w:bottom w:val="nil"/>
                <w:right w:val="nil"/>
                <w:between w:val="nil"/>
              </w:pBdr>
              <w:spacing w:after="0" w:line="240" w:lineRule="auto"/>
              <w:jc w:val="center"/>
            </w:pPr>
            <w:r>
              <w:t>(años)</w:t>
            </w:r>
          </w:p>
        </w:tc>
      </w:tr>
      <w:tr w:rsidR="00DC5DDA" w14:paraId="29142B7F" w14:textId="77777777" w:rsidTr="008A318C">
        <w:trPr>
          <w:trHeight w:val="570"/>
        </w:trPr>
        <w:tc>
          <w:tcPr>
            <w:tcW w:w="1818" w:type="dxa"/>
            <w:shd w:val="clear" w:color="auto" w:fill="auto"/>
            <w:tcMar>
              <w:top w:w="100" w:type="dxa"/>
              <w:left w:w="100" w:type="dxa"/>
              <w:bottom w:w="100" w:type="dxa"/>
              <w:right w:w="100" w:type="dxa"/>
            </w:tcMar>
          </w:tcPr>
          <w:p w14:paraId="0000000D" w14:textId="3574654D" w:rsidR="00DC5DDA" w:rsidRDefault="007525C8">
            <w:pPr>
              <w:widowControl w:val="0"/>
              <w:pBdr>
                <w:top w:val="nil"/>
                <w:left w:val="nil"/>
                <w:bottom w:val="nil"/>
                <w:right w:val="nil"/>
                <w:between w:val="nil"/>
              </w:pBdr>
              <w:spacing w:after="0" w:line="240" w:lineRule="auto"/>
              <w:jc w:val="center"/>
            </w:pPr>
            <w:r>
              <w:t>módulo</w:t>
            </w:r>
            <w:r w:rsidR="00401801">
              <w:t xml:space="preserve"> ESP 32 W-ROOM</w:t>
            </w:r>
          </w:p>
        </w:tc>
        <w:tc>
          <w:tcPr>
            <w:tcW w:w="1920" w:type="dxa"/>
            <w:shd w:val="clear" w:color="auto" w:fill="auto"/>
            <w:tcMar>
              <w:top w:w="100" w:type="dxa"/>
              <w:left w:w="100" w:type="dxa"/>
              <w:bottom w:w="100" w:type="dxa"/>
              <w:right w:w="100" w:type="dxa"/>
            </w:tcMar>
          </w:tcPr>
          <w:p w14:paraId="0000000E" w14:textId="77777777" w:rsidR="00DC5DDA" w:rsidRDefault="00401801">
            <w:pPr>
              <w:widowControl w:val="0"/>
              <w:pBdr>
                <w:top w:val="nil"/>
                <w:left w:val="nil"/>
                <w:bottom w:val="nil"/>
                <w:right w:val="nil"/>
                <w:between w:val="nil"/>
              </w:pBdr>
              <w:spacing w:after="0" w:line="240" w:lineRule="auto"/>
              <w:jc w:val="center"/>
            </w:pPr>
            <w:r>
              <w:t xml:space="preserve">40 </w:t>
            </w:r>
          </w:p>
        </w:tc>
        <w:tc>
          <w:tcPr>
            <w:tcW w:w="2064" w:type="dxa"/>
            <w:shd w:val="clear" w:color="auto" w:fill="auto"/>
            <w:tcMar>
              <w:top w:w="100" w:type="dxa"/>
              <w:left w:w="100" w:type="dxa"/>
              <w:bottom w:w="100" w:type="dxa"/>
              <w:right w:w="100" w:type="dxa"/>
            </w:tcMar>
          </w:tcPr>
          <w:p w14:paraId="0000000F" w14:textId="77777777" w:rsidR="00DC5DDA" w:rsidRDefault="00401801">
            <w:pPr>
              <w:widowControl w:val="0"/>
              <w:pBdr>
                <w:top w:val="nil"/>
                <w:left w:val="nil"/>
                <w:bottom w:val="nil"/>
                <w:right w:val="nil"/>
                <w:between w:val="nil"/>
              </w:pBdr>
              <w:spacing w:after="0" w:line="240" w:lineRule="auto"/>
              <w:jc w:val="center"/>
            </w:pPr>
            <w:r>
              <w:t>3.6</w:t>
            </w:r>
          </w:p>
        </w:tc>
        <w:tc>
          <w:tcPr>
            <w:tcW w:w="1641" w:type="dxa"/>
            <w:shd w:val="clear" w:color="auto" w:fill="auto"/>
            <w:tcMar>
              <w:top w:w="100" w:type="dxa"/>
              <w:left w:w="100" w:type="dxa"/>
              <w:bottom w:w="100" w:type="dxa"/>
              <w:right w:w="100" w:type="dxa"/>
            </w:tcMar>
          </w:tcPr>
          <w:p w14:paraId="00000010" w14:textId="77777777" w:rsidR="00DC5DDA" w:rsidRDefault="00401801">
            <w:pPr>
              <w:widowControl w:val="0"/>
              <w:pBdr>
                <w:top w:val="nil"/>
                <w:left w:val="nil"/>
                <w:bottom w:val="nil"/>
                <w:right w:val="nil"/>
                <w:between w:val="nil"/>
              </w:pBdr>
              <w:spacing w:after="0" w:line="240" w:lineRule="auto"/>
              <w:jc w:val="center"/>
            </w:pPr>
            <w:r>
              <w:t>1200</w:t>
            </w:r>
          </w:p>
        </w:tc>
        <w:tc>
          <w:tcPr>
            <w:tcW w:w="1395" w:type="dxa"/>
            <w:shd w:val="clear" w:color="auto" w:fill="auto"/>
            <w:tcMar>
              <w:top w:w="100" w:type="dxa"/>
              <w:left w:w="100" w:type="dxa"/>
              <w:bottom w:w="100" w:type="dxa"/>
              <w:right w:w="100" w:type="dxa"/>
            </w:tcMar>
          </w:tcPr>
          <w:p w14:paraId="00000011" w14:textId="77777777" w:rsidR="00DC5DDA" w:rsidRDefault="00401801">
            <w:pPr>
              <w:widowControl w:val="0"/>
              <w:pBdr>
                <w:top w:val="nil"/>
                <w:left w:val="nil"/>
                <w:bottom w:val="nil"/>
                <w:right w:val="nil"/>
                <w:between w:val="nil"/>
              </w:pBdr>
              <w:spacing w:after="0" w:line="240" w:lineRule="auto"/>
              <w:jc w:val="center"/>
            </w:pPr>
            <w:r>
              <w:t>12</w:t>
            </w:r>
          </w:p>
        </w:tc>
      </w:tr>
      <w:tr w:rsidR="00DC5DDA" w14:paraId="05D580E8" w14:textId="77777777" w:rsidTr="008A318C">
        <w:tc>
          <w:tcPr>
            <w:tcW w:w="1818" w:type="dxa"/>
            <w:shd w:val="clear" w:color="auto" w:fill="auto"/>
            <w:tcMar>
              <w:top w:w="100" w:type="dxa"/>
              <w:left w:w="100" w:type="dxa"/>
              <w:bottom w:w="100" w:type="dxa"/>
              <w:right w:w="100" w:type="dxa"/>
            </w:tcMar>
          </w:tcPr>
          <w:p w14:paraId="00000012" w14:textId="77777777" w:rsidR="00DC5DDA" w:rsidRDefault="00401801">
            <w:pPr>
              <w:widowControl w:val="0"/>
              <w:pBdr>
                <w:top w:val="nil"/>
                <w:left w:val="nil"/>
                <w:bottom w:val="nil"/>
                <w:right w:val="nil"/>
                <w:between w:val="nil"/>
              </w:pBdr>
              <w:spacing w:after="0" w:line="240" w:lineRule="auto"/>
              <w:jc w:val="center"/>
            </w:pPr>
            <w:r>
              <w:t>SIM 800L</w:t>
            </w:r>
          </w:p>
        </w:tc>
        <w:tc>
          <w:tcPr>
            <w:tcW w:w="1920" w:type="dxa"/>
            <w:shd w:val="clear" w:color="auto" w:fill="auto"/>
            <w:tcMar>
              <w:top w:w="100" w:type="dxa"/>
              <w:left w:w="100" w:type="dxa"/>
              <w:bottom w:w="100" w:type="dxa"/>
              <w:right w:w="100" w:type="dxa"/>
            </w:tcMar>
          </w:tcPr>
          <w:p w14:paraId="00000013" w14:textId="759A4E5B" w:rsidR="00DC5DDA" w:rsidRDefault="008A318C">
            <w:pPr>
              <w:widowControl w:val="0"/>
              <w:pBdr>
                <w:top w:val="nil"/>
                <w:left w:val="nil"/>
                <w:bottom w:val="nil"/>
                <w:right w:val="nil"/>
                <w:between w:val="nil"/>
              </w:pBdr>
              <w:spacing w:after="0" w:line="240" w:lineRule="auto"/>
              <w:jc w:val="center"/>
            </w:pPr>
            <w:r>
              <w:t>R</w:t>
            </w:r>
            <w:r w:rsidR="00401801">
              <w:t>eposo</w:t>
            </w:r>
            <w:r>
              <w:t>:</w:t>
            </w:r>
            <w:r w:rsidR="00401801">
              <w:t xml:space="preserve"> 0.7 </w:t>
            </w:r>
          </w:p>
          <w:p w14:paraId="00000014" w14:textId="3E8678C9" w:rsidR="00DC5DDA" w:rsidRDefault="008A318C">
            <w:pPr>
              <w:widowControl w:val="0"/>
              <w:pBdr>
                <w:top w:val="nil"/>
                <w:left w:val="nil"/>
                <w:bottom w:val="nil"/>
                <w:right w:val="nil"/>
                <w:between w:val="nil"/>
              </w:pBdr>
              <w:spacing w:after="0" w:line="240" w:lineRule="auto"/>
              <w:jc w:val="center"/>
            </w:pPr>
            <w:r>
              <w:t>T</w:t>
            </w:r>
            <w:r w:rsidR="00401801">
              <w:t>ransmisión</w:t>
            </w:r>
            <w:r>
              <w:t>:</w:t>
            </w:r>
            <w:r w:rsidR="00401801">
              <w:t xml:space="preserve"> 500 </w:t>
            </w:r>
          </w:p>
        </w:tc>
        <w:tc>
          <w:tcPr>
            <w:tcW w:w="2064" w:type="dxa"/>
            <w:shd w:val="clear" w:color="auto" w:fill="auto"/>
            <w:tcMar>
              <w:top w:w="100" w:type="dxa"/>
              <w:left w:w="100" w:type="dxa"/>
              <w:bottom w:w="100" w:type="dxa"/>
              <w:right w:w="100" w:type="dxa"/>
            </w:tcMar>
          </w:tcPr>
          <w:p w14:paraId="00000015" w14:textId="77777777" w:rsidR="00DC5DDA" w:rsidRDefault="00401801">
            <w:pPr>
              <w:widowControl w:val="0"/>
              <w:pBdr>
                <w:top w:val="nil"/>
                <w:left w:val="nil"/>
                <w:bottom w:val="nil"/>
                <w:right w:val="nil"/>
                <w:between w:val="nil"/>
              </w:pBdr>
              <w:spacing w:after="0" w:line="240" w:lineRule="auto"/>
              <w:jc w:val="center"/>
            </w:pPr>
            <w:r>
              <w:t>4</w:t>
            </w:r>
          </w:p>
        </w:tc>
        <w:tc>
          <w:tcPr>
            <w:tcW w:w="1641" w:type="dxa"/>
            <w:shd w:val="clear" w:color="auto" w:fill="auto"/>
            <w:tcMar>
              <w:top w:w="100" w:type="dxa"/>
              <w:left w:w="100" w:type="dxa"/>
              <w:bottom w:w="100" w:type="dxa"/>
              <w:right w:w="100" w:type="dxa"/>
            </w:tcMar>
          </w:tcPr>
          <w:p w14:paraId="00000016" w14:textId="77777777" w:rsidR="00DC5DDA" w:rsidRDefault="00401801">
            <w:pPr>
              <w:widowControl w:val="0"/>
              <w:pBdr>
                <w:top w:val="nil"/>
                <w:left w:val="nil"/>
                <w:bottom w:val="nil"/>
                <w:right w:val="nil"/>
                <w:between w:val="nil"/>
              </w:pBdr>
              <w:spacing w:after="0" w:line="240" w:lineRule="auto"/>
              <w:jc w:val="center"/>
            </w:pPr>
            <w:r>
              <w:t>500</w:t>
            </w:r>
          </w:p>
        </w:tc>
        <w:tc>
          <w:tcPr>
            <w:tcW w:w="1395" w:type="dxa"/>
            <w:shd w:val="clear" w:color="auto" w:fill="auto"/>
            <w:tcMar>
              <w:top w:w="100" w:type="dxa"/>
              <w:left w:w="100" w:type="dxa"/>
              <w:bottom w:w="100" w:type="dxa"/>
              <w:right w:w="100" w:type="dxa"/>
            </w:tcMar>
          </w:tcPr>
          <w:p w14:paraId="00000017" w14:textId="77777777" w:rsidR="00DC5DDA" w:rsidRDefault="00401801">
            <w:pPr>
              <w:widowControl w:val="0"/>
              <w:pBdr>
                <w:top w:val="nil"/>
                <w:left w:val="nil"/>
                <w:bottom w:val="nil"/>
                <w:right w:val="nil"/>
                <w:between w:val="nil"/>
              </w:pBdr>
              <w:spacing w:after="0" w:line="240" w:lineRule="auto"/>
              <w:jc w:val="center"/>
            </w:pPr>
            <w:r>
              <w:t>4</w:t>
            </w:r>
          </w:p>
        </w:tc>
      </w:tr>
      <w:tr w:rsidR="00DC5DDA" w14:paraId="6ABEE89F" w14:textId="77777777" w:rsidTr="008A318C">
        <w:tc>
          <w:tcPr>
            <w:tcW w:w="1818" w:type="dxa"/>
            <w:shd w:val="clear" w:color="auto" w:fill="auto"/>
            <w:tcMar>
              <w:top w:w="100" w:type="dxa"/>
              <w:left w:w="100" w:type="dxa"/>
              <w:bottom w:w="100" w:type="dxa"/>
              <w:right w:w="100" w:type="dxa"/>
            </w:tcMar>
          </w:tcPr>
          <w:p w14:paraId="00000018" w14:textId="77777777" w:rsidR="00DC5DDA" w:rsidRDefault="00401801">
            <w:pPr>
              <w:widowControl w:val="0"/>
              <w:pBdr>
                <w:top w:val="nil"/>
                <w:left w:val="nil"/>
                <w:bottom w:val="nil"/>
                <w:right w:val="nil"/>
                <w:between w:val="nil"/>
              </w:pBdr>
              <w:spacing w:after="0" w:line="240" w:lineRule="auto"/>
              <w:jc w:val="center"/>
            </w:pPr>
            <w:r>
              <w:t xml:space="preserve">módulo LoRa </w:t>
            </w:r>
            <w:r>
              <w:rPr>
                <w:highlight w:val="yellow"/>
              </w:rPr>
              <w:t>a definir</w:t>
            </w:r>
            <w:r>
              <w:t xml:space="preserve"> </w:t>
            </w:r>
          </w:p>
        </w:tc>
        <w:tc>
          <w:tcPr>
            <w:tcW w:w="1920" w:type="dxa"/>
            <w:shd w:val="clear" w:color="auto" w:fill="auto"/>
            <w:tcMar>
              <w:top w:w="100" w:type="dxa"/>
              <w:left w:w="100" w:type="dxa"/>
              <w:bottom w:w="100" w:type="dxa"/>
              <w:right w:w="100" w:type="dxa"/>
            </w:tcMar>
          </w:tcPr>
          <w:p w14:paraId="00000019" w14:textId="2C5CFDC4" w:rsidR="00DC5DDA" w:rsidRDefault="008A318C">
            <w:pPr>
              <w:widowControl w:val="0"/>
              <w:pBdr>
                <w:top w:val="nil"/>
                <w:left w:val="nil"/>
                <w:bottom w:val="nil"/>
                <w:right w:val="nil"/>
                <w:between w:val="nil"/>
              </w:pBdr>
              <w:spacing w:after="0" w:line="240" w:lineRule="auto"/>
              <w:jc w:val="center"/>
            </w:pPr>
            <w:r>
              <w:t>R</w:t>
            </w:r>
            <w:r w:rsidR="00401801">
              <w:t>eposo</w:t>
            </w:r>
            <w:r>
              <w:t>:</w:t>
            </w:r>
            <w:r w:rsidR="00401801">
              <w:t xml:space="preserve"> 1.5</w:t>
            </w:r>
          </w:p>
          <w:p w14:paraId="0000001A" w14:textId="09E1B23C" w:rsidR="00DC5DDA" w:rsidRDefault="008A318C">
            <w:pPr>
              <w:widowControl w:val="0"/>
              <w:pBdr>
                <w:top w:val="nil"/>
                <w:left w:val="nil"/>
                <w:bottom w:val="nil"/>
                <w:right w:val="nil"/>
                <w:between w:val="nil"/>
              </w:pBdr>
              <w:spacing w:after="0" w:line="240" w:lineRule="auto"/>
              <w:jc w:val="center"/>
            </w:pPr>
            <w:r>
              <w:t>R</w:t>
            </w:r>
            <w:r w:rsidR="00401801">
              <w:t>ecepción</w:t>
            </w:r>
            <w:r>
              <w:t>:</w:t>
            </w:r>
            <w:r w:rsidR="00401801">
              <w:t xml:space="preserve"> 11.5</w:t>
            </w:r>
          </w:p>
        </w:tc>
        <w:tc>
          <w:tcPr>
            <w:tcW w:w="2064" w:type="dxa"/>
            <w:shd w:val="clear" w:color="auto" w:fill="auto"/>
            <w:tcMar>
              <w:top w:w="100" w:type="dxa"/>
              <w:left w:w="100" w:type="dxa"/>
              <w:bottom w:w="100" w:type="dxa"/>
              <w:right w:w="100" w:type="dxa"/>
            </w:tcMar>
          </w:tcPr>
          <w:p w14:paraId="0000001B" w14:textId="77777777" w:rsidR="00DC5DDA" w:rsidRDefault="00401801">
            <w:pPr>
              <w:widowControl w:val="0"/>
              <w:pBdr>
                <w:top w:val="nil"/>
                <w:left w:val="nil"/>
                <w:bottom w:val="nil"/>
                <w:right w:val="nil"/>
                <w:between w:val="nil"/>
              </w:pBdr>
              <w:spacing w:after="0" w:line="240" w:lineRule="auto"/>
              <w:jc w:val="center"/>
            </w:pPr>
            <w:r>
              <w:t>3.3</w:t>
            </w:r>
          </w:p>
        </w:tc>
        <w:tc>
          <w:tcPr>
            <w:tcW w:w="1641" w:type="dxa"/>
            <w:shd w:val="clear" w:color="auto" w:fill="auto"/>
            <w:tcMar>
              <w:top w:w="100" w:type="dxa"/>
              <w:left w:w="100" w:type="dxa"/>
              <w:bottom w:w="100" w:type="dxa"/>
              <w:right w:w="100" w:type="dxa"/>
            </w:tcMar>
          </w:tcPr>
          <w:p w14:paraId="0000001C" w14:textId="77777777" w:rsidR="00DC5DDA" w:rsidRDefault="00401801">
            <w:pPr>
              <w:widowControl w:val="0"/>
              <w:pBdr>
                <w:top w:val="nil"/>
                <w:left w:val="nil"/>
                <w:bottom w:val="nil"/>
                <w:right w:val="nil"/>
                <w:between w:val="nil"/>
              </w:pBdr>
              <w:spacing w:after="0" w:line="240" w:lineRule="auto"/>
              <w:jc w:val="center"/>
            </w:pPr>
            <w:r>
              <w:t>transmisión 120</w:t>
            </w:r>
          </w:p>
        </w:tc>
        <w:tc>
          <w:tcPr>
            <w:tcW w:w="1395" w:type="dxa"/>
            <w:shd w:val="clear" w:color="auto" w:fill="auto"/>
            <w:tcMar>
              <w:top w:w="100" w:type="dxa"/>
              <w:left w:w="100" w:type="dxa"/>
              <w:bottom w:w="100" w:type="dxa"/>
              <w:right w:w="100" w:type="dxa"/>
            </w:tcMar>
          </w:tcPr>
          <w:p w14:paraId="0000001D" w14:textId="77777777" w:rsidR="00DC5DDA" w:rsidRDefault="00401801">
            <w:pPr>
              <w:widowControl w:val="0"/>
              <w:pBdr>
                <w:top w:val="nil"/>
                <w:left w:val="nil"/>
                <w:bottom w:val="nil"/>
                <w:right w:val="nil"/>
                <w:between w:val="nil"/>
              </w:pBdr>
              <w:spacing w:after="0" w:line="240" w:lineRule="auto"/>
              <w:jc w:val="center"/>
            </w:pPr>
            <w:r>
              <w:t xml:space="preserve">4.5 </w:t>
            </w:r>
          </w:p>
        </w:tc>
      </w:tr>
      <w:tr w:rsidR="00DC5DDA" w14:paraId="38EEF946" w14:textId="77777777" w:rsidTr="008A318C">
        <w:tc>
          <w:tcPr>
            <w:tcW w:w="1818" w:type="dxa"/>
            <w:shd w:val="clear" w:color="auto" w:fill="auto"/>
            <w:tcMar>
              <w:top w:w="100" w:type="dxa"/>
              <w:left w:w="100" w:type="dxa"/>
              <w:bottom w:w="100" w:type="dxa"/>
              <w:right w:w="100" w:type="dxa"/>
            </w:tcMar>
          </w:tcPr>
          <w:p w14:paraId="0000001E" w14:textId="77777777" w:rsidR="00DC5DDA" w:rsidRDefault="00401801">
            <w:pPr>
              <w:widowControl w:val="0"/>
              <w:pBdr>
                <w:top w:val="nil"/>
                <w:left w:val="nil"/>
                <w:bottom w:val="nil"/>
                <w:right w:val="nil"/>
                <w:between w:val="nil"/>
              </w:pBdr>
              <w:spacing w:after="0" w:line="240" w:lineRule="auto"/>
              <w:jc w:val="center"/>
            </w:pPr>
            <w:r>
              <w:t>GPS NEO-6M</w:t>
            </w:r>
          </w:p>
        </w:tc>
        <w:tc>
          <w:tcPr>
            <w:tcW w:w="1920" w:type="dxa"/>
            <w:shd w:val="clear" w:color="auto" w:fill="auto"/>
            <w:tcMar>
              <w:top w:w="100" w:type="dxa"/>
              <w:left w:w="100" w:type="dxa"/>
              <w:bottom w:w="100" w:type="dxa"/>
              <w:right w:w="100" w:type="dxa"/>
            </w:tcMar>
          </w:tcPr>
          <w:p w14:paraId="0000001F" w14:textId="77777777" w:rsidR="00DC5DDA" w:rsidRDefault="00401801">
            <w:pPr>
              <w:widowControl w:val="0"/>
              <w:pBdr>
                <w:top w:val="nil"/>
                <w:left w:val="nil"/>
                <w:bottom w:val="nil"/>
                <w:right w:val="nil"/>
                <w:between w:val="nil"/>
              </w:pBdr>
              <w:spacing w:after="0" w:line="240" w:lineRule="auto"/>
              <w:jc w:val="center"/>
            </w:pPr>
            <w:r>
              <w:t>30</w:t>
            </w:r>
          </w:p>
        </w:tc>
        <w:tc>
          <w:tcPr>
            <w:tcW w:w="2064" w:type="dxa"/>
            <w:shd w:val="clear" w:color="auto" w:fill="auto"/>
            <w:tcMar>
              <w:top w:w="100" w:type="dxa"/>
              <w:left w:w="100" w:type="dxa"/>
              <w:bottom w:w="100" w:type="dxa"/>
              <w:right w:w="100" w:type="dxa"/>
            </w:tcMar>
          </w:tcPr>
          <w:p w14:paraId="00000020" w14:textId="77777777" w:rsidR="00DC5DDA" w:rsidRDefault="00401801">
            <w:pPr>
              <w:widowControl w:val="0"/>
              <w:pBdr>
                <w:top w:val="nil"/>
                <w:left w:val="nil"/>
                <w:bottom w:val="nil"/>
                <w:right w:val="nil"/>
                <w:between w:val="nil"/>
              </w:pBdr>
              <w:spacing w:after="0" w:line="240" w:lineRule="auto"/>
              <w:jc w:val="center"/>
            </w:pPr>
            <w:r>
              <w:t>3.3</w:t>
            </w:r>
          </w:p>
        </w:tc>
        <w:tc>
          <w:tcPr>
            <w:tcW w:w="1641" w:type="dxa"/>
            <w:shd w:val="clear" w:color="auto" w:fill="auto"/>
            <w:tcMar>
              <w:top w:w="100" w:type="dxa"/>
              <w:left w:w="100" w:type="dxa"/>
              <w:bottom w:w="100" w:type="dxa"/>
              <w:right w:w="100" w:type="dxa"/>
            </w:tcMar>
          </w:tcPr>
          <w:p w14:paraId="00000021" w14:textId="77777777" w:rsidR="00DC5DDA" w:rsidRDefault="00401801">
            <w:pPr>
              <w:widowControl w:val="0"/>
              <w:pBdr>
                <w:top w:val="nil"/>
                <w:left w:val="nil"/>
                <w:bottom w:val="nil"/>
                <w:right w:val="nil"/>
                <w:between w:val="nil"/>
              </w:pBdr>
              <w:spacing w:after="0" w:line="240" w:lineRule="auto"/>
              <w:jc w:val="center"/>
            </w:pPr>
            <w:r>
              <w:t>100</w:t>
            </w:r>
          </w:p>
        </w:tc>
        <w:tc>
          <w:tcPr>
            <w:tcW w:w="1395" w:type="dxa"/>
            <w:shd w:val="clear" w:color="auto" w:fill="auto"/>
            <w:tcMar>
              <w:top w:w="100" w:type="dxa"/>
              <w:left w:w="100" w:type="dxa"/>
              <w:bottom w:w="100" w:type="dxa"/>
              <w:right w:w="100" w:type="dxa"/>
            </w:tcMar>
          </w:tcPr>
          <w:p w14:paraId="00000022" w14:textId="77777777" w:rsidR="00DC5DDA" w:rsidRDefault="00401801">
            <w:pPr>
              <w:widowControl w:val="0"/>
              <w:pBdr>
                <w:top w:val="nil"/>
                <w:left w:val="nil"/>
                <w:bottom w:val="nil"/>
                <w:right w:val="nil"/>
                <w:between w:val="nil"/>
              </w:pBdr>
              <w:spacing w:after="0" w:line="240" w:lineRule="auto"/>
              <w:jc w:val="center"/>
            </w:pPr>
            <w:r>
              <w:t>sin especificar</w:t>
            </w:r>
          </w:p>
        </w:tc>
      </w:tr>
      <w:tr w:rsidR="00DC5DDA" w14:paraId="42DDC048" w14:textId="77777777" w:rsidTr="008A318C">
        <w:trPr>
          <w:trHeight w:val="371"/>
        </w:trPr>
        <w:tc>
          <w:tcPr>
            <w:tcW w:w="1818" w:type="dxa"/>
            <w:shd w:val="clear" w:color="auto" w:fill="auto"/>
            <w:tcMar>
              <w:top w:w="100" w:type="dxa"/>
              <w:left w:w="100" w:type="dxa"/>
              <w:bottom w:w="100" w:type="dxa"/>
              <w:right w:w="100" w:type="dxa"/>
            </w:tcMar>
          </w:tcPr>
          <w:p w14:paraId="00000023" w14:textId="77777777" w:rsidR="00DC5DDA" w:rsidRDefault="00401801">
            <w:pPr>
              <w:widowControl w:val="0"/>
              <w:pBdr>
                <w:top w:val="nil"/>
                <w:left w:val="nil"/>
                <w:bottom w:val="nil"/>
                <w:right w:val="nil"/>
                <w:between w:val="nil"/>
              </w:pBdr>
              <w:spacing w:after="0" w:line="240" w:lineRule="auto"/>
              <w:jc w:val="center"/>
            </w:pPr>
            <w:r>
              <w:t xml:space="preserve">Totales y máximos </w:t>
            </w:r>
          </w:p>
        </w:tc>
        <w:tc>
          <w:tcPr>
            <w:tcW w:w="1920" w:type="dxa"/>
            <w:shd w:val="clear" w:color="auto" w:fill="auto"/>
            <w:tcMar>
              <w:top w:w="100" w:type="dxa"/>
              <w:left w:w="100" w:type="dxa"/>
              <w:bottom w:w="100" w:type="dxa"/>
              <w:right w:w="100" w:type="dxa"/>
            </w:tcMar>
          </w:tcPr>
          <w:p w14:paraId="00000024" w14:textId="327F67DD" w:rsidR="00DC5DDA" w:rsidRDefault="00401801" w:rsidP="008A318C">
            <w:pPr>
              <w:widowControl w:val="0"/>
              <w:pBdr>
                <w:top w:val="nil"/>
                <w:left w:val="nil"/>
                <w:bottom w:val="nil"/>
                <w:right w:val="nil"/>
                <w:between w:val="nil"/>
              </w:pBdr>
              <w:spacing w:after="0" w:line="240" w:lineRule="auto"/>
              <w:jc w:val="center"/>
            </w:pPr>
            <w:r>
              <w:t xml:space="preserve">promedio 83 </w:t>
            </w:r>
          </w:p>
        </w:tc>
        <w:tc>
          <w:tcPr>
            <w:tcW w:w="2064" w:type="dxa"/>
            <w:shd w:val="clear" w:color="auto" w:fill="auto"/>
            <w:tcMar>
              <w:top w:w="100" w:type="dxa"/>
              <w:left w:w="100" w:type="dxa"/>
              <w:bottom w:w="100" w:type="dxa"/>
              <w:right w:w="100" w:type="dxa"/>
            </w:tcMar>
          </w:tcPr>
          <w:p w14:paraId="00000025" w14:textId="77777777" w:rsidR="00DC5DDA" w:rsidRDefault="00401801">
            <w:pPr>
              <w:widowControl w:val="0"/>
              <w:pBdr>
                <w:top w:val="nil"/>
                <w:left w:val="nil"/>
                <w:bottom w:val="nil"/>
                <w:right w:val="nil"/>
                <w:between w:val="nil"/>
              </w:pBdr>
              <w:spacing w:after="0" w:line="240" w:lineRule="auto"/>
              <w:jc w:val="center"/>
            </w:pPr>
            <w:r>
              <w:t xml:space="preserve">máximo 4 V </w:t>
            </w:r>
          </w:p>
        </w:tc>
        <w:tc>
          <w:tcPr>
            <w:tcW w:w="1641" w:type="dxa"/>
            <w:shd w:val="clear" w:color="auto" w:fill="auto"/>
            <w:tcMar>
              <w:top w:w="100" w:type="dxa"/>
              <w:left w:w="100" w:type="dxa"/>
              <w:bottom w:w="100" w:type="dxa"/>
              <w:right w:w="100" w:type="dxa"/>
            </w:tcMar>
          </w:tcPr>
          <w:p w14:paraId="00000026" w14:textId="77777777" w:rsidR="00DC5DDA" w:rsidRDefault="00401801">
            <w:pPr>
              <w:widowControl w:val="0"/>
              <w:pBdr>
                <w:top w:val="nil"/>
                <w:left w:val="nil"/>
                <w:bottom w:val="nil"/>
                <w:right w:val="nil"/>
                <w:between w:val="nil"/>
              </w:pBdr>
              <w:spacing w:after="0" w:line="240" w:lineRule="auto"/>
              <w:jc w:val="center"/>
            </w:pPr>
            <w:r>
              <w:t xml:space="preserve">máximo 1920 </w:t>
            </w:r>
          </w:p>
          <w:p w14:paraId="00000027" w14:textId="77777777" w:rsidR="00DC5DDA" w:rsidRDefault="00DC5DDA">
            <w:pPr>
              <w:widowControl w:val="0"/>
              <w:pBdr>
                <w:top w:val="nil"/>
                <w:left w:val="nil"/>
                <w:bottom w:val="nil"/>
                <w:right w:val="nil"/>
                <w:between w:val="nil"/>
              </w:pBdr>
              <w:spacing w:after="0" w:line="240" w:lineRule="auto"/>
              <w:jc w:val="center"/>
            </w:pPr>
          </w:p>
        </w:tc>
        <w:tc>
          <w:tcPr>
            <w:tcW w:w="1395" w:type="dxa"/>
            <w:shd w:val="clear" w:color="auto" w:fill="auto"/>
            <w:tcMar>
              <w:top w:w="100" w:type="dxa"/>
              <w:left w:w="100" w:type="dxa"/>
              <w:bottom w:w="100" w:type="dxa"/>
              <w:right w:w="100" w:type="dxa"/>
            </w:tcMar>
          </w:tcPr>
          <w:p w14:paraId="00000028" w14:textId="77777777" w:rsidR="00DC5DDA" w:rsidRDefault="00DC5DDA">
            <w:pPr>
              <w:widowControl w:val="0"/>
              <w:pBdr>
                <w:top w:val="nil"/>
                <w:left w:val="nil"/>
                <w:bottom w:val="nil"/>
                <w:right w:val="nil"/>
                <w:between w:val="nil"/>
              </w:pBdr>
              <w:spacing w:after="0" w:line="240" w:lineRule="auto"/>
              <w:jc w:val="center"/>
            </w:pPr>
          </w:p>
        </w:tc>
      </w:tr>
    </w:tbl>
    <w:p w14:paraId="00000029" w14:textId="08521889" w:rsidR="00DC5DDA" w:rsidRDefault="0061682A">
      <w:bookmarkStart w:id="3" w:name="_heading=h.xzldvfdneent" w:colFirst="0" w:colLast="0"/>
      <w:bookmarkEnd w:id="3"/>
      <w:r>
        <w:tab/>
      </w:r>
      <w:r>
        <w:tab/>
      </w:r>
      <w:r>
        <w:tab/>
      </w:r>
      <w:r>
        <w:tab/>
      </w:r>
      <w:r w:rsidRPr="0061682A">
        <w:rPr>
          <w:highlight w:val="yellow"/>
        </w:rPr>
        <w:t>Tabla 4</w:t>
      </w:r>
      <w:r>
        <w:t xml:space="preserve"> </w:t>
      </w:r>
    </w:p>
    <w:p w14:paraId="0000002A" w14:textId="37E3E501" w:rsidR="00DC5DDA" w:rsidRDefault="00401801">
      <w:bookmarkStart w:id="4" w:name="_heading=h.gtjmg0d9tiuc" w:colFirst="0" w:colLast="0"/>
      <w:bookmarkEnd w:id="4"/>
      <w:r>
        <w:t xml:space="preserve">El consumo máximo es irreal, debido a que nuestra estación base, jamás requerirá que el esp32 opere </w:t>
      </w:r>
      <w:r w:rsidR="0061682A">
        <w:t>al 100%, a la vez que transmite</w:t>
      </w:r>
      <w:r>
        <w:t xml:space="preserve"> datos con </w:t>
      </w:r>
      <w:r w:rsidR="0061682A">
        <w:t xml:space="preserve">mediante el </w:t>
      </w:r>
      <w:r>
        <w:t xml:space="preserve">SIM800l y el GPS. Por lo </w:t>
      </w:r>
      <w:r w:rsidR="0061682A">
        <w:t>tanto,</w:t>
      </w:r>
      <w:r>
        <w:t xml:space="preserve"> se realizaron cuentas en base a un caso máximo real </w:t>
      </w:r>
    </w:p>
    <w:tbl>
      <w:tblPr>
        <w:tblStyle w:val="Tablaconcuadrcula"/>
        <w:tblW w:w="0" w:type="auto"/>
        <w:tblLook w:val="04A0" w:firstRow="1" w:lastRow="0" w:firstColumn="1" w:lastColumn="0" w:noHBand="0" w:noVBand="1"/>
      </w:tblPr>
      <w:tblGrid>
        <w:gridCol w:w="3539"/>
        <w:gridCol w:w="2346"/>
      </w:tblGrid>
      <w:tr w:rsidR="0061682A" w14:paraId="693BC8A4" w14:textId="77777777" w:rsidTr="008A318C">
        <w:trPr>
          <w:trHeight w:val="336"/>
        </w:trPr>
        <w:tc>
          <w:tcPr>
            <w:tcW w:w="3539" w:type="dxa"/>
          </w:tcPr>
          <w:p w14:paraId="7291B5B7" w14:textId="1382ACD0" w:rsidR="0061682A" w:rsidRDefault="0061682A">
            <w:r>
              <w:t>Descripción</w:t>
            </w:r>
          </w:p>
        </w:tc>
        <w:tc>
          <w:tcPr>
            <w:tcW w:w="2346" w:type="dxa"/>
          </w:tcPr>
          <w:p w14:paraId="5AF5267D" w14:textId="5DFD0B3D" w:rsidR="0061682A" w:rsidRDefault="0061682A">
            <w:r>
              <w:t>Consumo (mA)</w:t>
            </w:r>
          </w:p>
        </w:tc>
      </w:tr>
      <w:tr w:rsidR="0061682A" w14:paraId="136BE26B" w14:textId="77777777" w:rsidTr="008A318C">
        <w:tc>
          <w:tcPr>
            <w:tcW w:w="3539" w:type="dxa"/>
          </w:tcPr>
          <w:p w14:paraId="358D2E72" w14:textId="51527446" w:rsidR="0061682A" w:rsidRDefault="0061682A">
            <w:r>
              <w:t>Tranmision SIM800l</w:t>
            </w:r>
          </w:p>
        </w:tc>
        <w:tc>
          <w:tcPr>
            <w:tcW w:w="2346" w:type="dxa"/>
          </w:tcPr>
          <w:p w14:paraId="043B905A" w14:textId="0A9B54FF" w:rsidR="0061682A" w:rsidRDefault="0061682A">
            <w:r>
              <w:t>500</w:t>
            </w:r>
          </w:p>
        </w:tc>
      </w:tr>
      <w:tr w:rsidR="0061682A" w14:paraId="15AB30E8" w14:textId="77777777" w:rsidTr="008A318C">
        <w:tc>
          <w:tcPr>
            <w:tcW w:w="3539" w:type="dxa"/>
          </w:tcPr>
          <w:p w14:paraId="2CD9D573" w14:textId="53735A2E" w:rsidR="0061682A" w:rsidRDefault="0061682A">
            <w:r>
              <w:t>Tranmsiion GPS 6M-NEO</w:t>
            </w:r>
          </w:p>
        </w:tc>
        <w:tc>
          <w:tcPr>
            <w:tcW w:w="2346" w:type="dxa"/>
          </w:tcPr>
          <w:p w14:paraId="3BDE678E" w14:textId="6865DBDF" w:rsidR="0061682A" w:rsidRDefault="0061682A">
            <w:r>
              <w:t>100</w:t>
            </w:r>
          </w:p>
        </w:tc>
      </w:tr>
      <w:tr w:rsidR="0061682A" w14:paraId="29B81EA2" w14:textId="77777777" w:rsidTr="008A318C">
        <w:tc>
          <w:tcPr>
            <w:tcW w:w="3539" w:type="dxa"/>
          </w:tcPr>
          <w:p w14:paraId="638003EE" w14:textId="4AAD5879" w:rsidR="0061682A" w:rsidRDefault="0061682A">
            <w:r>
              <w:t>Funcionamiento y recepción LoRa</w:t>
            </w:r>
          </w:p>
        </w:tc>
        <w:tc>
          <w:tcPr>
            <w:tcW w:w="2346" w:type="dxa"/>
          </w:tcPr>
          <w:p w14:paraId="41239E86" w14:textId="53968D12" w:rsidR="0061682A" w:rsidRDefault="0061682A">
            <w:r>
              <w:t>11.5</w:t>
            </w:r>
          </w:p>
        </w:tc>
      </w:tr>
      <w:tr w:rsidR="0061682A" w14:paraId="2DF90968" w14:textId="77777777" w:rsidTr="008A318C">
        <w:tc>
          <w:tcPr>
            <w:tcW w:w="3539" w:type="dxa"/>
          </w:tcPr>
          <w:p w14:paraId="177BE4D3" w14:textId="55730CF3" w:rsidR="0061682A" w:rsidRDefault="0061682A">
            <w:r>
              <w:t>Funcionamiento ESP32 W-ROOM con WIFI y BLE activados</w:t>
            </w:r>
          </w:p>
        </w:tc>
        <w:tc>
          <w:tcPr>
            <w:tcW w:w="2346" w:type="dxa"/>
          </w:tcPr>
          <w:p w14:paraId="0706406F" w14:textId="206B9D91" w:rsidR="0061682A" w:rsidRDefault="0061682A">
            <w:r>
              <w:t>390</w:t>
            </w:r>
          </w:p>
        </w:tc>
      </w:tr>
      <w:tr w:rsidR="0061682A" w14:paraId="370007AF" w14:textId="77777777" w:rsidTr="008A318C">
        <w:tc>
          <w:tcPr>
            <w:tcW w:w="3539" w:type="dxa"/>
          </w:tcPr>
          <w:p w14:paraId="45EAB96A" w14:textId="3C0F435C" w:rsidR="0061682A" w:rsidRDefault="0061682A">
            <w:r>
              <w:t>Sistema de carga</w:t>
            </w:r>
          </w:p>
        </w:tc>
        <w:tc>
          <w:tcPr>
            <w:tcW w:w="2346" w:type="dxa"/>
          </w:tcPr>
          <w:p w14:paraId="58D80128" w14:textId="2E852B45" w:rsidR="0061682A" w:rsidRDefault="0061682A">
            <w:r>
              <w:t>100</w:t>
            </w:r>
          </w:p>
        </w:tc>
      </w:tr>
      <w:tr w:rsidR="0061682A" w14:paraId="31B19EEB" w14:textId="77777777" w:rsidTr="008A318C">
        <w:tc>
          <w:tcPr>
            <w:tcW w:w="3539" w:type="dxa"/>
          </w:tcPr>
          <w:p w14:paraId="03F402F3" w14:textId="009782F0" w:rsidR="0061682A" w:rsidRDefault="0061682A">
            <w:r>
              <w:t>TOTAL</w:t>
            </w:r>
          </w:p>
        </w:tc>
        <w:tc>
          <w:tcPr>
            <w:tcW w:w="2346" w:type="dxa"/>
          </w:tcPr>
          <w:p w14:paraId="4321E3BE" w14:textId="4C92AF14" w:rsidR="0061682A" w:rsidRDefault="00F73E0D">
            <w:r>
              <w:t>1101.5</w:t>
            </w:r>
          </w:p>
        </w:tc>
      </w:tr>
    </w:tbl>
    <w:p w14:paraId="57C0EFE1" w14:textId="16CD4C88" w:rsidR="008A318C" w:rsidRDefault="008A318C">
      <w:bookmarkStart w:id="5" w:name="_heading=h.u4tf2l26a6lz" w:colFirst="0" w:colLast="0"/>
      <w:bookmarkEnd w:id="5"/>
      <w:r>
        <w:tab/>
      </w:r>
      <w:r>
        <w:tab/>
      </w:r>
      <w:r>
        <w:tab/>
      </w:r>
      <w:r>
        <w:tab/>
      </w:r>
      <w:r w:rsidRPr="008A318C">
        <w:rPr>
          <w:highlight w:val="yellow"/>
        </w:rPr>
        <w:t>Tabla 5</w:t>
      </w:r>
    </w:p>
    <w:p w14:paraId="3716FE78" w14:textId="77777777" w:rsidR="0012644C" w:rsidRDefault="0012644C"/>
    <w:p w14:paraId="46E992D5" w14:textId="1E3D8146" w:rsidR="0012644C" w:rsidRPr="0012644C" w:rsidRDefault="0012644C">
      <w:pPr>
        <w:rPr>
          <w:b/>
        </w:rPr>
      </w:pPr>
      <w:r w:rsidRPr="0012644C">
        <w:rPr>
          <w:b/>
        </w:rPr>
        <w:lastRenderedPageBreak/>
        <w:t xml:space="preserve">Elección tipo de batería </w:t>
      </w:r>
    </w:p>
    <w:p w14:paraId="0000005A" w14:textId="3C25CEE0" w:rsidR="00DC5DDA" w:rsidRPr="008A318C" w:rsidRDefault="0012644C">
      <w:r>
        <w:t>E</w:t>
      </w:r>
      <w:r w:rsidR="008A318C">
        <w:t>n la t</w:t>
      </w:r>
      <w:r w:rsidR="008A318C" w:rsidRPr="008A318C">
        <w:rPr>
          <w:highlight w:val="yellow"/>
        </w:rPr>
        <w:t>abla 6</w:t>
      </w:r>
      <w:r>
        <w:t xml:space="preserve"> se comparan los principales tipos de baterías </w:t>
      </w:r>
    </w:p>
    <w:tbl>
      <w:tblPr>
        <w:tblStyle w:val="a3"/>
        <w:tblW w:w="1007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1223"/>
        <w:gridCol w:w="1004"/>
        <w:gridCol w:w="862"/>
        <w:gridCol w:w="717"/>
        <w:gridCol w:w="5195"/>
      </w:tblGrid>
      <w:tr w:rsidR="00DC5DDA" w14:paraId="3D6BEB4D" w14:textId="77777777">
        <w:trPr>
          <w:trHeight w:val="534"/>
        </w:trPr>
        <w:tc>
          <w:tcPr>
            <w:tcW w:w="1070" w:type="dxa"/>
          </w:tcPr>
          <w:p w14:paraId="0000005B" w14:textId="77777777" w:rsidR="00DC5DDA" w:rsidRDefault="00401801">
            <w:pPr>
              <w:pBdr>
                <w:top w:val="nil"/>
                <w:left w:val="nil"/>
                <w:bottom w:val="nil"/>
                <w:right w:val="nil"/>
                <w:between w:val="nil"/>
              </w:pBdr>
              <w:jc w:val="center"/>
              <w:rPr>
                <w:b/>
                <w:color w:val="000000"/>
              </w:rPr>
            </w:pPr>
            <w:r>
              <w:rPr>
                <w:b/>
                <w:color w:val="000000"/>
              </w:rPr>
              <w:t>Tipo</w:t>
            </w:r>
          </w:p>
        </w:tc>
        <w:tc>
          <w:tcPr>
            <w:tcW w:w="1223" w:type="dxa"/>
          </w:tcPr>
          <w:p w14:paraId="0000005C" w14:textId="77777777" w:rsidR="00DC5DDA" w:rsidRDefault="00401801">
            <w:pPr>
              <w:pBdr>
                <w:top w:val="nil"/>
                <w:left w:val="nil"/>
                <w:bottom w:val="nil"/>
                <w:right w:val="nil"/>
                <w:between w:val="nil"/>
              </w:pBdr>
              <w:jc w:val="center"/>
              <w:rPr>
                <w:b/>
                <w:color w:val="000000"/>
                <w:sz w:val="16"/>
                <w:szCs w:val="16"/>
              </w:rPr>
            </w:pPr>
            <w:r>
              <w:rPr>
                <w:b/>
                <w:color w:val="000000"/>
                <w:sz w:val="16"/>
                <w:szCs w:val="16"/>
              </w:rPr>
              <w:t>Voltaje por elemento y corriente pilas tipo AA</w:t>
            </w:r>
          </w:p>
        </w:tc>
        <w:tc>
          <w:tcPr>
            <w:tcW w:w="1004" w:type="dxa"/>
          </w:tcPr>
          <w:p w14:paraId="0000005D" w14:textId="77777777" w:rsidR="00DC5DDA" w:rsidRDefault="00401801">
            <w:pPr>
              <w:pBdr>
                <w:top w:val="nil"/>
                <w:left w:val="nil"/>
                <w:bottom w:val="nil"/>
                <w:right w:val="nil"/>
                <w:between w:val="nil"/>
              </w:pBdr>
              <w:jc w:val="center"/>
              <w:rPr>
                <w:b/>
                <w:color w:val="000000"/>
                <w:sz w:val="16"/>
                <w:szCs w:val="16"/>
              </w:rPr>
            </w:pPr>
            <w:r>
              <w:rPr>
                <w:b/>
                <w:color w:val="000000"/>
                <w:sz w:val="16"/>
                <w:szCs w:val="16"/>
              </w:rPr>
              <w:t>Vida útil</w:t>
            </w:r>
          </w:p>
          <w:p w14:paraId="0000005E" w14:textId="77777777" w:rsidR="00DC5DDA" w:rsidRDefault="00401801">
            <w:pPr>
              <w:pBdr>
                <w:top w:val="nil"/>
                <w:left w:val="nil"/>
                <w:bottom w:val="nil"/>
                <w:right w:val="nil"/>
                <w:between w:val="nil"/>
              </w:pBdr>
              <w:jc w:val="center"/>
              <w:rPr>
                <w:b/>
                <w:color w:val="000000"/>
                <w:sz w:val="16"/>
                <w:szCs w:val="16"/>
              </w:rPr>
            </w:pPr>
            <w:r>
              <w:rPr>
                <w:b/>
                <w:color w:val="000000"/>
                <w:sz w:val="16"/>
                <w:szCs w:val="16"/>
              </w:rPr>
              <w:t>(n° recargas)</w:t>
            </w:r>
          </w:p>
        </w:tc>
        <w:tc>
          <w:tcPr>
            <w:tcW w:w="862" w:type="dxa"/>
          </w:tcPr>
          <w:p w14:paraId="0000005F" w14:textId="77777777" w:rsidR="00DC5DDA" w:rsidRDefault="00401801">
            <w:pPr>
              <w:pBdr>
                <w:top w:val="nil"/>
                <w:left w:val="nil"/>
                <w:bottom w:val="nil"/>
                <w:right w:val="nil"/>
                <w:between w:val="nil"/>
              </w:pBdr>
              <w:jc w:val="center"/>
              <w:rPr>
                <w:b/>
                <w:color w:val="000000"/>
                <w:sz w:val="16"/>
                <w:szCs w:val="16"/>
              </w:rPr>
            </w:pPr>
            <w:r>
              <w:rPr>
                <w:b/>
                <w:color w:val="000000"/>
                <w:sz w:val="16"/>
                <w:szCs w:val="16"/>
              </w:rPr>
              <w:t>Densidad energía</w:t>
            </w:r>
            <w:r>
              <w:rPr>
                <w:b/>
                <w:color w:val="000000"/>
                <w:sz w:val="16"/>
                <w:szCs w:val="16"/>
              </w:rPr>
              <w:br/>
              <w:t>(Wh/Kg)</w:t>
            </w:r>
          </w:p>
        </w:tc>
        <w:tc>
          <w:tcPr>
            <w:tcW w:w="717" w:type="dxa"/>
          </w:tcPr>
          <w:p w14:paraId="00000060" w14:textId="77777777" w:rsidR="00DC5DDA" w:rsidRDefault="00401801">
            <w:pPr>
              <w:pBdr>
                <w:top w:val="nil"/>
                <w:left w:val="nil"/>
                <w:bottom w:val="nil"/>
                <w:right w:val="nil"/>
                <w:between w:val="nil"/>
              </w:pBdr>
              <w:jc w:val="center"/>
              <w:rPr>
                <w:b/>
                <w:color w:val="000000"/>
                <w:sz w:val="16"/>
                <w:szCs w:val="16"/>
              </w:rPr>
            </w:pPr>
            <w:r>
              <w:rPr>
                <w:b/>
                <w:color w:val="000000"/>
                <w:sz w:val="16"/>
                <w:szCs w:val="16"/>
              </w:rPr>
              <w:t>Tiempo de carga</w:t>
            </w:r>
          </w:p>
          <w:p w14:paraId="00000061" w14:textId="77777777" w:rsidR="00DC5DDA" w:rsidRDefault="00401801">
            <w:pPr>
              <w:pBdr>
                <w:top w:val="nil"/>
                <w:left w:val="nil"/>
                <w:bottom w:val="nil"/>
                <w:right w:val="nil"/>
                <w:between w:val="nil"/>
              </w:pBdr>
              <w:jc w:val="center"/>
              <w:rPr>
                <w:b/>
                <w:color w:val="000000"/>
                <w:sz w:val="16"/>
                <w:szCs w:val="16"/>
              </w:rPr>
            </w:pPr>
            <w:r>
              <w:rPr>
                <w:b/>
                <w:color w:val="000000"/>
                <w:sz w:val="16"/>
                <w:szCs w:val="16"/>
              </w:rPr>
              <w:t>(horas)</w:t>
            </w:r>
          </w:p>
        </w:tc>
        <w:tc>
          <w:tcPr>
            <w:tcW w:w="5195" w:type="dxa"/>
          </w:tcPr>
          <w:p w14:paraId="00000062" w14:textId="77777777" w:rsidR="00DC5DDA" w:rsidRDefault="00401801">
            <w:pPr>
              <w:pBdr>
                <w:top w:val="nil"/>
                <w:left w:val="nil"/>
                <w:bottom w:val="nil"/>
                <w:right w:val="nil"/>
                <w:between w:val="nil"/>
              </w:pBdr>
              <w:jc w:val="center"/>
              <w:rPr>
                <w:b/>
                <w:color w:val="000000"/>
                <w:sz w:val="24"/>
                <w:szCs w:val="24"/>
              </w:rPr>
            </w:pPr>
            <w:r>
              <w:rPr>
                <w:b/>
                <w:color w:val="000000"/>
                <w:sz w:val="24"/>
                <w:szCs w:val="24"/>
              </w:rPr>
              <w:t>observación</w:t>
            </w:r>
          </w:p>
        </w:tc>
      </w:tr>
      <w:tr w:rsidR="00DC5DDA" w14:paraId="702EC282" w14:textId="77777777">
        <w:trPr>
          <w:trHeight w:val="616"/>
        </w:trPr>
        <w:tc>
          <w:tcPr>
            <w:tcW w:w="1070" w:type="dxa"/>
          </w:tcPr>
          <w:p w14:paraId="00000063" w14:textId="77777777" w:rsidR="00DC5DDA" w:rsidRDefault="00401801">
            <w:pPr>
              <w:pBdr>
                <w:top w:val="nil"/>
                <w:left w:val="nil"/>
                <w:bottom w:val="nil"/>
                <w:right w:val="nil"/>
                <w:between w:val="nil"/>
              </w:pBdr>
              <w:rPr>
                <w:color w:val="000000"/>
                <w:sz w:val="16"/>
                <w:szCs w:val="16"/>
              </w:rPr>
            </w:pPr>
            <w:r>
              <w:rPr>
                <w:color w:val="000000"/>
                <w:sz w:val="16"/>
                <w:szCs w:val="16"/>
              </w:rPr>
              <w:t>Acido plomo</w:t>
            </w:r>
          </w:p>
        </w:tc>
        <w:tc>
          <w:tcPr>
            <w:tcW w:w="1223" w:type="dxa"/>
          </w:tcPr>
          <w:p w14:paraId="00000064" w14:textId="77777777" w:rsidR="00DC5DDA" w:rsidRDefault="00401801">
            <w:pPr>
              <w:pBdr>
                <w:top w:val="nil"/>
                <w:left w:val="nil"/>
                <w:bottom w:val="nil"/>
                <w:right w:val="nil"/>
                <w:between w:val="nil"/>
              </w:pBdr>
              <w:rPr>
                <w:color w:val="202122"/>
                <w:sz w:val="16"/>
                <w:szCs w:val="16"/>
                <w:highlight w:val="white"/>
              </w:rPr>
            </w:pPr>
            <w:r>
              <w:rPr>
                <w:color w:val="202122"/>
                <w:sz w:val="16"/>
                <w:szCs w:val="16"/>
                <w:highlight w:val="white"/>
              </w:rPr>
              <w:t>2 V</w:t>
            </w:r>
          </w:p>
          <w:p w14:paraId="00000065" w14:textId="77777777" w:rsidR="00DC5DDA" w:rsidRDefault="00DC5DDA">
            <w:pPr>
              <w:pBdr>
                <w:top w:val="nil"/>
                <w:left w:val="nil"/>
                <w:bottom w:val="nil"/>
                <w:right w:val="nil"/>
                <w:between w:val="nil"/>
              </w:pBdr>
              <w:rPr>
                <w:color w:val="000000"/>
                <w:sz w:val="16"/>
                <w:szCs w:val="16"/>
              </w:rPr>
            </w:pPr>
          </w:p>
        </w:tc>
        <w:tc>
          <w:tcPr>
            <w:tcW w:w="1004" w:type="dxa"/>
          </w:tcPr>
          <w:p w14:paraId="00000066" w14:textId="77777777" w:rsidR="00DC5DDA" w:rsidRDefault="00401801">
            <w:pPr>
              <w:pBdr>
                <w:top w:val="nil"/>
                <w:left w:val="nil"/>
                <w:bottom w:val="nil"/>
                <w:right w:val="nil"/>
                <w:between w:val="nil"/>
              </w:pBdr>
              <w:jc w:val="center"/>
              <w:rPr>
                <w:color w:val="000000"/>
                <w:sz w:val="16"/>
                <w:szCs w:val="16"/>
              </w:rPr>
            </w:pPr>
            <w:r>
              <w:rPr>
                <w:color w:val="000000"/>
                <w:sz w:val="16"/>
                <w:szCs w:val="16"/>
              </w:rPr>
              <w:t>1000</w:t>
            </w:r>
          </w:p>
        </w:tc>
        <w:tc>
          <w:tcPr>
            <w:tcW w:w="862" w:type="dxa"/>
          </w:tcPr>
          <w:p w14:paraId="00000067" w14:textId="77777777" w:rsidR="00DC5DDA" w:rsidRDefault="00401801">
            <w:pPr>
              <w:pBdr>
                <w:top w:val="nil"/>
                <w:left w:val="nil"/>
                <w:bottom w:val="nil"/>
                <w:right w:val="nil"/>
                <w:between w:val="nil"/>
              </w:pBdr>
              <w:jc w:val="center"/>
              <w:rPr>
                <w:color w:val="000000"/>
                <w:sz w:val="16"/>
                <w:szCs w:val="16"/>
              </w:rPr>
            </w:pPr>
            <w:r>
              <w:rPr>
                <w:color w:val="202122"/>
                <w:sz w:val="16"/>
                <w:szCs w:val="16"/>
                <w:shd w:val="clear" w:color="auto" w:fill="F8F9FA"/>
              </w:rPr>
              <w:t>30-40</w:t>
            </w:r>
          </w:p>
        </w:tc>
        <w:tc>
          <w:tcPr>
            <w:tcW w:w="717" w:type="dxa"/>
          </w:tcPr>
          <w:p w14:paraId="00000068" w14:textId="77777777" w:rsidR="00DC5DDA" w:rsidRDefault="00401801">
            <w:pPr>
              <w:pBdr>
                <w:top w:val="nil"/>
                <w:left w:val="nil"/>
                <w:bottom w:val="nil"/>
                <w:right w:val="nil"/>
                <w:between w:val="nil"/>
              </w:pBdr>
              <w:jc w:val="center"/>
              <w:rPr>
                <w:color w:val="000000"/>
                <w:sz w:val="16"/>
                <w:szCs w:val="16"/>
              </w:rPr>
            </w:pPr>
            <w:r>
              <w:rPr>
                <w:color w:val="000000"/>
                <w:sz w:val="16"/>
                <w:szCs w:val="16"/>
              </w:rPr>
              <w:t>8-16</w:t>
            </w:r>
          </w:p>
        </w:tc>
        <w:tc>
          <w:tcPr>
            <w:tcW w:w="5195" w:type="dxa"/>
          </w:tcPr>
          <w:p w14:paraId="00000069" w14:textId="77777777" w:rsidR="00DC5DDA" w:rsidRDefault="00401801">
            <w:pPr>
              <w:pBdr>
                <w:top w:val="nil"/>
                <w:left w:val="nil"/>
                <w:bottom w:val="nil"/>
                <w:right w:val="nil"/>
                <w:between w:val="nil"/>
              </w:pBdr>
              <w:rPr>
                <w:color w:val="000000"/>
                <w:sz w:val="16"/>
                <w:szCs w:val="16"/>
              </w:rPr>
            </w:pPr>
            <w:r>
              <w:rPr>
                <w:color w:val="000000"/>
                <w:sz w:val="16"/>
                <w:szCs w:val="16"/>
              </w:rPr>
              <w:t xml:space="preserve">Bajo costo </w:t>
            </w:r>
          </w:p>
          <w:p w14:paraId="0000006A" w14:textId="77777777" w:rsidR="00DC5DDA" w:rsidRDefault="00401801">
            <w:pPr>
              <w:pBdr>
                <w:top w:val="nil"/>
                <w:left w:val="nil"/>
                <w:bottom w:val="nil"/>
                <w:right w:val="nil"/>
                <w:between w:val="nil"/>
              </w:pBdr>
              <w:rPr>
                <w:color w:val="000000"/>
                <w:sz w:val="16"/>
                <w:szCs w:val="16"/>
              </w:rPr>
            </w:pPr>
            <w:r>
              <w:rPr>
                <w:color w:val="000000"/>
                <w:sz w:val="16"/>
                <w:szCs w:val="16"/>
              </w:rPr>
              <w:t>No admiten sobrecargas ni descargas por debajo del 50% (reduce mucho la vida útil)</w:t>
            </w:r>
          </w:p>
          <w:p w14:paraId="0000006B" w14:textId="77777777" w:rsidR="00DC5DDA" w:rsidRDefault="00401801">
            <w:pPr>
              <w:pBdr>
                <w:top w:val="nil"/>
                <w:left w:val="nil"/>
                <w:bottom w:val="nil"/>
                <w:right w:val="nil"/>
                <w:between w:val="nil"/>
              </w:pBdr>
              <w:rPr>
                <w:sz w:val="16"/>
                <w:szCs w:val="16"/>
              </w:rPr>
            </w:pPr>
            <w:r>
              <w:rPr>
                <w:sz w:val="16"/>
                <w:szCs w:val="16"/>
              </w:rPr>
              <w:t>Escalabilidad reducida para adjuntar nuevas baterías, en función de la configuración y tiempo de vida que tengan</w:t>
            </w:r>
          </w:p>
          <w:p w14:paraId="0000006C" w14:textId="77777777" w:rsidR="00DC5DDA" w:rsidRDefault="00401801">
            <w:pPr>
              <w:pBdr>
                <w:top w:val="nil"/>
                <w:left w:val="nil"/>
                <w:bottom w:val="nil"/>
                <w:right w:val="nil"/>
                <w:between w:val="nil"/>
              </w:pBdr>
              <w:rPr>
                <w:sz w:val="16"/>
                <w:szCs w:val="16"/>
              </w:rPr>
            </w:pPr>
            <w:r>
              <w:rPr>
                <w:sz w:val="16"/>
                <w:szCs w:val="16"/>
              </w:rPr>
              <w:t>Eficiencia de carga entre 80% y 85 %</w:t>
            </w:r>
          </w:p>
          <w:p w14:paraId="0000006D" w14:textId="77777777" w:rsidR="00DC5DDA" w:rsidRDefault="00401801">
            <w:pPr>
              <w:pBdr>
                <w:top w:val="nil"/>
                <w:left w:val="nil"/>
                <w:bottom w:val="nil"/>
                <w:right w:val="nil"/>
                <w:between w:val="nil"/>
              </w:pBdr>
              <w:rPr>
                <w:sz w:val="16"/>
                <w:szCs w:val="16"/>
              </w:rPr>
            </w:pPr>
            <w:r>
              <w:rPr>
                <w:sz w:val="16"/>
                <w:szCs w:val="16"/>
              </w:rPr>
              <w:t xml:space="preserve">No pueden funcionar acostadas </w:t>
            </w:r>
          </w:p>
          <w:p w14:paraId="0000006E" w14:textId="77777777" w:rsidR="00DC5DDA" w:rsidRDefault="00401801">
            <w:pPr>
              <w:pBdr>
                <w:top w:val="nil"/>
                <w:left w:val="nil"/>
                <w:bottom w:val="nil"/>
                <w:right w:val="nil"/>
                <w:between w:val="nil"/>
              </w:pBdr>
              <w:rPr>
                <w:color w:val="000000"/>
                <w:sz w:val="16"/>
                <w:szCs w:val="16"/>
              </w:rPr>
            </w:pPr>
            <w:r>
              <w:rPr>
                <w:color w:val="000000"/>
                <w:sz w:val="16"/>
                <w:szCs w:val="16"/>
              </w:rPr>
              <w:t>Contaminan</w:t>
            </w:r>
          </w:p>
          <w:p w14:paraId="0000006F" w14:textId="77777777" w:rsidR="00DC5DDA" w:rsidRDefault="00401801">
            <w:pPr>
              <w:pBdr>
                <w:top w:val="nil"/>
                <w:left w:val="nil"/>
                <w:bottom w:val="nil"/>
                <w:right w:val="nil"/>
                <w:between w:val="nil"/>
              </w:pBdr>
              <w:rPr>
                <w:color w:val="000000"/>
                <w:sz w:val="16"/>
                <w:szCs w:val="16"/>
              </w:rPr>
            </w:pPr>
            <w:r>
              <w:rPr>
                <w:color w:val="000000"/>
                <w:sz w:val="16"/>
                <w:szCs w:val="16"/>
              </w:rPr>
              <w:t>Requieren mantenimiento</w:t>
            </w:r>
          </w:p>
          <w:p w14:paraId="00000070" w14:textId="77777777" w:rsidR="00DC5DDA" w:rsidRDefault="00401801">
            <w:pPr>
              <w:pBdr>
                <w:top w:val="nil"/>
                <w:left w:val="nil"/>
                <w:bottom w:val="nil"/>
                <w:right w:val="nil"/>
                <w:between w:val="nil"/>
              </w:pBdr>
              <w:rPr>
                <w:color w:val="000000"/>
                <w:sz w:val="16"/>
                <w:szCs w:val="16"/>
              </w:rPr>
            </w:pPr>
            <w:r>
              <w:rPr>
                <w:color w:val="000000"/>
                <w:sz w:val="16"/>
                <w:szCs w:val="16"/>
              </w:rPr>
              <w:t xml:space="preserve">Peso excesivo </w:t>
            </w:r>
          </w:p>
        </w:tc>
      </w:tr>
      <w:tr w:rsidR="00DC5DDA" w14:paraId="4CE8F7C0" w14:textId="77777777">
        <w:trPr>
          <w:trHeight w:val="259"/>
        </w:trPr>
        <w:tc>
          <w:tcPr>
            <w:tcW w:w="1070" w:type="dxa"/>
          </w:tcPr>
          <w:p w14:paraId="00000071" w14:textId="77777777" w:rsidR="00DC5DDA" w:rsidRDefault="00401801">
            <w:pPr>
              <w:pBdr>
                <w:top w:val="nil"/>
                <w:left w:val="nil"/>
                <w:bottom w:val="nil"/>
                <w:right w:val="nil"/>
                <w:between w:val="nil"/>
              </w:pBdr>
              <w:rPr>
                <w:color w:val="000000"/>
                <w:sz w:val="16"/>
                <w:szCs w:val="16"/>
              </w:rPr>
            </w:pPr>
            <w:r>
              <w:rPr>
                <w:color w:val="000000"/>
                <w:sz w:val="16"/>
                <w:szCs w:val="16"/>
              </w:rPr>
              <w:t>Níquel hierro</w:t>
            </w:r>
          </w:p>
          <w:p w14:paraId="00000072" w14:textId="77777777" w:rsidR="00DC5DDA" w:rsidRDefault="00401801">
            <w:pPr>
              <w:pBdr>
                <w:top w:val="nil"/>
                <w:left w:val="nil"/>
                <w:bottom w:val="nil"/>
                <w:right w:val="nil"/>
                <w:between w:val="nil"/>
              </w:pBdr>
              <w:rPr>
                <w:color w:val="000000"/>
                <w:sz w:val="16"/>
                <w:szCs w:val="16"/>
              </w:rPr>
            </w:pPr>
            <w:r>
              <w:rPr>
                <w:color w:val="000000"/>
                <w:sz w:val="16"/>
                <w:szCs w:val="16"/>
              </w:rPr>
              <w:t>(Ni-Fe)</w:t>
            </w:r>
          </w:p>
          <w:p w14:paraId="00000073" w14:textId="77777777" w:rsidR="00DC5DDA" w:rsidRDefault="00DC5DDA">
            <w:pPr>
              <w:pBdr>
                <w:top w:val="nil"/>
                <w:left w:val="nil"/>
                <w:bottom w:val="nil"/>
                <w:right w:val="nil"/>
                <w:between w:val="nil"/>
              </w:pBdr>
              <w:rPr>
                <w:color w:val="000000"/>
                <w:sz w:val="16"/>
                <w:szCs w:val="16"/>
              </w:rPr>
            </w:pPr>
          </w:p>
        </w:tc>
        <w:tc>
          <w:tcPr>
            <w:tcW w:w="1223" w:type="dxa"/>
          </w:tcPr>
          <w:p w14:paraId="00000074" w14:textId="77777777" w:rsidR="00DC5DDA" w:rsidRDefault="00401801">
            <w:pPr>
              <w:pBdr>
                <w:top w:val="nil"/>
                <w:left w:val="nil"/>
                <w:bottom w:val="nil"/>
                <w:right w:val="nil"/>
                <w:between w:val="nil"/>
              </w:pBdr>
              <w:rPr>
                <w:color w:val="000000"/>
                <w:sz w:val="16"/>
                <w:szCs w:val="16"/>
              </w:rPr>
            </w:pPr>
            <w:r>
              <w:rPr>
                <w:color w:val="000000"/>
                <w:sz w:val="16"/>
                <w:szCs w:val="16"/>
              </w:rPr>
              <w:t>1.2 a 1.4 V</w:t>
            </w:r>
          </w:p>
        </w:tc>
        <w:tc>
          <w:tcPr>
            <w:tcW w:w="1004" w:type="dxa"/>
          </w:tcPr>
          <w:p w14:paraId="00000075" w14:textId="77777777" w:rsidR="00DC5DDA" w:rsidRDefault="00401801">
            <w:pPr>
              <w:pBdr>
                <w:top w:val="nil"/>
                <w:left w:val="nil"/>
                <w:bottom w:val="nil"/>
                <w:right w:val="nil"/>
                <w:between w:val="nil"/>
              </w:pBdr>
              <w:jc w:val="center"/>
              <w:rPr>
                <w:color w:val="000000"/>
                <w:sz w:val="16"/>
                <w:szCs w:val="16"/>
              </w:rPr>
            </w:pPr>
            <w:r>
              <w:rPr>
                <w:color w:val="000000"/>
                <w:sz w:val="16"/>
                <w:szCs w:val="16"/>
              </w:rPr>
              <w:t>+10000</w:t>
            </w:r>
          </w:p>
        </w:tc>
        <w:tc>
          <w:tcPr>
            <w:tcW w:w="862" w:type="dxa"/>
          </w:tcPr>
          <w:p w14:paraId="00000076" w14:textId="77777777" w:rsidR="00DC5DDA" w:rsidRDefault="00401801">
            <w:pPr>
              <w:pBdr>
                <w:top w:val="nil"/>
                <w:left w:val="nil"/>
                <w:bottom w:val="nil"/>
                <w:right w:val="nil"/>
                <w:between w:val="nil"/>
              </w:pBdr>
              <w:jc w:val="center"/>
              <w:rPr>
                <w:color w:val="000000"/>
                <w:sz w:val="16"/>
                <w:szCs w:val="16"/>
              </w:rPr>
            </w:pPr>
            <w:r>
              <w:rPr>
                <w:color w:val="202122"/>
                <w:sz w:val="16"/>
                <w:szCs w:val="16"/>
                <w:shd w:val="clear" w:color="auto" w:fill="F8F9FA"/>
              </w:rPr>
              <w:t>30-55</w:t>
            </w:r>
          </w:p>
        </w:tc>
        <w:tc>
          <w:tcPr>
            <w:tcW w:w="717" w:type="dxa"/>
          </w:tcPr>
          <w:p w14:paraId="00000077" w14:textId="77777777" w:rsidR="00DC5DDA" w:rsidRDefault="00401801">
            <w:pPr>
              <w:pBdr>
                <w:top w:val="nil"/>
                <w:left w:val="nil"/>
                <w:bottom w:val="nil"/>
                <w:right w:val="nil"/>
                <w:between w:val="nil"/>
              </w:pBdr>
              <w:jc w:val="center"/>
              <w:rPr>
                <w:color w:val="000000"/>
                <w:sz w:val="16"/>
                <w:szCs w:val="16"/>
              </w:rPr>
            </w:pPr>
            <w:r>
              <w:rPr>
                <w:color w:val="000000"/>
                <w:sz w:val="16"/>
                <w:szCs w:val="16"/>
              </w:rPr>
              <w:t>4-8</w:t>
            </w:r>
          </w:p>
        </w:tc>
        <w:tc>
          <w:tcPr>
            <w:tcW w:w="5195" w:type="dxa"/>
          </w:tcPr>
          <w:p w14:paraId="00000078" w14:textId="77777777" w:rsidR="00DC5DDA" w:rsidRDefault="00401801">
            <w:pPr>
              <w:pBdr>
                <w:top w:val="nil"/>
                <w:left w:val="nil"/>
                <w:bottom w:val="nil"/>
                <w:right w:val="nil"/>
                <w:between w:val="nil"/>
              </w:pBdr>
              <w:rPr>
                <w:color w:val="000000"/>
                <w:sz w:val="16"/>
                <w:szCs w:val="16"/>
              </w:rPr>
            </w:pPr>
            <w:r>
              <w:rPr>
                <w:color w:val="000000"/>
                <w:sz w:val="16"/>
                <w:szCs w:val="16"/>
              </w:rPr>
              <w:t>Pésimo rendimiento (eficiencia de 65%)</w:t>
            </w:r>
          </w:p>
          <w:p w14:paraId="00000079" w14:textId="77777777" w:rsidR="00DC5DDA" w:rsidRDefault="00401801">
            <w:pPr>
              <w:pBdr>
                <w:top w:val="nil"/>
                <w:left w:val="nil"/>
                <w:bottom w:val="nil"/>
                <w:right w:val="nil"/>
                <w:between w:val="nil"/>
              </w:pBdr>
              <w:rPr>
                <w:color w:val="000000"/>
                <w:sz w:val="16"/>
                <w:szCs w:val="16"/>
              </w:rPr>
            </w:pPr>
            <w:r>
              <w:rPr>
                <w:color w:val="000000"/>
                <w:sz w:val="16"/>
                <w:szCs w:val="16"/>
              </w:rPr>
              <w:t>No tiene efecto memoria, lo que da una gran vida útil (superior a 100 años)</w:t>
            </w:r>
          </w:p>
          <w:p w14:paraId="0000007A" w14:textId="77777777" w:rsidR="00DC5DDA" w:rsidRDefault="00401801">
            <w:pPr>
              <w:pBdr>
                <w:top w:val="nil"/>
                <w:left w:val="nil"/>
                <w:bottom w:val="nil"/>
                <w:right w:val="nil"/>
                <w:between w:val="nil"/>
              </w:pBdr>
              <w:rPr>
                <w:color w:val="202122"/>
                <w:sz w:val="16"/>
                <w:szCs w:val="16"/>
              </w:rPr>
            </w:pPr>
            <w:r>
              <w:rPr>
                <w:color w:val="202122"/>
                <w:sz w:val="16"/>
                <w:szCs w:val="16"/>
              </w:rPr>
              <w:t>Admite sobrecargas, repetidas descargas totales e incluso cortocircuitos sin pérdida significativa de capacidad</w:t>
            </w:r>
          </w:p>
        </w:tc>
      </w:tr>
      <w:tr w:rsidR="00DC5DDA" w14:paraId="20756AC7" w14:textId="77777777">
        <w:trPr>
          <w:trHeight w:val="259"/>
        </w:trPr>
        <w:tc>
          <w:tcPr>
            <w:tcW w:w="1070" w:type="dxa"/>
          </w:tcPr>
          <w:p w14:paraId="0000007B" w14:textId="77777777" w:rsidR="00DC5DDA" w:rsidRDefault="00401801">
            <w:pPr>
              <w:pBdr>
                <w:top w:val="nil"/>
                <w:left w:val="nil"/>
                <w:bottom w:val="nil"/>
                <w:right w:val="nil"/>
                <w:between w:val="nil"/>
              </w:pBdr>
              <w:rPr>
                <w:color w:val="000000"/>
                <w:sz w:val="16"/>
                <w:szCs w:val="16"/>
              </w:rPr>
            </w:pPr>
            <w:r>
              <w:rPr>
                <w:color w:val="000000"/>
                <w:sz w:val="16"/>
                <w:szCs w:val="16"/>
              </w:rPr>
              <w:t>níquel-cadmio</w:t>
            </w:r>
          </w:p>
          <w:p w14:paraId="0000007C" w14:textId="77777777" w:rsidR="00DC5DDA" w:rsidRDefault="00401801">
            <w:pPr>
              <w:pBdr>
                <w:top w:val="nil"/>
                <w:left w:val="nil"/>
                <w:bottom w:val="nil"/>
                <w:right w:val="nil"/>
                <w:between w:val="nil"/>
              </w:pBdr>
              <w:rPr>
                <w:color w:val="000000"/>
                <w:sz w:val="16"/>
                <w:szCs w:val="16"/>
              </w:rPr>
            </w:pPr>
            <w:r>
              <w:rPr>
                <w:color w:val="000000"/>
                <w:sz w:val="16"/>
                <w:szCs w:val="16"/>
              </w:rPr>
              <w:t>(Ni-Cd)</w:t>
            </w:r>
          </w:p>
          <w:p w14:paraId="0000007D" w14:textId="77777777" w:rsidR="00DC5DDA" w:rsidRDefault="00DC5DDA">
            <w:pPr>
              <w:pBdr>
                <w:top w:val="nil"/>
                <w:left w:val="nil"/>
                <w:bottom w:val="nil"/>
                <w:right w:val="nil"/>
                <w:between w:val="nil"/>
              </w:pBdr>
              <w:rPr>
                <w:color w:val="000000"/>
                <w:sz w:val="16"/>
                <w:szCs w:val="16"/>
              </w:rPr>
            </w:pPr>
          </w:p>
        </w:tc>
        <w:tc>
          <w:tcPr>
            <w:tcW w:w="1223" w:type="dxa"/>
          </w:tcPr>
          <w:p w14:paraId="0000007E" w14:textId="77777777" w:rsidR="00DC5DDA" w:rsidRDefault="00401801">
            <w:pPr>
              <w:pBdr>
                <w:top w:val="nil"/>
                <w:left w:val="nil"/>
                <w:bottom w:val="nil"/>
                <w:right w:val="nil"/>
                <w:between w:val="nil"/>
              </w:pBdr>
              <w:rPr>
                <w:color w:val="000000"/>
                <w:sz w:val="16"/>
                <w:szCs w:val="16"/>
              </w:rPr>
            </w:pPr>
            <w:r>
              <w:rPr>
                <w:color w:val="000000"/>
                <w:sz w:val="16"/>
                <w:szCs w:val="16"/>
              </w:rPr>
              <w:t>1.2 V</w:t>
            </w:r>
          </w:p>
          <w:p w14:paraId="0000007F" w14:textId="77777777" w:rsidR="00DC5DDA" w:rsidRDefault="00401801">
            <w:pPr>
              <w:pBdr>
                <w:top w:val="nil"/>
                <w:left w:val="nil"/>
                <w:bottom w:val="nil"/>
                <w:right w:val="nil"/>
                <w:between w:val="nil"/>
              </w:pBdr>
              <w:rPr>
                <w:color w:val="000000"/>
                <w:sz w:val="16"/>
                <w:szCs w:val="16"/>
              </w:rPr>
            </w:pPr>
            <w:r>
              <w:rPr>
                <w:color w:val="202122"/>
                <w:sz w:val="16"/>
                <w:szCs w:val="16"/>
                <w:highlight w:val="white"/>
              </w:rPr>
              <w:t>0,5 a 1,0 A</w:t>
            </w:r>
          </w:p>
        </w:tc>
        <w:tc>
          <w:tcPr>
            <w:tcW w:w="1004" w:type="dxa"/>
          </w:tcPr>
          <w:p w14:paraId="00000080" w14:textId="77777777" w:rsidR="00DC5DDA" w:rsidRDefault="00401801">
            <w:pPr>
              <w:pBdr>
                <w:top w:val="nil"/>
                <w:left w:val="nil"/>
                <w:bottom w:val="nil"/>
                <w:right w:val="nil"/>
                <w:between w:val="nil"/>
              </w:pBdr>
              <w:jc w:val="center"/>
              <w:rPr>
                <w:color w:val="000000"/>
                <w:sz w:val="16"/>
                <w:szCs w:val="16"/>
              </w:rPr>
            </w:pPr>
            <w:r>
              <w:rPr>
                <w:color w:val="000000"/>
                <w:sz w:val="16"/>
                <w:szCs w:val="16"/>
              </w:rPr>
              <w:t>500</w:t>
            </w:r>
          </w:p>
        </w:tc>
        <w:tc>
          <w:tcPr>
            <w:tcW w:w="862" w:type="dxa"/>
          </w:tcPr>
          <w:p w14:paraId="00000081" w14:textId="77777777" w:rsidR="00DC5DDA" w:rsidRDefault="00401801">
            <w:pPr>
              <w:pBdr>
                <w:top w:val="nil"/>
                <w:left w:val="nil"/>
                <w:bottom w:val="nil"/>
                <w:right w:val="nil"/>
                <w:between w:val="nil"/>
              </w:pBdr>
              <w:jc w:val="center"/>
              <w:rPr>
                <w:color w:val="000000"/>
                <w:sz w:val="16"/>
                <w:szCs w:val="16"/>
              </w:rPr>
            </w:pPr>
            <w:r>
              <w:rPr>
                <w:color w:val="202122"/>
                <w:sz w:val="16"/>
                <w:szCs w:val="16"/>
                <w:shd w:val="clear" w:color="auto" w:fill="F8F9FA"/>
              </w:rPr>
              <w:t>48-80</w:t>
            </w:r>
          </w:p>
        </w:tc>
        <w:tc>
          <w:tcPr>
            <w:tcW w:w="717" w:type="dxa"/>
          </w:tcPr>
          <w:p w14:paraId="00000082" w14:textId="77777777" w:rsidR="00DC5DDA" w:rsidRDefault="00401801">
            <w:pPr>
              <w:pBdr>
                <w:top w:val="nil"/>
                <w:left w:val="nil"/>
                <w:bottom w:val="nil"/>
                <w:right w:val="nil"/>
                <w:between w:val="nil"/>
              </w:pBdr>
              <w:jc w:val="center"/>
              <w:rPr>
                <w:color w:val="000000"/>
                <w:sz w:val="16"/>
                <w:szCs w:val="16"/>
              </w:rPr>
            </w:pPr>
            <w:r>
              <w:rPr>
                <w:color w:val="000000"/>
                <w:sz w:val="16"/>
                <w:szCs w:val="16"/>
              </w:rPr>
              <w:t>10-14</w:t>
            </w:r>
          </w:p>
        </w:tc>
        <w:tc>
          <w:tcPr>
            <w:tcW w:w="5195" w:type="dxa"/>
          </w:tcPr>
          <w:p w14:paraId="00000083" w14:textId="77777777" w:rsidR="00DC5DDA" w:rsidRDefault="00401801">
            <w:pPr>
              <w:pBdr>
                <w:top w:val="nil"/>
                <w:left w:val="nil"/>
                <w:bottom w:val="nil"/>
                <w:right w:val="nil"/>
                <w:between w:val="nil"/>
              </w:pBdr>
              <w:rPr>
                <w:color w:val="202122"/>
                <w:sz w:val="16"/>
                <w:szCs w:val="16"/>
              </w:rPr>
            </w:pPr>
            <w:r>
              <w:rPr>
                <w:color w:val="202122"/>
                <w:sz w:val="16"/>
                <w:szCs w:val="16"/>
              </w:rPr>
              <w:t>Admiten un gran rango de temperaturas de funcionamiento.</w:t>
            </w:r>
          </w:p>
          <w:p w14:paraId="00000084" w14:textId="77777777" w:rsidR="00DC5DDA" w:rsidRDefault="00401801">
            <w:pPr>
              <w:pBdr>
                <w:top w:val="nil"/>
                <w:left w:val="nil"/>
                <w:bottom w:val="nil"/>
                <w:right w:val="nil"/>
                <w:between w:val="nil"/>
              </w:pBdr>
              <w:rPr>
                <w:color w:val="202122"/>
                <w:sz w:val="16"/>
                <w:szCs w:val="16"/>
              </w:rPr>
            </w:pPr>
            <w:r>
              <w:rPr>
                <w:color w:val="202122"/>
                <w:sz w:val="16"/>
                <w:szCs w:val="16"/>
              </w:rPr>
              <w:t>Admiten sobrecargas, se pueden seguir cargando cuando ya no admiten más carga, aunque no la almacenan.</w:t>
            </w:r>
          </w:p>
          <w:p w14:paraId="00000085" w14:textId="77777777" w:rsidR="00DC5DDA" w:rsidRDefault="00401801">
            <w:pPr>
              <w:pBdr>
                <w:top w:val="nil"/>
                <w:left w:val="nil"/>
                <w:bottom w:val="nil"/>
                <w:right w:val="nil"/>
                <w:between w:val="nil"/>
              </w:pBdr>
              <w:rPr>
                <w:color w:val="202122"/>
                <w:sz w:val="16"/>
                <w:szCs w:val="16"/>
              </w:rPr>
            </w:pPr>
            <w:r>
              <w:rPr>
                <w:color w:val="202122"/>
                <w:sz w:val="16"/>
                <w:szCs w:val="16"/>
              </w:rPr>
              <w:t>Efecto memoria muy alto.</w:t>
            </w:r>
          </w:p>
          <w:p w14:paraId="00000086" w14:textId="77777777" w:rsidR="00DC5DDA" w:rsidRDefault="00401801">
            <w:pPr>
              <w:pBdr>
                <w:top w:val="nil"/>
                <w:left w:val="nil"/>
                <w:bottom w:val="nil"/>
                <w:right w:val="nil"/>
                <w:between w:val="nil"/>
              </w:pBdr>
              <w:rPr>
                <w:color w:val="202122"/>
                <w:sz w:val="16"/>
                <w:szCs w:val="16"/>
              </w:rPr>
            </w:pPr>
            <w:r>
              <w:rPr>
                <w:color w:val="202122"/>
                <w:sz w:val="16"/>
                <w:szCs w:val="16"/>
              </w:rPr>
              <w:t>Densidad de energía baja.</w:t>
            </w:r>
          </w:p>
        </w:tc>
      </w:tr>
      <w:tr w:rsidR="00DC5DDA" w14:paraId="538E0898" w14:textId="77777777">
        <w:trPr>
          <w:trHeight w:val="871"/>
        </w:trPr>
        <w:tc>
          <w:tcPr>
            <w:tcW w:w="1070" w:type="dxa"/>
          </w:tcPr>
          <w:p w14:paraId="00000087" w14:textId="77777777" w:rsidR="00DC5DDA" w:rsidRDefault="00401801">
            <w:pPr>
              <w:pBdr>
                <w:top w:val="nil"/>
                <w:left w:val="nil"/>
                <w:bottom w:val="nil"/>
                <w:right w:val="nil"/>
                <w:between w:val="nil"/>
              </w:pBdr>
              <w:rPr>
                <w:color w:val="000000"/>
                <w:sz w:val="16"/>
                <w:szCs w:val="16"/>
              </w:rPr>
            </w:pPr>
            <w:r>
              <w:rPr>
                <w:color w:val="000000"/>
                <w:sz w:val="16"/>
                <w:szCs w:val="16"/>
              </w:rPr>
              <w:t xml:space="preserve">níquel-hidruro metálico </w:t>
            </w:r>
          </w:p>
          <w:p w14:paraId="00000088" w14:textId="77777777" w:rsidR="00DC5DDA" w:rsidRDefault="00401801">
            <w:pPr>
              <w:pBdr>
                <w:top w:val="nil"/>
                <w:left w:val="nil"/>
                <w:bottom w:val="nil"/>
                <w:right w:val="nil"/>
                <w:between w:val="nil"/>
              </w:pBdr>
              <w:rPr>
                <w:color w:val="000000"/>
                <w:sz w:val="16"/>
                <w:szCs w:val="16"/>
              </w:rPr>
            </w:pPr>
            <w:r>
              <w:rPr>
                <w:color w:val="000000"/>
                <w:sz w:val="16"/>
                <w:szCs w:val="16"/>
              </w:rPr>
              <w:t>(Ni-MH)</w:t>
            </w:r>
          </w:p>
        </w:tc>
        <w:tc>
          <w:tcPr>
            <w:tcW w:w="1223" w:type="dxa"/>
          </w:tcPr>
          <w:p w14:paraId="00000089" w14:textId="77777777" w:rsidR="00DC5DDA" w:rsidRDefault="00401801">
            <w:pPr>
              <w:pBdr>
                <w:top w:val="nil"/>
                <w:left w:val="nil"/>
                <w:bottom w:val="nil"/>
                <w:right w:val="nil"/>
                <w:between w:val="nil"/>
              </w:pBdr>
              <w:rPr>
                <w:color w:val="202122"/>
                <w:sz w:val="16"/>
                <w:szCs w:val="16"/>
                <w:highlight w:val="white"/>
              </w:rPr>
            </w:pPr>
            <w:r>
              <w:rPr>
                <w:color w:val="202122"/>
                <w:sz w:val="16"/>
                <w:szCs w:val="16"/>
                <w:highlight w:val="white"/>
              </w:rPr>
              <w:t>1,2 V</w:t>
            </w:r>
          </w:p>
          <w:p w14:paraId="0000008A" w14:textId="77777777" w:rsidR="00DC5DDA" w:rsidRDefault="00401801">
            <w:pPr>
              <w:pBdr>
                <w:top w:val="nil"/>
                <w:left w:val="nil"/>
                <w:bottom w:val="nil"/>
                <w:right w:val="nil"/>
                <w:between w:val="nil"/>
              </w:pBdr>
              <w:rPr>
                <w:color w:val="000000"/>
                <w:sz w:val="16"/>
                <w:szCs w:val="16"/>
              </w:rPr>
            </w:pPr>
            <w:r>
              <w:rPr>
                <w:color w:val="202122"/>
                <w:sz w:val="16"/>
                <w:szCs w:val="16"/>
                <w:highlight w:val="white"/>
              </w:rPr>
              <w:t>0,5 a 2,8 A</w:t>
            </w:r>
          </w:p>
        </w:tc>
        <w:tc>
          <w:tcPr>
            <w:tcW w:w="1004" w:type="dxa"/>
          </w:tcPr>
          <w:p w14:paraId="0000008B" w14:textId="77777777" w:rsidR="00DC5DDA" w:rsidRDefault="00401801">
            <w:pPr>
              <w:pBdr>
                <w:top w:val="nil"/>
                <w:left w:val="nil"/>
                <w:bottom w:val="nil"/>
                <w:right w:val="nil"/>
                <w:between w:val="nil"/>
              </w:pBdr>
              <w:jc w:val="center"/>
              <w:rPr>
                <w:color w:val="000000"/>
                <w:sz w:val="16"/>
                <w:szCs w:val="16"/>
              </w:rPr>
            </w:pPr>
            <w:r>
              <w:rPr>
                <w:color w:val="000000"/>
                <w:sz w:val="16"/>
                <w:szCs w:val="16"/>
              </w:rPr>
              <w:t>1000</w:t>
            </w:r>
          </w:p>
        </w:tc>
        <w:tc>
          <w:tcPr>
            <w:tcW w:w="862" w:type="dxa"/>
          </w:tcPr>
          <w:p w14:paraId="0000008C" w14:textId="77777777" w:rsidR="00DC5DDA" w:rsidRDefault="00401801">
            <w:pPr>
              <w:pBdr>
                <w:top w:val="nil"/>
                <w:left w:val="nil"/>
                <w:bottom w:val="nil"/>
                <w:right w:val="nil"/>
                <w:between w:val="nil"/>
              </w:pBdr>
              <w:jc w:val="center"/>
              <w:rPr>
                <w:color w:val="000000"/>
                <w:sz w:val="16"/>
                <w:szCs w:val="16"/>
              </w:rPr>
            </w:pPr>
            <w:r>
              <w:rPr>
                <w:color w:val="202122"/>
                <w:sz w:val="16"/>
                <w:szCs w:val="16"/>
                <w:shd w:val="clear" w:color="auto" w:fill="F8F9FA"/>
              </w:rPr>
              <w:t>60-120</w:t>
            </w:r>
          </w:p>
        </w:tc>
        <w:tc>
          <w:tcPr>
            <w:tcW w:w="717" w:type="dxa"/>
          </w:tcPr>
          <w:p w14:paraId="0000008D" w14:textId="77777777" w:rsidR="00DC5DDA" w:rsidRDefault="00401801">
            <w:pPr>
              <w:pBdr>
                <w:top w:val="nil"/>
                <w:left w:val="nil"/>
                <w:bottom w:val="nil"/>
                <w:right w:val="nil"/>
                <w:between w:val="nil"/>
              </w:pBdr>
              <w:jc w:val="center"/>
              <w:rPr>
                <w:color w:val="000000"/>
                <w:sz w:val="16"/>
                <w:szCs w:val="16"/>
              </w:rPr>
            </w:pPr>
            <w:r>
              <w:rPr>
                <w:color w:val="202122"/>
                <w:sz w:val="16"/>
                <w:szCs w:val="16"/>
                <w:highlight w:val="white"/>
              </w:rPr>
              <w:t>2-4</w:t>
            </w:r>
          </w:p>
        </w:tc>
        <w:tc>
          <w:tcPr>
            <w:tcW w:w="5195" w:type="dxa"/>
          </w:tcPr>
          <w:p w14:paraId="0000008E" w14:textId="77777777" w:rsidR="00DC5DDA" w:rsidRDefault="00401801">
            <w:pPr>
              <w:pBdr>
                <w:top w:val="nil"/>
                <w:left w:val="nil"/>
                <w:bottom w:val="nil"/>
                <w:right w:val="nil"/>
                <w:between w:val="nil"/>
              </w:pBdr>
              <w:rPr>
                <w:color w:val="202122"/>
                <w:sz w:val="16"/>
                <w:szCs w:val="16"/>
              </w:rPr>
            </w:pPr>
            <w:r>
              <w:rPr>
                <w:color w:val="202122"/>
                <w:sz w:val="16"/>
                <w:szCs w:val="16"/>
              </w:rPr>
              <w:t>Efecto memoria bajo</w:t>
            </w:r>
          </w:p>
          <w:p w14:paraId="0D66CD80" w14:textId="77777777" w:rsidR="00DC5DDA" w:rsidRDefault="00401801">
            <w:pPr>
              <w:pBdr>
                <w:top w:val="nil"/>
                <w:left w:val="nil"/>
                <w:bottom w:val="nil"/>
                <w:right w:val="nil"/>
                <w:between w:val="nil"/>
              </w:pBdr>
              <w:rPr>
                <w:color w:val="202122"/>
                <w:sz w:val="16"/>
                <w:szCs w:val="16"/>
              </w:rPr>
            </w:pPr>
            <w:r>
              <w:rPr>
                <w:color w:val="202122"/>
                <w:sz w:val="16"/>
                <w:szCs w:val="16"/>
              </w:rPr>
              <w:t>No admiten bien el frío extremo, reduciendo drásticamente la potencia eficaz que puede entregar.</w:t>
            </w:r>
          </w:p>
          <w:p w14:paraId="0000008F" w14:textId="6D6209F1" w:rsidR="008A318C" w:rsidRDefault="008A318C">
            <w:pPr>
              <w:pBdr>
                <w:top w:val="nil"/>
                <w:left w:val="nil"/>
                <w:bottom w:val="nil"/>
                <w:right w:val="nil"/>
                <w:between w:val="nil"/>
              </w:pBdr>
              <w:rPr>
                <w:color w:val="202122"/>
                <w:sz w:val="16"/>
                <w:szCs w:val="16"/>
              </w:rPr>
            </w:pPr>
            <w:r>
              <w:rPr>
                <w:color w:val="202122"/>
                <w:sz w:val="16"/>
                <w:szCs w:val="16"/>
              </w:rPr>
              <w:t>Unicas q</w:t>
            </w:r>
          </w:p>
        </w:tc>
      </w:tr>
      <w:tr w:rsidR="00DC5DDA" w14:paraId="0AEC80D2" w14:textId="77777777">
        <w:trPr>
          <w:trHeight w:val="1398"/>
        </w:trPr>
        <w:tc>
          <w:tcPr>
            <w:tcW w:w="1070" w:type="dxa"/>
          </w:tcPr>
          <w:p w14:paraId="00000090" w14:textId="77777777" w:rsidR="00DC5DDA" w:rsidRDefault="00401801">
            <w:pPr>
              <w:pBdr>
                <w:top w:val="nil"/>
                <w:left w:val="nil"/>
                <w:bottom w:val="nil"/>
                <w:right w:val="nil"/>
                <w:between w:val="nil"/>
              </w:pBdr>
              <w:rPr>
                <w:color w:val="000000"/>
                <w:sz w:val="16"/>
                <w:szCs w:val="16"/>
              </w:rPr>
            </w:pPr>
            <w:r>
              <w:rPr>
                <w:color w:val="000000"/>
                <w:sz w:val="16"/>
                <w:szCs w:val="16"/>
              </w:rPr>
              <w:t>Litio</w:t>
            </w:r>
          </w:p>
          <w:p w14:paraId="00000091" w14:textId="77777777" w:rsidR="00DC5DDA" w:rsidRDefault="00401801">
            <w:pPr>
              <w:pBdr>
                <w:top w:val="nil"/>
                <w:left w:val="nil"/>
                <w:bottom w:val="nil"/>
                <w:right w:val="nil"/>
                <w:between w:val="nil"/>
              </w:pBdr>
              <w:rPr>
                <w:color w:val="000000"/>
                <w:sz w:val="16"/>
                <w:szCs w:val="16"/>
              </w:rPr>
            </w:pPr>
            <w:r>
              <w:rPr>
                <w:color w:val="000000"/>
                <w:sz w:val="16"/>
                <w:szCs w:val="16"/>
              </w:rPr>
              <w:t xml:space="preserve"> (Li-ION)</w:t>
            </w:r>
          </w:p>
        </w:tc>
        <w:tc>
          <w:tcPr>
            <w:tcW w:w="1223" w:type="dxa"/>
          </w:tcPr>
          <w:p w14:paraId="00000092" w14:textId="77777777" w:rsidR="00DC5DDA" w:rsidRDefault="00401801">
            <w:pPr>
              <w:pBdr>
                <w:top w:val="nil"/>
                <w:left w:val="nil"/>
                <w:bottom w:val="nil"/>
                <w:right w:val="nil"/>
                <w:between w:val="nil"/>
              </w:pBdr>
              <w:rPr>
                <w:color w:val="202122"/>
                <w:sz w:val="16"/>
                <w:szCs w:val="16"/>
              </w:rPr>
            </w:pPr>
            <w:r>
              <w:rPr>
                <w:color w:val="202122"/>
                <w:sz w:val="16"/>
                <w:szCs w:val="16"/>
              </w:rPr>
              <w:t>máxima 4,3 V</w:t>
            </w:r>
          </w:p>
          <w:p w14:paraId="00000093" w14:textId="77777777" w:rsidR="00DC5DDA" w:rsidRDefault="00401801">
            <w:pPr>
              <w:pBdr>
                <w:top w:val="nil"/>
                <w:left w:val="nil"/>
                <w:bottom w:val="nil"/>
                <w:right w:val="nil"/>
                <w:between w:val="nil"/>
              </w:pBdr>
              <w:rPr>
                <w:color w:val="202122"/>
                <w:sz w:val="16"/>
                <w:szCs w:val="16"/>
              </w:rPr>
            </w:pPr>
            <w:r>
              <w:rPr>
                <w:color w:val="202122"/>
                <w:sz w:val="16"/>
                <w:szCs w:val="16"/>
              </w:rPr>
              <w:t>Nominal 3,6</w:t>
            </w:r>
          </w:p>
          <w:p w14:paraId="00000094" w14:textId="77777777" w:rsidR="00DC5DDA" w:rsidRDefault="00401801">
            <w:pPr>
              <w:pBdr>
                <w:top w:val="nil"/>
                <w:left w:val="nil"/>
                <w:bottom w:val="nil"/>
                <w:right w:val="nil"/>
                <w:between w:val="nil"/>
              </w:pBdr>
              <w:rPr>
                <w:color w:val="202122"/>
                <w:sz w:val="16"/>
                <w:szCs w:val="16"/>
              </w:rPr>
            </w:pPr>
            <w:r>
              <w:rPr>
                <w:color w:val="202122"/>
                <w:sz w:val="16"/>
                <w:szCs w:val="16"/>
              </w:rPr>
              <w:t>baja 2,65 V</w:t>
            </w:r>
          </w:p>
          <w:p w14:paraId="00000095" w14:textId="77777777" w:rsidR="00DC5DDA" w:rsidRDefault="00401801">
            <w:pPr>
              <w:pBdr>
                <w:top w:val="nil"/>
                <w:left w:val="nil"/>
                <w:bottom w:val="nil"/>
                <w:right w:val="nil"/>
                <w:between w:val="nil"/>
              </w:pBdr>
              <w:rPr>
                <w:color w:val="202122"/>
                <w:sz w:val="16"/>
                <w:szCs w:val="16"/>
              </w:rPr>
            </w:pPr>
            <w:r>
              <w:rPr>
                <w:color w:val="202122"/>
                <w:sz w:val="16"/>
                <w:szCs w:val="16"/>
              </w:rPr>
              <w:t>(no es limitante)</w:t>
            </w:r>
          </w:p>
          <w:p w14:paraId="00000096" w14:textId="77777777" w:rsidR="00DC5DDA" w:rsidRDefault="00DC5DDA">
            <w:pPr>
              <w:pBdr>
                <w:top w:val="nil"/>
                <w:left w:val="nil"/>
                <w:bottom w:val="nil"/>
                <w:right w:val="nil"/>
                <w:between w:val="nil"/>
              </w:pBdr>
              <w:rPr>
                <w:color w:val="202122"/>
                <w:sz w:val="16"/>
                <w:szCs w:val="16"/>
              </w:rPr>
            </w:pPr>
          </w:p>
          <w:p w14:paraId="00000097" w14:textId="77777777" w:rsidR="00DC5DDA" w:rsidRDefault="00401801">
            <w:pPr>
              <w:pBdr>
                <w:top w:val="nil"/>
                <w:left w:val="nil"/>
                <w:bottom w:val="nil"/>
                <w:right w:val="nil"/>
                <w:between w:val="nil"/>
              </w:pBdr>
              <w:rPr>
                <w:color w:val="000000"/>
                <w:sz w:val="16"/>
                <w:szCs w:val="16"/>
              </w:rPr>
            </w:pPr>
            <w:r>
              <w:rPr>
                <w:color w:val="202122"/>
                <w:sz w:val="16"/>
                <w:szCs w:val="16"/>
                <w:highlight w:val="white"/>
              </w:rPr>
              <w:t>1,5 a 2,8 A</w:t>
            </w:r>
          </w:p>
        </w:tc>
        <w:tc>
          <w:tcPr>
            <w:tcW w:w="1004" w:type="dxa"/>
          </w:tcPr>
          <w:p w14:paraId="00000098" w14:textId="77777777" w:rsidR="00DC5DDA" w:rsidRDefault="00401801">
            <w:pPr>
              <w:pBdr>
                <w:top w:val="nil"/>
                <w:left w:val="nil"/>
                <w:bottom w:val="nil"/>
                <w:right w:val="nil"/>
                <w:between w:val="nil"/>
              </w:pBdr>
              <w:jc w:val="center"/>
              <w:rPr>
                <w:color w:val="000000"/>
                <w:sz w:val="16"/>
                <w:szCs w:val="16"/>
              </w:rPr>
            </w:pPr>
            <w:r>
              <w:rPr>
                <w:color w:val="000000"/>
                <w:sz w:val="16"/>
                <w:szCs w:val="16"/>
              </w:rPr>
              <w:t>4000</w:t>
            </w:r>
          </w:p>
        </w:tc>
        <w:tc>
          <w:tcPr>
            <w:tcW w:w="862" w:type="dxa"/>
          </w:tcPr>
          <w:p w14:paraId="00000099" w14:textId="77777777" w:rsidR="00DC5DDA" w:rsidRDefault="00401801">
            <w:pPr>
              <w:pBdr>
                <w:top w:val="nil"/>
                <w:left w:val="nil"/>
                <w:bottom w:val="nil"/>
                <w:right w:val="nil"/>
                <w:between w:val="nil"/>
              </w:pBdr>
              <w:jc w:val="center"/>
              <w:rPr>
                <w:color w:val="000000"/>
                <w:sz w:val="16"/>
                <w:szCs w:val="16"/>
              </w:rPr>
            </w:pPr>
            <w:r>
              <w:rPr>
                <w:color w:val="202122"/>
                <w:sz w:val="16"/>
                <w:szCs w:val="16"/>
                <w:shd w:val="clear" w:color="auto" w:fill="F8F9FA"/>
              </w:rPr>
              <w:t>110-160</w:t>
            </w:r>
          </w:p>
        </w:tc>
        <w:tc>
          <w:tcPr>
            <w:tcW w:w="717" w:type="dxa"/>
          </w:tcPr>
          <w:p w14:paraId="0000009A" w14:textId="77777777" w:rsidR="00DC5DDA" w:rsidRDefault="00401801">
            <w:pPr>
              <w:pBdr>
                <w:top w:val="nil"/>
                <w:left w:val="nil"/>
                <w:bottom w:val="nil"/>
                <w:right w:val="nil"/>
                <w:between w:val="nil"/>
              </w:pBdr>
              <w:jc w:val="center"/>
              <w:rPr>
                <w:color w:val="000000"/>
                <w:sz w:val="16"/>
                <w:szCs w:val="16"/>
              </w:rPr>
            </w:pPr>
            <w:r>
              <w:rPr>
                <w:color w:val="202122"/>
                <w:sz w:val="16"/>
                <w:szCs w:val="16"/>
                <w:highlight w:val="white"/>
              </w:rPr>
              <w:t>2-4</w:t>
            </w:r>
          </w:p>
        </w:tc>
        <w:tc>
          <w:tcPr>
            <w:tcW w:w="5195" w:type="dxa"/>
          </w:tcPr>
          <w:p w14:paraId="0000009B"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Mayor costo</w:t>
            </w:r>
          </w:p>
          <w:p w14:paraId="0000009C"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 xml:space="preserve">Enorme densidad energética, muy livianas, tamaño pequeño, </w:t>
            </w:r>
          </w:p>
          <w:p w14:paraId="0000009D"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 xml:space="preserve">Buen rendimiento, cercano al 100% </w:t>
            </w:r>
          </w:p>
          <w:p w14:paraId="0000009E"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Bajo efecto memoria</w:t>
            </w:r>
          </w:p>
          <w:p w14:paraId="0000009F"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 xml:space="preserve">Inflamables </w:t>
            </w:r>
          </w:p>
          <w:p w14:paraId="000000A0"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 xml:space="preserve">Facilidad para aumentar la capacidad o características eléctricas </w:t>
            </w:r>
          </w:p>
          <w:p w14:paraId="000000A1" w14:textId="77777777" w:rsidR="00DC5DDA" w:rsidRDefault="00401801">
            <w:pPr>
              <w:pBdr>
                <w:top w:val="nil"/>
                <w:left w:val="nil"/>
                <w:bottom w:val="nil"/>
                <w:right w:val="nil"/>
                <w:between w:val="nil"/>
              </w:pBdr>
              <w:rPr>
                <w:color w:val="202122"/>
                <w:sz w:val="16"/>
                <w:szCs w:val="16"/>
              </w:rPr>
            </w:pPr>
            <w:r>
              <w:rPr>
                <w:color w:val="202122"/>
                <w:sz w:val="16"/>
                <w:szCs w:val="16"/>
                <w:highlight w:val="white"/>
              </w:rPr>
              <w:t xml:space="preserve">Muy sensibles a  descarga completa instantánea </w:t>
            </w:r>
            <w:r>
              <w:rPr>
                <w:color w:val="000000"/>
                <w:sz w:val="16"/>
                <w:szCs w:val="16"/>
              </w:rPr>
              <w:br/>
            </w:r>
            <w:r>
              <w:rPr>
                <w:color w:val="202122"/>
                <w:sz w:val="16"/>
                <w:szCs w:val="16"/>
              </w:rPr>
              <w:t>Toleran un amplio rango de temperatura</w:t>
            </w:r>
          </w:p>
          <w:p w14:paraId="000000A2" w14:textId="77777777" w:rsidR="00DC5DDA" w:rsidRDefault="00401801">
            <w:pPr>
              <w:pBdr>
                <w:top w:val="nil"/>
                <w:left w:val="nil"/>
                <w:bottom w:val="nil"/>
                <w:right w:val="nil"/>
                <w:between w:val="nil"/>
              </w:pBdr>
              <w:rPr>
                <w:color w:val="202122"/>
                <w:sz w:val="16"/>
                <w:szCs w:val="16"/>
              </w:rPr>
            </w:pPr>
            <w:r>
              <w:rPr>
                <w:color w:val="202122"/>
                <w:sz w:val="16"/>
                <w:szCs w:val="16"/>
              </w:rPr>
              <w:t>Tiempo de carga rápido</w:t>
            </w:r>
          </w:p>
          <w:p w14:paraId="000000A3" w14:textId="77777777" w:rsidR="00DC5DDA" w:rsidRDefault="00401801">
            <w:pPr>
              <w:pBdr>
                <w:top w:val="nil"/>
                <w:left w:val="nil"/>
                <w:bottom w:val="nil"/>
                <w:right w:val="nil"/>
                <w:between w:val="nil"/>
              </w:pBdr>
              <w:rPr>
                <w:color w:val="202122"/>
                <w:sz w:val="16"/>
                <w:szCs w:val="16"/>
              </w:rPr>
            </w:pPr>
            <w:r>
              <w:rPr>
                <w:color w:val="202122"/>
                <w:sz w:val="16"/>
                <w:szCs w:val="16"/>
              </w:rPr>
              <w:t>No requieren mantenimiento</w:t>
            </w:r>
          </w:p>
          <w:p w14:paraId="000000A4" w14:textId="3A27C555" w:rsidR="00DC5DDA" w:rsidRDefault="00401801">
            <w:pPr>
              <w:pBdr>
                <w:top w:val="nil"/>
                <w:left w:val="nil"/>
                <w:bottom w:val="nil"/>
                <w:right w:val="nil"/>
                <w:between w:val="nil"/>
              </w:pBdr>
              <w:rPr>
                <w:color w:val="202122"/>
                <w:sz w:val="16"/>
                <w:szCs w:val="16"/>
              </w:rPr>
            </w:pPr>
            <w:r>
              <w:rPr>
                <w:color w:val="202122"/>
                <w:sz w:val="16"/>
                <w:szCs w:val="16"/>
              </w:rPr>
              <w:t>Mantienen un voltaje estable al descargarse</w:t>
            </w:r>
          </w:p>
          <w:p w14:paraId="22CA2B9E" w14:textId="7194E767" w:rsidR="003456F0" w:rsidRDefault="003456F0">
            <w:pPr>
              <w:pBdr>
                <w:top w:val="nil"/>
                <w:left w:val="nil"/>
                <w:bottom w:val="nil"/>
                <w:right w:val="nil"/>
                <w:between w:val="nil"/>
              </w:pBdr>
              <w:rPr>
                <w:color w:val="202122"/>
                <w:sz w:val="16"/>
                <w:szCs w:val="16"/>
              </w:rPr>
            </w:pPr>
            <w:r>
              <w:rPr>
                <w:color w:val="202122"/>
                <w:sz w:val="16"/>
                <w:szCs w:val="16"/>
              </w:rPr>
              <w:t>Ante descarga profunda, se recuperan suministrando corriente constante durante la primer etapa y a voltaje constante durante toda la carga</w:t>
            </w:r>
          </w:p>
          <w:p w14:paraId="000000A5" w14:textId="77777777" w:rsidR="00DC5DDA" w:rsidRDefault="00401801">
            <w:pPr>
              <w:pBdr>
                <w:top w:val="nil"/>
                <w:left w:val="nil"/>
                <w:bottom w:val="nil"/>
                <w:right w:val="nil"/>
                <w:between w:val="nil"/>
              </w:pBdr>
              <w:rPr>
                <w:color w:val="202122"/>
                <w:sz w:val="16"/>
                <w:szCs w:val="16"/>
              </w:rPr>
            </w:pPr>
            <w:r>
              <w:rPr>
                <w:color w:val="202122"/>
                <w:sz w:val="16"/>
                <w:szCs w:val="16"/>
              </w:rPr>
              <w:t>Vida útil de 3 años</w:t>
            </w:r>
          </w:p>
        </w:tc>
      </w:tr>
      <w:tr w:rsidR="00DC5DDA" w14:paraId="2E16A459" w14:textId="77777777" w:rsidTr="003456F0">
        <w:trPr>
          <w:trHeight w:val="1112"/>
        </w:trPr>
        <w:tc>
          <w:tcPr>
            <w:tcW w:w="1070" w:type="dxa"/>
          </w:tcPr>
          <w:p w14:paraId="000000A6" w14:textId="77777777" w:rsidR="00DC5DDA" w:rsidRDefault="00401801">
            <w:pPr>
              <w:pBdr>
                <w:top w:val="nil"/>
                <w:left w:val="nil"/>
                <w:bottom w:val="nil"/>
                <w:right w:val="nil"/>
                <w:between w:val="nil"/>
              </w:pBdr>
              <w:jc w:val="center"/>
              <w:rPr>
                <w:color w:val="000000"/>
                <w:sz w:val="16"/>
                <w:szCs w:val="16"/>
              </w:rPr>
            </w:pPr>
            <w:r>
              <w:rPr>
                <w:color w:val="000000"/>
                <w:sz w:val="16"/>
                <w:szCs w:val="16"/>
              </w:rPr>
              <w:t>Litio Ferrofosfato</w:t>
            </w:r>
          </w:p>
          <w:p w14:paraId="000000A7" w14:textId="77777777" w:rsidR="00DC5DDA" w:rsidRDefault="00401801">
            <w:pPr>
              <w:pBdr>
                <w:top w:val="nil"/>
                <w:left w:val="nil"/>
                <w:bottom w:val="nil"/>
                <w:right w:val="nil"/>
                <w:between w:val="nil"/>
              </w:pBdr>
              <w:jc w:val="center"/>
              <w:rPr>
                <w:color w:val="000000"/>
                <w:sz w:val="16"/>
                <w:szCs w:val="16"/>
              </w:rPr>
            </w:pPr>
            <w:r>
              <w:rPr>
                <w:color w:val="000000"/>
                <w:sz w:val="16"/>
                <w:szCs w:val="16"/>
              </w:rPr>
              <w:t>(LiFePO4)</w:t>
            </w:r>
          </w:p>
        </w:tc>
        <w:tc>
          <w:tcPr>
            <w:tcW w:w="1223" w:type="dxa"/>
          </w:tcPr>
          <w:p w14:paraId="000000A8" w14:textId="77777777" w:rsidR="00DC5DDA" w:rsidRDefault="00401801">
            <w:pPr>
              <w:pBdr>
                <w:top w:val="nil"/>
                <w:left w:val="nil"/>
                <w:bottom w:val="nil"/>
                <w:right w:val="nil"/>
                <w:between w:val="nil"/>
              </w:pBdr>
              <w:rPr>
                <w:color w:val="202122"/>
                <w:sz w:val="16"/>
                <w:szCs w:val="16"/>
              </w:rPr>
            </w:pPr>
            <w:r>
              <w:rPr>
                <w:color w:val="202122"/>
                <w:sz w:val="16"/>
                <w:szCs w:val="16"/>
              </w:rPr>
              <w:t>Máximo 3.65</w:t>
            </w:r>
          </w:p>
          <w:p w14:paraId="000000A9" w14:textId="77777777" w:rsidR="00DC5DDA" w:rsidRDefault="00401801">
            <w:pPr>
              <w:pBdr>
                <w:top w:val="nil"/>
                <w:left w:val="nil"/>
                <w:bottom w:val="nil"/>
                <w:right w:val="nil"/>
                <w:between w:val="nil"/>
              </w:pBdr>
              <w:rPr>
                <w:color w:val="202122"/>
                <w:sz w:val="16"/>
                <w:szCs w:val="16"/>
              </w:rPr>
            </w:pPr>
            <w:r>
              <w:rPr>
                <w:color w:val="202122"/>
                <w:sz w:val="16"/>
                <w:szCs w:val="16"/>
              </w:rPr>
              <w:t>Nominal 3</w:t>
            </w:r>
          </w:p>
          <w:p w14:paraId="000000AA" w14:textId="77777777" w:rsidR="00DC5DDA" w:rsidRDefault="00401801">
            <w:pPr>
              <w:pBdr>
                <w:top w:val="nil"/>
                <w:left w:val="nil"/>
                <w:bottom w:val="nil"/>
                <w:right w:val="nil"/>
                <w:between w:val="nil"/>
              </w:pBdr>
              <w:rPr>
                <w:color w:val="202122"/>
                <w:sz w:val="16"/>
                <w:szCs w:val="16"/>
              </w:rPr>
            </w:pPr>
            <w:r>
              <w:rPr>
                <w:color w:val="202122"/>
                <w:sz w:val="16"/>
                <w:szCs w:val="16"/>
              </w:rPr>
              <w:t>Baja 2.5 V</w:t>
            </w:r>
          </w:p>
        </w:tc>
        <w:tc>
          <w:tcPr>
            <w:tcW w:w="1004" w:type="dxa"/>
          </w:tcPr>
          <w:p w14:paraId="000000AB" w14:textId="77777777" w:rsidR="00DC5DDA" w:rsidRDefault="00401801">
            <w:pPr>
              <w:pBdr>
                <w:top w:val="nil"/>
                <w:left w:val="nil"/>
                <w:bottom w:val="nil"/>
                <w:right w:val="nil"/>
                <w:between w:val="nil"/>
              </w:pBdr>
              <w:jc w:val="center"/>
              <w:rPr>
                <w:color w:val="000000"/>
                <w:sz w:val="16"/>
                <w:szCs w:val="16"/>
              </w:rPr>
            </w:pPr>
            <w:r>
              <w:rPr>
                <w:color w:val="000000"/>
                <w:sz w:val="16"/>
                <w:szCs w:val="16"/>
              </w:rPr>
              <w:t xml:space="preserve">7000 o </w:t>
            </w:r>
            <w:r>
              <w:rPr>
                <w:sz w:val="16"/>
                <w:szCs w:val="16"/>
              </w:rPr>
              <w:t>más</w:t>
            </w:r>
          </w:p>
        </w:tc>
        <w:tc>
          <w:tcPr>
            <w:tcW w:w="862" w:type="dxa"/>
          </w:tcPr>
          <w:p w14:paraId="000000AC" w14:textId="77777777" w:rsidR="00DC5DDA" w:rsidRDefault="00401801">
            <w:pPr>
              <w:pBdr>
                <w:top w:val="nil"/>
                <w:left w:val="nil"/>
                <w:bottom w:val="nil"/>
                <w:right w:val="nil"/>
                <w:between w:val="nil"/>
              </w:pBdr>
              <w:jc w:val="center"/>
              <w:rPr>
                <w:color w:val="202122"/>
                <w:sz w:val="16"/>
                <w:szCs w:val="16"/>
                <w:shd w:val="clear" w:color="auto" w:fill="F8F9FA"/>
              </w:rPr>
            </w:pPr>
            <w:r>
              <w:rPr>
                <w:color w:val="202122"/>
                <w:sz w:val="16"/>
                <w:szCs w:val="16"/>
                <w:shd w:val="clear" w:color="auto" w:fill="F8F9FA"/>
              </w:rPr>
              <w:t>90</w:t>
            </w:r>
          </w:p>
        </w:tc>
        <w:tc>
          <w:tcPr>
            <w:tcW w:w="717" w:type="dxa"/>
          </w:tcPr>
          <w:p w14:paraId="000000AD" w14:textId="77777777" w:rsidR="00DC5DDA" w:rsidRDefault="00401801">
            <w:pPr>
              <w:pBdr>
                <w:top w:val="nil"/>
                <w:left w:val="nil"/>
                <w:bottom w:val="nil"/>
                <w:right w:val="nil"/>
                <w:between w:val="nil"/>
              </w:pBdr>
              <w:jc w:val="center"/>
              <w:rPr>
                <w:color w:val="202122"/>
                <w:sz w:val="16"/>
                <w:szCs w:val="16"/>
                <w:highlight w:val="white"/>
              </w:rPr>
            </w:pPr>
            <w:r>
              <w:rPr>
                <w:color w:val="202122"/>
                <w:sz w:val="16"/>
                <w:szCs w:val="16"/>
                <w:highlight w:val="white"/>
              </w:rPr>
              <w:t>0.5</w:t>
            </w:r>
          </w:p>
        </w:tc>
        <w:tc>
          <w:tcPr>
            <w:tcW w:w="5195" w:type="dxa"/>
          </w:tcPr>
          <w:p w14:paraId="000000AE"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Mantiene su voltaje constante mientras se descarga</w:t>
            </w:r>
          </w:p>
          <w:p w14:paraId="000000AF"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Liviana y compacta</w:t>
            </w:r>
          </w:p>
          <w:p w14:paraId="000000B0"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Mayor costo</w:t>
            </w:r>
          </w:p>
          <w:p w14:paraId="000000B1"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Buena durabilidad</w:t>
            </w:r>
          </w:p>
          <w:p w14:paraId="378A6211" w14:textId="77777777" w:rsidR="00DC5DDA" w:rsidRDefault="00401801">
            <w:pPr>
              <w:pBdr>
                <w:top w:val="nil"/>
                <w:left w:val="nil"/>
                <w:bottom w:val="nil"/>
                <w:right w:val="nil"/>
                <w:between w:val="nil"/>
              </w:pBdr>
              <w:rPr>
                <w:color w:val="000000"/>
                <w:sz w:val="16"/>
                <w:szCs w:val="16"/>
                <w:highlight w:val="white"/>
              </w:rPr>
            </w:pPr>
            <w:r>
              <w:rPr>
                <w:color w:val="000000"/>
                <w:sz w:val="16"/>
                <w:szCs w:val="16"/>
                <w:highlight w:val="white"/>
              </w:rPr>
              <w:t xml:space="preserve">Destaca por su seguridad, usadas en aplicaciones </w:t>
            </w:r>
            <w:r>
              <w:rPr>
                <w:sz w:val="16"/>
                <w:szCs w:val="16"/>
                <w:highlight w:val="white"/>
              </w:rPr>
              <w:t>médicas</w:t>
            </w:r>
            <w:r>
              <w:rPr>
                <w:color w:val="000000"/>
                <w:sz w:val="16"/>
                <w:szCs w:val="16"/>
                <w:highlight w:val="white"/>
              </w:rPr>
              <w:t xml:space="preserve">, aeronáuticas, etc </w:t>
            </w:r>
          </w:p>
          <w:p w14:paraId="000000B2" w14:textId="47BCF832" w:rsidR="003456F0" w:rsidRDefault="003456F0">
            <w:pPr>
              <w:pBdr>
                <w:top w:val="nil"/>
                <w:left w:val="nil"/>
                <w:bottom w:val="nil"/>
                <w:right w:val="nil"/>
                <w:between w:val="nil"/>
              </w:pBdr>
              <w:rPr>
                <w:color w:val="000000"/>
                <w:sz w:val="16"/>
                <w:szCs w:val="16"/>
                <w:highlight w:val="white"/>
              </w:rPr>
            </w:pPr>
          </w:p>
        </w:tc>
      </w:tr>
      <w:tr w:rsidR="00DC5DDA" w14:paraId="35ABBCAE" w14:textId="77777777">
        <w:trPr>
          <w:trHeight w:val="683"/>
        </w:trPr>
        <w:tc>
          <w:tcPr>
            <w:tcW w:w="1070" w:type="dxa"/>
          </w:tcPr>
          <w:p w14:paraId="000000B3" w14:textId="77777777" w:rsidR="00DC5DDA" w:rsidRDefault="00401801">
            <w:pPr>
              <w:pBdr>
                <w:top w:val="nil"/>
                <w:left w:val="nil"/>
                <w:bottom w:val="nil"/>
                <w:right w:val="nil"/>
                <w:between w:val="nil"/>
              </w:pBdr>
              <w:rPr>
                <w:color w:val="000000"/>
                <w:sz w:val="16"/>
                <w:szCs w:val="16"/>
              </w:rPr>
            </w:pPr>
            <w:r>
              <w:rPr>
                <w:color w:val="000000"/>
                <w:sz w:val="16"/>
                <w:szCs w:val="16"/>
              </w:rPr>
              <w:t>Litio (LiPo)</w:t>
            </w:r>
          </w:p>
        </w:tc>
        <w:tc>
          <w:tcPr>
            <w:tcW w:w="1223" w:type="dxa"/>
          </w:tcPr>
          <w:p w14:paraId="000000B4" w14:textId="77777777" w:rsidR="00DC5DDA" w:rsidRDefault="00401801">
            <w:pPr>
              <w:pBdr>
                <w:top w:val="nil"/>
                <w:left w:val="nil"/>
                <w:bottom w:val="nil"/>
                <w:right w:val="nil"/>
                <w:between w:val="nil"/>
              </w:pBdr>
              <w:rPr>
                <w:color w:val="202122"/>
                <w:sz w:val="16"/>
                <w:szCs w:val="16"/>
                <w:highlight w:val="white"/>
              </w:rPr>
            </w:pPr>
            <w:r>
              <w:rPr>
                <w:color w:val="202122"/>
                <w:sz w:val="16"/>
                <w:szCs w:val="16"/>
                <w:highlight w:val="white"/>
              </w:rPr>
              <w:t>Máximo 4.2 V</w:t>
            </w:r>
          </w:p>
          <w:p w14:paraId="000000B5" w14:textId="77777777" w:rsidR="00DC5DDA" w:rsidRDefault="00401801">
            <w:pPr>
              <w:pBdr>
                <w:top w:val="nil"/>
                <w:left w:val="nil"/>
                <w:bottom w:val="nil"/>
                <w:right w:val="nil"/>
                <w:between w:val="nil"/>
              </w:pBdr>
              <w:rPr>
                <w:color w:val="202122"/>
                <w:sz w:val="16"/>
                <w:szCs w:val="16"/>
                <w:highlight w:val="white"/>
              </w:rPr>
            </w:pPr>
            <w:r>
              <w:rPr>
                <w:color w:val="202122"/>
                <w:sz w:val="16"/>
                <w:szCs w:val="16"/>
                <w:highlight w:val="white"/>
              </w:rPr>
              <w:t>nominal 3,7 V</w:t>
            </w:r>
          </w:p>
          <w:p w14:paraId="000000B6" w14:textId="77777777" w:rsidR="00DC5DDA" w:rsidRDefault="00401801">
            <w:pPr>
              <w:pBdr>
                <w:top w:val="nil"/>
                <w:left w:val="nil"/>
                <w:bottom w:val="nil"/>
                <w:right w:val="nil"/>
                <w:between w:val="nil"/>
              </w:pBdr>
              <w:rPr>
                <w:color w:val="000000"/>
                <w:sz w:val="16"/>
                <w:szCs w:val="16"/>
              </w:rPr>
            </w:pPr>
            <w:r>
              <w:rPr>
                <w:color w:val="202122"/>
                <w:sz w:val="16"/>
                <w:szCs w:val="16"/>
                <w:highlight w:val="white"/>
              </w:rPr>
              <w:t>y mínimo 3,0 V</w:t>
            </w:r>
          </w:p>
        </w:tc>
        <w:tc>
          <w:tcPr>
            <w:tcW w:w="1004" w:type="dxa"/>
          </w:tcPr>
          <w:p w14:paraId="000000B7" w14:textId="77777777" w:rsidR="00DC5DDA" w:rsidRDefault="00401801">
            <w:pPr>
              <w:pBdr>
                <w:top w:val="nil"/>
                <w:left w:val="nil"/>
                <w:bottom w:val="nil"/>
                <w:right w:val="nil"/>
                <w:between w:val="nil"/>
              </w:pBdr>
              <w:jc w:val="center"/>
              <w:rPr>
                <w:color w:val="000000"/>
                <w:sz w:val="16"/>
                <w:szCs w:val="16"/>
              </w:rPr>
            </w:pPr>
            <w:r>
              <w:rPr>
                <w:color w:val="000000"/>
                <w:sz w:val="16"/>
                <w:szCs w:val="16"/>
              </w:rPr>
              <w:t>5000</w:t>
            </w:r>
          </w:p>
        </w:tc>
        <w:tc>
          <w:tcPr>
            <w:tcW w:w="862" w:type="dxa"/>
          </w:tcPr>
          <w:p w14:paraId="000000B8" w14:textId="77777777" w:rsidR="00DC5DDA" w:rsidRDefault="00401801">
            <w:pPr>
              <w:pBdr>
                <w:top w:val="nil"/>
                <w:left w:val="nil"/>
                <w:bottom w:val="nil"/>
                <w:right w:val="nil"/>
                <w:between w:val="nil"/>
              </w:pBdr>
              <w:jc w:val="center"/>
              <w:rPr>
                <w:color w:val="000000"/>
                <w:sz w:val="16"/>
                <w:szCs w:val="16"/>
              </w:rPr>
            </w:pPr>
            <w:r>
              <w:rPr>
                <w:color w:val="202122"/>
                <w:sz w:val="16"/>
                <w:szCs w:val="16"/>
                <w:shd w:val="clear" w:color="auto" w:fill="F8F9FA"/>
              </w:rPr>
              <w:t>100-130</w:t>
            </w:r>
          </w:p>
        </w:tc>
        <w:tc>
          <w:tcPr>
            <w:tcW w:w="717" w:type="dxa"/>
          </w:tcPr>
          <w:p w14:paraId="000000B9" w14:textId="77777777" w:rsidR="00DC5DDA" w:rsidRDefault="00401801">
            <w:pPr>
              <w:pBdr>
                <w:top w:val="nil"/>
                <w:left w:val="nil"/>
                <w:bottom w:val="nil"/>
                <w:right w:val="nil"/>
                <w:between w:val="nil"/>
              </w:pBdr>
              <w:jc w:val="center"/>
              <w:rPr>
                <w:color w:val="000000"/>
                <w:sz w:val="16"/>
                <w:szCs w:val="16"/>
              </w:rPr>
            </w:pPr>
            <w:r>
              <w:rPr>
                <w:color w:val="000000"/>
                <w:sz w:val="16"/>
                <w:szCs w:val="16"/>
              </w:rPr>
              <w:t>1-1,5</w:t>
            </w:r>
          </w:p>
        </w:tc>
        <w:tc>
          <w:tcPr>
            <w:tcW w:w="5195" w:type="dxa"/>
          </w:tcPr>
          <w:p w14:paraId="000000BA" w14:textId="77777777" w:rsidR="00DC5DDA" w:rsidRDefault="00401801">
            <w:pPr>
              <w:pBdr>
                <w:top w:val="nil"/>
                <w:left w:val="nil"/>
                <w:bottom w:val="nil"/>
                <w:right w:val="nil"/>
                <w:between w:val="nil"/>
              </w:pBdr>
              <w:rPr>
                <w:color w:val="000000"/>
                <w:sz w:val="16"/>
                <w:szCs w:val="16"/>
              </w:rPr>
            </w:pPr>
            <w:r>
              <w:rPr>
                <w:color w:val="000000"/>
                <w:sz w:val="16"/>
                <w:szCs w:val="16"/>
              </w:rPr>
              <w:t xml:space="preserve">Mayor densidad de energía </w:t>
            </w:r>
            <w:r>
              <w:rPr>
                <w:color w:val="000000"/>
                <w:sz w:val="16"/>
                <w:szCs w:val="16"/>
                <w:highlight w:val="white"/>
              </w:rPr>
              <w:t>y mejor tasa de descarga,</w:t>
            </w:r>
            <w:r>
              <w:rPr>
                <w:color w:val="000000"/>
                <w:sz w:val="16"/>
                <w:szCs w:val="16"/>
              </w:rPr>
              <w:t xml:space="preserve"> que LI-ION.</w:t>
            </w:r>
          </w:p>
          <w:p w14:paraId="000000BB" w14:textId="77777777" w:rsidR="00DC5DDA" w:rsidRDefault="00401801">
            <w:pPr>
              <w:pBdr>
                <w:top w:val="nil"/>
                <w:left w:val="nil"/>
                <w:bottom w:val="nil"/>
                <w:right w:val="nil"/>
                <w:between w:val="nil"/>
              </w:pBdr>
              <w:rPr>
                <w:color w:val="000000"/>
                <w:sz w:val="16"/>
                <w:szCs w:val="16"/>
              </w:rPr>
            </w:pPr>
            <w:r>
              <w:rPr>
                <w:color w:val="000000"/>
                <w:sz w:val="16"/>
                <w:szCs w:val="16"/>
              </w:rPr>
              <w:t xml:space="preserve">Si se descargan por debajo del 30% (3V.) quedan inutilizables </w:t>
            </w:r>
          </w:p>
          <w:p w14:paraId="000000BC" w14:textId="77777777" w:rsidR="00DC5DDA" w:rsidRDefault="00401801">
            <w:pPr>
              <w:pBdr>
                <w:top w:val="nil"/>
                <w:left w:val="nil"/>
                <w:bottom w:val="nil"/>
                <w:right w:val="nil"/>
                <w:between w:val="nil"/>
              </w:pBdr>
              <w:rPr>
                <w:color w:val="000000"/>
                <w:sz w:val="16"/>
                <w:szCs w:val="16"/>
              </w:rPr>
            </w:pPr>
            <w:r>
              <w:rPr>
                <w:color w:val="000000"/>
                <w:sz w:val="16"/>
                <w:szCs w:val="16"/>
              </w:rPr>
              <w:t>Baterias de celular</w:t>
            </w:r>
          </w:p>
          <w:p w14:paraId="000000BD" w14:textId="77777777" w:rsidR="00DC5DDA" w:rsidRDefault="00401801">
            <w:pPr>
              <w:pBdr>
                <w:top w:val="nil"/>
                <w:left w:val="nil"/>
                <w:bottom w:val="nil"/>
                <w:right w:val="nil"/>
                <w:between w:val="nil"/>
              </w:pBdr>
              <w:rPr>
                <w:color w:val="000000"/>
                <w:sz w:val="16"/>
                <w:szCs w:val="16"/>
              </w:rPr>
            </w:pPr>
            <w:r>
              <w:rPr>
                <w:color w:val="000000"/>
                <w:sz w:val="16"/>
                <w:szCs w:val="16"/>
              </w:rPr>
              <w:t xml:space="preserve"> Inflamables</w:t>
            </w:r>
          </w:p>
        </w:tc>
      </w:tr>
      <w:tr w:rsidR="00DC5DDA" w14:paraId="18722A97" w14:textId="77777777">
        <w:trPr>
          <w:trHeight w:val="481"/>
        </w:trPr>
        <w:tc>
          <w:tcPr>
            <w:tcW w:w="1070" w:type="dxa"/>
          </w:tcPr>
          <w:p w14:paraId="000000BE" w14:textId="77777777" w:rsidR="00DC5DDA" w:rsidRDefault="00401801">
            <w:pPr>
              <w:pBdr>
                <w:top w:val="nil"/>
                <w:left w:val="nil"/>
                <w:bottom w:val="nil"/>
                <w:right w:val="nil"/>
                <w:between w:val="nil"/>
              </w:pBdr>
              <w:rPr>
                <w:color w:val="000000"/>
                <w:sz w:val="16"/>
                <w:szCs w:val="16"/>
              </w:rPr>
            </w:pPr>
            <w:r>
              <w:rPr>
                <w:color w:val="000000"/>
                <w:sz w:val="16"/>
                <w:szCs w:val="16"/>
              </w:rPr>
              <w:t xml:space="preserve">Gel </w:t>
            </w:r>
          </w:p>
          <w:p w14:paraId="000000BF" w14:textId="77777777" w:rsidR="00DC5DDA" w:rsidRDefault="00401801">
            <w:pPr>
              <w:pBdr>
                <w:top w:val="nil"/>
                <w:left w:val="nil"/>
                <w:bottom w:val="nil"/>
                <w:right w:val="nil"/>
                <w:between w:val="nil"/>
              </w:pBdr>
              <w:rPr>
                <w:color w:val="000000"/>
                <w:sz w:val="16"/>
                <w:szCs w:val="16"/>
              </w:rPr>
            </w:pPr>
            <w:r>
              <w:rPr>
                <w:color w:val="000000"/>
                <w:sz w:val="16"/>
                <w:szCs w:val="16"/>
              </w:rPr>
              <w:t>AGM</w:t>
            </w:r>
          </w:p>
        </w:tc>
        <w:tc>
          <w:tcPr>
            <w:tcW w:w="1223" w:type="dxa"/>
          </w:tcPr>
          <w:p w14:paraId="000000C0" w14:textId="77777777" w:rsidR="00DC5DDA" w:rsidRDefault="00401801">
            <w:pPr>
              <w:pBdr>
                <w:top w:val="nil"/>
                <w:left w:val="nil"/>
                <w:bottom w:val="nil"/>
                <w:right w:val="nil"/>
                <w:between w:val="nil"/>
              </w:pBdr>
              <w:rPr>
                <w:color w:val="202122"/>
                <w:sz w:val="16"/>
                <w:szCs w:val="16"/>
                <w:highlight w:val="white"/>
              </w:rPr>
            </w:pPr>
            <w:r>
              <w:rPr>
                <w:color w:val="202122"/>
                <w:sz w:val="16"/>
                <w:szCs w:val="16"/>
                <w:highlight w:val="white"/>
              </w:rPr>
              <w:t>1.6 – 1.8 V</w:t>
            </w:r>
          </w:p>
        </w:tc>
        <w:tc>
          <w:tcPr>
            <w:tcW w:w="1004" w:type="dxa"/>
          </w:tcPr>
          <w:p w14:paraId="000000C1" w14:textId="77777777" w:rsidR="00DC5DDA" w:rsidRDefault="00401801">
            <w:pPr>
              <w:pBdr>
                <w:top w:val="nil"/>
                <w:left w:val="nil"/>
                <w:bottom w:val="nil"/>
                <w:right w:val="nil"/>
                <w:between w:val="nil"/>
              </w:pBdr>
              <w:jc w:val="center"/>
              <w:rPr>
                <w:color w:val="000000"/>
                <w:sz w:val="16"/>
                <w:szCs w:val="16"/>
              </w:rPr>
            </w:pPr>
            <w:r>
              <w:rPr>
                <w:color w:val="000000"/>
                <w:sz w:val="16"/>
                <w:szCs w:val="16"/>
              </w:rPr>
              <w:t xml:space="preserve">200 a 1000 </w:t>
            </w:r>
          </w:p>
        </w:tc>
        <w:tc>
          <w:tcPr>
            <w:tcW w:w="862" w:type="dxa"/>
          </w:tcPr>
          <w:p w14:paraId="000000C2" w14:textId="77777777" w:rsidR="00DC5DDA" w:rsidRDefault="00401801">
            <w:pPr>
              <w:pBdr>
                <w:top w:val="nil"/>
                <w:left w:val="nil"/>
                <w:bottom w:val="nil"/>
                <w:right w:val="nil"/>
                <w:between w:val="nil"/>
              </w:pBdr>
              <w:jc w:val="center"/>
              <w:rPr>
                <w:color w:val="202122"/>
                <w:sz w:val="16"/>
                <w:szCs w:val="16"/>
                <w:shd w:val="clear" w:color="auto" w:fill="F8F9FA"/>
              </w:rPr>
            </w:pPr>
            <w:r>
              <w:rPr>
                <w:color w:val="202122"/>
                <w:sz w:val="16"/>
                <w:szCs w:val="16"/>
                <w:shd w:val="clear" w:color="auto" w:fill="F8F9FA"/>
              </w:rPr>
              <w:t xml:space="preserve">40 ? </w:t>
            </w:r>
          </w:p>
        </w:tc>
        <w:tc>
          <w:tcPr>
            <w:tcW w:w="717" w:type="dxa"/>
          </w:tcPr>
          <w:p w14:paraId="000000C3" w14:textId="77777777" w:rsidR="00DC5DDA" w:rsidRDefault="00401801">
            <w:pPr>
              <w:pBdr>
                <w:top w:val="nil"/>
                <w:left w:val="nil"/>
                <w:bottom w:val="nil"/>
                <w:right w:val="nil"/>
                <w:between w:val="nil"/>
              </w:pBdr>
              <w:jc w:val="center"/>
              <w:rPr>
                <w:color w:val="000000"/>
                <w:sz w:val="16"/>
                <w:szCs w:val="16"/>
              </w:rPr>
            </w:pPr>
            <w:r>
              <w:rPr>
                <w:color w:val="000000"/>
                <w:sz w:val="16"/>
                <w:szCs w:val="16"/>
              </w:rPr>
              <w:t>10</w:t>
            </w:r>
          </w:p>
        </w:tc>
        <w:tc>
          <w:tcPr>
            <w:tcW w:w="5195" w:type="dxa"/>
          </w:tcPr>
          <w:p w14:paraId="000000C4" w14:textId="52656755" w:rsidR="00DC5DDA" w:rsidRDefault="00401801">
            <w:pPr>
              <w:pBdr>
                <w:top w:val="nil"/>
                <w:left w:val="nil"/>
                <w:bottom w:val="nil"/>
                <w:right w:val="nil"/>
                <w:between w:val="nil"/>
              </w:pBdr>
              <w:rPr>
                <w:color w:val="000000"/>
                <w:sz w:val="16"/>
                <w:szCs w:val="16"/>
              </w:rPr>
            </w:pPr>
            <w:r>
              <w:rPr>
                <w:color w:val="000000"/>
                <w:sz w:val="16"/>
                <w:szCs w:val="16"/>
              </w:rPr>
              <w:t>Son una bat</w:t>
            </w:r>
            <w:r w:rsidR="003456F0">
              <w:rPr>
                <w:color w:val="000000"/>
                <w:sz w:val="16"/>
                <w:szCs w:val="16"/>
              </w:rPr>
              <w:t>ería de ácido plomo modificada,</w:t>
            </w:r>
            <w:r>
              <w:rPr>
                <w:color w:val="000000"/>
                <w:sz w:val="16"/>
                <w:szCs w:val="16"/>
              </w:rPr>
              <w:t xml:space="preserve"> el electrolito se encuentra en un estado de gel o gaseoso </w:t>
            </w:r>
          </w:p>
          <w:p w14:paraId="000000C5" w14:textId="77777777" w:rsidR="00DC5DDA" w:rsidRDefault="00401801">
            <w:pPr>
              <w:pBdr>
                <w:top w:val="nil"/>
                <w:left w:val="nil"/>
                <w:bottom w:val="nil"/>
                <w:right w:val="nil"/>
                <w:between w:val="nil"/>
              </w:pBdr>
              <w:rPr>
                <w:color w:val="000000"/>
                <w:sz w:val="16"/>
                <w:szCs w:val="16"/>
              </w:rPr>
            </w:pPr>
            <w:r>
              <w:rPr>
                <w:color w:val="000000"/>
                <w:sz w:val="16"/>
                <w:szCs w:val="16"/>
              </w:rPr>
              <w:t>Vida útil 12 años</w:t>
            </w:r>
          </w:p>
          <w:p w14:paraId="000000C6" w14:textId="77777777" w:rsidR="00DC5DDA" w:rsidRDefault="00401801">
            <w:pPr>
              <w:pBdr>
                <w:top w:val="nil"/>
                <w:left w:val="nil"/>
                <w:bottom w:val="nil"/>
                <w:right w:val="nil"/>
                <w:between w:val="nil"/>
              </w:pBdr>
              <w:rPr>
                <w:color w:val="000000"/>
                <w:sz w:val="16"/>
                <w:szCs w:val="16"/>
              </w:rPr>
            </w:pPr>
            <w:r>
              <w:rPr>
                <w:color w:val="000000"/>
                <w:sz w:val="16"/>
                <w:szCs w:val="16"/>
              </w:rPr>
              <w:t>Sellamiento hermético, puede utilizarse en cualquier posición</w:t>
            </w:r>
          </w:p>
          <w:p w14:paraId="000000C7" w14:textId="77777777" w:rsidR="00DC5DDA" w:rsidRDefault="00401801">
            <w:pPr>
              <w:pBdr>
                <w:top w:val="nil"/>
                <w:left w:val="nil"/>
                <w:bottom w:val="nil"/>
                <w:right w:val="nil"/>
                <w:between w:val="nil"/>
              </w:pBdr>
              <w:rPr>
                <w:color w:val="000000"/>
                <w:sz w:val="16"/>
                <w:szCs w:val="16"/>
              </w:rPr>
            </w:pPr>
            <w:r>
              <w:rPr>
                <w:color w:val="000000"/>
                <w:sz w:val="16"/>
                <w:szCs w:val="16"/>
              </w:rPr>
              <w:t>No requieren mantenimiento</w:t>
            </w:r>
          </w:p>
          <w:p w14:paraId="000000C8" w14:textId="77777777" w:rsidR="00DC5DDA" w:rsidRDefault="00401801">
            <w:pPr>
              <w:pBdr>
                <w:top w:val="nil"/>
                <w:left w:val="nil"/>
                <w:bottom w:val="nil"/>
                <w:right w:val="nil"/>
                <w:between w:val="nil"/>
              </w:pBdr>
              <w:rPr>
                <w:color w:val="000000"/>
                <w:sz w:val="16"/>
                <w:szCs w:val="16"/>
              </w:rPr>
            </w:pPr>
            <w:r>
              <w:rPr>
                <w:color w:val="000000"/>
                <w:sz w:val="16"/>
                <w:szCs w:val="16"/>
              </w:rPr>
              <w:t xml:space="preserve">Soportan temperaturas extremas </w:t>
            </w:r>
          </w:p>
          <w:p w14:paraId="000000C9" w14:textId="77777777" w:rsidR="00DC5DDA" w:rsidRDefault="00401801">
            <w:pPr>
              <w:pBdr>
                <w:top w:val="nil"/>
                <w:left w:val="nil"/>
                <w:bottom w:val="nil"/>
                <w:right w:val="nil"/>
                <w:between w:val="nil"/>
              </w:pBdr>
              <w:rPr>
                <w:color w:val="000000"/>
                <w:sz w:val="16"/>
                <w:szCs w:val="16"/>
              </w:rPr>
            </w:pPr>
            <w:r>
              <w:rPr>
                <w:color w:val="000000"/>
                <w:sz w:val="16"/>
                <w:szCs w:val="16"/>
              </w:rPr>
              <w:t>Voltaje variable en función de la carga</w:t>
            </w:r>
          </w:p>
          <w:p w14:paraId="26AE8989" w14:textId="77777777" w:rsidR="00DC5DDA" w:rsidRDefault="00401801">
            <w:pPr>
              <w:pBdr>
                <w:top w:val="nil"/>
                <w:left w:val="nil"/>
                <w:bottom w:val="nil"/>
                <w:right w:val="nil"/>
                <w:between w:val="nil"/>
              </w:pBdr>
              <w:rPr>
                <w:color w:val="000000"/>
                <w:sz w:val="16"/>
                <w:szCs w:val="16"/>
              </w:rPr>
            </w:pPr>
            <w:r>
              <w:rPr>
                <w:color w:val="000000"/>
                <w:sz w:val="16"/>
                <w:szCs w:val="16"/>
              </w:rPr>
              <w:t>Contaminan</w:t>
            </w:r>
          </w:p>
          <w:p w14:paraId="000000CA" w14:textId="6A1F2435" w:rsidR="003456F0" w:rsidRDefault="003456F0">
            <w:pPr>
              <w:pBdr>
                <w:top w:val="nil"/>
                <w:left w:val="nil"/>
                <w:bottom w:val="nil"/>
                <w:right w:val="nil"/>
                <w:between w:val="nil"/>
              </w:pBdr>
              <w:rPr>
                <w:color w:val="000000"/>
                <w:sz w:val="16"/>
                <w:szCs w:val="16"/>
              </w:rPr>
            </w:pPr>
            <w:r>
              <w:rPr>
                <w:color w:val="000000"/>
                <w:sz w:val="16"/>
                <w:szCs w:val="16"/>
              </w:rPr>
              <w:t>Ante descarga profunda, debe recuperarse respetando los ciclos de carga</w:t>
            </w:r>
          </w:p>
        </w:tc>
      </w:tr>
    </w:tbl>
    <w:p w14:paraId="6B34E7EF" w14:textId="5F1246F2" w:rsidR="008A318C" w:rsidRPr="008A318C" w:rsidRDefault="008A318C" w:rsidP="008A318C">
      <w:pPr>
        <w:ind w:left="2880" w:firstLine="720"/>
        <w:rPr>
          <w:color w:val="202122"/>
          <w:sz w:val="16"/>
          <w:szCs w:val="16"/>
          <w:highlight w:val="yellow"/>
        </w:rPr>
      </w:pPr>
      <w:r w:rsidRPr="008A318C">
        <w:rPr>
          <w:color w:val="202122"/>
          <w:sz w:val="16"/>
          <w:szCs w:val="16"/>
          <w:highlight w:val="yellow"/>
        </w:rPr>
        <w:t xml:space="preserve">Tabla 6 </w:t>
      </w:r>
    </w:p>
    <w:p w14:paraId="209B6C34" w14:textId="0F3FFD54" w:rsidR="003456F0" w:rsidRPr="003456F0" w:rsidRDefault="003456F0">
      <w:pPr>
        <w:rPr>
          <w:color w:val="202122"/>
          <w:highlight w:val="yellow"/>
        </w:rPr>
      </w:pPr>
      <w:r w:rsidRPr="003456F0">
        <w:rPr>
          <w:color w:val="202122"/>
          <w:highlight w:val="yellow"/>
        </w:rPr>
        <w:lastRenderedPageBreak/>
        <w:t xml:space="preserve">Referencia para entender la tabla, lo deberíamos poner? De ser asi, como ¿ </w:t>
      </w:r>
    </w:p>
    <w:p w14:paraId="32C86310" w14:textId="481F5991" w:rsidR="008A318C" w:rsidRDefault="00401801">
      <w:pPr>
        <w:rPr>
          <w:color w:val="202122"/>
          <w:highlight w:val="white"/>
        </w:rPr>
      </w:pPr>
      <w:r w:rsidRPr="0012644C">
        <w:rPr>
          <w:color w:val="202122"/>
          <w:highlight w:val="yellow"/>
        </w:rPr>
        <w:t>El efecto memoria es un efecto no deseado que afecta a las baterías y por el cual en cada recarga se limita el voltaje o la capacidad (a causa de un tiempo largo, una alta tempe</w:t>
      </w:r>
      <w:r w:rsidR="008A318C" w:rsidRPr="0012644C">
        <w:rPr>
          <w:color w:val="202122"/>
          <w:highlight w:val="yellow"/>
        </w:rPr>
        <w:t>ratura, o una corriente elevada</w:t>
      </w:r>
      <w:r w:rsidRPr="0012644C">
        <w:rPr>
          <w:color w:val="202122"/>
          <w:highlight w:val="yellow"/>
        </w:rPr>
        <w:t>. La consecuencia es la reducción de su capacidad para almacenar energía.</w:t>
      </w:r>
    </w:p>
    <w:p w14:paraId="5559B93A" w14:textId="7448993A" w:rsidR="008836A4" w:rsidRDefault="008836A4">
      <w:pPr>
        <w:rPr>
          <w:b/>
          <w:color w:val="000000"/>
        </w:rPr>
      </w:pPr>
    </w:p>
    <w:p w14:paraId="5A0E9E31" w14:textId="1B8527E1" w:rsidR="008836A4" w:rsidRDefault="00401801">
      <w:r>
        <w:rPr>
          <w:b/>
          <w:color w:val="000000"/>
        </w:rPr>
        <w:t>Conclusión:</w:t>
      </w:r>
      <w:r>
        <w:rPr>
          <w:color w:val="000000"/>
        </w:rPr>
        <w:t xml:space="preserve"> </w:t>
      </w:r>
      <w:sdt>
        <w:sdtPr>
          <w:tag w:val="goog_rdk_1"/>
          <w:id w:val="-575662978"/>
        </w:sdtPr>
        <w:sdtContent>
          <w:commentRangeStart w:id="6"/>
        </w:sdtContent>
      </w:sdt>
      <w:r>
        <w:rPr>
          <w:color w:val="000000"/>
        </w:rPr>
        <w:t xml:space="preserve">Optamos por utilizar una batería plomo ácido </w:t>
      </w:r>
      <w:commentRangeEnd w:id="6"/>
      <w:r>
        <w:commentReference w:id="6"/>
      </w:r>
      <w:r>
        <w:t>AGM</w:t>
      </w:r>
      <w:r>
        <w:rPr>
          <w:color w:val="000000"/>
        </w:rPr>
        <w:t>, también denominadas sla o vrla, debido a que presenta una</w:t>
      </w:r>
      <w:sdt>
        <w:sdtPr>
          <w:tag w:val="goog_rdk_2"/>
          <w:id w:val="-691224709"/>
        </w:sdtPr>
        <w:sdtContent>
          <w:commentRangeStart w:id="7"/>
        </w:sdtContent>
      </w:sdt>
      <w:r>
        <w:rPr>
          <w:color w:val="000000"/>
        </w:rPr>
        <w:t xml:space="preserve"> buena vida útil respecto </w:t>
      </w:r>
      <w:commentRangeEnd w:id="7"/>
      <w:r>
        <w:commentReference w:id="7"/>
      </w:r>
      <w:r>
        <w:t>de nuestros requerimientos</w:t>
      </w:r>
      <w:r>
        <w:rPr>
          <w:color w:val="000000"/>
        </w:rPr>
        <w:t xml:space="preserve">, tiene uno de los mayores rango de temperatura para </w:t>
      </w:r>
      <w:r w:rsidR="003456F0">
        <w:rPr>
          <w:color w:val="000000"/>
        </w:rPr>
        <w:t>una carga</w:t>
      </w:r>
      <w:r>
        <w:t xml:space="preserve"> correcta </w:t>
      </w:r>
      <w:r>
        <w:rPr>
          <w:color w:val="000000"/>
        </w:rPr>
        <w:t xml:space="preserve">, lo cual es crucial </w:t>
      </w:r>
      <w:r>
        <w:t>para mantener mi  sistema funcional</w:t>
      </w:r>
      <w:r>
        <w:rPr>
          <w:color w:val="000000"/>
        </w:rPr>
        <w:t xml:space="preserve">. Son robustas y cumplen con nuestros requerimientos eléctricos. Un </w:t>
      </w:r>
      <w:r>
        <w:t>detalle</w:t>
      </w:r>
      <w:r>
        <w:rPr>
          <w:color w:val="000000"/>
        </w:rPr>
        <w:t xml:space="preserve"> negativo de estas, es </w:t>
      </w:r>
      <w:r>
        <w:t>que el voltaje</w:t>
      </w:r>
      <w:r>
        <w:rPr>
          <w:color w:val="000000"/>
        </w:rPr>
        <w:t xml:space="preserve"> </w:t>
      </w:r>
      <w:r>
        <w:t>varía</w:t>
      </w:r>
      <w:r>
        <w:rPr>
          <w:color w:val="000000"/>
        </w:rPr>
        <w:t xml:space="preserve"> en </w:t>
      </w:r>
      <w:r>
        <w:t>función</w:t>
      </w:r>
      <w:r>
        <w:rPr>
          <w:color w:val="000000"/>
        </w:rPr>
        <w:t xml:space="preserve"> de la capa</w:t>
      </w:r>
      <w:r>
        <w:t>cidad de la misma</w:t>
      </w:r>
      <w:r w:rsidR="002D2F4A">
        <w:t xml:space="preserve">, es por esto que usaremos una batería cuyo voltaje sea superior a los que requiere mi circuito, a modo de compensar la caída de tensión. </w:t>
      </w:r>
      <w:r w:rsidR="008836A4">
        <w:rPr>
          <w:color w:val="000000"/>
        </w:rPr>
        <w:t xml:space="preserve">Respecto al tiempo de carga </w:t>
      </w:r>
      <w:r w:rsidR="008836A4">
        <w:t xml:space="preserve">no parece ser el mejor en las tablas, sin embargo, considerando </w:t>
      </w:r>
      <w:r w:rsidR="002D2F4A">
        <w:t>que,</w:t>
      </w:r>
      <w:r w:rsidR="008836A4">
        <w:t xml:space="preserve"> para lograr una misma capacidad con otras baterías, por </w:t>
      </w:r>
      <w:r w:rsidR="002D2F4A">
        <w:t>ejemplo,</w:t>
      </w:r>
      <w:r w:rsidR="008836A4">
        <w:t xml:space="preserve"> de ION-litio debo configurar varias de ellas en paralelo, el tiempo de carga individual se verá aumentado en función de la cantidad de baterías que tenga, lo que resulta en tiempos de carga similares</w:t>
      </w:r>
    </w:p>
    <w:p w14:paraId="7DF0B762" w14:textId="3FB61C58" w:rsidR="008836A4" w:rsidRDefault="00401801">
      <w:pPr>
        <w:rPr>
          <w:color w:val="000000"/>
        </w:rPr>
      </w:pPr>
      <w:r>
        <w:rPr>
          <w:color w:val="000000"/>
        </w:rPr>
        <w:t>Las baterías de litio fueron seriamente consideradas, debido a que presentan ventajas en números aspectos sobre</w:t>
      </w:r>
      <w:r w:rsidR="003456F0">
        <w:rPr>
          <w:color w:val="000000"/>
        </w:rPr>
        <w:t xml:space="preserve"> las AGM</w:t>
      </w:r>
      <w:r>
        <w:rPr>
          <w:color w:val="000000"/>
        </w:rPr>
        <w:t>, tales como fiabilidad, posibilidad de esc</w:t>
      </w:r>
      <w:r w:rsidR="003456F0">
        <w:rPr>
          <w:color w:val="000000"/>
        </w:rPr>
        <w:t>alabilidad y</w:t>
      </w:r>
      <w:r>
        <w:rPr>
          <w:color w:val="000000"/>
        </w:rPr>
        <w:t xml:space="preserve"> vida útil. Sin embargo, fueron descartadas debido a que su </w:t>
      </w:r>
      <w:sdt>
        <w:sdtPr>
          <w:tag w:val="goog_rdk_3"/>
          <w:id w:val="1060523403"/>
        </w:sdtPr>
        <w:sdtContent/>
      </w:sdt>
      <w:r>
        <w:rPr>
          <w:color w:val="000000"/>
        </w:rPr>
        <w:t xml:space="preserve">precio es </w:t>
      </w:r>
      <w:r w:rsidR="008836A4">
        <w:rPr>
          <w:color w:val="000000"/>
        </w:rPr>
        <w:t xml:space="preserve">aproximadamente </w:t>
      </w:r>
      <w:r>
        <w:rPr>
          <w:color w:val="000000"/>
        </w:rPr>
        <w:t xml:space="preserve">el doble, </w:t>
      </w:r>
      <w:r w:rsidR="008836A4">
        <w:rPr>
          <w:color w:val="000000"/>
        </w:rPr>
        <w:t xml:space="preserve"> un promedio de </w:t>
      </w:r>
      <w:r>
        <w:t xml:space="preserve"> 60 dólares contra 30 de las AGM para lograr la misma capacidad.</w:t>
      </w:r>
      <w:r>
        <w:rPr>
          <w:color w:val="000000"/>
        </w:rPr>
        <w:t xml:space="preserve"> </w:t>
      </w:r>
      <w:r w:rsidR="008836A4">
        <w:rPr>
          <w:color w:val="000000"/>
        </w:rPr>
        <w:t>También debido a que no toleran temperaturas tan bajas como las AGM</w:t>
      </w:r>
    </w:p>
    <w:p w14:paraId="572A4F1B" w14:textId="7A56C8C7" w:rsidR="00515685" w:rsidRDefault="00515685">
      <w:pPr>
        <w:rPr>
          <w:color w:val="000000"/>
        </w:rPr>
      </w:pPr>
      <w:r>
        <w:rPr>
          <w:color w:val="000000"/>
        </w:rPr>
        <w:t xml:space="preserve">A continuación, se expresa una comparación entre los distintos modelos de baterías AGM que fueron considero para el proyecto. </w:t>
      </w:r>
    </w:p>
    <w:p w14:paraId="000000CF" w14:textId="6976984D" w:rsidR="00DC5DDA" w:rsidRDefault="00401801">
      <w:r>
        <w:rPr>
          <w:color w:val="000000"/>
        </w:rPr>
        <w:t xml:space="preserve"> </w:t>
      </w:r>
    </w:p>
    <w:tbl>
      <w:tblPr>
        <w:tblStyle w:val="a4"/>
        <w:tblW w:w="1007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2"/>
        <w:gridCol w:w="1320"/>
        <w:gridCol w:w="2610"/>
        <w:gridCol w:w="1320"/>
        <w:gridCol w:w="3118"/>
      </w:tblGrid>
      <w:tr w:rsidR="00DC5DDA" w14:paraId="7346C559" w14:textId="77777777">
        <w:tc>
          <w:tcPr>
            <w:tcW w:w="1702" w:type="dxa"/>
          </w:tcPr>
          <w:p w14:paraId="000000D0" w14:textId="77777777" w:rsidR="00DC5DDA" w:rsidRDefault="00401801">
            <w:pPr>
              <w:jc w:val="center"/>
              <w:rPr>
                <w:b/>
              </w:rPr>
            </w:pPr>
            <w:r>
              <w:rPr>
                <w:b/>
              </w:rPr>
              <w:t>Nombre -Fabricante</w:t>
            </w:r>
          </w:p>
        </w:tc>
        <w:tc>
          <w:tcPr>
            <w:tcW w:w="1320" w:type="dxa"/>
          </w:tcPr>
          <w:p w14:paraId="000000D1" w14:textId="77777777" w:rsidR="00DC5DDA" w:rsidRDefault="00401801">
            <w:pPr>
              <w:jc w:val="center"/>
              <w:rPr>
                <w:b/>
              </w:rPr>
            </w:pPr>
            <w:r>
              <w:rPr>
                <w:b/>
              </w:rPr>
              <w:t>Distribuidor</w:t>
            </w:r>
          </w:p>
        </w:tc>
        <w:tc>
          <w:tcPr>
            <w:tcW w:w="2610" w:type="dxa"/>
          </w:tcPr>
          <w:p w14:paraId="000000D2" w14:textId="77777777" w:rsidR="00DC5DDA" w:rsidRDefault="00401801">
            <w:pPr>
              <w:jc w:val="center"/>
              <w:rPr>
                <w:b/>
              </w:rPr>
            </w:pPr>
            <w:r>
              <w:rPr>
                <w:b/>
              </w:rPr>
              <w:t>Características</w:t>
            </w:r>
          </w:p>
        </w:tc>
        <w:tc>
          <w:tcPr>
            <w:tcW w:w="1320" w:type="dxa"/>
          </w:tcPr>
          <w:p w14:paraId="000000D3" w14:textId="77777777" w:rsidR="00DC5DDA" w:rsidRDefault="00401801">
            <w:pPr>
              <w:jc w:val="center"/>
              <w:rPr>
                <w:b/>
              </w:rPr>
            </w:pPr>
            <w:r>
              <w:rPr>
                <w:b/>
              </w:rPr>
              <w:t>Precio</w:t>
            </w:r>
          </w:p>
          <w:p w14:paraId="000000D4" w14:textId="77777777" w:rsidR="00DC5DDA" w:rsidRDefault="00401801">
            <w:pPr>
              <w:jc w:val="center"/>
              <w:rPr>
                <w:b/>
              </w:rPr>
            </w:pPr>
            <w:r>
              <w:rPr>
                <w:b/>
              </w:rPr>
              <w:t>En dólares</w:t>
            </w:r>
          </w:p>
        </w:tc>
        <w:tc>
          <w:tcPr>
            <w:tcW w:w="3118" w:type="dxa"/>
          </w:tcPr>
          <w:p w14:paraId="000000D5" w14:textId="77777777" w:rsidR="00DC5DDA" w:rsidRDefault="00401801">
            <w:pPr>
              <w:jc w:val="center"/>
              <w:rPr>
                <w:b/>
              </w:rPr>
            </w:pPr>
            <w:r>
              <w:rPr>
                <w:b/>
              </w:rPr>
              <w:t>Datasheet</w:t>
            </w:r>
          </w:p>
        </w:tc>
      </w:tr>
      <w:tr w:rsidR="00DC5DDA" w14:paraId="7D0DEDE6" w14:textId="77777777">
        <w:trPr>
          <w:trHeight w:val="967"/>
        </w:trPr>
        <w:tc>
          <w:tcPr>
            <w:tcW w:w="1702" w:type="dxa"/>
          </w:tcPr>
          <w:p w14:paraId="000000D6" w14:textId="77777777" w:rsidR="00DC5DDA" w:rsidRDefault="00401801">
            <w:pPr>
              <w:jc w:val="center"/>
              <w:rPr>
                <w:sz w:val="20"/>
                <w:szCs w:val="20"/>
              </w:rPr>
            </w:pPr>
            <w:r>
              <w:rPr>
                <w:sz w:val="20"/>
                <w:szCs w:val="20"/>
              </w:rPr>
              <w:t>BGH-690F2</w:t>
            </w:r>
          </w:p>
          <w:p w14:paraId="000000D7" w14:textId="77777777" w:rsidR="00DC5DDA" w:rsidRDefault="00401801">
            <w:pPr>
              <w:jc w:val="center"/>
              <w:rPr>
                <w:sz w:val="20"/>
                <w:szCs w:val="20"/>
              </w:rPr>
            </w:pPr>
            <w:r>
              <w:rPr>
                <w:sz w:val="20"/>
                <w:szCs w:val="20"/>
              </w:rPr>
              <w:t>Battery guy</w:t>
            </w:r>
          </w:p>
        </w:tc>
        <w:tc>
          <w:tcPr>
            <w:tcW w:w="1320" w:type="dxa"/>
          </w:tcPr>
          <w:p w14:paraId="000000D8" w14:textId="77777777" w:rsidR="00DC5DDA" w:rsidRDefault="00401801">
            <w:pPr>
              <w:jc w:val="center"/>
              <w:rPr>
                <w:sz w:val="20"/>
                <w:szCs w:val="20"/>
              </w:rPr>
            </w:pPr>
            <w:r>
              <w:rPr>
                <w:sz w:val="20"/>
                <w:szCs w:val="20"/>
              </w:rPr>
              <w:t>Digikey</w:t>
            </w:r>
          </w:p>
        </w:tc>
        <w:tc>
          <w:tcPr>
            <w:tcW w:w="2610" w:type="dxa"/>
          </w:tcPr>
          <w:p w14:paraId="000000D9" w14:textId="77777777" w:rsidR="00DC5DDA" w:rsidRDefault="00401801">
            <w:pPr>
              <w:jc w:val="center"/>
              <w:rPr>
                <w:sz w:val="20"/>
                <w:szCs w:val="20"/>
              </w:rPr>
            </w:pPr>
            <w:r>
              <w:rPr>
                <w:sz w:val="20"/>
                <w:szCs w:val="20"/>
              </w:rPr>
              <w:t>6V 9Ah</w:t>
            </w:r>
          </w:p>
          <w:p w14:paraId="000000DA" w14:textId="77777777" w:rsidR="00DC5DDA" w:rsidRDefault="00401801">
            <w:pPr>
              <w:jc w:val="center"/>
              <w:rPr>
                <w:sz w:val="20"/>
                <w:szCs w:val="20"/>
              </w:rPr>
            </w:pPr>
            <w:r>
              <w:rPr>
                <w:sz w:val="20"/>
                <w:szCs w:val="20"/>
              </w:rPr>
              <w:t>AGM</w:t>
            </w:r>
          </w:p>
          <w:p w14:paraId="000000DB" w14:textId="77777777" w:rsidR="00DC5DDA" w:rsidRDefault="00401801">
            <w:pPr>
              <w:jc w:val="center"/>
              <w:rPr>
                <w:sz w:val="20"/>
                <w:szCs w:val="20"/>
              </w:rPr>
            </w:pPr>
            <w:r>
              <w:rPr>
                <w:sz w:val="20"/>
                <w:szCs w:val="20"/>
              </w:rPr>
              <w:t>Temperatura carga sin especificar</w:t>
            </w:r>
          </w:p>
        </w:tc>
        <w:tc>
          <w:tcPr>
            <w:tcW w:w="1320" w:type="dxa"/>
          </w:tcPr>
          <w:p w14:paraId="000000DC" w14:textId="77777777" w:rsidR="00DC5DDA" w:rsidRDefault="00401801">
            <w:pPr>
              <w:jc w:val="center"/>
              <w:rPr>
                <w:sz w:val="20"/>
                <w:szCs w:val="20"/>
              </w:rPr>
            </w:pPr>
            <w:r>
              <w:rPr>
                <w:sz w:val="20"/>
                <w:szCs w:val="20"/>
              </w:rPr>
              <w:t>32</w:t>
            </w:r>
          </w:p>
        </w:tc>
        <w:tc>
          <w:tcPr>
            <w:tcW w:w="3118" w:type="dxa"/>
          </w:tcPr>
          <w:p w14:paraId="000000DD" w14:textId="77777777" w:rsidR="00DC5DDA" w:rsidRDefault="00401801">
            <w:pPr>
              <w:jc w:val="center"/>
              <w:rPr>
                <w:sz w:val="16"/>
                <w:szCs w:val="16"/>
              </w:rPr>
            </w:pPr>
            <w:r>
              <w:rPr>
                <w:sz w:val="16"/>
                <w:szCs w:val="16"/>
              </w:rPr>
              <w:t>https://batteryguy.com/files/technical-docs/tech-spec-sheets/bgh-690f2-technical-specification-sheet.pdf</w:t>
            </w:r>
          </w:p>
        </w:tc>
      </w:tr>
      <w:tr w:rsidR="00DC5DDA" w14:paraId="1A6C9974" w14:textId="77777777">
        <w:trPr>
          <w:trHeight w:val="839"/>
        </w:trPr>
        <w:tc>
          <w:tcPr>
            <w:tcW w:w="1702" w:type="dxa"/>
          </w:tcPr>
          <w:p w14:paraId="000000DE" w14:textId="77777777" w:rsidR="00DC5DDA" w:rsidRDefault="00401801">
            <w:pPr>
              <w:jc w:val="center"/>
              <w:rPr>
                <w:sz w:val="20"/>
                <w:szCs w:val="20"/>
              </w:rPr>
            </w:pPr>
            <w:r>
              <w:rPr>
                <w:sz w:val="20"/>
                <w:szCs w:val="20"/>
              </w:rPr>
              <w:t>BW 6140</w:t>
            </w:r>
          </w:p>
          <w:p w14:paraId="000000DF" w14:textId="77777777" w:rsidR="00DC5DDA" w:rsidRDefault="00401801">
            <w:pPr>
              <w:jc w:val="center"/>
              <w:rPr>
                <w:sz w:val="20"/>
                <w:szCs w:val="20"/>
              </w:rPr>
            </w:pPr>
            <w:r>
              <w:rPr>
                <w:sz w:val="20"/>
                <w:szCs w:val="20"/>
              </w:rPr>
              <w:t>Bright Way Group</w:t>
            </w:r>
          </w:p>
        </w:tc>
        <w:tc>
          <w:tcPr>
            <w:tcW w:w="1320" w:type="dxa"/>
          </w:tcPr>
          <w:p w14:paraId="000000E0" w14:textId="77777777" w:rsidR="00DC5DDA" w:rsidRDefault="00401801">
            <w:pPr>
              <w:jc w:val="center"/>
              <w:rPr>
                <w:sz w:val="20"/>
                <w:szCs w:val="20"/>
              </w:rPr>
            </w:pPr>
            <w:r>
              <w:rPr>
                <w:sz w:val="20"/>
                <w:szCs w:val="20"/>
              </w:rPr>
              <w:t>Digikey</w:t>
            </w:r>
          </w:p>
        </w:tc>
        <w:tc>
          <w:tcPr>
            <w:tcW w:w="2610" w:type="dxa"/>
          </w:tcPr>
          <w:p w14:paraId="000000E1" w14:textId="77777777" w:rsidR="00DC5DDA" w:rsidRDefault="00401801">
            <w:pPr>
              <w:jc w:val="center"/>
              <w:rPr>
                <w:sz w:val="20"/>
                <w:szCs w:val="20"/>
              </w:rPr>
            </w:pPr>
            <w:r>
              <w:rPr>
                <w:sz w:val="20"/>
                <w:szCs w:val="20"/>
              </w:rPr>
              <w:t>6v 14 Ah</w:t>
            </w:r>
          </w:p>
          <w:p w14:paraId="000000E2" w14:textId="77777777" w:rsidR="00DC5DDA" w:rsidRDefault="00401801">
            <w:pPr>
              <w:jc w:val="center"/>
              <w:rPr>
                <w:sz w:val="20"/>
                <w:szCs w:val="20"/>
              </w:rPr>
            </w:pPr>
            <w:r>
              <w:rPr>
                <w:sz w:val="20"/>
                <w:szCs w:val="20"/>
              </w:rPr>
              <w:t>AGM</w:t>
            </w:r>
          </w:p>
          <w:p w14:paraId="000000E3" w14:textId="77777777" w:rsidR="00DC5DDA" w:rsidRDefault="00401801">
            <w:pPr>
              <w:jc w:val="center"/>
              <w:rPr>
                <w:sz w:val="20"/>
                <w:szCs w:val="20"/>
              </w:rPr>
            </w:pPr>
            <w:r>
              <w:rPr>
                <w:sz w:val="20"/>
                <w:szCs w:val="20"/>
              </w:rPr>
              <w:t>Temperatura  carga -10° a 50°</w:t>
            </w:r>
          </w:p>
        </w:tc>
        <w:tc>
          <w:tcPr>
            <w:tcW w:w="1320" w:type="dxa"/>
          </w:tcPr>
          <w:p w14:paraId="000000E4" w14:textId="77777777" w:rsidR="00DC5DDA" w:rsidRDefault="00401801">
            <w:pPr>
              <w:jc w:val="center"/>
              <w:rPr>
                <w:sz w:val="20"/>
                <w:szCs w:val="20"/>
              </w:rPr>
            </w:pPr>
            <w:r>
              <w:rPr>
                <w:sz w:val="20"/>
                <w:szCs w:val="20"/>
              </w:rPr>
              <w:t>29</w:t>
            </w:r>
          </w:p>
        </w:tc>
        <w:tc>
          <w:tcPr>
            <w:tcW w:w="3118" w:type="dxa"/>
          </w:tcPr>
          <w:p w14:paraId="000000E5" w14:textId="77777777" w:rsidR="00DC5DDA" w:rsidRDefault="00401801">
            <w:pPr>
              <w:jc w:val="center"/>
              <w:rPr>
                <w:sz w:val="16"/>
                <w:szCs w:val="16"/>
              </w:rPr>
            </w:pPr>
            <w:r>
              <w:rPr>
                <w:sz w:val="16"/>
                <w:szCs w:val="16"/>
              </w:rPr>
              <w:t>https://media.digikey.com/pdf/Data%20Sheets/Bright%20Way%20Group/BWG_Spec_Sheet_BW%206140.pdf</w:t>
            </w:r>
          </w:p>
        </w:tc>
      </w:tr>
      <w:tr w:rsidR="00DC5DDA" w14:paraId="5347A538" w14:textId="77777777">
        <w:tc>
          <w:tcPr>
            <w:tcW w:w="1702" w:type="dxa"/>
          </w:tcPr>
          <w:p w14:paraId="000000E6" w14:textId="77777777" w:rsidR="00DC5DDA" w:rsidRDefault="00401801">
            <w:pPr>
              <w:jc w:val="center"/>
              <w:rPr>
                <w:sz w:val="20"/>
                <w:szCs w:val="20"/>
              </w:rPr>
            </w:pPr>
            <w:r>
              <w:rPr>
                <w:sz w:val="20"/>
                <w:szCs w:val="20"/>
              </w:rPr>
              <w:t>PS-6100</w:t>
            </w:r>
          </w:p>
          <w:p w14:paraId="000000E7" w14:textId="77777777" w:rsidR="00DC5DDA" w:rsidRDefault="00401801">
            <w:pPr>
              <w:jc w:val="center"/>
              <w:rPr>
                <w:sz w:val="20"/>
                <w:szCs w:val="20"/>
              </w:rPr>
            </w:pPr>
            <w:r>
              <w:rPr>
                <w:sz w:val="20"/>
                <w:szCs w:val="20"/>
              </w:rPr>
              <w:t>Power Sonic</w:t>
            </w:r>
          </w:p>
        </w:tc>
        <w:tc>
          <w:tcPr>
            <w:tcW w:w="1320" w:type="dxa"/>
          </w:tcPr>
          <w:p w14:paraId="000000E8" w14:textId="77777777" w:rsidR="00DC5DDA" w:rsidRDefault="00401801">
            <w:pPr>
              <w:jc w:val="center"/>
              <w:rPr>
                <w:sz w:val="20"/>
                <w:szCs w:val="20"/>
              </w:rPr>
            </w:pPr>
            <w:r>
              <w:rPr>
                <w:sz w:val="20"/>
                <w:szCs w:val="20"/>
              </w:rPr>
              <w:t>Digikey</w:t>
            </w:r>
          </w:p>
        </w:tc>
        <w:tc>
          <w:tcPr>
            <w:tcW w:w="2610" w:type="dxa"/>
          </w:tcPr>
          <w:p w14:paraId="000000E9" w14:textId="77777777" w:rsidR="00DC5DDA" w:rsidRDefault="00401801">
            <w:pPr>
              <w:jc w:val="center"/>
              <w:rPr>
                <w:sz w:val="20"/>
                <w:szCs w:val="20"/>
              </w:rPr>
            </w:pPr>
            <w:r>
              <w:rPr>
                <w:sz w:val="20"/>
                <w:szCs w:val="20"/>
              </w:rPr>
              <w:t>6v 12 Ah</w:t>
            </w:r>
          </w:p>
          <w:p w14:paraId="000000EA" w14:textId="77777777" w:rsidR="00DC5DDA" w:rsidRDefault="00401801">
            <w:pPr>
              <w:jc w:val="center"/>
              <w:rPr>
                <w:sz w:val="20"/>
                <w:szCs w:val="20"/>
              </w:rPr>
            </w:pPr>
            <w:r>
              <w:rPr>
                <w:sz w:val="20"/>
                <w:szCs w:val="20"/>
              </w:rPr>
              <w:t>AGM</w:t>
            </w:r>
          </w:p>
          <w:p w14:paraId="000000EB" w14:textId="77777777" w:rsidR="00DC5DDA" w:rsidRDefault="00401801">
            <w:pPr>
              <w:jc w:val="center"/>
              <w:rPr>
                <w:sz w:val="20"/>
                <w:szCs w:val="20"/>
              </w:rPr>
            </w:pPr>
            <w:r>
              <w:rPr>
                <w:sz w:val="20"/>
                <w:szCs w:val="20"/>
              </w:rPr>
              <w:t>Temperatura  carga -15° a 50°</w:t>
            </w:r>
          </w:p>
        </w:tc>
        <w:tc>
          <w:tcPr>
            <w:tcW w:w="1320" w:type="dxa"/>
          </w:tcPr>
          <w:p w14:paraId="000000EC" w14:textId="77777777" w:rsidR="00DC5DDA" w:rsidRDefault="00401801">
            <w:pPr>
              <w:jc w:val="center"/>
              <w:rPr>
                <w:sz w:val="20"/>
                <w:szCs w:val="20"/>
              </w:rPr>
            </w:pPr>
            <w:r>
              <w:rPr>
                <w:sz w:val="20"/>
                <w:szCs w:val="20"/>
              </w:rPr>
              <w:t>28</w:t>
            </w:r>
          </w:p>
        </w:tc>
        <w:tc>
          <w:tcPr>
            <w:tcW w:w="3118" w:type="dxa"/>
          </w:tcPr>
          <w:p w14:paraId="000000ED" w14:textId="77777777" w:rsidR="00DC5DDA" w:rsidRDefault="00401801">
            <w:pPr>
              <w:jc w:val="center"/>
              <w:rPr>
                <w:sz w:val="16"/>
                <w:szCs w:val="16"/>
              </w:rPr>
            </w:pPr>
            <w:r>
              <w:rPr>
                <w:sz w:val="16"/>
                <w:szCs w:val="16"/>
              </w:rPr>
              <w:t>https://www.power-sonic.com/wp-content/uploads/2018/12/PS-6100%20technical%20specifications.pdf</w:t>
            </w:r>
          </w:p>
        </w:tc>
      </w:tr>
      <w:tr w:rsidR="00DC5DDA" w14:paraId="7E9A4A61" w14:textId="77777777">
        <w:tc>
          <w:tcPr>
            <w:tcW w:w="1702" w:type="dxa"/>
          </w:tcPr>
          <w:p w14:paraId="000000EE" w14:textId="77777777" w:rsidR="00DC5DDA" w:rsidRDefault="00401801">
            <w:pPr>
              <w:jc w:val="center"/>
              <w:rPr>
                <w:color w:val="222222"/>
                <w:sz w:val="20"/>
                <w:szCs w:val="20"/>
              </w:rPr>
            </w:pPr>
            <w:r>
              <w:rPr>
                <w:color w:val="222222"/>
                <w:sz w:val="20"/>
                <w:szCs w:val="20"/>
              </w:rPr>
              <w:t>BP33-6-B1</w:t>
            </w:r>
          </w:p>
          <w:p w14:paraId="000000EF" w14:textId="77777777" w:rsidR="00DC5DDA" w:rsidRDefault="00401801">
            <w:pPr>
              <w:jc w:val="center"/>
              <w:rPr>
                <w:sz w:val="20"/>
                <w:szCs w:val="20"/>
              </w:rPr>
            </w:pPr>
            <w:r>
              <w:rPr>
                <w:sz w:val="20"/>
                <w:szCs w:val="20"/>
              </w:rPr>
              <w:t xml:space="preserve">B B </w:t>
            </w:r>
            <w:r>
              <w:rPr>
                <w:color w:val="444444"/>
                <w:sz w:val="20"/>
                <w:szCs w:val="20"/>
                <w:shd w:val="clear" w:color="auto" w:fill="F5F5F5"/>
              </w:rPr>
              <w:t>Battery</w:t>
            </w:r>
          </w:p>
          <w:p w14:paraId="000000F0" w14:textId="77777777" w:rsidR="00DC5DDA" w:rsidRDefault="00DC5DDA">
            <w:pPr>
              <w:jc w:val="center"/>
              <w:rPr>
                <w:sz w:val="20"/>
                <w:szCs w:val="20"/>
              </w:rPr>
            </w:pPr>
          </w:p>
        </w:tc>
        <w:tc>
          <w:tcPr>
            <w:tcW w:w="1320" w:type="dxa"/>
          </w:tcPr>
          <w:p w14:paraId="000000F1" w14:textId="77777777" w:rsidR="00DC5DDA" w:rsidRDefault="00401801">
            <w:pPr>
              <w:jc w:val="center"/>
              <w:rPr>
                <w:sz w:val="20"/>
                <w:szCs w:val="20"/>
              </w:rPr>
            </w:pPr>
            <w:r>
              <w:rPr>
                <w:sz w:val="20"/>
                <w:szCs w:val="20"/>
              </w:rPr>
              <w:t>Digikey</w:t>
            </w:r>
          </w:p>
        </w:tc>
        <w:tc>
          <w:tcPr>
            <w:tcW w:w="2610" w:type="dxa"/>
          </w:tcPr>
          <w:p w14:paraId="000000F2" w14:textId="77777777" w:rsidR="00DC5DDA" w:rsidRDefault="00401801">
            <w:pPr>
              <w:jc w:val="center"/>
              <w:rPr>
                <w:sz w:val="20"/>
                <w:szCs w:val="20"/>
              </w:rPr>
            </w:pPr>
            <w:r>
              <w:rPr>
                <w:sz w:val="20"/>
                <w:szCs w:val="20"/>
              </w:rPr>
              <w:t>6V 33 Ah</w:t>
            </w:r>
          </w:p>
          <w:p w14:paraId="000000F3" w14:textId="77777777" w:rsidR="00DC5DDA" w:rsidRDefault="00401801">
            <w:pPr>
              <w:jc w:val="center"/>
              <w:rPr>
                <w:sz w:val="20"/>
                <w:szCs w:val="20"/>
              </w:rPr>
            </w:pPr>
            <w:r>
              <w:rPr>
                <w:sz w:val="20"/>
                <w:szCs w:val="20"/>
              </w:rPr>
              <w:t>AGM</w:t>
            </w:r>
          </w:p>
          <w:p w14:paraId="000000F4" w14:textId="77777777" w:rsidR="00DC5DDA" w:rsidRDefault="00401801">
            <w:pPr>
              <w:jc w:val="center"/>
              <w:rPr>
                <w:sz w:val="20"/>
                <w:szCs w:val="20"/>
              </w:rPr>
            </w:pPr>
            <w:r>
              <w:rPr>
                <w:sz w:val="20"/>
                <w:szCs w:val="20"/>
              </w:rPr>
              <w:t>Temperatura  carga 0° a 40°</w:t>
            </w:r>
          </w:p>
        </w:tc>
        <w:tc>
          <w:tcPr>
            <w:tcW w:w="1320" w:type="dxa"/>
          </w:tcPr>
          <w:p w14:paraId="000000F5" w14:textId="77777777" w:rsidR="00DC5DDA" w:rsidRDefault="00401801">
            <w:pPr>
              <w:jc w:val="center"/>
              <w:rPr>
                <w:sz w:val="20"/>
                <w:szCs w:val="20"/>
              </w:rPr>
            </w:pPr>
            <w:r>
              <w:rPr>
                <w:sz w:val="20"/>
                <w:szCs w:val="20"/>
              </w:rPr>
              <w:t>120</w:t>
            </w:r>
          </w:p>
        </w:tc>
        <w:tc>
          <w:tcPr>
            <w:tcW w:w="3118" w:type="dxa"/>
          </w:tcPr>
          <w:p w14:paraId="000000F6" w14:textId="77777777" w:rsidR="00DC5DDA" w:rsidRDefault="00401801">
            <w:pPr>
              <w:jc w:val="center"/>
              <w:rPr>
                <w:sz w:val="16"/>
                <w:szCs w:val="16"/>
              </w:rPr>
            </w:pPr>
            <w:r>
              <w:rPr>
                <w:sz w:val="16"/>
                <w:szCs w:val="16"/>
              </w:rPr>
              <w:t>http://www.bb-battery.com/global/show.php?f=BP33-6.pdf.d8a36eda4faaf028dc24dfe75d7caaf6&amp;m=BP33-6.pdf</w:t>
            </w:r>
          </w:p>
        </w:tc>
      </w:tr>
      <w:tr w:rsidR="00DC5DDA" w14:paraId="002460CE" w14:textId="77777777">
        <w:tc>
          <w:tcPr>
            <w:tcW w:w="1702" w:type="dxa"/>
          </w:tcPr>
          <w:p w14:paraId="000000F7" w14:textId="77777777" w:rsidR="00DC5DDA" w:rsidRPr="00CF67DB" w:rsidRDefault="00401801">
            <w:pPr>
              <w:jc w:val="center"/>
              <w:rPr>
                <w:color w:val="222222"/>
                <w:sz w:val="20"/>
                <w:szCs w:val="20"/>
                <w:highlight w:val="white"/>
                <w:lang w:val="en-US"/>
              </w:rPr>
            </w:pPr>
            <w:r w:rsidRPr="00CF67DB">
              <w:rPr>
                <w:color w:val="222222"/>
                <w:sz w:val="20"/>
                <w:szCs w:val="20"/>
                <w:highlight w:val="white"/>
                <w:lang w:val="en-US"/>
              </w:rPr>
              <w:t>BP10-6-T1</w:t>
            </w:r>
          </w:p>
          <w:p w14:paraId="000000F8" w14:textId="77777777" w:rsidR="00DC5DDA" w:rsidRPr="00CF67DB" w:rsidRDefault="00401801">
            <w:pPr>
              <w:jc w:val="center"/>
              <w:rPr>
                <w:sz w:val="20"/>
                <w:szCs w:val="20"/>
                <w:lang w:val="en-US"/>
              </w:rPr>
            </w:pPr>
            <w:r w:rsidRPr="00CF67DB">
              <w:rPr>
                <w:color w:val="222222"/>
                <w:sz w:val="20"/>
                <w:szCs w:val="20"/>
                <w:highlight w:val="white"/>
                <w:lang w:val="en-US"/>
              </w:rPr>
              <w:t>B B Battery</w:t>
            </w:r>
          </w:p>
        </w:tc>
        <w:tc>
          <w:tcPr>
            <w:tcW w:w="1320" w:type="dxa"/>
          </w:tcPr>
          <w:p w14:paraId="000000F9" w14:textId="77777777" w:rsidR="00DC5DDA" w:rsidRDefault="00401801">
            <w:pPr>
              <w:jc w:val="center"/>
              <w:rPr>
                <w:sz w:val="20"/>
                <w:szCs w:val="20"/>
              </w:rPr>
            </w:pPr>
            <w:r>
              <w:rPr>
                <w:sz w:val="20"/>
                <w:szCs w:val="20"/>
              </w:rPr>
              <w:t>Digikey</w:t>
            </w:r>
          </w:p>
        </w:tc>
        <w:tc>
          <w:tcPr>
            <w:tcW w:w="2610" w:type="dxa"/>
          </w:tcPr>
          <w:p w14:paraId="000000FA" w14:textId="77777777" w:rsidR="00DC5DDA" w:rsidRDefault="00401801">
            <w:pPr>
              <w:jc w:val="center"/>
              <w:rPr>
                <w:sz w:val="20"/>
                <w:szCs w:val="20"/>
              </w:rPr>
            </w:pPr>
            <w:r>
              <w:rPr>
                <w:sz w:val="20"/>
                <w:szCs w:val="20"/>
              </w:rPr>
              <w:t>6V 10 Ah</w:t>
            </w:r>
          </w:p>
          <w:p w14:paraId="000000FB" w14:textId="77777777" w:rsidR="00DC5DDA" w:rsidRDefault="00401801">
            <w:pPr>
              <w:jc w:val="center"/>
              <w:rPr>
                <w:sz w:val="20"/>
                <w:szCs w:val="20"/>
              </w:rPr>
            </w:pPr>
            <w:r>
              <w:rPr>
                <w:sz w:val="20"/>
                <w:szCs w:val="20"/>
              </w:rPr>
              <w:t>AGM</w:t>
            </w:r>
          </w:p>
          <w:p w14:paraId="000000FC" w14:textId="77777777" w:rsidR="00DC5DDA" w:rsidRDefault="00401801">
            <w:pPr>
              <w:jc w:val="center"/>
              <w:rPr>
                <w:sz w:val="20"/>
                <w:szCs w:val="20"/>
              </w:rPr>
            </w:pPr>
            <w:r>
              <w:rPr>
                <w:sz w:val="20"/>
                <w:szCs w:val="20"/>
              </w:rPr>
              <w:lastRenderedPageBreak/>
              <w:t>Temperatura carga 0° a 40°</w:t>
            </w:r>
          </w:p>
          <w:p w14:paraId="000000FD" w14:textId="77777777" w:rsidR="00DC5DDA" w:rsidRDefault="00DC5DDA">
            <w:pPr>
              <w:jc w:val="center"/>
              <w:rPr>
                <w:sz w:val="20"/>
                <w:szCs w:val="20"/>
              </w:rPr>
            </w:pPr>
          </w:p>
        </w:tc>
        <w:tc>
          <w:tcPr>
            <w:tcW w:w="1320" w:type="dxa"/>
          </w:tcPr>
          <w:p w14:paraId="000000FE" w14:textId="77777777" w:rsidR="00DC5DDA" w:rsidRDefault="00401801">
            <w:pPr>
              <w:jc w:val="center"/>
              <w:rPr>
                <w:sz w:val="20"/>
                <w:szCs w:val="20"/>
              </w:rPr>
            </w:pPr>
            <w:r>
              <w:rPr>
                <w:sz w:val="20"/>
                <w:szCs w:val="20"/>
              </w:rPr>
              <w:lastRenderedPageBreak/>
              <w:t>17.5</w:t>
            </w:r>
          </w:p>
        </w:tc>
        <w:tc>
          <w:tcPr>
            <w:tcW w:w="3118" w:type="dxa"/>
          </w:tcPr>
          <w:p w14:paraId="000000FF" w14:textId="77777777" w:rsidR="00DC5DDA" w:rsidRDefault="00401801">
            <w:pPr>
              <w:jc w:val="center"/>
              <w:rPr>
                <w:sz w:val="16"/>
                <w:szCs w:val="16"/>
              </w:rPr>
            </w:pPr>
            <w:r>
              <w:rPr>
                <w:sz w:val="16"/>
                <w:szCs w:val="16"/>
              </w:rPr>
              <w:t>http://www.bb-battery.com/global/show.php?f=BP10-</w:t>
            </w:r>
            <w:r>
              <w:rPr>
                <w:sz w:val="16"/>
                <w:szCs w:val="16"/>
              </w:rPr>
              <w:lastRenderedPageBreak/>
              <w:t>6.pdf.06ace2856471720bfb7fbd8f4346005c&amp;m=BP10-6.pdf</w:t>
            </w:r>
          </w:p>
        </w:tc>
      </w:tr>
      <w:tr w:rsidR="00DC5DDA" w14:paraId="0EA2722A" w14:textId="77777777">
        <w:tc>
          <w:tcPr>
            <w:tcW w:w="1702" w:type="dxa"/>
          </w:tcPr>
          <w:p w14:paraId="00000100" w14:textId="77777777" w:rsidR="00DC5DDA" w:rsidRPr="00CF67DB" w:rsidRDefault="00401801">
            <w:pPr>
              <w:jc w:val="center"/>
              <w:rPr>
                <w:color w:val="222222"/>
                <w:sz w:val="20"/>
                <w:szCs w:val="20"/>
                <w:highlight w:val="white"/>
                <w:lang w:val="en-US"/>
              </w:rPr>
            </w:pPr>
            <w:r w:rsidRPr="00CF67DB">
              <w:rPr>
                <w:color w:val="222222"/>
                <w:sz w:val="20"/>
                <w:szCs w:val="20"/>
                <w:highlight w:val="white"/>
                <w:lang w:val="en-US"/>
              </w:rPr>
              <w:lastRenderedPageBreak/>
              <w:t>PC12-6XBF1</w:t>
            </w:r>
          </w:p>
          <w:p w14:paraId="00000101" w14:textId="77777777" w:rsidR="00DC5DDA" w:rsidRPr="00CF67DB" w:rsidRDefault="00401801">
            <w:pPr>
              <w:jc w:val="center"/>
              <w:rPr>
                <w:sz w:val="20"/>
                <w:szCs w:val="20"/>
                <w:lang w:val="en-US"/>
              </w:rPr>
            </w:pPr>
            <w:r w:rsidRPr="00CF67DB">
              <w:rPr>
                <w:color w:val="222222"/>
                <w:sz w:val="20"/>
                <w:szCs w:val="20"/>
                <w:highlight w:val="white"/>
                <w:lang w:val="en-US"/>
              </w:rPr>
              <w:t xml:space="preserve">Zeus </w:t>
            </w:r>
            <w:r w:rsidRPr="00CF67DB">
              <w:rPr>
                <w:color w:val="444444"/>
                <w:sz w:val="20"/>
                <w:szCs w:val="20"/>
                <w:highlight w:val="white"/>
                <w:lang w:val="en-US"/>
              </w:rPr>
              <w:t>Battery Products</w:t>
            </w:r>
          </w:p>
        </w:tc>
        <w:tc>
          <w:tcPr>
            <w:tcW w:w="1320" w:type="dxa"/>
          </w:tcPr>
          <w:p w14:paraId="00000102" w14:textId="77777777" w:rsidR="00DC5DDA" w:rsidRDefault="00401801">
            <w:pPr>
              <w:jc w:val="center"/>
              <w:rPr>
                <w:sz w:val="20"/>
                <w:szCs w:val="20"/>
              </w:rPr>
            </w:pPr>
            <w:r>
              <w:rPr>
                <w:sz w:val="20"/>
                <w:szCs w:val="20"/>
              </w:rPr>
              <w:t>Digikey</w:t>
            </w:r>
          </w:p>
        </w:tc>
        <w:tc>
          <w:tcPr>
            <w:tcW w:w="2610" w:type="dxa"/>
          </w:tcPr>
          <w:p w14:paraId="00000103" w14:textId="77777777" w:rsidR="00DC5DDA" w:rsidRDefault="00401801">
            <w:pPr>
              <w:jc w:val="center"/>
              <w:rPr>
                <w:sz w:val="20"/>
                <w:szCs w:val="20"/>
              </w:rPr>
            </w:pPr>
            <w:r>
              <w:rPr>
                <w:sz w:val="20"/>
                <w:szCs w:val="20"/>
              </w:rPr>
              <w:t>5.25V 10 Ah</w:t>
            </w:r>
          </w:p>
          <w:p w14:paraId="00000104" w14:textId="77777777" w:rsidR="00DC5DDA" w:rsidRDefault="00401801">
            <w:pPr>
              <w:jc w:val="center"/>
              <w:rPr>
                <w:sz w:val="20"/>
                <w:szCs w:val="20"/>
              </w:rPr>
            </w:pPr>
            <w:r>
              <w:rPr>
                <w:sz w:val="20"/>
                <w:szCs w:val="20"/>
              </w:rPr>
              <w:t>AGM</w:t>
            </w:r>
          </w:p>
          <w:p w14:paraId="00000105" w14:textId="77777777" w:rsidR="00DC5DDA" w:rsidRDefault="00401801">
            <w:pPr>
              <w:jc w:val="center"/>
              <w:rPr>
                <w:sz w:val="20"/>
                <w:szCs w:val="20"/>
              </w:rPr>
            </w:pPr>
            <w:r>
              <w:rPr>
                <w:sz w:val="20"/>
                <w:szCs w:val="20"/>
              </w:rPr>
              <w:t>Temperatura  carga 0° a 45°</w:t>
            </w:r>
          </w:p>
        </w:tc>
        <w:tc>
          <w:tcPr>
            <w:tcW w:w="1320" w:type="dxa"/>
          </w:tcPr>
          <w:p w14:paraId="00000106" w14:textId="5B82EB70" w:rsidR="00DC5DDA" w:rsidRDefault="0004397F">
            <w:pPr>
              <w:jc w:val="center"/>
              <w:rPr>
                <w:sz w:val="20"/>
                <w:szCs w:val="20"/>
              </w:rPr>
            </w:pPr>
            <w:r>
              <w:rPr>
                <w:sz w:val="20"/>
                <w:szCs w:val="20"/>
              </w:rPr>
              <w:t>23</w:t>
            </w:r>
          </w:p>
        </w:tc>
        <w:tc>
          <w:tcPr>
            <w:tcW w:w="3118" w:type="dxa"/>
          </w:tcPr>
          <w:p w14:paraId="00000107" w14:textId="77777777" w:rsidR="00DC5DDA" w:rsidRDefault="00401801">
            <w:pPr>
              <w:jc w:val="center"/>
              <w:rPr>
                <w:sz w:val="16"/>
                <w:szCs w:val="16"/>
              </w:rPr>
            </w:pPr>
            <w:r>
              <w:rPr>
                <w:sz w:val="16"/>
                <w:szCs w:val="16"/>
              </w:rPr>
              <w:t>https://www.zeusbatteryproducts.com/wp-content/uploads/downloads/ZEUS_SPEC_SHEET_PC12-6XB_RevV2.pdf</w:t>
            </w:r>
          </w:p>
        </w:tc>
      </w:tr>
      <w:tr w:rsidR="00DC5DDA" w14:paraId="09027900" w14:textId="77777777">
        <w:tc>
          <w:tcPr>
            <w:tcW w:w="1702" w:type="dxa"/>
          </w:tcPr>
          <w:p w14:paraId="00000108" w14:textId="77777777" w:rsidR="00DC5DDA" w:rsidRDefault="00401801">
            <w:pPr>
              <w:jc w:val="center"/>
              <w:rPr>
                <w:sz w:val="20"/>
                <w:szCs w:val="20"/>
              </w:rPr>
            </w:pPr>
            <w:r>
              <w:rPr>
                <w:sz w:val="20"/>
                <w:szCs w:val="20"/>
              </w:rPr>
              <w:t>BW 6140</w:t>
            </w:r>
          </w:p>
          <w:p w14:paraId="00000109" w14:textId="77777777" w:rsidR="00DC5DDA" w:rsidRDefault="00401801">
            <w:pPr>
              <w:jc w:val="center"/>
              <w:rPr>
                <w:sz w:val="20"/>
                <w:szCs w:val="20"/>
              </w:rPr>
            </w:pPr>
            <w:r>
              <w:rPr>
                <w:sz w:val="20"/>
                <w:szCs w:val="20"/>
              </w:rPr>
              <w:t>Bright Way Group</w:t>
            </w:r>
          </w:p>
        </w:tc>
        <w:tc>
          <w:tcPr>
            <w:tcW w:w="1320" w:type="dxa"/>
          </w:tcPr>
          <w:p w14:paraId="0000010A" w14:textId="77777777" w:rsidR="00DC5DDA" w:rsidRDefault="00401801">
            <w:pPr>
              <w:jc w:val="center"/>
              <w:rPr>
                <w:sz w:val="20"/>
                <w:szCs w:val="20"/>
              </w:rPr>
            </w:pPr>
            <w:r>
              <w:rPr>
                <w:sz w:val="20"/>
                <w:szCs w:val="20"/>
              </w:rPr>
              <w:t>Digikey</w:t>
            </w:r>
          </w:p>
        </w:tc>
        <w:tc>
          <w:tcPr>
            <w:tcW w:w="2610" w:type="dxa"/>
          </w:tcPr>
          <w:p w14:paraId="0000010B" w14:textId="77777777" w:rsidR="00DC5DDA" w:rsidRDefault="00401801">
            <w:pPr>
              <w:jc w:val="center"/>
              <w:rPr>
                <w:sz w:val="20"/>
                <w:szCs w:val="20"/>
              </w:rPr>
            </w:pPr>
            <w:r>
              <w:rPr>
                <w:sz w:val="20"/>
                <w:szCs w:val="20"/>
              </w:rPr>
              <w:t>6V 14 Ah</w:t>
            </w:r>
          </w:p>
          <w:p w14:paraId="0000010C" w14:textId="77777777" w:rsidR="00DC5DDA" w:rsidRDefault="00401801">
            <w:pPr>
              <w:jc w:val="center"/>
              <w:rPr>
                <w:sz w:val="20"/>
                <w:szCs w:val="20"/>
              </w:rPr>
            </w:pPr>
            <w:r>
              <w:rPr>
                <w:sz w:val="20"/>
                <w:szCs w:val="20"/>
              </w:rPr>
              <w:t>AGM</w:t>
            </w:r>
          </w:p>
          <w:p w14:paraId="0000010D" w14:textId="77777777" w:rsidR="00DC5DDA" w:rsidRDefault="00401801">
            <w:pPr>
              <w:jc w:val="center"/>
              <w:rPr>
                <w:sz w:val="20"/>
                <w:szCs w:val="20"/>
              </w:rPr>
            </w:pPr>
            <w:r>
              <w:rPr>
                <w:sz w:val="20"/>
                <w:szCs w:val="20"/>
              </w:rPr>
              <w:t>Temperatura  carga -10° a 50°</w:t>
            </w:r>
          </w:p>
        </w:tc>
        <w:tc>
          <w:tcPr>
            <w:tcW w:w="1320" w:type="dxa"/>
          </w:tcPr>
          <w:p w14:paraId="0000010E" w14:textId="77777777" w:rsidR="00DC5DDA" w:rsidRDefault="00401801">
            <w:pPr>
              <w:jc w:val="center"/>
              <w:rPr>
                <w:sz w:val="20"/>
                <w:szCs w:val="20"/>
              </w:rPr>
            </w:pPr>
            <w:r>
              <w:rPr>
                <w:sz w:val="20"/>
                <w:szCs w:val="20"/>
              </w:rPr>
              <w:t>29.7</w:t>
            </w:r>
          </w:p>
        </w:tc>
        <w:tc>
          <w:tcPr>
            <w:tcW w:w="3118" w:type="dxa"/>
          </w:tcPr>
          <w:p w14:paraId="0000010F" w14:textId="77777777" w:rsidR="00DC5DDA" w:rsidRDefault="00401801">
            <w:pPr>
              <w:jc w:val="center"/>
              <w:rPr>
                <w:sz w:val="16"/>
                <w:szCs w:val="16"/>
              </w:rPr>
            </w:pPr>
            <w:r>
              <w:rPr>
                <w:sz w:val="16"/>
                <w:szCs w:val="16"/>
              </w:rPr>
              <w:t>https://media.digikey.com/pdf/Data%20Sheets/Bright%20Way%20Group/BWG_Spec_Sheet_BW%206140.pdf</w:t>
            </w:r>
          </w:p>
        </w:tc>
      </w:tr>
      <w:tr w:rsidR="00DC5DDA" w14:paraId="3EE89846" w14:textId="77777777">
        <w:tc>
          <w:tcPr>
            <w:tcW w:w="1702" w:type="dxa"/>
          </w:tcPr>
          <w:p w14:paraId="00000110" w14:textId="77777777" w:rsidR="00DC5DDA" w:rsidRDefault="00401801">
            <w:pPr>
              <w:jc w:val="center"/>
              <w:rPr>
                <w:sz w:val="20"/>
                <w:szCs w:val="20"/>
              </w:rPr>
            </w:pPr>
            <w:r>
              <w:rPr>
                <w:sz w:val="20"/>
                <w:szCs w:val="20"/>
              </w:rPr>
              <w:t>UL 12-6</w:t>
            </w:r>
          </w:p>
          <w:p w14:paraId="00000111" w14:textId="77777777" w:rsidR="00DC5DDA" w:rsidRDefault="00401801">
            <w:pPr>
              <w:jc w:val="center"/>
              <w:rPr>
                <w:sz w:val="20"/>
                <w:szCs w:val="20"/>
              </w:rPr>
            </w:pPr>
            <w:r>
              <w:rPr>
                <w:sz w:val="20"/>
                <w:szCs w:val="20"/>
              </w:rPr>
              <w:t>ultracell</w:t>
            </w:r>
          </w:p>
        </w:tc>
        <w:tc>
          <w:tcPr>
            <w:tcW w:w="1320" w:type="dxa"/>
          </w:tcPr>
          <w:p w14:paraId="00000112" w14:textId="77777777" w:rsidR="00DC5DDA" w:rsidRDefault="00401801">
            <w:pPr>
              <w:rPr>
                <w:sz w:val="20"/>
                <w:szCs w:val="20"/>
              </w:rPr>
            </w:pPr>
            <w:r>
              <w:rPr>
                <w:sz w:val="20"/>
                <w:szCs w:val="20"/>
              </w:rPr>
              <w:t>electrosistemas</w:t>
            </w:r>
          </w:p>
        </w:tc>
        <w:tc>
          <w:tcPr>
            <w:tcW w:w="2610" w:type="dxa"/>
          </w:tcPr>
          <w:p w14:paraId="00000113" w14:textId="77777777" w:rsidR="00DC5DDA" w:rsidRDefault="00401801">
            <w:pPr>
              <w:jc w:val="center"/>
              <w:rPr>
                <w:sz w:val="20"/>
                <w:szCs w:val="20"/>
              </w:rPr>
            </w:pPr>
            <w:r>
              <w:rPr>
                <w:sz w:val="20"/>
                <w:szCs w:val="20"/>
              </w:rPr>
              <w:t>6V 12 Ah</w:t>
            </w:r>
          </w:p>
          <w:p w14:paraId="00000114" w14:textId="77777777" w:rsidR="00DC5DDA" w:rsidRDefault="00401801">
            <w:pPr>
              <w:jc w:val="center"/>
              <w:rPr>
                <w:sz w:val="20"/>
                <w:szCs w:val="20"/>
              </w:rPr>
            </w:pPr>
            <w:r>
              <w:rPr>
                <w:sz w:val="20"/>
                <w:szCs w:val="20"/>
              </w:rPr>
              <w:t>AGM</w:t>
            </w:r>
          </w:p>
          <w:p w14:paraId="00000115" w14:textId="77777777" w:rsidR="00DC5DDA" w:rsidRDefault="00401801">
            <w:pPr>
              <w:jc w:val="center"/>
              <w:rPr>
                <w:sz w:val="20"/>
                <w:szCs w:val="20"/>
              </w:rPr>
            </w:pPr>
            <w:r>
              <w:rPr>
                <w:sz w:val="20"/>
                <w:szCs w:val="20"/>
              </w:rPr>
              <w:t>Temperatura carga 0° a 40°</w:t>
            </w:r>
          </w:p>
        </w:tc>
        <w:tc>
          <w:tcPr>
            <w:tcW w:w="1320" w:type="dxa"/>
          </w:tcPr>
          <w:p w14:paraId="00000116" w14:textId="77777777" w:rsidR="00DC5DDA" w:rsidRDefault="00401801">
            <w:pPr>
              <w:jc w:val="center"/>
              <w:rPr>
                <w:sz w:val="20"/>
                <w:szCs w:val="20"/>
              </w:rPr>
            </w:pPr>
            <w:r>
              <w:rPr>
                <w:sz w:val="20"/>
                <w:szCs w:val="20"/>
              </w:rPr>
              <w:t>13.1</w:t>
            </w:r>
          </w:p>
        </w:tc>
        <w:tc>
          <w:tcPr>
            <w:tcW w:w="3118" w:type="dxa"/>
          </w:tcPr>
          <w:p w14:paraId="00000117" w14:textId="77777777" w:rsidR="00DC5DDA" w:rsidRDefault="00401801">
            <w:pPr>
              <w:rPr>
                <w:sz w:val="16"/>
                <w:szCs w:val="16"/>
              </w:rPr>
            </w:pPr>
            <w:r>
              <w:rPr>
                <w:sz w:val="16"/>
                <w:szCs w:val="16"/>
              </w:rPr>
              <w:t>http://www.electrosistemas.com.ar/datasheets/ultracell/UL12-6.pdf</w:t>
            </w:r>
          </w:p>
        </w:tc>
      </w:tr>
      <w:tr w:rsidR="00DC5DDA" w14:paraId="16857D2D" w14:textId="77777777">
        <w:tc>
          <w:tcPr>
            <w:tcW w:w="10070" w:type="dxa"/>
            <w:gridSpan w:val="5"/>
          </w:tcPr>
          <w:p w14:paraId="00000118" w14:textId="77777777" w:rsidR="00DC5DDA" w:rsidRDefault="0012644C">
            <w:pPr>
              <w:rPr>
                <w:sz w:val="20"/>
                <w:szCs w:val="20"/>
              </w:rPr>
            </w:pPr>
            <w:sdt>
              <w:sdtPr>
                <w:tag w:val="goog_rdk_4"/>
                <w:id w:val="-129181221"/>
              </w:sdtPr>
              <w:sdtContent>
                <w:commentRangeStart w:id="8"/>
              </w:sdtContent>
            </w:sdt>
            <w:r w:rsidR="00401801">
              <w:rPr>
                <w:sz w:val="20"/>
                <w:szCs w:val="20"/>
              </w:rPr>
              <w:t>Electrocomponentes y elemon aparentemente no vende baterías o no estamos buscando bien</w:t>
            </w:r>
            <w:r w:rsidR="00401801">
              <w:rPr>
                <w:sz w:val="20"/>
                <w:szCs w:val="20"/>
              </w:rPr>
              <w:br/>
              <w:t xml:space="preserve">Mouse tiene disponibilidad, pero no arroja precios </w:t>
            </w:r>
            <w:commentRangeEnd w:id="8"/>
            <w:r w:rsidR="00401801">
              <w:commentReference w:id="8"/>
            </w:r>
          </w:p>
        </w:tc>
      </w:tr>
    </w:tbl>
    <w:p w14:paraId="0000011D" w14:textId="03523B5B" w:rsidR="00DC5DDA" w:rsidRDefault="00DC5DDA"/>
    <w:p w14:paraId="04BBD546" w14:textId="573770D0" w:rsidR="001921B3" w:rsidRDefault="001921B3">
      <w:r w:rsidRPr="001921B3">
        <w:rPr>
          <w:highlight w:val="yellow"/>
        </w:rPr>
        <w:t>Estas son de litio, fueron consideras fuertemente, deberíamos poner el cuadro a modo de comparación o lo sacamos directamente ¿</w:t>
      </w:r>
      <w:r>
        <w:t xml:space="preserve"> </w:t>
      </w:r>
    </w:p>
    <w:tbl>
      <w:tblPr>
        <w:tblStyle w:val="a5"/>
        <w:tblW w:w="939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1320"/>
        <w:gridCol w:w="2520"/>
        <w:gridCol w:w="1470"/>
        <w:gridCol w:w="2237"/>
      </w:tblGrid>
      <w:tr w:rsidR="00DC5DDA" w14:paraId="1A1FDF52" w14:textId="77777777">
        <w:trPr>
          <w:trHeight w:val="544"/>
        </w:trPr>
        <w:tc>
          <w:tcPr>
            <w:tcW w:w="1844" w:type="dxa"/>
          </w:tcPr>
          <w:p w14:paraId="0000011E" w14:textId="77777777" w:rsidR="00DC5DDA" w:rsidRDefault="00401801">
            <w:pPr>
              <w:jc w:val="center"/>
              <w:rPr>
                <w:b/>
              </w:rPr>
            </w:pPr>
            <w:r>
              <w:rPr>
                <w:b/>
              </w:rPr>
              <w:t>Nombre -Fabricante</w:t>
            </w:r>
          </w:p>
        </w:tc>
        <w:tc>
          <w:tcPr>
            <w:tcW w:w="1320" w:type="dxa"/>
          </w:tcPr>
          <w:p w14:paraId="0000011F" w14:textId="77777777" w:rsidR="00DC5DDA" w:rsidRDefault="00401801">
            <w:pPr>
              <w:jc w:val="center"/>
              <w:rPr>
                <w:b/>
              </w:rPr>
            </w:pPr>
            <w:r>
              <w:rPr>
                <w:b/>
              </w:rPr>
              <w:t>Distribuidor</w:t>
            </w:r>
          </w:p>
        </w:tc>
        <w:tc>
          <w:tcPr>
            <w:tcW w:w="2520" w:type="dxa"/>
          </w:tcPr>
          <w:p w14:paraId="00000120" w14:textId="77777777" w:rsidR="00DC5DDA" w:rsidRDefault="00401801">
            <w:pPr>
              <w:jc w:val="center"/>
              <w:rPr>
                <w:b/>
              </w:rPr>
            </w:pPr>
            <w:r>
              <w:rPr>
                <w:b/>
              </w:rPr>
              <w:t>Características</w:t>
            </w:r>
          </w:p>
        </w:tc>
        <w:tc>
          <w:tcPr>
            <w:tcW w:w="1470" w:type="dxa"/>
          </w:tcPr>
          <w:p w14:paraId="00000121" w14:textId="77777777" w:rsidR="00DC5DDA" w:rsidRDefault="00401801">
            <w:pPr>
              <w:jc w:val="center"/>
              <w:rPr>
                <w:b/>
              </w:rPr>
            </w:pPr>
            <w:r>
              <w:rPr>
                <w:b/>
              </w:rPr>
              <w:t>Precio</w:t>
            </w:r>
          </w:p>
          <w:p w14:paraId="00000122" w14:textId="77777777" w:rsidR="00DC5DDA" w:rsidRDefault="00401801">
            <w:pPr>
              <w:jc w:val="center"/>
              <w:rPr>
                <w:b/>
              </w:rPr>
            </w:pPr>
            <w:r>
              <w:rPr>
                <w:b/>
              </w:rPr>
              <w:t>En dólares</w:t>
            </w:r>
          </w:p>
        </w:tc>
        <w:tc>
          <w:tcPr>
            <w:tcW w:w="2237" w:type="dxa"/>
          </w:tcPr>
          <w:p w14:paraId="00000123" w14:textId="77777777" w:rsidR="00DC5DDA" w:rsidRDefault="00401801">
            <w:pPr>
              <w:jc w:val="center"/>
              <w:rPr>
                <w:b/>
              </w:rPr>
            </w:pPr>
            <w:r>
              <w:rPr>
                <w:b/>
              </w:rPr>
              <w:t>Datasheet</w:t>
            </w:r>
          </w:p>
        </w:tc>
      </w:tr>
      <w:tr w:rsidR="00DC5DDA" w14:paraId="53C71A90" w14:textId="77777777">
        <w:trPr>
          <w:trHeight w:val="785"/>
        </w:trPr>
        <w:tc>
          <w:tcPr>
            <w:tcW w:w="1844" w:type="dxa"/>
          </w:tcPr>
          <w:p w14:paraId="00000124" w14:textId="77777777" w:rsidR="00DC5DDA" w:rsidRDefault="00401801">
            <w:pPr>
              <w:jc w:val="center"/>
              <w:rPr>
                <w:color w:val="222222"/>
                <w:sz w:val="20"/>
                <w:szCs w:val="20"/>
                <w:highlight w:val="white"/>
              </w:rPr>
            </w:pPr>
            <w:r>
              <w:rPr>
                <w:color w:val="222222"/>
                <w:sz w:val="20"/>
                <w:szCs w:val="20"/>
                <w:highlight w:val="white"/>
              </w:rPr>
              <w:t>PRT-11856</w:t>
            </w:r>
          </w:p>
          <w:p w14:paraId="00000125" w14:textId="77777777" w:rsidR="00DC5DDA" w:rsidRDefault="00401801">
            <w:pPr>
              <w:jc w:val="center"/>
              <w:rPr>
                <w:sz w:val="20"/>
                <w:szCs w:val="20"/>
              </w:rPr>
            </w:pPr>
            <w:r>
              <w:rPr>
                <w:color w:val="222222"/>
                <w:sz w:val="20"/>
                <w:szCs w:val="20"/>
                <w:highlight w:val="white"/>
              </w:rPr>
              <w:t>Sparkfun Electronics</w:t>
            </w:r>
          </w:p>
        </w:tc>
        <w:tc>
          <w:tcPr>
            <w:tcW w:w="1320" w:type="dxa"/>
          </w:tcPr>
          <w:p w14:paraId="00000126" w14:textId="77777777" w:rsidR="00DC5DDA" w:rsidRDefault="00401801">
            <w:pPr>
              <w:jc w:val="center"/>
              <w:rPr>
                <w:sz w:val="20"/>
                <w:szCs w:val="20"/>
              </w:rPr>
            </w:pPr>
            <w:r>
              <w:rPr>
                <w:sz w:val="20"/>
                <w:szCs w:val="20"/>
              </w:rPr>
              <w:t>Digikey</w:t>
            </w:r>
          </w:p>
        </w:tc>
        <w:tc>
          <w:tcPr>
            <w:tcW w:w="2520" w:type="dxa"/>
          </w:tcPr>
          <w:p w14:paraId="00000127" w14:textId="77777777" w:rsidR="00DC5DDA" w:rsidRDefault="00401801">
            <w:pPr>
              <w:jc w:val="center"/>
              <w:rPr>
                <w:sz w:val="20"/>
                <w:szCs w:val="20"/>
              </w:rPr>
            </w:pPr>
            <w:r>
              <w:rPr>
                <w:sz w:val="20"/>
                <w:szCs w:val="20"/>
              </w:rPr>
              <w:t>7.4 V</w:t>
            </w:r>
          </w:p>
          <w:p w14:paraId="00000128" w14:textId="77777777" w:rsidR="00DC5DDA" w:rsidRDefault="00401801">
            <w:pPr>
              <w:jc w:val="center"/>
              <w:rPr>
                <w:sz w:val="20"/>
                <w:szCs w:val="20"/>
              </w:rPr>
            </w:pPr>
            <w:r>
              <w:rPr>
                <w:sz w:val="20"/>
                <w:szCs w:val="20"/>
              </w:rPr>
              <w:t>2.2 Ah</w:t>
            </w:r>
          </w:p>
          <w:p w14:paraId="00000129" w14:textId="77777777" w:rsidR="00DC5DDA" w:rsidRDefault="00DC5DDA">
            <w:pPr>
              <w:jc w:val="center"/>
              <w:rPr>
                <w:sz w:val="20"/>
                <w:szCs w:val="20"/>
              </w:rPr>
            </w:pPr>
          </w:p>
        </w:tc>
        <w:tc>
          <w:tcPr>
            <w:tcW w:w="1470" w:type="dxa"/>
          </w:tcPr>
          <w:p w14:paraId="0000012A" w14:textId="77777777" w:rsidR="00DC5DDA" w:rsidRDefault="00401801">
            <w:pPr>
              <w:jc w:val="center"/>
              <w:rPr>
                <w:sz w:val="20"/>
                <w:szCs w:val="20"/>
              </w:rPr>
            </w:pPr>
            <w:r>
              <w:rPr>
                <w:sz w:val="20"/>
                <w:szCs w:val="20"/>
              </w:rPr>
              <w:t>15.95</w:t>
            </w:r>
          </w:p>
        </w:tc>
        <w:tc>
          <w:tcPr>
            <w:tcW w:w="2237" w:type="dxa"/>
          </w:tcPr>
          <w:p w14:paraId="0000012B" w14:textId="77777777" w:rsidR="00DC5DDA" w:rsidRDefault="00401801">
            <w:pPr>
              <w:jc w:val="center"/>
              <w:rPr>
                <w:sz w:val="20"/>
                <w:szCs w:val="20"/>
              </w:rPr>
            </w:pPr>
            <w:r>
              <w:rPr>
                <w:sz w:val="20"/>
                <w:szCs w:val="20"/>
              </w:rPr>
              <w:t>https://media.digikey.com/pdf/Data%20Sheets/Sparkfun%20PDFs/PRT-11856_Web.pdf</w:t>
            </w:r>
          </w:p>
        </w:tc>
      </w:tr>
      <w:tr w:rsidR="00DC5DDA" w14:paraId="1852F4FC" w14:textId="77777777">
        <w:trPr>
          <w:trHeight w:val="991"/>
        </w:trPr>
        <w:tc>
          <w:tcPr>
            <w:tcW w:w="1844" w:type="dxa"/>
          </w:tcPr>
          <w:p w14:paraId="0000012C" w14:textId="77777777" w:rsidR="00DC5DDA" w:rsidRDefault="00401801">
            <w:pPr>
              <w:jc w:val="center"/>
              <w:rPr>
                <w:sz w:val="20"/>
                <w:szCs w:val="20"/>
              </w:rPr>
            </w:pPr>
            <w:r>
              <w:rPr>
                <w:sz w:val="20"/>
                <w:szCs w:val="20"/>
              </w:rPr>
              <w:t>DTP605068-3P</w:t>
            </w:r>
          </w:p>
          <w:p w14:paraId="0000012D" w14:textId="77777777" w:rsidR="00DC5DDA" w:rsidRDefault="00401801">
            <w:pPr>
              <w:jc w:val="center"/>
              <w:rPr>
                <w:sz w:val="20"/>
                <w:szCs w:val="20"/>
              </w:rPr>
            </w:pPr>
            <w:r>
              <w:rPr>
                <w:sz w:val="20"/>
                <w:szCs w:val="20"/>
              </w:rPr>
              <w:t>Sparkfun electronics</w:t>
            </w:r>
          </w:p>
        </w:tc>
        <w:tc>
          <w:tcPr>
            <w:tcW w:w="1320" w:type="dxa"/>
          </w:tcPr>
          <w:p w14:paraId="0000012E" w14:textId="77777777" w:rsidR="00DC5DDA" w:rsidRDefault="00401801">
            <w:pPr>
              <w:jc w:val="center"/>
              <w:rPr>
                <w:sz w:val="20"/>
                <w:szCs w:val="20"/>
              </w:rPr>
            </w:pPr>
            <w:r>
              <w:rPr>
                <w:sz w:val="20"/>
                <w:szCs w:val="20"/>
              </w:rPr>
              <w:t>Digikey</w:t>
            </w:r>
          </w:p>
        </w:tc>
        <w:tc>
          <w:tcPr>
            <w:tcW w:w="2520" w:type="dxa"/>
          </w:tcPr>
          <w:p w14:paraId="0000012F" w14:textId="77777777" w:rsidR="00DC5DDA" w:rsidRDefault="00401801">
            <w:pPr>
              <w:jc w:val="center"/>
              <w:rPr>
                <w:sz w:val="20"/>
                <w:szCs w:val="20"/>
              </w:rPr>
            </w:pPr>
            <w:r>
              <w:rPr>
                <w:sz w:val="20"/>
                <w:szCs w:val="20"/>
              </w:rPr>
              <w:t>3.7V/</w:t>
            </w:r>
          </w:p>
          <w:p w14:paraId="00000130" w14:textId="77777777" w:rsidR="00DC5DDA" w:rsidRDefault="00401801">
            <w:pPr>
              <w:jc w:val="center"/>
              <w:rPr>
                <w:sz w:val="20"/>
                <w:szCs w:val="20"/>
              </w:rPr>
            </w:pPr>
            <w:r>
              <w:rPr>
                <w:sz w:val="20"/>
                <w:szCs w:val="20"/>
              </w:rPr>
              <w:t>6Ah</w:t>
            </w:r>
          </w:p>
          <w:p w14:paraId="00000131" w14:textId="77777777" w:rsidR="00DC5DDA" w:rsidRDefault="00401801">
            <w:pPr>
              <w:jc w:val="center"/>
              <w:rPr>
                <w:sz w:val="20"/>
                <w:szCs w:val="20"/>
              </w:rPr>
            </w:pPr>
            <w:r>
              <w:rPr>
                <w:sz w:val="20"/>
                <w:szCs w:val="20"/>
              </w:rPr>
              <w:t>Temperatura  carga 0° a 45°</w:t>
            </w:r>
          </w:p>
        </w:tc>
        <w:tc>
          <w:tcPr>
            <w:tcW w:w="1470" w:type="dxa"/>
          </w:tcPr>
          <w:p w14:paraId="00000132" w14:textId="77777777" w:rsidR="00DC5DDA" w:rsidRDefault="00401801">
            <w:pPr>
              <w:jc w:val="center"/>
              <w:rPr>
                <w:sz w:val="20"/>
                <w:szCs w:val="20"/>
              </w:rPr>
            </w:pPr>
            <w:r>
              <w:rPr>
                <w:sz w:val="20"/>
                <w:szCs w:val="20"/>
              </w:rPr>
              <w:t>29.95</w:t>
            </w:r>
          </w:p>
        </w:tc>
        <w:tc>
          <w:tcPr>
            <w:tcW w:w="2237" w:type="dxa"/>
          </w:tcPr>
          <w:p w14:paraId="00000133" w14:textId="77777777" w:rsidR="00DC5DDA" w:rsidRDefault="00401801">
            <w:pPr>
              <w:jc w:val="center"/>
              <w:rPr>
                <w:sz w:val="20"/>
                <w:szCs w:val="20"/>
              </w:rPr>
            </w:pPr>
            <w:r>
              <w:rPr>
                <w:sz w:val="20"/>
                <w:szCs w:val="20"/>
              </w:rPr>
              <w:t>https://cdn.sparkfun.com/datasheets/Prototyping/spe-00-DTP605068-3P-6000mah-en-1.0ver.pdf</w:t>
            </w:r>
          </w:p>
        </w:tc>
      </w:tr>
      <w:tr w:rsidR="00DC5DDA" w14:paraId="418D25E3" w14:textId="77777777">
        <w:trPr>
          <w:trHeight w:val="1124"/>
        </w:trPr>
        <w:tc>
          <w:tcPr>
            <w:tcW w:w="1844" w:type="dxa"/>
          </w:tcPr>
          <w:p w14:paraId="00000134" w14:textId="77777777" w:rsidR="00DC5DDA" w:rsidRDefault="00401801">
            <w:pPr>
              <w:jc w:val="center"/>
              <w:rPr>
                <w:color w:val="222222"/>
                <w:sz w:val="20"/>
                <w:szCs w:val="20"/>
                <w:highlight w:val="white"/>
              </w:rPr>
            </w:pPr>
            <w:r>
              <w:rPr>
                <w:color w:val="222222"/>
                <w:sz w:val="20"/>
                <w:szCs w:val="20"/>
                <w:highlight w:val="white"/>
              </w:rPr>
              <w:t>PRT-12895</w:t>
            </w:r>
            <w:r>
              <w:rPr>
                <w:color w:val="0000FF"/>
                <w:sz w:val="20"/>
                <w:szCs w:val="20"/>
              </w:rPr>
              <w:br/>
            </w:r>
            <w:r>
              <w:rPr>
                <w:color w:val="444444"/>
                <w:sz w:val="20"/>
                <w:szCs w:val="20"/>
              </w:rPr>
              <w:t>SparkFun Electronics</w:t>
            </w:r>
          </w:p>
          <w:p w14:paraId="00000135" w14:textId="77777777" w:rsidR="00DC5DDA" w:rsidRDefault="00DC5DDA">
            <w:pPr>
              <w:jc w:val="center"/>
              <w:rPr>
                <w:sz w:val="20"/>
                <w:szCs w:val="20"/>
              </w:rPr>
            </w:pPr>
          </w:p>
        </w:tc>
        <w:tc>
          <w:tcPr>
            <w:tcW w:w="1320" w:type="dxa"/>
          </w:tcPr>
          <w:p w14:paraId="00000136" w14:textId="77777777" w:rsidR="00DC5DDA" w:rsidRDefault="00401801">
            <w:pPr>
              <w:jc w:val="center"/>
              <w:rPr>
                <w:sz w:val="20"/>
                <w:szCs w:val="20"/>
              </w:rPr>
            </w:pPr>
            <w:r>
              <w:rPr>
                <w:sz w:val="20"/>
                <w:szCs w:val="20"/>
              </w:rPr>
              <w:t>Digikey</w:t>
            </w:r>
          </w:p>
        </w:tc>
        <w:tc>
          <w:tcPr>
            <w:tcW w:w="2520" w:type="dxa"/>
          </w:tcPr>
          <w:p w14:paraId="00000137" w14:textId="77777777" w:rsidR="00DC5DDA" w:rsidRDefault="00401801">
            <w:pPr>
              <w:jc w:val="center"/>
              <w:rPr>
                <w:sz w:val="20"/>
                <w:szCs w:val="20"/>
              </w:rPr>
            </w:pPr>
            <w:r>
              <w:rPr>
                <w:sz w:val="20"/>
                <w:szCs w:val="20"/>
              </w:rPr>
              <w:t>3.7 V</w:t>
            </w:r>
          </w:p>
          <w:p w14:paraId="00000138" w14:textId="77777777" w:rsidR="00DC5DDA" w:rsidRDefault="00401801">
            <w:pPr>
              <w:jc w:val="center"/>
              <w:rPr>
                <w:color w:val="444444"/>
                <w:sz w:val="20"/>
                <w:szCs w:val="20"/>
                <w:highlight w:val="white"/>
              </w:rPr>
            </w:pPr>
            <w:r>
              <w:rPr>
                <w:color w:val="444444"/>
                <w:sz w:val="20"/>
                <w:szCs w:val="20"/>
                <w:highlight w:val="white"/>
              </w:rPr>
              <w:t>2.6Ah</w:t>
            </w:r>
          </w:p>
          <w:p w14:paraId="00000139" w14:textId="77777777" w:rsidR="00DC5DDA" w:rsidRDefault="00401801">
            <w:pPr>
              <w:jc w:val="center"/>
              <w:rPr>
                <w:sz w:val="20"/>
                <w:szCs w:val="20"/>
              </w:rPr>
            </w:pPr>
            <w:r>
              <w:rPr>
                <w:sz w:val="20"/>
                <w:szCs w:val="20"/>
              </w:rPr>
              <w:t>Temperatura  carga 0° a 45°</w:t>
            </w:r>
          </w:p>
        </w:tc>
        <w:tc>
          <w:tcPr>
            <w:tcW w:w="1470" w:type="dxa"/>
          </w:tcPr>
          <w:p w14:paraId="0000013A" w14:textId="77777777" w:rsidR="00DC5DDA" w:rsidRDefault="00401801">
            <w:pPr>
              <w:jc w:val="center"/>
              <w:rPr>
                <w:sz w:val="20"/>
                <w:szCs w:val="20"/>
              </w:rPr>
            </w:pPr>
            <w:r>
              <w:rPr>
                <w:sz w:val="20"/>
                <w:szCs w:val="20"/>
              </w:rPr>
              <w:t>5.95</w:t>
            </w:r>
          </w:p>
        </w:tc>
        <w:tc>
          <w:tcPr>
            <w:tcW w:w="2237" w:type="dxa"/>
          </w:tcPr>
          <w:p w14:paraId="0000013B" w14:textId="77777777" w:rsidR="00DC5DDA" w:rsidRDefault="00401801">
            <w:pPr>
              <w:jc w:val="center"/>
              <w:rPr>
                <w:sz w:val="20"/>
                <w:szCs w:val="20"/>
              </w:rPr>
            </w:pPr>
            <w:r>
              <w:rPr>
                <w:sz w:val="20"/>
                <w:szCs w:val="20"/>
              </w:rPr>
              <w:t>https://cdn.sparkfun.com/datasheets/Prototyping/ICR18650%202600mAH%20datasheet.pdf</w:t>
            </w:r>
          </w:p>
        </w:tc>
      </w:tr>
      <w:tr w:rsidR="00DC5DDA" w14:paraId="5EF35419" w14:textId="77777777">
        <w:trPr>
          <w:trHeight w:val="991"/>
        </w:trPr>
        <w:tc>
          <w:tcPr>
            <w:tcW w:w="1844" w:type="dxa"/>
          </w:tcPr>
          <w:p w14:paraId="0000013C" w14:textId="77777777" w:rsidR="00DC5DDA" w:rsidRDefault="00401801">
            <w:pPr>
              <w:pStyle w:val="Ttulo1"/>
              <w:spacing w:before="0"/>
              <w:jc w:val="center"/>
              <w:outlineLvl w:val="0"/>
              <w:rPr>
                <w:rFonts w:ascii="Calibri" w:eastAsia="Calibri" w:hAnsi="Calibri" w:cs="Calibri"/>
                <w:color w:val="222222"/>
                <w:sz w:val="20"/>
                <w:szCs w:val="20"/>
              </w:rPr>
            </w:pPr>
            <w:r>
              <w:rPr>
                <w:rFonts w:ascii="Calibri" w:eastAsia="Calibri" w:hAnsi="Calibri" w:cs="Calibri"/>
                <w:color w:val="222222"/>
                <w:sz w:val="20"/>
                <w:szCs w:val="20"/>
              </w:rPr>
              <w:t>PIS-1131</w:t>
            </w:r>
          </w:p>
          <w:p w14:paraId="0000013D" w14:textId="77777777" w:rsidR="00DC5DDA" w:rsidRDefault="00401801">
            <w:pPr>
              <w:jc w:val="center"/>
              <w:rPr>
                <w:sz w:val="20"/>
                <w:szCs w:val="20"/>
              </w:rPr>
            </w:pPr>
            <w:r>
              <w:rPr>
                <w:sz w:val="20"/>
                <w:szCs w:val="20"/>
                <w:highlight w:val="white"/>
              </w:rPr>
              <w:t>Pi Supply</w:t>
            </w:r>
          </w:p>
        </w:tc>
        <w:tc>
          <w:tcPr>
            <w:tcW w:w="1320" w:type="dxa"/>
          </w:tcPr>
          <w:p w14:paraId="0000013E" w14:textId="77777777" w:rsidR="00DC5DDA" w:rsidRDefault="00401801">
            <w:pPr>
              <w:jc w:val="center"/>
              <w:rPr>
                <w:sz w:val="20"/>
                <w:szCs w:val="20"/>
              </w:rPr>
            </w:pPr>
            <w:r>
              <w:rPr>
                <w:sz w:val="20"/>
                <w:szCs w:val="20"/>
              </w:rPr>
              <w:t>Digikey</w:t>
            </w:r>
          </w:p>
        </w:tc>
        <w:tc>
          <w:tcPr>
            <w:tcW w:w="2520" w:type="dxa"/>
          </w:tcPr>
          <w:p w14:paraId="0000013F" w14:textId="77777777" w:rsidR="00DC5DDA" w:rsidRDefault="00401801">
            <w:pPr>
              <w:jc w:val="center"/>
              <w:rPr>
                <w:sz w:val="20"/>
                <w:szCs w:val="20"/>
              </w:rPr>
            </w:pPr>
            <w:r>
              <w:rPr>
                <w:sz w:val="20"/>
                <w:szCs w:val="20"/>
              </w:rPr>
              <w:t>3.7 V</w:t>
            </w:r>
          </w:p>
          <w:p w14:paraId="00000140" w14:textId="77777777" w:rsidR="00DC5DDA" w:rsidRDefault="00401801">
            <w:pPr>
              <w:jc w:val="center"/>
              <w:rPr>
                <w:color w:val="444444"/>
                <w:sz w:val="20"/>
                <w:szCs w:val="20"/>
                <w:highlight w:val="white"/>
              </w:rPr>
            </w:pPr>
            <w:r>
              <w:rPr>
                <w:color w:val="444444"/>
                <w:sz w:val="20"/>
                <w:szCs w:val="20"/>
                <w:highlight w:val="white"/>
              </w:rPr>
              <w:t>5Ah</w:t>
            </w:r>
          </w:p>
          <w:p w14:paraId="00000141" w14:textId="77777777" w:rsidR="00DC5DDA" w:rsidRDefault="00401801">
            <w:pPr>
              <w:jc w:val="center"/>
              <w:rPr>
                <w:sz w:val="20"/>
                <w:szCs w:val="20"/>
              </w:rPr>
            </w:pPr>
            <w:r>
              <w:rPr>
                <w:sz w:val="20"/>
                <w:szCs w:val="20"/>
              </w:rPr>
              <w:t>Temperatura  carga sin especificar</w:t>
            </w:r>
          </w:p>
        </w:tc>
        <w:tc>
          <w:tcPr>
            <w:tcW w:w="1470" w:type="dxa"/>
          </w:tcPr>
          <w:p w14:paraId="00000142" w14:textId="77777777" w:rsidR="00DC5DDA" w:rsidRDefault="00401801">
            <w:pPr>
              <w:jc w:val="center"/>
              <w:rPr>
                <w:sz w:val="20"/>
                <w:szCs w:val="20"/>
              </w:rPr>
            </w:pPr>
            <w:r>
              <w:rPr>
                <w:sz w:val="20"/>
                <w:szCs w:val="20"/>
              </w:rPr>
              <w:t>43.66</w:t>
            </w:r>
          </w:p>
        </w:tc>
        <w:tc>
          <w:tcPr>
            <w:tcW w:w="2237" w:type="dxa"/>
          </w:tcPr>
          <w:p w14:paraId="00000143" w14:textId="77777777" w:rsidR="00DC5DDA" w:rsidRDefault="00401801">
            <w:pPr>
              <w:jc w:val="center"/>
              <w:rPr>
                <w:sz w:val="20"/>
                <w:szCs w:val="20"/>
              </w:rPr>
            </w:pPr>
            <w:r>
              <w:rPr>
                <w:sz w:val="20"/>
                <w:szCs w:val="20"/>
              </w:rPr>
              <w:t>https://cdn.shopify.com/s/files/1/2187/3161/files/PIS-1131_5000mAh_PiJuice_Battery.pdf</w:t>
            </w:r>
          </w:p>
        </w:tc>
      </w:tr>
      <w:tr w:rsidR="00DC5DDA" w14:paraId="37EE2CBB" w14:textId="77777777">
        <w:trPr>
          <w:trHeight w:val="919"/>
        </w:trPr>
        <w:tc>
          <w:tcPr>
            <w:tcW w:w="1844" w:type="dxa"/>
          </w:tcPr>
          <w:p w14:paraId="00000144" w14:textId="77777777" w:rsidR="00DC5DDA" w:rsidRDefault="00401801">
            <w:pPr>
              <w:jc w:val="center"/>
              <w:rPr>
                <w:color w:val="444444"/>
                <w:sz w:val="20"/>
                <w:szCs w:val="20"/>
              </w:rPr>
            </w:pPr>
            <w:r>
              <w:rPr>
                <w:color w:val="222222"/>
                <w:sz w:val="20"/>
                <w:szCs w:val="20"/>
                <w:highlight w:val="white"/>
              </w:rPr>
              <w:t>BL2200F6034501S2PZAL</w:t>
            </w:r>
            <w:r>
              <w:rPr>
                <w:color w:val="444444"/>
                <w:sz w:val="20"/>
                <w:szCs w:val="20"/>
              </w:rPr>
              <w:br/>
              <w:t>GlobTek, Inc.</w:t>
            </w:r>
          </w:p>
          <w:p w14:paraId="00000145" w14:textId="77777777" w:rsidR="00DC5DDA" w:rsidRDefault="00DC5DDA">
            <w:pPr>
              <w:jc w:val="center"/>
              <w:rPr>
                <w:sz w:val="20"/>
                <w:szCs w:val="20"/>
              </w:rPr>
            </w:pPr>
          </w:p>
        </w:tc>
        <w:tc>
          <w:tcPr>
            <w:tcW w:w="1320" w:type="dxa"/>
          </w:tcPr>
          <w:p w14:paraId="00000146" w14:textId="77777777" w:rsidR="00DC5DDA" w:rsidRDefault="00401801">
            <w:pPr>
              <w:jc w:val="center"/>
              <w:rPr>
                <w:sz w:val="20"/>
                <w:szCs w:val="20"/>
              </w:rPr>
            </w:pPr>
            <w:r>
              <w:rPr>
                <w:sz w:val="20"/>
                <w:szCs w:val="20"/>
              </w:rPr>
              <w:t>Digikey</w:t>
            </w:r>
          </w:p>
        </w:tc>
        <w:tc>
          <w:tcPr>
            <w:tcW w:w="2520" w:type="dxa"/>
          </w:tcPr>
          <w:p w14:paraId="00000147" w14:textId="77777777" w:rsidR="00DC5DDA" w:rsidRDefault="00401801">
            <w:pPr>
              <w:jc w:val="center"/>
              <w:rPr>
                <w:sz w:val="20"/>
                <w:szCs w:val="20"/>
              </w:rPr>
            </w:pPr>
            <w:r>
              <w:rPr>
                <w:sz w:val="20"/>
                <w:szCs w:val="20"/>
              </w:rPr>
              <w:t>3.7 V</w:t>
            </w:r>
          </w:p>
          <w:p w14:paraId="00000148" w14:textId="77777777" w:rsidR="00DC5DDA" w:rsidRDefault="00401801">
            <w:pPr>
              <w:jc w:val="center"/>
              <w:rPr>
                <w:color w:val="444444"/>
                <w:sz w:val="20"/>
                <w:szCs w:val="20"/>
                <w:highlight w:val="white"/>
              </w:rPr>
            </w:pPr>
            <w:r>
              <w:rPr>
                <w:color w:val="444444"/>
                <w:sz w:val="20"/>
                <w:szCs w:val="20"/>
                <w:highlight w:val="white"/>
              </w:rPr>
              <w:t>2Ah</w:t>
            </w:r>
          </w:p>
          <w:p w14:paraId="00000149" w14:textId="77777777" w:rsidR="00DC5DDA" w:rsidRDefault="00401801">
            <w:pPr>
              <w:jc w:val="center"/>
              <w:rPr>
                <w:sz w:val="20"/>
                <w:szCs w:val="20"/>
              </w:rPr>
            </w:pPr>
            <w:r>
              <w:rPr>
                <w:sz w:val="20"/>
                <w:szCs w:val="20"/>
              </w:rPr>
              <w:t>Temperatura  carga 0° a 45</w:t>
            </w:r>
          </w:p>
        </w:tc>
        <w:tc>
          <w:tcPr>
            <w:tcW w:w="1470" w:type="dxa"/>
          </w:tcPr>
          <w:p w14:paraId="0000014A" w14:textId="77777777" w:rsidR="00DC5DDA" w:rsidRDefault="00401801">
            <w:pPr>
              <w:jc w:val="center"/>
              <w:rPr>
                <w:sz w:val="20"/>
                <w:szCs w:val="20"/>
              </w:rPr>
            </w:pPr>
            <w:r>
              <w:rPr>
                <w:sz w:val="20"/>
                <w:szCs w:val="20"/>
              </w:rPr>
              <w:t>17</w:t>
            </w:r>
          </w:p>
        </w:tc>
        <w:tc>
          <w:tcPr>
            <w:tcW w:w="2237" w:type="dxa"/>
          </w:tcPr>
          <w:p w14:paraId="0000014B" w14:textId="77777777" w:rsidR="00DC5DDA" w:rsidRDefault="00401801">
            <w:pPr>
              <w:jc w:val="center"/>
              <w:rPr>
                <w:sz w:val="20"/>
                <w:szCs w:val="20"/>
              </w:rPr>
            </w:pPr>
            <w:r>
              <w:rPr>
                <w:sz w:val="20"/>
                <w:szCs w:val="20"/>
              </w:rPr>
              <w:t>https://www.globtek.com/pdf/manual-datasheets/BL2200F6034501S2PZAL.pdf</w:t>
            </w:r>
          </w:p>
        </w:tc>
      </w:tr>
      <w:tr w:rsidR="00DC5DDA" w14:paraId="1F40C51A" w14:textId="77777777">
        <w:tc>
          <w:tcPr>
            <w:tcW w:w="1844" w:type="dxa"/>
          </w:tcPr>
          <w:p w14:paraId="0000014C" w14:textId="77777777" w:rsidR="00DC5DDA" w:rsidRDefault="00401801">
            <w:pPr>
              <w:jc w:val="center"/>
              <w:rPr>
                <w:color w:val="222222"/>
                <w:sz w:val="20"/>
                <w:szCs w:val="20"/>
              </w:rPr>
            </w:pPr>
            <w:r>
              <w:rPr>
                <w:color w:val="222222"/>
                <w:sz w:val="20"/>
                <w:szCs w:val="20"/>
              </w:rPr>
              <w:t>LI18650PBF 2S2P</w:t>
            </w:r>
          </w:p>
          <w:p w14:paraId="0000014D" w14:textId="77777777" w:rsidR="00DC5DDA" w:rsidRDefault="00401801">
            <w:pPr>
              <w:jc w:val="center"/>
              <w:rPr>
                <w:color w:val="222222"/>
                <w:sz w:val="20"/>
                <w:szCs w:val="20"/>
              </w:rPr>
            </w:pPr>
            <w:r>
              <w:rPr>
                <w:color w:val="444444"/>
                <w:sz w:val="20"/>
                <w:szCs w:val="20"/>
              </w:rPr>
              <w:t>Jauch Quartz</w:t>
            </w:r>
          </w:p>
        </w:tc>
        <w:tc>
          <w:tcPr>
            <w:tcW w:w="1320" w:type="dxa"/>
          </w:tcPr>
          <w:p w14:paraId="0000014E" w14:textId="77777777" w:rsidR="00DC5DDA" w:rsidRDefault="00DC5DDA">
            <w:pPr>
              <w:widowControl w:val="0"/>
              <w:pBdr>
                <w:top w:val="nil"/>
                <w:left w:val="nil"/>
                <w:bottom w:val="nil"/>
                <w:right w:val="nil"/>
                <w:between w:val="nil"/>
              </w:pBdr>
              <w:spacing w:line="276" w:lineRule="auto"/>
              <w:rPr>
                <w:color w:val="222222"/>
                <w:sz w:val="20"/>
                <w:szCs w:val="20"/>
              </w:rPr>
            </w:pPr>
          </w:p>
          <w:tbl>
            <w:tblPr>
              <w:tblStyle w:val="a6"/>
              <w:tblW w:w="15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0"/>
            </w:tblGrid>
            <w:tr w:rsidR="00DC5DDA" w14:paraId="4736E01E" w14:textId="77777777">
              <w:tc>
                <w:tcPr>
                  <w:tcW w:w="1590" w:type="dxa"/>
                  <w:tcBorders>
                    <w:top w:val="nil"/>
                    <w:left w:val="nil"/>
                    <w:bottom w:val="nil"/>
                    <w:right w:val="nil"/>
                  </w:tcBorders>
                </w:tcPr>
                <w:p w14:paraId="0000014F" w14:textId="77777777" w:rsidR="00DC5DDA" w:rsidRDefault="00401801">
                  <w:pPr>
                    <w:rPr>
                      <w:color w:val="444444"/>
                      <w:sz w:val="20"/>
                      <w:szCs w:val="20"/>
                    </w:rPr>
                  </w:pPr>
                  <w:r>
                    <w:rPr>
                      <w:sz w:val="20"/>
                      <w:szCs w:val="20"/>
                    </w:rPr>
                    <w:br/>
                    <w:t>Digikey</w:t>
                  </w:r>
                </w:p>
              </w:tc>
            </w:tr>
          </w:tbl>
          <w:p w14:paraId="00000150" w14:textId="77777777" w:rsidR="00DC5DDA" w:rsidRDefault="00DC5DDA">
            <w:pPr>
              <w:jc w:val="center"/>
              <w:rPr>
                <w:sz w:val="20"/>
                <w:szCs w:val="20"/>
              </w:rPr>
            </w:pPr>
          </w:p>
        </w:tc>
        <w:tc>
          <w:tcPr>
            <w:tcW w:w="2520" w:type="dxa"/>
          </w:tcPr>
          <w:p w14:paraId="00000151" w14:textId="77777777" w:rsidR="00DC5DDA" w:rsidRDefault="00401801">
            <w:pPr>
              <w:jc w:val="center"/>
              <w:rPr>
                <w:color w:val="444444"/>
                <w:sz w:val="20"/>
                <w:szCs w:val="20"/>
              </w:rPr>
            </w:pPr>
            <w:r>
              <w:rPr>
                <w:color w:val="444444"/>
                <w:sz w:val="20"/>
                <w:szCs w:val="20"/>
              </w:rPr>
              <w:t xml:space="preserve">7.2V </w:t>
            </w:r>
          </w:p>
          <w:p w14:paraId="00000152" w14:textId="77777777" w:rsidR="00DC5DDA" w:rsidRDefault="00401801">
            <w:pPr>
              <w:jc w:val="center"/>
              <w:rPr>
                <w:color w:val="444444"/>
                <w:sz w:val="20"/>
                <w:szCs w:val="20"/>
              </w:rPr>
            </w:pPr>
            <w:r>
              <w:rPr>
                <w:color w:val="444444"/>
                <w:sz w:val="20"/>
                <w:szCs w:val="20"/>
              </w:rPr>
              <w:t>6.5AH</w:t>
            </w:r>
          </w:p>
          <w:p w14:paraId="00000153" w14:textId="77777777" w:rsidR="00DC5DDA" w:rsidRDefault="00401801">
            <w:pPr>
              <w:jc w:val="center"/>
              <w:rPr>
                <w:sz w:val="20"/>
                <w:szCs w:val="20"/>
              </w:rPr>
            </w:pPr>
            <w:r>
              <w:rPr>
                <w:sz w:val="20"/>
                <w:szCs w:val="20"/>
              </w:rPr>
              <w:t>Temperatura  carga 0° a 45</w:t>
            </w:r>
          </w:p>
        </w:tc>
        <w:tc>
          <w:tcPr>
            <w:tcW w:w="1470" w:type="dxa"/>
          </w:tcPr>
          <w:p w14:paraId="00000154" w14:textId="77777777" w:rsidR="00DC5DDA" w:rsidRDefault="00401801">
            <w:pPr>
              <w:jc w:val="center"/>
              <w:rPr>
                <w:sz w:val="20"/>
                <w:szCs w:val="20"/>
              </w:rPr>
            </w:pPr>
            <w:r>
              <w:rPr>
                <w:sz w:val="20"/>
                <w:szCs w:val="20"/>
              </w:rPr>
              <w:t>51</w:t>
            </w:r>
          </w:p>
        </w:tc>
        <w:tc>
          <w:tcPr>
            <w:tcW w:w="2237" w:type="dxa"/>
          </w:tcPr>
          <w:p w14:paraId="00000155" w14:textId="77777777" w:rsidR="00DC5DDA" w:rsidRDefault="00401801">
            <w:pPr>
              <w:jc w:val="center"/>
              <w:rPr>
                <w:sz w:val="20"/>
                <w:szCs w:val="20"/>
              </w:rPr>
            </w:pPr>
            <w:r>
              <w:rPr>
                <w:sz w:val="20"/>
                <w:szCs w:val="20"/>
              </w:rPr>
              <w:t>https://www.jauch.com/downloadfile/5bf56df1aa4563344c66752e0b062d553/6700mah_-_li18650jp_2s2p_2_wires_70mm.pdf</w:t>
            </w:r>
          </w:p>
        </w:tc>
      </w:tr>
      <w:tr w:rsidR="00DC5DDA" w14:paraId="416E623A" w14:textId="77777777">
        <w:tc>
          <w:tcPr>
            <w:tcW w:w="1844" w:type="dxa"/>
          </w:tcPr>
          <w:p w14:paraId="00000156" w14:textId="77777777" w:rsidR="00DC5DDA" w:rsidRDefault="00401801">
            <w:pPr>
              <w:jc w:val="center"/>
              <w:rPr>
                <w:color w:val="222222"/>
                <w:sz w:val="20"/>
                <w:szCs w:val="20"/>
              </w:rPr>
            </w:pPr>
            <w:r>
              <w:rPr>
                <w:color w:val="222222"/>
                <w:sz w:val="20"/>
                <w:szCs w:val="20"/>
              </w:rPr>
              <w:t>RJD3555HPPV30M</w:t>
            </w:r>
          </w:p>
          <w:p w14:paraId="00000157" w14:textId="77777777" w:rsidR="00DC5DDA" w:rsidRDefault="00401801">
            <w:pPr>
              <w:jc w:val="center"/>
              <w:rPr>
                <w:color w:val="444444"/>
                <w:sz w:val="20"/>
                <w:szCs w:val="20"/>
              </w:rPr>
            </w:pPr>
            <w:r>
              <w:rPr>
                <w:sz w:val="20"/>
                <w:szCs w:val="20"/>
              </w:rPr>
              <w:lastRenderedPageBreak/>
              <w:br/>
            </w:r>
            <w:r>
              <w:rPr>
                <w:color w:val="444444"/>
                <w:sz w:val="20"/>
                <w:szCs w:val="20"/>
              </w:rPr>
              <w:t>Illinois Capacitor</w:t>
            </w:r>
          </w:p>
          <w:p w14:paraId="00000158" w14:textId="77777777" w:rsidR="00DC5DDA" w:rsidRDefault="00DC5DDA">
            <w:pPr>
              <w:jc w:val="center"/>
              <w:rPr>
                <w:color w:val="222222"/>
                <w:sz w:val="20"/>
                <w:szCs w:val="20"/>
              </w:rPr>
            </w:pPr>
          </w:p>
        </w:tc>
        <w:tc>
          <w:tcPr>
            <w:tcW w:w="1320" w:type="dxa"/>
          </w:tcPr>
          <w:p w14:paraId="00000159" w14:textId="77777777" w:rsidR="00DC5DDA" w:rsidRDefault="00DC5DDA">
            <w:pPr>
              <w:widowControl w:val="0"/>
              <w:pBdr>
                <w:top w:val="nil"/>
                <w:left w:val="nil"/>
                <w:bottom w:val="nil"/>
                <w:right w:val="nil"/>
                <w:between w:val="nil"/>
              </w:pBdr>
              <w:spacing w:line="276" w:lineRule="auto"/>
              <w:rPr>
                <w:color w:val="222222"/>
                <w:sz w:val="20"/>
                <w:szCs w:val="20"/>
              </w:rPr>
            </w:pPr>
          </w:p>
          <w:tbl>
            <w:tblPr>
              <w:tblStyle w:val="a7"/>
              <w:tblW w:w="15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0"/>
            </w:tblGrid>
            <w:tr w:rsidR="00DC5DDA" w14:paraId="12D646FF" w14:textId="77777777">
              <w:tc>
                <w:tcPr>
                  <w:tcW w:w="1590" w:type="dxa"/>
                  <w:tcBorders>
                    <w:top w:val="nil"/>
                    <w:left w:val="nil"/>
                    <w:bottom w:val="nil"/>
                    <w:right w:val="nil"/>
                  </w:tcBorders>
                </w:tcPr>
                <w:p w14:paraId="0000015A" w14:textId="77777777" w:rsidR="00DC5DDA" w:rsidRDefault="00401801">
                  <w:pPr>
                    <w:rPr>
                      <w:color w:val="444444"/>
                      <w:sz w:val="20"/>
                      <w:szCs w:val="20"/>
                    </w:rPr>
                  </w:pPr>
                  <w:r>
                    <w:rPr>
                      <w:sz w:val="20"/>
                      <w:szCs w:val="20"/>
                    </w:rPr>
                    <w:t>Digikey</w:t>
                  </w:r>
                </w:p>
              </w:tc>
            </w:tr>
          </w:tbl>
          <w:p w14:paraId="0000015B" w14:textId="77777777" w:rsidR="00DC5DDA" w:rsidRDefault="00DC5DDA">
            <w:pPr>
              <w:jc w:val="center"/>
              <w:rPr>
                <w:sz w:val="20"/>
                <w:szCs w:val="20"/>
              </w:rPr>
            </w:pPr>
          </w:p>
        </w:tc>
        <w:tc>
          <w:tcPr>
            <w:tcW w:w="2520" w:type="dxa"/>
          </w:tcPr>
          <w:p w14:paraId="0000015C" w14:textId="77777777" w:rsidR="00DC5DDA" w:rsidRDefault="00401801">
            <w:pPr>
              <w:jc w:val="center"/>
              <w:rPr>
                <w:sz w:val="20"/>
                <w:szCs w:val="20"/>
              </w:rPr>
            </w:pPr>
            <w:r>
              <w:rPr>
                <w:sz w:val="20"/>
                <w:szCs w:val="20"/>
              </w:rPr>
              <w:t xml:space="preserve">3V </w:t>
            </w:r>
          </w:p>
          <w:p w14:paraId="0000015D" w14:textId="77777777" w:rsidR="00DC5DDA" w:rsidRDefault="00401801">
            <w:pPr>
              <w:jc w:val="center"/>
              <w:rPr>
                <w:sz w:val="20"/>
                <w:szCs w:val="20"/>
              </w:rPr>
            </w:pPr>
            <w:r>
              <w:rPr>
                <w:sz w:val="20"/>
                <w:szCs w:val="20"/>
              </w:rPr>
              <w:t>5Ah</w:t>
            </w:r>
          </w:p>
          <w:p w14:paraId="0000015E" w14:textId="77777777" w:rsidR="00DC5DDA" w:rsidRDefault="00401801">
            <w:pPr>
              <w:jc w:val="center"/>
              <w:rPr>
                <w:sz w:val="20"/>
                <w:szCs w:val="20"/>
              </w:rPr>
            </w:pPr>
            <w:r>
              <w:rPr>
                <w:sz w:val="20"/>
                <w:szCs w:val="20"/>
              </w:rPr>
              <w:lastRenderedPageBreak/>
              <w:t>Temperatura  carga 0° a 45</w:t>
            </w:r>
          </w:p>
        </w:tc>
        <w:tc>
          <w:tcPr>
            <w:tcW w:w="1470" w:type="dxa"/>
          </w:tcPr>
          <w:p w14:paraId="0000015F" w14:textId="77777777" w:rsidR="00DC5DDA" w:rsidRDefault="00401801">
            <w:pPr>
              <w:jc w:val="center"/>
              <w:rPr>
                <w:sz w:val="20"/>
                <w:szCs w:val="20"/>
              </w:rPr>
            </w:pPr>
            <w:r>
              <w:rPr>
                <w:sz w:val="20"/>
                <w:szCs w:val="20"/>
              </w:rPr>
              <w:lastRenderedPageBreak/>
              <w:t>29</w:t>
            </w:r>
          </w:p>
        </w:tc>
        <w:tc>
          <w:tcPr>
            <w:tcW w:w="2237" w:type="dxa"/>
          </w:tcPr>
          <w:p w14:paraId="00000160" w14:textId="77777777" w:rsidR="00DC5DDA" w:rsidRDefault="00401801">
            <w:pPr>
              <w:jc w:val="center"/>
              <w:rPr>
                <w:sz w:val="20"/>
                <w:szCs w:val="20"/>
              </w:rPr>
            </w:pPr>
            <w:r>
              <w:rPr>
                <w:sz w:val="20"/>
                <w:szCs w:val="20"/>
              </w:rPr>
              <w:t>https://media.digikey.com/pdf/Data%20Sheets/I</w:t>
            </w:r>
            <w:r>
              <w:rPr>
                <w:sz w:val="20"/>
                <w:szCs w:val="20"/>
              </w:rPr>
              <w:lastRenderedPageBreak/>
              <w:t>llinois%20Cap/RJD_Series_Rev2016.pdf</w:t>
            </w:r>
          </w:p>
        </w:tc>
      </w:tr>
      <w:tr w:rsidR="00DC5DDA" w14:paraId="2249FBE3" w14:textId="77777777">
        <w:tc>
          <w:tcPr>
            <w:tcW w:w="1844" w:type="dxa"/>
          </w:tcPr>
          <w:p w14:paraId="00000161" w14:textId="77777777" w:rsidR="00DC5DDA" w:rsidRDefault="00401801">
            <w:pPr>
              <w:jc w:val="center"/>
              <w:rPr>
                <w:color w:val="222222"/>
                <w:sz w:val="20"/>
                <w:szCs w:val="20"/>
              </w:rPr>
            </w:pPr>
            <w:r>
              <w:rPr>
                <w:color w:val="222222"/>
                <w:sz w:val="20"/>
                <w:szCs w:val="20"/>
              </w:rPr>
              <w:lastRenderedPageBreak/>
              <w:t>LION-1865-34</w:t>
            </w:r>
          </w:p>
          <w:p w14:paraId="00000162" w14:textId="77777777" w:rsidR="00DC5DDA" w:rsidRDefault="00401801">
            <w:pPr>
              <w:jc w:val="center"/>
              <w:rPr>
                <w:color w:val="222222"/>
                <w:sz w:val="20"/>
                <w:szCs w:val="20"/>
              </w:rPr>
            </w:pPr>
            <w:r>
              <w:rPr>
                <w:color w:val="444444"/>
                <w:sz w:val="20"/>
                <w:szCs w:val="20"/>
              </w:rPr>
              <w:t>Ultralast</w:t>
            </w:r>
          </w:p>
        </w:tc>
        <w:tc>
          <w:tcPr>
            <w:tcW w:w="1320" w:type="dxa"/>
          </w:tcPr>
          <w:p w14:paraId="00000163" w14:textId="77777777" w:rsidR="00DC5DDA" w:rsidRDefault="00DC5DDA">
            <w:pPr>
              <w:widowControl w:val="0"/>
              <w:pBdr>
                <w:top w:val="nil"/>
                <w:left w:val="nil"/>
                <w:bottom w:val="nil"/>
                <w:right w:val="nil"/>
                <w:between w:val="nil"/>
              </w:pBdr>
              <w:spacing w:line="276" w:lineRule="auto"/>
              <w:rPr>
                <w:color w:val="222222"/>
                <w:sz w:val="20"/>
                <w:szCs w:val="20"/>
              </w:rPr>
            </w:pPr>
          </w:p>
          <w:tbl>
            <w:tblPr>
              <w:tblStyle w:val="a8"/>
              <w:tblW w:w="15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0"/>
            </w:tblGrid>
            <w:tr w:rsidR="00DC5DDA" w14:paraId="42BB30C0" w14:textId="77777777">
              <w:tc>
                <w:tcPr>
                  <w:tcW w:w="1590" w:type="dxa"/>
                  <w:tcBorders>
                    <w:top w:val="nil"/>
                    <w:left w:val="nil"/>
                    <w:bottom w:val="nil"/>
                    <w:right w:val="nil"/>
                  </w:tcBorders>
                </w:tcPr>
                <w:p w14:paraId="00000164" w14:textId="77777777" w:rsidR="00DC5DDA" w:rsidRDefault="00401801">
                  <w:pPr>
                    <w:rPr>
                      <w:color w:val="444444"/>
                      <w:sz w:val="20"/>
                      <w:szCs w:val="20"/>
                    </w:rPr>
                  </w:pPr>
                  <w:r>
                    <w:rPr>
                      <w:sz w:val="20"/>
                      <w:szCs w:val="20"/>
                    </w:rPr>
                    <w:t>Digikey</w:t>
                  </w:r>
                </w:p>
              </w:tc>
            </w:tr>
          </w:tbl>
          <w:p w14:paraId="00000165" w14:textId="77777777" w:rsidR="00DC5DDA" w:rsidRDefault="00DC5DDA">
            <w:pPr>
              <w:jc w:val="center"/>
              <w:rPr>
                <w:sz w:val="20"/>
                <w:szCs w:val="20"/>
              </w:rPr>
            </w:pPr>
          </w:p>
        </w:tc>
        <w:tc>
          <w:tcPr>
            <w:tcW w:w="2520" w:type="dxa"/>
          </w:tcPr>
          <w:p w14:paraId="00000166" w14:textId="77777777" w:rsidR="00DC5DDA" w:rsidRDefault="00401801">
            <w:pPr>
              <w:jc w:val="center"/>
              <w:rPr>
                <w:color w:val="444444"/>
                <w:sz w:val="20"/>
                <w:szCs w:val="20"/>
              </w:rPr>
            </w:pPr>
            <w:r>
              <w:rPr>
                <w:color w:val="444444"/>
                <w:sz w:val="20"/>
                <w:szCs w:val="20"/>
              </w:rPr>
              <w:t xml:space="preserve">3.7V </w:t>
            </w:r>
          </w:p>
          <w:p w14:paraId="00000167" w14:textId="77777777" w:rsidR="00DC5DDA" w:rsidRDefault="00401801">
            <w:pPr>
              <w:jc w:val="center"/>
              <w:rPr>
                <w:color w:val="444444"/>
                <w:sz w:val="20"/>
                <w:szCs w:val="20"/>
              </w:rPr>
            </w:pPr>
            <w:r>
              <w:rPr>
                <w:color w:val="444444"/>
                <w:sz w:val="20"/>
                <w:szCs w:val="20"/>
              </w:rPr>
              <w:t>3.4AH</w:t>
            </w:r>
          </w:p>
          <w:p w14:paraId="00000168" w14:textId="77777777" w:rsidR="00DC5DDA" w:rsidRDefault="00401801">
            <w:pPr>
              <w:jc w:val="center"/>
              <w:rPr>
                <w:color w:val="444444"/>
                <w:sz w:val="20"/>
                <w:szCs w:val="20"/>
              </w:rPr>
            </w:pPr>
            <w:r>
              <w:rPr>
                <w:sz w:val="20"/>
                <w:szCs w:val="20"/>
              </w:rPr>
              <w:t>Temperatura carga sin especificar</w:t>
            </w:r>
          </w:p>
          <w:p w14:paraId="00000169" w14:textId="77777777" w:rsidR="00DC5DDA" w:rsidRDefault="00DC5DDA">
            <w:pPr>
              <w:jc w:val="center"/>
              <w:rPr>
                <w:color w:val="444444"/>
                <w:sz w:val="20"/>
                <w:szCs w:val="20"/>
              </w:rPr>
            </w:pPr>
          </w:p>
          <w:p w14:paraId="0000016A" w14:textId="77777777" w:rsidR="00DC5DDA" w:rsidRDefault="00DC5DDA">
            <w:pPr>
              <w:jc w:val="center"/>
              <w:rPr>
                <w:color w:val="444444"/>
                <w:sz w:val="20"/>
                <w:szCs w:val="20"/>
              </w:rPr>
            </w:pPr>
          </w:p>
        </w:tc>
        <w:tc>
          <w:tcPr>
            <w:tcW w:w="1470" w:type="dxa"/>
          </w:tcPr>
          <w:p w14:paraId="0000016B" w14:textId="77777777" w:rsidR="00DC5DDA" w:rsidRDefault="00401801">
            <w:pPr>
              <w:jc w:val="center"/>
              <w:rPr>
                <w:sz w:val="20"/>
                <w:szCs w:val="20"/>
              </w:rPr>
            </w:pPr>
            <w:r>
              <w:rPr>
                <w:sz w:val="20"/>
                <w:szCs w:val="20"/>
              </w:rPr>
              <w:t>12</w:t>
            </w:r>
          </w:p>
        </w:tc>
        <w:tc>
          <w:tcPr>
            <w:tcW w:w="2237" w:type="dxa"/>
          </w:tcPr>
          <w:p w14:paraId="0000016C" w14:textId="77777777" w:rsidR="00DC5DDA" w:rsidRDefault="00401801">
            <w:pPr>
              <w:jc w:val="center"/>
              <w:rPr>
                <w:sz w:val="20"/>
                <w:szCs w:val="20"/>
              </w:rPr>
            </w:pPr>
            <w:r>
              <w:rPr>
                <w:sz w:val="20"/>
                <w:szCs w:val="20"/>
              </w:rPr>
              <w:t>https://www.digikey.com/en/products/detail/ultralast/LION-1865-34/13692714</w:t>
            </w:r>
          </w:p>
        </w:tc>
      </w:tr>
      <w:tr w:rsidR="00DC5DDA" w14:paraId="0B50E78B" w14:textId="77777777">
        <w:tc>
          <w:tcPr>
            <w:tcW w:w="1844" w:type="dxa"/>
          </w:tcPr>
          <w:p w14:paraId="0000016D" w14:textId="77777777" w:rsidR="00DC5DDA" w:rsidRDefault="00401801">
            <w:pPr>
              <w:jc w:val="center"/>
              <w:rPr>
                <w:sz w:val="20"/>
                <w:szCs w:val="20"/>
              </w:rPr>
            </w:pPr>
            <w:r>
              <w:rPr>
                <w:sz w:val="20"/>
                <w:szCs w:val="20"/>
              </w:rPr>
              <w:t>ICR18650</w:t>
            </w:r>
          </w:p>
          <w:p w14:paraId="0000016E" w14:textId="77777777" w:rsidR="00DC5DDA" w:rsidRDefault="00401801">
            <w:pPr>
              <w:jc w:val="center"/>
              <w:rPr>
                <w:sz w:val="20"/>
                <w:szCs w:val="20"/>
              </w:rPr>
            </w:pPr>
            <w:r>
              <w:rPr>
                <w:sz w:val="20"/>
                <w:szCs w:val="20"/>
              </w:rPr>
              <w:t>PKCELL</w:t>
            </w:r>
          </w:p>
        </w:tc>
        <w:tc>
          <w:tcPr>
            <w:tcW w:w="1320" w:type="dxa"/>
          </w:tcPr>
          <w:p w14:paraId="0000016F" w14:textId="77777777" w:rsidR="00DC5DDA" w:rsidRDefault="00401801">
            <w:pPr>
              <w:jc w:val="center"/>
              <w:rPr>
                <w:sz w:val="20"/>
                <w:szCs w:val="20"/>
              </w:rPr>
            </w:pPr>
            <w:r>
              <w:rPr>
                <w:sz w:val="20"/>
                <w:szCs w:val="20"/>
              </w:rPr>
              <w:t>Digikey</w:t>
            </w:r>
          </w:p>
        </w:tc>
        <w:tc>
          <w:tcPr>
            <w:tcW w:w="2520" w:type="dxa"/>
          </w:tcPr>
          <w:p w14:paraId="00000170" w14:textId="77777777" w:rsidR="00DC5DDA" w:rsidRDefault="00401801">
            <w:pPr>
              <w:jc w:val="center"/>
              <w:rPr>
                <w:sz w:val="20"/>
                <w:szCs w:val="20"/>
              </w:rPr>
            </w:pPr>
            <w:r>
              <w:rPr>
                <w:sz w:val="20"/>
                <w:szCs w:val="20"/>
              </w:rPr>
              <w:t xml:space="preserve">4.4Ah </w:t>
            </w:r>
          </w:p>
          <w:p w14:paraId="00000171" w14:textId="77777777" w:rsidR="00DC5DDA" w:rsidRDefault="00401801">
            <w:pPr>
              <w:jc w:val="center"/>
              <w:rPr>
                <w:sz w:val="20"/>
                <w:szCs w:val="20"/>
              </w:rPr>
            </w:pPr>
            <w:r>
              <w:rPr>
                <w:sz w:val="20"/>
                <w:szCs w:val="20"/>
              </w:rPr>
              <w:t>3.7V</w:t>
            </w:r>
          </w:p>
          <w:p w14:paraId="00000172" w14:textId="77777777" w:rsidR="00DC5DDA" w:rsidRDefault="00401801">
            <w:pPr>
              <w:jc w:val="center"/>
              <w:rPr>
                <w:sz w:val="20"/>
                <w:szCs w:val="20"/>
              </w:rPr>
            </w:pPr>
            <w:r>
              <w:rPr>
                <w:sz w:val="20"/>
                <w:szCs w:val="20"/>
              </w:rPr>
              <w:t>Temperatura  carga-0° a 45°</w:t>
            </w:r>
          </w:p>
        </w:tc>
        <w:tc>
          <w:tcPr>
            <w:tcW w:w="1470" w:type="dxa"/>
          </w:tcPr>
          <w:p w14:paraId="00000173" w14:textId="77777777" w:rsidR="00DC5DDA" w:rsidRDefault="00401801">
            <w:pPr>
              <w:jc w:val="center"/>
              <w:rPr>
                <w:sz w:val="20"/>
                <w:szCs w:val="20"/>
              </w:rPr>
            </w:pPr>
            <w:r>
              <w:rPr>
                <w:sz w:val="20"/>
                <w:szCs w:val="20"/>
              </w:rPr>
              <w:t>20</w:t>
            </w:r>
          </w:p>
        </w:tc>
        <w:tc>
          <w:tcPr>
            <w:tcW w:w="2237" w:type="dxa"/>
          </w:tcPr>
          <w:p w14:paraId="00000174" w14:textId="77777777" w:rsidR="00DC5DDA" w:rsidRDefault="00401801">
            <w:pPr>
              <w:jc w:val="center"/>
              <w:rPr>
                <w:sz w:val="20"/>
                <w:szCs w:val="20"/>
              </w:rPr>
            </w:pPr>
            <w:r>
              <w:rPr>
                <w:sz w:val="20"/>
                <w:szCs w:val="20"/>
              </w:rPr>
              <w:t>https://cdn-shop.adafruit.com/product-files/354/C449_-_ICR18650_4400mAh_3.7V_with_PCM_20140728_APPROVED_8.18.pdf</w:t>
            </w:r>
          </w:p>
        </w:tc>
      </w:tr>
    </w:tbl>
    <w:p w14:paraId="00000175" w14:textId="77777777" w:rsidR="00DC5DDA" w:rsidRDefault="00DC5DDA"/>
    <w:p w14:paraId="1E67EB8A" w14:textId="4B678FD9" w:rsidR="0012644C" w:rsidRPr="003456F0" w:rsidRDefault="0012644C" w:rsidP="0012644C">
      <w:pPr>
        <w:rPr>
          <w:color w:val="202122"/>
          <w:highlight w:val="white"/>
        </w:rPr>
      </w:pPr>
      <w:r>
        <w:rPr>
          <w:color w:val="202122"/>
          <w:highlight w:val="white"/>
        </w:rPr>
        <w:t>Para elegir qué tipo de batería es más adecuada utilizamos</w:t>
      </w:r>
      <w:r>
        <w:rPr>
          <w:color w:val="202122"/>
        </w:rPr>
        <w:t xml:space="preserve"> </w:t>
      </w:r>
      <w:r>
        <w:t xml:space="preserve">una escala del 1 al 5, quedando descrita el peso de cada una en la </w:t>
      </w:r>
      <w:r w:rsidRPr="003456F0">
        <w:rPr>
          <w:highlight w:val="yellow"/>
        </w:rPr>
        <w:t>tabla 7</w:t>
      </w:r>
      <w:r w:rsidR="001921B3">
        <w:t xml:space="preserve">, aquellas características que no cumplen con los requisitos </w:t>
      </w:r>
      <w:r w:rsidR="00434EE6">
        <w:t xml:space="preserve">o no están especificadas, </w:t>
      </w:r>
      <w:r w:rsidR="001921B3">
        <w:t>sumaran un puntaje nulo</w:t>
      </w:r>
      <w:r>
        <w:t>:</w:t>
      </w:r>
    </w:p>
    <w:p w14:paraId="13C3C063" w14:textId="77777777" w:rsidR="0012644C" w:rsidRPr="0012644C" w:rsidRDefault="0012644C" w:rsidP="0012644C">
      <w:pPr>
        <w:pStyle w:val="Sinespaciado"/>
      </w:pPr>
      <w:r w:rsidRPr="0012644C">
        <w:t>-5 un requisito fundamental e indispensable</w:t>
      </w:r>
    </w:p>
    <w:p w14:paraId="57B852BB" w14:textId="77777777" w:rsidR="0012644C" w:rsidRPr="0012644C" w:rsidRDefault="0012644C" w:rsidP="0012644C">
      <w:pPr>
        <w:pStyle w:val="Sinespaciado"/>
      </w:pPr>
      <w:r w:rsidRPr="0012644C">
        <w:t>-4 un requisito que afecta las características del proyecto, pero se podría usar</w:t>
      </w:r>
    </w:p>
    <w:p w14:paraId="554AB5AF" w14:textId="77777777" w:rsidR="0012644C" w:rsidRPr="0012644C" w:rsidRDefault="0012644C" w:rsidP="0012644C">
      <w:pPr>
        <w:pStyle w:val="Sinespaciado"/>
      </w:pPr>
      <w:r w:rsidRPr="0012644C">
        <w:t>-3 un requisito que se debe considerar, pero no es indispensable</w:t>
      </w:r>
    </w:p>
    <w:p w14:paraId="2E28EE0A" w14:textId="77777777" w:rsidR="0012644C" w:rsidRPr="0012644C" w:rsidRDefault="0012644C" w:rsidP="0012644C">
      <w:pPr>
        <w:pStyle w:val="Sinespaciado"/>
      </w:pPr>
      <w:r w:rsidRPr="0012644C">
        <w:t>-2 tiene muy poca influencia en nuestro proyecto</w:t>
      </w:r>
    </w:p>
    <w:p w14:paraId="7340CBF3" w14:textId="5F937980" w:rsidR="0012644C" w:rsidRPr="0012644C" w:rsidRDefault="0012644C" w:rsidP="0012644C">
      <w:pPr>
        <w:pStyle w:val="Sinespaciado"/>
      </w:pPr>
      <w:r w:rsidRPr="0012644C">
        <w:t xml:space="preserve">-1 no </w:t>
      </w:r>
      <w:r w:rsidR="00515685">
        <w:t xml:space="preserve">posee influencia en el proyecto </w:t>
      </w:r>
    </w:p>
    <w:p w14:paraId="17DD0CB6" w14:textId="77777777" w:rsidR="0012644C" w:rsidRDefault="0012644C" w:rsidP="0012644C">
      <w:pPr>
        <w:rPr>
          <w:sz w:val="18"/>
          <w:szCs w:val="18"/>
        </w:rPr>
      </w:pPr>
      <w:r>
        <w:rPr>
          <w:sz w:val="18"/>
          <w:szCs w:val="18"/>
        </w:rPr>
        <w:tab/>
      </w:r>
    </w:p>
    <w:tbl>
      <w:tblPr>
        <w:tblStyle w:val="a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12644C" w14:paraId="39682B2C" w14:textId="77777777" w:rsidTr="00434EE6">
        <w:trPr>
          <w:trHeight w:val="327"/>
        </w:trPr>
        <w:tc>
          <w:tcPr>
            <w:tcW w:w="2946" w:type="dxa"/>
            <w:shd w:val="clear" w:color="auto" w:fill="auto"/>
            <w:tcMar>
              <w:top w:w="100" w:type="dxa"/>
              <w:left w:w="100" w:type="dxa"/>
              <w:bottom w:w="100" w:type="dxa"/>
              <w:right w:w="100" w:type="dxa"/>
            </w:tcMar>
          </w:tcPr>
          <w:p w14:paraId="163D5718" w14:textId="77777777" w:rsidR="0012644C" w:rsidRDefault="0012644C" w:rsidP="0012644C">
            <w:pPr>
              <w:widowControl w:val="0"/>
              <w:pBdr>
                <w:top w:val="nil"/>
                <w:left w:val="nil"/>
                <w:bottom w:val="nil"/>
                <w:right w:val="nil"/>
                <w:between w:val="nil"/>
              </w:pBdr>
              <w:spacing w:after="0" w:line="240" w:lineRule="auto"/>
              <w:jc w:val="center"/>
              <w:rPr>
                <w:b/>
                <w:sz w:val="18"/>
                <w:szCs w:val="18"/>
              </w:rPr>
            </w:pPr>
            <w:r>
              <w:rPr>
                <w:b/>
                <w:sz w:val="18"/>
                <w:szCs w:val="18"/>
              </w:rPr>
              <w:t>Características</w:t>
            </w:r>
          </w:p>
        </w:tc>
        <w:tc>
          <w:tcPr>
            <w:tcW w:w="2946" w:type="dxa"/>
            <w:shd w:val="clear" w:color="auto" w:fill="auto"/>
            <w:tcMar>
              <w:top w:w="100" w:type="dxa"/>
              <w:left w:w="100" w:type="dxa"/>
              <w:bottom w:w="100" w:type="dxa"/>
              <w:right w:w="100" w:type="dxa"/>
            </w:tcMar>
          </w:tcPr>
          <w:p w14:paraId="4A42F74E" w14:textId="77777777" w:rsidR="0012644C" w:rsidRDefault="0012644C" w:rsidP="0012644C">
            <w:pPr>
              <w:widowControl w:val="0"/>
              <w:pBdr>
                <w:top w:val="nil"/>
                <w:left w:val="nil"/>
                <w:bottom w:val="nil"/>
                <w:right w:val="nil"/>
                <w:between w:val="nil"/>
              </w:pBdr>
              <w:spacing w:after="0" w:line="240" w:lineRule="auto"/>
              <w:jc w:val="center"/>
              <w:rPr>
                <w:b/>
                <w:sz w:val="18"/>
                <w:szCs w:val="18"/>
              </w:rPr>
            </w:pPr>
            <w:r>
              <w:rPr>
                <w:b/>
                <w:sz w:val="18"/>
                <w:szCs w:val="18"/>
              </w:rPr>
              <w:t>Descripción</w:t>
            </w:r>
          </w:p>
        </w:tc>
        <w:tc>
          <w:tcPr>
            <w:tcW w:w="2946" w:type="dxa"/>
            <w:shd w:val="clear" w:color="auto" w:fill="auto"/>
            <w:tcMar>
              <w:top w:w="100" w:type="dxa"/>
              <w:left w:w="100" w:type="dxa"/>
              <w:bottom w:w="100" w:type="dxa"/>
              <w:right w:w="100" w:type="dxa"/>
            </w:tcMar>
          </w:tcPr>
          <w:p w14:paraId="06163F09" w14:textId="77777777" w:rsidR="0012644C" w:rsidRDefault="0012644C" w:rsidP="0012644C">
            <w:pPr>
              <w:widowControl w:val="0"/>
              <w:pBdr>
                <w:top w:val="nil"/>
                <w:left w:val="nil"/>
                <w:bottom w:val="nil"/>
                <w:right w:val="nil"/>
                <w:between w:val="nil"/>
              </w:pBdr>
              <w:spacing w:after="0" w:line="240" w:lineRule="auto"/>
              <w:jc w:val="center"/>
              <w:rPr>
                <w:b/>
                <w:sz w:val="18"/>
                <w:szCs w:val="18"/>
              </w:rPr>
            </w:pPr>
            <w:r>
              <w:rPr>
                <w:b/>
                <w:sz w:val="18"/>
                <w:szCs w:val="18"/>
              </w:rPr>
              <w:t>Valoración de la característica</w:t>
            </w:r>
          </w:p>
          <w:p w14:paraId="1E7CEBA0" w14:textId="77777777" w:rsidR="0012644C" w:rsidRDefault="0012644C" w:rsidP="0012644C">
            <w:pPr>
              <w:widowControl w:val="0"/>
              <w:pBdr>
                <w:top w:val="nil"/>
                <w:left w:val="nil"/>
                <w:bottom w:val="nil"/>
                <w:right w:val="nil"/>
                <w:between w:val="nil"/>
              </w:pBdr>
              <w:spacing w:after="0" w:line="240" w:lineRule="auto"/>
              <w:jc w:val="center"/>
              <w:rPr>
                <w:b/>
                <w:sz w:val="18"/>
                <w:szCs w:val="18"/>
              </w:rPr>
            </w:pPr>
            <w:r>
              <w:rPr>
                <w:b/>
                <w:sz w:val="18"/>
                <w:szCs w:val="18"/>
              </w:rPr>
              <w:t xml:space="preserve"> (del 1 al 5) </w:t>
            </w:r>
          </w:p>
        </w:tc>
      </w:tr>
      <w:tr w:rsidR="0012644C" w14:paraId="3BF2ACD9" w14:textId="77777777" w:rsidTr="00434EE6">
        <w:trPr>
          <w:trHeight w:val="96"/>
        </w:trPr>
        <w:tc>
          <w:tcPr>
            <w:tcW w:w="2946" w:type="dxa"/>
            <w:shd w:val="clear" w:color="auto" w:fill="auto"/>
            <w:tcMar>
              <w:top w:w="100" w:type="dxa"/>
              <w:left w:w="100" w:type="dxa"/>
              <w:bottom w:w="100" w:type="dxa"/>
              <w:right w:w="100" w:type="dxa"/>
            </w:tcMar>
          </w:tcPr>
          <w:p w14:paraId="6C4D0CDA" w14:textId="2F1F90CA"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Tensión Nominal</w:t>
            </w:r>
          </w:p>
        </w:tc>
        <w:tc>
          <w:tcPr>
            <w:tcW w:w="2946" w:type="dxa"/>
            <w:shd w:val="clear" w:color="auto" w:fill="auto"/>
            <w:tcMar>
              <w:top w:w="100" w:type="dxa"/>
              <w:left w:w="100" w:type="dxa"/>
              <w:bottom w:w="100" w:type="dxa"/>
              <w:right w:w="100" w:type="dxa"/>
            </w:tcMar>
          </w:tcPr>
          <w:p w14:paraId="62F2E72D"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5 V o superior</w:t>
            </w:r>
          </w:p>
        </w:tc>
        <w:tc>
          <w:tcPr>
            <w:tcW w:w="2946" w:type="dxa"/>
            <w:shd w:val="clear" w:color="auto" w:fill="auto"/>
            <w:tcMar>
              <w:top w:w="100" w:type="dxa"/>
              <w:left w:w="100" w:type="dxa"/>
              <w:bottom w:w="100" w:type="dxa"/>
              <w:right w:w="100" w:type="dxa"/>
            </w:tcMar>
          </w:tcPr>
          <w:p w14:paraId="1B9B9D6A"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5</w:t>
            </w:r>
          </w:p>
        </w:tc>
      </w:tr>
      <w:tr w:rsidR="0012644C" w14:paraId="771B21B1" w14:textId="77777777" w:rsidTr="0012644C">
        <w:trPr>
          <w:trHeight w:val="18"/>
        </w:trPr>
        <w:tc>
          <w:tcPr>
            <w:tcW w:w="2946" w:type="dxa"/>
            <w:shd w:val="clear" w:color="auto" w:fill="auto"/>
            <w:tcMar>
              <w:top w:w="100" w:type="dxa"/>
              <w:left w:w="100" w:type="dxa"/>
              <w:bottom w:w="100" w:type="dxa"/>
              <w:right w:w="100" w:type="dxa"/>
            </w:tcMar>
          </w:tcPr>
          <w:p w14:paraId="67DDC34B" w14:textId="1E50238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Capacidad</w:t>
            </w:r>
          </w:p>
        </w:tc>
        <w:tc>
          <w:tcPr>
            <w:tcW w:w="2946" w:type="dxa"/>
            <w:shd w:val="clear" w:color="auto" w:fill="auto"/>
            <w:tcMar>
              <w:top w:w="100" w:type="dxa"/>
              <w:left w:w="100" w:type="dxa"/>
              <w:bottom w:w="100" w:type="dxa"/>
              <w:right w:w="100" w:type="dxa"/>
            </w:tcMar>
          </w:tcPr>
          <w:p w14:paraId="4199F282" w14:textId="36FAFD9E"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10Ah o superior</w:t>
            </w:r>
          </w:p>
        </w:tc>
        <w:tc>
          <w:tcPr>
            <w:tcW w:w="2946" w:type="dxa"/>
            <w:shd w:val="clear" w:color="auto" w:fill="auto"/>
            <w:tcMar>
              <w:top w:w="100" w:type="dxa"/>
              <w:left w:w="100" w:type="dxa"/>
              <w:bottom w:w="100" w:type="dxa"/>
              <w:right w:w="100" w:type="dxa"/>
            </w:tcMar>
          </w:tcPr>
          <w:p w14:paraId="49F92C09"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5</w:t>
            </w:r>
          </w:p>
        </w:tc>
      </w:tr>
      <w:tr w:rsidR="0012644C" w14:paraId="714345A0" w14:textId="77777777" w:rsidTr="00434EE6">
        <w:trPr>
          <w:trHeight w:val="252"/>
        </w:trPr>
        <w:tc>
          <w:tcPr>
            <w:tcW w:w="2946" w:type="dxa"/>
            <w:shd w:val="clear" w:color="auto" w:fill="auto"/>
            <w:tcMar>
              <w:top w:w="100" w:type="dxa"/>
              <w:left w:w="100" w:type="dxa"/>
              <w:bottom w:w="100" w:type="dxa"/>
              <w:right w:w="100" w:type="dxa"/>
            </w:tcMar>
          </w:tcPr>
          <w:p w14:paraId="1CF2C0E2"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Vida útil en años</w:t>
            </w:r>
          </w:p>
        </w:tc>
        <w:tc>
          <w:tcPr>
            <w:tcW w:w="2946" w:type="dxa"/>
            <w:shd w:val="clear" w:color="auto" w:fill="auto"/>
            <w:tcMar>
              <w:top w:w="100" w:type="dxa"/>
              <w:left w:w="100" w:type="dxa"/>
              <w:bottom w:w="100" w:type="dxa"/>
              <w:right w:w="100" w:type="dxa"/>
            </w:tcMar>
          </w:tcPr>
          <w:p w14:paraId="27DE5600"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más de 5</w:t>
            </w:r>
          </w:p>
        </w:tc>
        <w:tc>
          <w:tcPr>
            <w:tcW w:w="2946" w:type="dxa"/>
            <w:shd w:val="clear" w:color="auto" w:fill="auto"/>
            <w:tcMar>
              <w:top w:w="100" w:type="dxa"/>
              <w:left w:w="100" w:type="dxa"/>
              <w:bottom w:w="100" w:type="dxa"/>
              <w:right w:w="100" w:type="dxa"/>
            </w:tcMar>
          </w:tcPr>
          <w:p w14:paraId="179604CF"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4</w:t>
            </w:r>
          </w:p>
        </w:tc>
      </w:tr>
      <w:tr w:rsidR="0012644C" w14:paraId="50C3F2B4" w14:textId="77777777" w:rsidTr="0012644C">
        <w:trPr>
          <w:trHeight w:val="230"/>
        </w:trPr>
        <w:tc>
          <w:tcPr>
            <w:tcW w:w="2946" w:type="dxa"/>
            <w:shd w:val="clear" w:color="auto" w:fill="auto"/>
            <w:tcMar>
              <w:top w:w="100" w:type="dxa"/>
              <w:left w:w="100" w:type="dxa"/>
              <w:bottom w:w="100" w:type="dxa"/>
              <w:right w:w="100" w:type="dxa"/>
            </w:tcMar>
          </w:tcPr>
          <w:p w14:paraId="3CD2EF74"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Ciclos de carga</w:t>
            </w:r>
          </w:p>
        </w:tc>
        <w:tc>
          <w:tcPr>
            <w:tcW w:w="2946" w:type="dxa"/>
            <w:shd w:val="clear" w:color="auto" w:fill="auto"/>
            <w:tcMar>
              <w:top w:w="100" w:type="dxa"/>
              <w:left w:w="100" w:type="dxa"/>
              <w:bottom w:w="100" w:type="dxa"/>
              <w:right w:w="100" w:type="dxa"/>
            </w:tcMar>
          </w:tcPr>
          <w:p w14:paraId="03391760" w14:textId="1A3592EF"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400 o superior</w:t>
            </w:r>
          </w:p>
        </w:tc>
        <w:tc>
          <w:tcPr>
            <w:tcW w:w="2946" w:type="dxa"/>
            <w:shd w:val="clear" w:color="auto" w:fill="auto"/>
            <w:tcMar>
              <w:top w:w="100" w:type="dxa"/>
              <w:left w:w="100" w:type="dxa"/>
              <w:bottom w:w="100" w:type="dxa"/>
              <w:right w:w="100" w:type="dxa"/>
            </w:tcMar>
          </w:tcPr>
          <w:p w14:paraId="4042765F" w14:textId="61847A83"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4</w:t>
            </w:r>
          </w:p>
        </w:tc>
      </w:tr>
      <w:tr w:rsidR="0012644C" w14:paraId="68E59B00" w14:textId="77777777" w:rsidTr="0012644C">
        <w:trPr>
          <w:trHeight w:val="75"/>
        </w:trPr>
        <w:tc>
          <w:tcPr>
            <w:tcW w:w="2946" w:type="dxa"/>
            <w:shd w:val="clear" w:color="auto" w:fill="auto"/>
            <w:tcMar>
              <w:top w:w="100" w:type="dxa"/>
              <w:left w:w="100" w:type="dxa"/>
              <w:bottom w:w="100" w:type="dxa"/>
              <w:right w:w="100" w:type="dxa"/>
            </w:tcMar>
          </w:tcPr>
          <w:p w14:paraId="123158F0" w14:textId="036FBF39"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Temperatura de carga</w:t>
            </w:r>
          </w:p>
        </w:tc>
        <w:tc>
          <w:tcPr>
            <w:tcW w:w="2946" w:type="dxa"/>
            <w:shd w:val="clear" w:color="auto" w:fill="auto"/>
            <w:tcMar>
              <w:top w:w="100" w:type="dxa"/>
              <w:left w:w="100" w:type="dxa"/>
              <w:bottom w:w="100" w:type="dxa"/>
              <w:right w:w="100" w:type="dxa"/>
            </w:tcMar>
          </w:tcPr>
          <w:p w14:paraId="0A2DB52D"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-10°C a 40°C</w:t>
            </w:r>
          </w:p>
          <w:p w14:paraId="168C257D"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o superior</w:t>
            </w:r>
          </w:p>
        </w:tc>
        <w:tc>
          <w:tcPr>
            <w:tcW w:w="2946" w:type="dxa"/>
            <w:shd w:val="clear" w:color="auto" w:fill="auto"/>
            <w:tcMar>
              <w:top w:w="100" w:type="dxa"/>
              <w:left w:w="100" w:type="dxa"/>
              <w:bottom w:w="100" w:type="dxa"/>
              <w:right w:w="100" w:type="dxa"/>
            </w:tcMar>
          </w:tcPr>
          <w:p w14:paraId="1986F159" w14:textId="77777777" w:rsidR="0012644C" w:rsidRPr="00434EE6" w:rsidRDefault="0012644C" w:rsidP="00434EE6">
            <w:pPr>
              <w:pStyle w:val="Sinespaciado"/>
              <w:jc w:val="center"/>
              <w:rPr>
                <w:rFonts w:asciiTheme="minorHAnsi" w:hAnsiTheme="minorHAnsi" w:cstheme="minorHAnsi"/>
              </w:rPr>
            </w:pPr>
            <w:r w:rsidRPr="00434EE6">
              <w:rPr>
                <w:rFonts w:asciiTheme="minorHAnsi" w:hAnsiTheme="minorHAnsi" w:cstheme="minorHAnsi"/>
              </w:rPr>
              <w:t>4</w:t>
            </w:r>
          </w:p>
        </w:tc>
      </w:tr>
      <w:tr w:rsidR="001921B3" w14:paraId="677D6694" w14:textId="77777777" w:rsidTr="0012644C">
        <w:trPr>
          <w:trHeight w:val="75"/>
        </w:trPr>
        <w:tc>
          <w:tcPr>
            <w:tcW w:w="2946" w:type="dxa"/>
            <w:shd w:val="clear" w:color="auto" w:fill="auto"/>
            <w:tcMar>
              <w:top w:w="100" w:type="dxa"/>
              <w:left w:w="100" w:type="dxa"/>
              <w:bottom w:w="100" w:type="dxa"/>
              <w:right w:w="100" w:type="dxa"/>
            </w:tcMar>
          </w:tcPr>
          <w:p w14:paraId="2465F6CD" w14:textId="4BF98E65" w:rsidR="001921B3" w:rsidRPr="00434EE6" w:rsidRDefault="001921B3" w:rsidP="00434EE6">
            <w:pPr>
              <w:pStyle w:val="Sinespaciado"/>
              <w:jc w:val="center"/>
              <w:rPr>
                <w:rFonts w:asciiTheme="minorHAnsi" w:hAnsiTheme="minorHAnsi" w:cstheme="minorHAnsi"/>
              </w:rPr>
            </w:pPr>
            <w:r w:rsidRPr="00434EE6">
              <w:rPr>
                <w:rFonts w:asciiTheme="minorHAnsi" w:hAnsiTheme="minorHAnsi" w:cstheme="minorHAnsi"/>
              </w:rPr>
              <w:t>Precio</w:t>
            </w:r>
          </w:p>
        </w:tc>
        <w:tc>
          <w:tcPr>
            <w:tcW w:w="2946" w:type="dxa"/>
            <w:shd w:val="clear" w:color="auto" w:fill="auto"/>
            <w:tcMar>
              <w:top w:w="100" w:type="dxa"/>
              <w:left w:w="100" w:type="dxa"/>
              <w:bottom w:w="100" w:type="dxa"/>
              <w:right w:w="100" w:type="dxa"/>
            </w:tcMar>
          </w:tcPr>
          <w:p w14:paraId="76B9DF4D" w14:textId="7107A4A0" w:rsidR="001921B3" w:rsidRPr="00434EE6" w:rsidRDefault="001921B3" w:rsidP="00434EE6">
            <w:pPr>
              <w:pStyle w:val="Sinespaciado"/>
              <w:jc w:val="center"/>
              <w:rPr>
                <w:rFonts w:asciiTheme="minorHAnsi" w:hAnsiTheme="minorHAnsi" w:cstheme="minorHAnsi"/>
              </w:rPr>
            </w:pPr>
            <w:r w:rsidRPr="00434EE6">
              <w:rPr>
                <w:rFonts w:asciiTheme="minorHAnsi" w:hAnsiTheme="minorHAnsi" w:cstheme="minorHAnsi"/>
              </w:rPr>
              <w:t>Inferior a 50 dólares</w:t>
            </w:r>
          </w:p>
        </w:tc>
        <w:tc>
          <w:tcPr>
            <w:tcW w:w="2946" w:type="dxa"/>
            <w:shd w:val="clear" w:color="auto" w:fill="auto"/>
            <w:tcMar>
              <w:top w:w="100" w:type="dxa"/>
              <w:left w:w="100" w:type="dxa"/>
              <w:bottom w:w="100" w:type="dxa"/>
              <w:right w:w="100" w:type="dxa"/>
            </w:tcMar>
          </w:tcPr>
          <w:p w14:paraId="53B87C17" w14:textId="72018282" w:rsidR="001921B3" w:rsidRPr="00434EE6" w:rsidRDefault="001921B3" w:rsidP="00434EE6">
            <w:pPr>
              <w:pStyle w:val="Sinespaciado"/>
              <w:jc w:val="center"/>
              <w:rPr>
                <w:rFonts w:asciiTheme="minorHAnsi" w:hAnsiTheme="minorHAnsi" w:cstheme="minorHAnsi"/>
              </w:rPr>
            </w:pPr>
            <w:r w:rsidRPr="00434EE6">
              <w:rPr>
                <w:rFonts w:asciiTheme="minorHAnsi" w:hAnsiTheme="minorHAnsi" w:cstheme="minorHAnsi"/>
              </w:rPr>
              <w:t>3</w:t>
            </w:r>
          </w:p>
        </w:tc>
      </w:tr>
      <w:tr w:rsidR="001921B3" w14:paraId="62C132CC" w14:textId="77777777" w:rsidTr="0012644C">
        <w:trPr>
          <w:trHeight w:val="75"/>
        </w:trPr>
        <w:tc>
          <w:tcPr>
            <w:tcW w:w="2946" w:type="dxa"/>
            <w:shd w:val="clear" w:color="auto" w:fill="auto"/>
            <w:tcMar>
              <w:top w:w="100" w:type="dxa"/>
              <w:left w:w="100" w:type="dxa"/>
              <w:bottom w:w="100" w:type="dxa"/>
              <w:right w:w="100" w:type="dxa"/>
            </w:tcMar>
          </w:tcPr>
          <w:p w14:paraId="3642ECB5" w14:textId="4D4393CC" w:rsidR="001921B3" w:rsidRPr="00434EE6" w:rsidRDefault="001921B3" w:rsidP="00434EE6">
            <w:pPr>
              <w:pStyle w:val="Sinespaciado"/>
              <w:jc w:val="center"/>
              <w:rPr>
                <w:rFonts w:asciiTheme="minorHAnsi" w:hAnsiTheme="minorHAnsi" w:cstheme="minorHAnsi"/>
              </w:rPr>
            </w:pPr>
            <w:r w:rsidRPr="00434EE6">
              <w:rPr>
                <w:rFonts w:asciiTheme="minorHAnsi" w:hAnsiTheme="minorHAnsi" w:cstheme="minorHAnsi"/>
              </w:rPr>
              <w:t>Portabilidad</w:t>
            </w:r>
          </w:p>
        </w:tc>
        <w:tc>
          <w:tcPr>
            <w:tcW w:w="2946" w:type="dxa"/>
            <w:shd w:val="clear" w:color="auto" w:fill="auto"/>
            <w:tcMar>
              <w:top w:w="100" w:type="dxa"/>
              <w:left w:w="100" w:type="dxa"/>
              <w:bottom w:w="100" w:type="dxa"/>
              <w:right w:w="100" w:type="dxa"/>
            </w:tcMar>
          </w:tcPr>
          <w:p w14:paraId="407FBB5D" w14:textId="7DEB3F36" w:rsidR="001921B3" w:rsidRPr="00434EE6" w:rsidRDefault="0004397F" w:rsidP="00434EE6">
            <w:pPr>
              <w:pStyle w:val="Sinespaciado"/>
              <w:jc w:val="center"/>
              <w:rPr>
                <w:rFonts w:asciiTheme="minorHAnsi" w:hAnsiTheme="minorHAnsi" w:cstheme="minorHAnsi"/>
              </w:rPr>
            </w:pPr>
            <w:r w:rsidRPr="00434EE6">
              <w:rPr>
                <w:rFonts w:asciiTheme="minorHAnsi" w:hAnsiTheme="minorHAnsi" w:cstheme="minorHAnsi"/>
              </w:rPr>
              <w:t>Simple o moderada</w:t>
            </w:r>
          </w:p>
        </w:tc>
        <w:tc>
          <w:tcPr>
            <w:tcW w:w="2946" w:type="dxa"/>
            <w:shd w:val="clear" w:color="auto" w:fill="auto"/>
            <w:tcMar>
              <w:top w:w="100" w:type="dxa"/>
              <w:left w:w="100" w:type="dxa"/>
              <w:bottom w:w="100" w:type="dxa"/>
              <w:right w:w="100" w:type="dxa"/>
            </w:tcMar>
          </w:tcPr>
          <w:p w14:paraId="7F43AFEE" w14:textId="75B20A14" w:rsidR="001921B3" w:rsidRPr="00434EE6" w:rsidRDefault="001921B3" w:rsidP="00434EE6">
            <w:pPr>
              <w:pStyle w:val="Sinespaciado"/>
              <w:jc w:val="center"/>
              <w:rPr>
                <w:rFonts w:asciiTheme="minorHAnsi" w:hAnsiTheme="minorHAnsi" w:cstheme="minorHAnsi"/>
              </w:rPr>
            </w:pPr>
            <w:r w:rsidRPr="00434EE6">
              <w:rPr>
                <w:rFonts w:asciiTheme="minorHAnsi" w:hAnsiTheme="minorHAnsi" w:cstheme="minorHAnsi"/>
              </w:rPr>
              <w:t>2</w:t>
            </w:r>
          </w:p>
        </w:tc>
      </w:tr>
    </w:tbl>
    <w:p w14:paraId="4B784DA1" w14:textId="61B1BAF0" w:rsidR="0012644C" w:rsidRDefault="0004397F" w:rsidP="0012644C">
      <w:pPr>
        <w:rPr>
          <w:sz w:val="18"/>
          <w:szCs w:val="18"/>
        </w:rPr>
      </w:pPr>
      <w:r w:rsidRPr="0004397F">
        <w:rPr>
          <w:sz w:val="18"/>
          <w:szCs w:val="18"/>
          <w:highlight w:val="yellow"/>
        </w:rPr>
        <w:t>Deberíamos poner portabilidad, ciclos de carga y vida útil en la tabla? Para poder comparar ¿</w:t>
      </w:r>
      <w:r>
        <w:rPr>
          <w:sz w:val="18"/>
          <w:szCs w:val="18"/>
        </w:rPr>
        <w:t xml:space="preserve"> </w:t>
      </w:r>
    </w:p>
    <w:p w14:paraId="6146F247" w14:textId="77777777" w:rsidR="0012644C" w:rsidRDefault="0012644C" w:rsidP="0012644C">
      <w:pPr>
        <w:rPr>
          <w:color w:val="202122"/>
          <w:sz w:val="16"/>
          <w:szCs w:val="16"/>
          <w:highlight w:val="white"/>
        </w:rPr>
      </w:pPr>
      <w:r>
        <w:rPr>
          <w:color w:val="202122"/>
          <w:sz w:val="16"/>
          <w:szCs w:val="16"/>
          <w:highlight w:val="white"/>
        </w:rPr>
        <w:tab/>
      </w:r>
      <w:r>
        <w:rPr>
          <w:color w:val="202122"/>
          <w:sz w:val="16"/>
          <w:szCs w:val="16"/>
          <w:highlight w:val="white"/>
        </w:rPr>
        <w:tab/>
      </w:r>
      <w:r>
        <w:rPr>
          <w:color w:val="202122"/>
          <w:sz w:val="16"/>
          <w:szCs w:val="16"/>
          <w:highlight w:val="white"/>
        </w:rPr>
        <w:tab/>
      </w:r>
      <w:r>
        <w:rPr>
          <w:color w:val="202122"/>
          <w:sz w:val="16"/>
          <w:szCs w:val="16"/>
          <w:highlight w:val="white"/>
        </w:rPr>
        <w:tab/>
      </w:r>
      <w:r>
        <w:rPr>
          <w:color w:val="202122"/>
          <w:sz w:val="16"/>
          <w:szCs w:val="16"/>
          <w:highlight w:val="white"/>
        </w:rPr>
        <w:tab/>
      </w:r>
      <w:r>
        <w:rPr>
          <w:color w:val="202122"/>
          <w:sz w:val="16"/>
          <w:szCs w:val="16"/>
          <w:highlight w:val="white"/>
        </w:rPr>
        <w:tab/>
      </w:r>
      <w:r w:rsidRPr="003456F0">
        <w:rPr>
          <w:color w:val="202122"/>
          <w:sz w:val="16"/>
          <w:szCs w:val="16"/>
          <w:highlight w:val="yellow"/>
        </w:rPr>
        <w:t>Tabla 7</w:t>
      </w:r>
    </w:p>
    <w:p w14:paraId="00000176" w14:textId="3EF8A23F" w:rsidR="00DC5DDA" w:rsidRDefault="00DC5DDA"/>
    <w:p w14:paraId="63752FD0" w14:textId="21B8321B" w:rsidR="001921B3" w:rsidRDefault="001921B3"/>
    <w:p w14:paraId="3266ECBB" w14:textId="3194A13E" w:rsidR="001921B3" w:rsidRDefault="001921B3"/>
    <w:p w14:paraId="2DFAA32A" w14:textId="77777777" w:rsidR="001921B3" w:rsidRDefault="001921B3"/>
    <w:p w14:paraId="1187812D" w14:textId="2E796CA9" w:rsidR="0012644C" w:rsidRDefault="0012644C" w:rsidP="0012644C">
      <w:pPr>
        <w:rPr>
          <w:color w:val="000000"/>
        </w:rPr>
      </w:pPr>
      <w:r>
        <w:rPr>
          <w:color w:val="000000"/>
        </w:rPr>
        <w:t xml:space="preserve">Resultados de la valoración </w:t>
      </w:r>
    </w:p>
    <w:tbl>
      <w:tblPr>
        <w:tblStyle w:val="Tablaconcuadrcula"/>
        <w:tblW w:w="0" w:type="auto"/>
        <w:tblLook w:val="04A0" w:firstRow="1" w:lastRow="0" w:firstColumn="1" w:lastColumn="0" w:noHBand="0" w:noVBand="1"/>
      </w:tblPr>
      <w:tblGrid>
        <w:gridCol w:w="4414"/>
        <w:gridCol w:w="4414"/>
      </w:tblGrid>
      <w:tr w:rsidR="001921B3" w14:paraId="4C13328C" w14:textId="77777777" w:rsidTr="001921B3">
        <w:tc>
          <w:tcPr>
            <w:tcW w:w="4414" w:type="dxa"/>
          </w:tcPr>
          <w:p w14:paraId="63240602" w14:textId="161EE410" w:rsidR="001921B3" w:rsidRPr="0004397F" w:rsidRDefault="001921B3" w:rsidP="0004397F">
            <w:pPr>
              <w:jc w:val="center"/>
              <w:rPr>
                <w:b/>
                <w:color w:val="000000"/>
              </w:rPr>
            </w:pPr>
            <w:r w:rsidRPr="0004397F">
              <w:rPr>
                <w:b/>
                <w:color w:val="000000"/>
              </w:rPr>
              <w:t>Batería</w:t>
            </w:r>
          </w:p>
        </w:tc>
        <w:tc>
          <w:tcPr>
            <w:tcW w:w="4414" w:type="dxa"/>
          </w:tcPr>
          <w:p w14:paraId="7807534A" w14:textId="6D070F07" w:rsidR="001921B3" w:rsidRPr="0004397F" w:rsidRDefault="001921B3" w:rsidP="0004397F">
            <w:pPr>
              <w:jc w:val="center"/>
              <w:rPr>
                <w:b/>
                <w:color w:val="000000"/>
              </w:rPr>
            </w:pPr>
            <w:r w:rsidRPr="0004397F">
              <w:rPr>
                <w:b/>
                <w:color w:val="000000"/>
              </w:rPr>
              <w:t>Puntaje</w:t>
            </w:r>
          </w:p>
        </w:tc>
      </w:tr>
      <w:tr w:rsidR="001921B3" w14:paraId="018ECCB3" w14:textId="77777777" w:rsidTr="001921B3">
        <w:tc>
          <w:tcPr>
            <w:tcW w:w="4414" w:type="dxa"/>
          </w:tcPr>
          <w:p w14:paraId="1786F7A8" w14:textId="37E5269C" w:rsidR="001921B3" w:rsidRPr="0004397F" w:rsidRDefault="001921B3" w:rsidP="0004397F">
            <w:pPr>
              <w:jc w:val="center"/>
            </w:pPr>
            <w:r w:rsidRPr="0004397F">
              <w:rPr>
                <w:color w:val="000000" w:themeColor="text1"/>
                <w:sz w:val="20"/>
                <w:szCs w:val="20"/>
              </w:rPr>
              <w:t>BGH-690F2</w:t>
            </w:r>
            <w:r w:rsidR="0004397F" w:rsidRPr="0004397F">
              <w:t xml:space="preserve"> de </w:t>
            </w:r>
            <w:r w:rsidRPr="0004397F">
              <w:rPr>
                <w:color w:val="000000" w:themeColor="text1"/>
                <w:sz w:val="20"/>
                <w:szCs w:val="20"/>
              </w:rPr>
              <w:t>Battery guy</w:t>
            </w:r>
          </w:p>
        </w:tc>
        <w:tc>
          <w:tcPr>
            <w:tcW w:w="4414" w:type="dxa"/>
          </w:tcPr>
          <w:p w14:paraId="2FD7B6DB" w14:textId="36006BB8" w:rsidR="001921B3" w:rsidRDefault="0004397F" w:rsidP="0004397F">
            <w:pPr>
              <w:jc w:val="center"/>
              <w:rPr>
                <w:color w:val="000000"/>
              </w:rPr>
            </w:pPr>
            <w:r>
              <w:rPr>
                <w:color w:val="000000"/>
              </w:rPr>
              <w:t>18</w:t>
            </w:r>
          </w:p>
        </w:tc>
      </w:tr>
      <w:tr w:rsidR="001921B3" w14:paraId="437EAEFA" w14:textId="77777777" w:rsidTr="001921B3">
        <w:tc>
          <w:tcPr>
            <w:tcW w:w="4414" w:type="dxa"/>
          </w:tcPr>
          <w:p w14:paraId="5E4F9A09" w14:textId="002D8697" w:rsidR="001921B3" w:rsidRPr="0004397F" w:rsidRDefault="001921B3" w:rsidP="0004397F">
            <w:pPr>
              <w:jc w:val="center"/>
            </w:pPr>
            <w:r w:rsidRPr="0004397F">
              <w:rPr>
                <w:color w:val="000000" w:themeColor="text1"/>
                <w:sz w:val="20"/>
                <w:szCs w:val="20"/>
              </w:rPr>
              <w:t>BW 6140</w:t>
            </w:r>
            <w:r w:rsidR="0004397F" w:rsidRPr="0004397F">
              <w:t xml:space="preserve"> de </w:t>
            </w:r>
            <w:r w:rsidRPr="0004397F">
              <w:rPr>
                <w:color w:val="000000" w:themeColor="text1"/>
                <w:sz w:val="20"/>
                <w:szCs w:val="20"/>
              </w:rPr>
              <w:t>Bright Way Group</w:t>
            </w:r>
          </w:p>
        </w:tc>
        <w:tc>
          <w:tcPr>
            <w:tcW w:w="4414" w:type="dxa"/>
          </w:tcPr>
          <w:p w14:paraId="2ED52F27" w14:textId="0AA27741" w:rsidR="001921B3" w:rsidRDefault="0004397F" w:rsidP="0004397F">
            <w:pPr>
              <w:jc w:val="center"/>
              <w:rPr>
                <w:color w:val="000000"/>
              </w:rPr>
            </w:pPr>
            <w:r>
              <w:rPr>
                <w:color w:val="000000"/>
              </w:rPr>
              <w:t>27</w:t>
            </w:r>
          </w:p>
        </w:tc>
      </w:tr>
      <w:tr w:rsidR="001921B3" w14:paraId="60928919" w14:textId="77777777" w:rsidTr="001921B3">
        <w:tc>
          <w:tcPr>
            <w:tcW w:w="4414" w:type="dxa"/>
          </w:tcPr>
          <w:p w14:paraId="6E0B956B" w14:textId="0F007A4A" w:rsidR="001921B3" w:rsidRPr="0004397F" w:rsidRDefault="001921B3" w:rsidP="0004397F">
            <w:pPr>
              <w:jc w:val="center"/>
            </w:pPr>
            <w:r w:rsidRPr="33A5EC1C">
              <w:rPr>
                <w:color w:val="000000" w:themeColor="text1"/>
                <w:sz w:val="20"/>
                <w:szCs w:val="20"/>
              </w:rPr>
              <w:t>PS-6100</w:t>
            </w:r>
            <w:r w:rsidR="0004397F">
              <w:t xml:space="preserve"> de </w:t>
            </w:r>
            <w:r w:rsidRPr="33A5EC1C">
              <w:rPr>
                <w:color w:val="000000" w:themeColor="text1"/>
                <w:sz w:val="20"/>
                <w:szCs w:val="20"/>
              </w:rPr>
              <w:t>Power Sonic</w:t>
            </w:r>
          </w:p>
        </w:tc>
        <w:tc>
          <w:tcPr>
            <w:tcW w:w="4414" w:type="dxa"/>
          </w:tcPr>
          <w:p w14:paraId="4D701997" w14:textId="7E7EB528" w:rsidR="001921B3" w:rsidRDefault="0004397F" w:rsidP="0004397F">
            <w:pPr>
              <w:jc w:val="center"/>
              <w:rPr>
                <w:color w:val="000000"/>
              </w:rPr>
            </w:pPr>
            <w:r>
              <w:rPr>
                <w:color w:val="000000"/>
              </w:rPr>
              <w:t>27</w:t>
            </w:r>
          </w:p>
        </w:tc>
      </w:tr>
      <w:tr w:rsidR="001921B3" w14:paraId="5EC7884E" w14:textId="77777777" w:rsidTr="001921B3">
        <w:tc>
          <w:tcPr>
            <w:tcW w:w="4414" w:type="dxa"/>
          </w:tcPr>
          <w:p w14:paraId="70A27CB7" w14:textId="1BE63C9C" w:rsidR="001921B3" w:rsidRPr="0004397F" w:rsidRDefault="001921B3" w:rsidP="0004397F">
            <w:pPr>
              <w:jc w:val="center"/>
              <w:rPr>
                <w:lang w:val="en-US"/>
              </w:rPr>
            </w:pPr>
            <w:r w:rsidRPr="0004397F">
              <w:rPr>
                <w:color w:val="222222"/>
                <w:sz w:val="20"/>
                <w:szCs w:val="20"/>
                <w:lang w:val="en-US"/>
              </w:rPr>
              <w:t>BP33-6-B1</w:t>
            </w:r>
            <w:r w:rsidR="0004397F">
              <w:rPr>
                <w:color w:val="222222"/>
                <w:sz w:val="20"/>
                <w:szCs w:val="20"/>
                <w:lang w:val="en-US"/>
              </w:rPr>
              <w:t xml:space="preserve"> de</w:t>
            </w:r>
            <w:r w:rsidR="0004397F" w:rsidRPr="0004397F">
              <w:rPr>
                <w:lang w:val="en-US"/>
              </w:rPr>
              <w:t xml:space="preserve"> </w:t>
            </w:r>
            <w:r w:rsidRPr="0004397F">
              <w:rPr>
                <w:color w:val="000000" w:themeColor="text1"/>
                <w:sz w:val="20"/>
                <w:szCs w:val="20"/>
                <w:lang w:val="en-US"/>
              </w:rPr>
              <w:t xml:space="preserve">B B </w:t>
            </w:r>
            <w:r w:rsidRPr="0004397F">
              <w:rPr>
                <w:color w:val="444444"/>
                <w:sz w:val="20"/>
                <w:szCs w:val="20"/>
                <w:lang w:val="en-US"/>
              </w:rPr>
              <w:t>Battery</w:t>
            </w:r>
          </w:p>
        </w:tc>
        <w:tc>
          <w:tcPr>
            <w:tcW w:w="4414" w:type="dxa"/>
          </w:tcPr>
          <w:p w14:paraId="24976341" w14:textId="5820BEB8" w:rsidR="001921B3" w:rsidRDefault="0004397F" w:rsidP="0004397F">
            <w:pPr>
              <w:jc w:val="center"/>
              <w:rPr>
                <w:color w:val="000000"/>
              </w:rPr>
            </w:pPr>
            <w:r>
              <w:rPr>
                <w:color w:val="000000"/>
              </w:rPr>
              <w:t>19</w:t>
            </w:r>
          </w:p>
        </w:tc>
      </w:tr>
      <w:tr w:rsidR="001921B3" w:rsidRPr="001921B3" w14:paraId="6287F33D" w14:textId="77777777" w:rsidTr="001921B3">
        <w:tc>
          <w:tcPr>
            <w:tcW w:w="4414" w:type="dxa"/>
          </w:tcPr>
          <w:p w14:paraId="27C5146B" w14:textId="0526CA00" w:rsidR="001921B3" w:rsidRPr="0004397F" w:rsidRDefault="001921B3" w:rsidP="0004397F">
            <w:pPr>
              <w:jc w:val="center"/>
              <w:rPr>
                <w:lang w:val="en-US"/>
              </w:rPr>
            </w:pPr>
            <w:r w:rsidRPr="00B2234E">
              <w:rPr>
                <w:color w:val="222222"/>
                <w:sz w:val="20"/>
                <w:szCs w:val="20"/>
                <w:lang w:val="en-US"/>
              </w:rPr>
              <w:t>BP10-6-T1</w:t>
            </w:r>
            <w:r w:rsidR="0004397F">
              <w:rPr>
                <w:lang w:val="en-US"/>
              </w:rPr>
              <w:t xml:space="preserve"> de </w:t>
            </w:r>
            <w:r w:rsidRPr="00B2234E">
              <w:rPr>
                <w:color w:val="222222"/>
                <w:sz w:val="20"/>
                <w:szCs w:val="20"/>
                <w:lang w:val="en-US"/>
              </w:rPr>
              <w:t>B B Battery</w:t>
            </w:r>
          </w:p>
        </w:tc>
        <w:tc>
          <w:tcPr>
            <w:tcW w:w="4414" w:type="dxa"/>
          </w:tcPr>
          <w:p w14:paraId="4EAD1EEB" w14:textId="60C5A203" w:rsidR="001921B3" w:rsidRPr="001921B3" w:rsidRDefault="0004397F" w:rsidP="0004397F">
            <w:pPr>
              <w:jc w:val="center"/>
              <w:rPr>
                <w:color w:val="000000"/>
                <w:lang w:val="en-US"/>
              </w:rPr>
            </w:pPr>
            <w:r>
              <w:rPr>
                <w:color w:val="000000"/>
                <w:lang w:val="en-US"/>
              </w:rPr>
              <w:t>24</w:t>
            </w:r>
          </w:p>
        </w:tc>
      </w:tr>
      <w:tr w:rsidR="001921B3" w:rsidRPr="001921B3" w14:paraId="16ACA4E9" w14:textId="77777777" w:rsidTr="001921B3">
        <w:tc>
          <w:tcPr>
            <w:tcW w:w="4414" w:type="dxa"/>
          </w:tcPr>
          <w:p w14:paraId="148B4B25" w14:textId="01677350" w:rsidR="001921B3" w:rsidRPr="0004397F" w:rsidRDefault="001921B3" w:rsidP="0004397F">
            <w:pPr>
              <w:jc w:val="center"/>
              <w:rPr>
                <w:lang w:val="en-US"/>
              </w:rPr>
            </w:pPr>
            <w:r w:rsidRPr="00B2234E">
              <w:rPr>
                <w:color w:val="222222"/>
                <w:sz w:val="20"/>
                <w:szCs w:val="20"/>
                <w:lang w:val="en-US"/>
              </w:rPr>
              <w:t>PC12-6XBF1</w:t>
            </w:r>
            <w:r w:rsidR="0004397F">
              <w:rPr>
                <w:lang w:val="en-US"/>
              </w:rPr>
              <w:t xml:space="preserve"> de </w:t>
            </w:r>
            <w:r w:rsidRPr="00B2234E">
              <w:rPr>
                <w:color w:val="222222"/>
                <w:sz w:val="20"/>
                <w:szCs w:val="20"/>
                <w:lang w:val="en-US"/>
              </w:rPr>
              <w:t xml:space="preserve">Zeus </w:t>
            </w:r>
            <w:r w:rsidRPr="00B2234E">
              <w:rPr>
                <w:color w:val="444444"/>
                <w:sz w:val="20"/>
                <w:szCs w:val="20"/>
                <w:lang w:val="en-US"/>
              </w:rPr>
              <w:t>Battery Products</w:t>
            </w:r>
          </w:p>
        </w:tc>
        <w:tc>
          <w:tcPr>
            <w:tcW w:w="4414" w:type="dxa"/>
          </w:tcPr>
          <w:p w14:paraId="3ECE9811" w14:textId="70E6576C" w:rsidR="001921B3" w:rsidRPr="001921B3" w:rsidRDefault="0004397F" w:rsidP="0004397F">
            <w:pPr>
              <w:jc w:val="center"/>
              <w:rPr>
                <w:color w:val="000000"/>
                <w:lang w:val="en-US"/>
              </w:rPr>
            </w:pPr>
            <w:r>
              <w:rPr>
                <w:color w:val="000000"/>
                <w:lang w:val="en-US"/>
              </w:rPr>
              <w:t>23</w:t>
            </w:r>
          </w:p>
        </w:tc>
      </w:tr>
      <w:tr w:rsidR="001921B3" w:rsidRPr="001921B3" w14:paraId="3FB84468" w14:textId="77777777" w:rsidTr="001921B3">
        <w:tc>
          <w:tcPr>
            <w:tcW w:w="4414" w:type="dxa"/>
          </w:tcPr>
          <w:p w14:paraId="783F4539" w14:textId="65AA9251" w:rsidR="001921B3" w:rsidRPr="0004397F" w:rsidRDefault="001921B3" w:rsidP="0004397F">
            <w:pPr>
              <w:jc w:val="center"/>
              <w:rPr>
                <w:lang w:val="en-US"/>
              </w:rPr>
            </w:pPr>
            <w:r w:rsidRPr="0004397F">
              <w:rPr>
                <w:color w:val="000000" w:themeColor="text1"/>
                <w:sz w:val="20"/>
                <w:szCs w:val="20"/>
                <w:lang w:val="en-US"/>
              </w:rPr>
              <w:t>BW 6140</w:t>
            </w:r>
            <w:r w:rsidR="0004397F" w:rsidRPr="0004397F">
              <w:rPr>
                <w:lang w:val="en-US"/>
              </w:rPr>
              <w:t xml:space="preserve"> de </w:t>
            </w:r>
            <w:r w:rsidRPr="0004397F">
              <w:rPr>
                <w:color w:val="000000" w:themeColor="text1"/>
                <w:sz w:val="20"/>
                <w:szCs w:val="20"/>
                <w:lang w:val="en-US"/>
              </w:rPr>
              <w:t>Bright Way Group</w:t>
            </w:r>
          </w:p>
        </w:tc>
        <w:tc>
          <w:tcPr>
            <w:tcW w:w="4414" w:type="dxa"/>
          </w:tcPr>
          <w:p w14:paraId="2E4F9FF5" w14:textId="15C09080" w:rsidR="001921B3" w:rsidRPr="001921B3" w:rsidRDefault="0004397F" w:rsidP="0004397F">
            <w:pPr>
              <w:jc w:val="center"/>
              <w:rPr>
                <w:color w:val="000000"/>
                <w:lang w:val="en-US"/>
              </w:rPr>
            </w:pPr>
            <w:r>
              <w:rPr>
                <w:color w:val="000000"/>
                <w:lang w:val="en-US"/>
              </w:rPr>
              <w:t>27</w:t>
            </w:r>
          </w:p>
        </w:tc>
      </w:tr>
      <w:tr w:rsidR="001921B3" w:rsidRPr="001921B3" w14:paraId="600CC346" w14:textId="77777777" w:rsidTr="001921B3">
        <w:tc>
          <w:tcPr>
            <w:tcW w:w="4414" w:type="dxa"/>
          </w:tcPr>
          <w:p w14:paraId="072EB860" w14:textId="568E3802" w:rsidR="001921B3" w:rsidRPr="0004397F" w:rsidRDefault="001921B3" w:rsidP="0004397F">
            <w:pPr>
              <w:jc w:val="center"/>
            </w:pPr>
            <w:r w:rsidRPr="33A5EC1C">
              <w:rPr>
                <w:color w:val="000000" w:themeColor="text1"/>
                <w:sz w:val="20"/>
                <w:szCs w:val="20"/>
              </w:rPr>
              <w:t>UL 12-6</w:t>
            </w:r>
            <w:r w:rsidR="0004397F">
              <w:rPr>
                <w:color w:val="000000" w:themeColor="text1"/>
                <w:sz w:val="20"/>
                <w:szCs w:val="20"/>
              </w:rPr>
              <w:t xml:space="preserve"> de</w:t>
            </w:r>
            <w:r w:rsidR="0004397F">
              <w:t xml:space="preserve"> </w:t>
            </w:r>
            <w:r w:rsidR="0004397F">
              <w:rPr>
                <w:color w:val="000000" w:themeColor="text1"/>
                <w:sz w:val="20"/>
                <w:szCs w:val="20"/>
              </w:rPr>
              <w:t>U</w:t>
            </w:r>
            <w:r w:rsidRPr="33A5EC1C">
              <w:rPr>
                <w:color w:val="000000" w:themeColor="text1"/>
                <w:sz w:val="20"/>
                <w:szCs w:val="20"/>
              </w:rPr>
              <w:t>ltracell</w:t>
            </w:r>
          </w:p>
        </w:tc>
        <w:tc>
          <w:tcPr>
            <w:tcW w:w="4414" w:type="dxa"/>
          </w:tcPr>
          <w:p w14:paraId="2663DC72" w14:textId="538A9ECA" w:rsidR="001921B3" w:rsidRPr="001921B3" w:rsidRDefault="0004397F" w:rsidP="0004397F">
            <w:pPr>
              <w:jc w:val="center"/>
              <w:rPr>
                <w:color w:val="000000"/>
                <w:lang w:val="en-US"/>
              </w:rPr>
            </w:pPr>
            <w:r>
              <w:rPr>
                <w:color w:val="000000"/>
                <w:lang w:val="en-US"/>
              </w:rPr>
              <w:t>23</w:t>
            </w:r>
          </w:p>
        </w:tc>
      </w:tr>
    </w:tbl>
    <w:p w14:paraId="034A6C16" w14:textId="77777777" w:rsidR="001921B3" w:rsidRPr="001921B3" w:rsidRDefault="001921B3" w:rsidP="0012644C">
      <w:pPr>
        <w:rPr>
          <w:color w:val="000000"/>
          <w:lang w:val="en-US"/>
        </w:rPr>
      </w:pPr>
    </w:p>
    <w:p w14:paraId="1BF7EE8E" w14:textId="77777777" w:rsidR="0012644C" w:rsidRPr="001921B3" w:rsidRDefault="0012644C">
      <w:pPr>
        <w:rPr>
          <w:lang w:val="en-US"/>
        </w:rPr>
      </w:pPr>
    </w:p>
    <w:p w14:paraId="00000177" w14:textId="4B967C6B" w:rsidR="00DC5DDA" w:rsidRPr="008836A4" w:rsidRDefault="008836A4">
      <w:pPr>
        <w:rPr>
          <w:b/>
        </w:rPr>
      </w:pPr>
      <w:r w:rsidRPr="008836A4">
        <w:rPr>
          <w:b/>
        </w:rPr>
        <w:t xml:space="preserve">Decisión sobre el modelo de </w:t>
      </w:r>
      <w:r w:rsidR="0004397F" w:rsidRPr="008836A4">
        <w:rPr>
          <w:b/>
        </w:rPr>
        <w:t>batería</w:t>
      </w:r>
      <w:r w:rsidRPr="008836A4">
        <w:rPr>
          <w:b/>
        </w:rPr>
        <w:t xml:space="preserve"> a usar </w:t>
      </w:r>
    </w:p>
    <w:p w14:paraId="4C8CD82B" w14:textId="27E37E78" w:rsidR="008836A4" w:rsidRDefault="00401801">
      <w:r>
        <w:t>Se elige la batería PS-6100 de Power Sonic</w:t>
      </w:r>
      <w:r>
        <w:rPr>
          <w:sz w:val="16"/>
          <w:szCs w:val="16"/>
        </w:rPr>
        <w:t xml:space="preserve"> </w:t>
      </w:r>
      <w:r w:rsidR="0004397F">
        <w:t>sobre aquellas que sumaron el mismo puntaje debido</w:t>
      </w:r>
      <w:r>
        <w:t xml:space="preserve"> a que </w:t>
      </w:r>
      <w:r w:rsidR="008836A4">
        <w:t>tolera temperaturas</w:t>
      </w:r>
      <w:r>
        <w:t xml:space="preserve"> de carga inferiores a la de sus pares. </w:t>
      </w:r>
      <w:r w:rsidR="0004397F">
        <w:t xml:space="preserve">Además de que posee un menor </w:t>
      </w:r>
      <w:r w:rsidR="008836A4">
        <w:t xml:space="preserve">precio </w:t>
      </w:r>
    </w:p>
    <w:p w14:paraId="00000178" w14:textId="42C8FCAE" w:rsidR="00DC5DDA" w:rsidRDefault="008836A4">
      <w:r w:rsidRPr="008836A4">
        <w:rPr>
          <w:highlight w:val="yellow"/>
        </w:rPr>
        <w:t>Quedo muy escueto</w:t>
      </w:r>
      <w:r w:rsidR="0004397F">
        <w:t>?</w:t>
      </w:r>
      <w:r>
        <w:t xml:space="preserve">  </w:t>
      </w:r>
    </w:p>
    <w:p w14:paraId="0000017A" w14:textId="77777777" w:rsidR="00DC5DDA" w:rsidRDefault="00DC5DDA"/>
    <w:p w14:paraId="0000017B" w14:textId="77777777" w:rsidR="00DC5DDA" w:rsidRDefault="00DC5DDA"/>
    <w:p w14:paraId="013D00AB" w14:textId="108E729A" w:rsidR="00ED09EC" w:rsidRDefault="00ED09EC">
      <w:r>
        <w:br w:type="page"/>
      </w:r>
    </w:p>
    <w:p w14:paraId="7E0C94E3" w14:textId="20BA08FB" w:rsidR="00ED09EC" w:rsidRPr="004F6374" w:rsidRDefault="00ED09EC" w:rsidP="00ED09EC">
      <w:pPr>
        <w:pBdr>
          <w:top w:val="nil"/>
          <w:left w:val="nil"/>
          <w:bottom w:val="nil"/>
          <w:right w:val="nil"/>
          <w:between w:val="nil"/>
        </w:pBdr>
        <w:shd w:val="clear" w:color="auto" w:fill="FFFFFF"/>
        <w:spacing w:after="0" w:line="240" w:lineRule="auto"/>
        <w:rPr>
          <w:rFonts w:asciiTheme="minorHAnsi" w:eastAsia="Arial" w:hAnsiTheme="minorHAnsi" w:cstheme="minorHAnsi"/>
          <w:b/>
          <w:color w:val="333333"/>
          <w:sz w:val="20"/>
          <w:szCs w:val="20"/>
        </w:rPr>
      </w:pPr>
      <w:r w:rsidRPr="004F6374">
        <w:rPr>
          <w:rFonts w:asciiTheme="minorHAnsi" w:eastAsia="Arial" w:hAnsiTheme="minorHAnsi" w:cstheme="minorHAnsi"/>
          <w:b/>
          <w:color w:val="333333"/>
          <w:sz w:val="20"/>
          <w:szCs w:val="20"/>
        </w:rPr>
        <w:lastRenderedPageBreak/>
        <w:t>Cargador de batería</w:t>
      </w:r>
    </w:p>
    <w:p w14:paraId="1BF75236" w14:textId="77777777" w:rsidR="004F53D1" w:rsidRPr="004F6374" w:rsidRDefault="004F53D1" w:rsidP="00ED09EC">
      <w:pPr>
        <w:pBdr>
          <w:top w:val="nil"/>
          <w:left w:val="nil"/>
          <w:bottom w:val="nil"/>
          <w:right w:val="nil"/>
          <w:between w:val="nil"/>
        </w:pBdr>
        <w:shd w:val="clear" w:color="auto" w:fill="FFFFFF"/>
        <w:spacing w:after="0" w:line="240" w:lineRule="auto"/>
        <w:rPr>
          <w:rFonts w:asciiTheme="minorHAnsi" w:eastAsia="Arial" w:hAnsiTheme="minorHAnsi" w:cstheme="minorHAnsi"/>
          <w:b/>
          <w:color w:val="333333"/>
          <w:sz w:val="20"/>
          <w:szCs w:val="20"/>
        </w:rPr>
      </w:pPr>
    </w:p>
    <w:p w14:paraId="20A94905" w14:textId="04054656" w:rsidR="004F53D1" w:rsidRPr="004F6374" w:rsidRDefault="004F53D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Se encarga de llenar nuevamente la batería cuando esta se encuentra por debajo de cierto nivel, con energía provista por el panel solar u otra fuente externa.</w:t>
      </w:r>
    </w:p>
    <w:p w14:paraId="09F52C35" w14:textId="3927593D" w:rsidR="004F53D1" w:rsidRPr="004F6374" w:rsidRDefault="004F53D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Como la potencia del panel no es siempre la misma y a su vez la energía requerida por la batería tampoco es</w:t>
      </w:r>
      <w:r w:rsidR="00B86891" w:rsidRPr="004F6374">
        <w:rPr>
          <w:rFonts w:asciiTheme="minorHAnsi" w:eastAsia="Arial" w:hAnsiTheme="minorHAnsi" w:cstheme="minorHAnsi"/>
          <w:color w:val="333333"/>
          <w:sz w:val="20"/>
          <w:szCs w:val="20"/>
        </w:rPr>
        <w:t xml:space="preserve"> siempre</w:t>
      </w:r>
      <w:r w:rsidRPr="004F6374">
        <w:rPr>
          <w:rFonts w:asciiTheme="minorHAnsi" w:eastAsia="Arial" w:hAnsiTheme="minorHAnsi" w:cstheme="minorHAnsi"/>
          <w:color w:val="333333"/>
          <w:sz w:val="20"/>
          <w:szCs w:val="20"/>
        </w:rPr>
        <w:t xml:space="preserve"> igual, sino que depende</w:t>
      </w:r>
      <w:r w:rsidR="00B86891" w:rsidRPr="004F6374">
        <w:rPr>
          <w:rFonts w:asciiTheme="minorHAnsi" w:eastAsia="Arial" w:hAnsiTheme="minorHAnsi" w:cstheme="minorHAnsi"/>
          <w:color w:val="333333"/>
          <w:sz w:val="20"/>
          <w:szCs w:val="20"/>
        </w:rPr>
        <w:t xml:space="preserve"> del </w:t>
      </w:r>
      <w:r w:rsidRPr="004F6374">
        <w:rPr>
          <w:rFonts w:asciiTheme="minorHAnsi" w:eastAsia="Arial" w:hAnsiTheme="minorHAnsi" w:cstheme="minorHAnsi"/>
          <w:color w:val="333333"/>
          <w:sz w:val="20"/>
          <w:szCs w:val="20"/>
        </w:rPr>
        <w:t>estado de carga</w:t>
      </w:r>
      <w:r w:rsidR="00B86891" w:rsidRPr="004F6374">
        <w:rPr>
          <w:rFonts w:asciiTheme="minorHAnsi" w:eastAsia="Arial" w:hAnsiTheme="minorHAnsi" w:cstheme="minorHAnsi"/>
          <w:color w:val="333333"/>
          <w:sz w:val="20"/>
          <w:szCs w:val="20"/>
        </w:rPr>
        <w:t xml:space="preserve"> en que</w:t>
      </w:r>
      <w:r w:rsidRPr="004F6374">
        <w:rPr>
          <w:rFonts w:asciiTheme="minorHAnsi" w:eastAsia="Arial" w:hAnsiTheme="minorHAnsi" w:cstheme="minorHAnsi"/>
          <w:color w:val="333333"/>
          <w:sz w:val="20"/>
          <w:szCs w:val="20"/>
        </w:rPr>
        <w:t xml:space="preserve"> se encuentre, debemos asegurarnos de controlar estas variables, para un correcto funcionamiento de nuestro circuito y además prolongar su vida útil</w:t>
      </w:r>
    </w:p>
    <w:p w14:paraId="359755B3" w14:textId="09BF7405" w:rsidR="00B86891" w:rsidRPr="004F6374" w:rsidRDefault="00B8689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10D29BF1" w14:textId="61323A40" w:rsidR="00B86891" w:rsidRPr="004F6374" w:rsidRDefault="00B86891" w:rsidP="004F53D1">
      <w:pPr>
        <w:pBdr>
          <w:top w:val="nil"/>
          <w:left w:val="nil"/>
          <w:bottom w:val="nil"/>
          <w:right w:val="nil"/>
          <w:between w:val="nil"/>
        </w:pBdr>
        <w:shd w:val="clear" w:color="auto" w:fill="FFFFFF"/>
        <w:spacing w:after="0" w:line="240" w:lineRule="auto"/>
        <w:rPr>
          <w:rFonts w:asciiTheme="minorHAnsi" w:eastAsia="Arial" w:hAnsiTheme="minorHAnsi" w:cstheme="minorHAnsi"/>
          <w:b/>
          <w:color w:val="333333"/>
          <w:sz w:val="20"/>
          <w:szCs w:val="20"/>
        </w:rPr>
      </w:pPr>
      <w:r w:rsidRPr="004F6374">
        <w:rPr>
          <w:rFonts w:asciiTheme="minorHAnsi" w:eastAsia="Arial" w:hAnsiTheme="minorHAnsi" w:cstheme="minorHAnsi"/>
          <w:b/>
          <w:color w:val="333333"/>
          <w:sz w:val="20"/>
          <w:szCs w:val="20"/>
        </w:rPr>
        <w:t xml:space="preserve">Los requerimientos que se deben cumplir son: </w:t>
      </w:r>
    </w:p>
    <w:p w14:paraId="06561AD9" w14:textId="77777777" w:rsidR="00B86891" w:rsidRPr="004F6374" w:rsidRDefault="00B8689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48BA1BE4" w14:textId="46E04534" w:rsidR="004F53D1" w:rsidRPr="004F6374" w:rsidRDefault="00B8689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-Evitar que la batería se descargue por debajo del 50% mientras se cuente con energía para cargarla</w:t>
      </w:r>
    </w:p>
    <w:p w14:paraId="3FA78DF6" w14:textId="6CD20805" w:rsidR="004F53D1" w:rsidRPr="004F6374" w:rsidRDefault="004F53D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w:t>
      </w:r>
      <w:r w:rsidR="00B86891" w:rsidRPr="004F6374">
        <w:rPr>
          <w:rFonts w:asciiTheme="minorHAnsi" w:eastAsia="Arial" w:hAnsiTheme="minorHAnsi" w:cstheme="minorHAnsi"/>
          <w:color w:val="333333"/>
          <w:sz w:val="20"/>
          <w:szCs w:val="20"/>
        </w:rPr>
        <w:t xml:space="preserve">Realizar ciclos de carga completos </w:t>
      </w:r>
      <w:r w:rsidR="001934D5" w:rsidRPr="004F6374">
        <w:rPr>
          <w:rFonts w:asciiTheme="minorHAnsi" w:eastAsia="Arial" w:hAnsiTheme="minorHAnsi" w:cstheme="minorHAnsi"/>
          <w:color w:val="333333"/>
          <w:sz w:val="20"/>
          <w:szCs w:val="20"/>
        </w:rPr>
        <w:t>para baterías AGM</w:t>
      </w:r>
      <w:r w:rsidR="00B86891" w:rsidRPr="004F6374">
        <w:rPr>
          <w:rFonts w:asciiTheme="minorHAnsi" w:eastAsia="Arial" w:hAnsiTheme="minorHAnsi" w:cstheme="minorHAnsi"/>
          <w:color w:val="333333"/>
          <w:sz w:val="20"/>
          <w:szCs w:val="20"/>
        </w:rPr>
        <w:t>, respetando los niveles de voltaje y amperaje en función del ciclo de carga</w:t>
      </w:r>
      <w:r w:rsidR="001934D5" w:rsidRPr="004F6374">
        <w:rPr>
          <w:rFonts w:asciiTheme="minorHAnsi" w:eastAsia="Arial" w:hAnsiTheme="minorHAnsi" w:cstheme="minorHAnsi"/>
          <w:color w:val="333333"/>
          <w:sz w:val="20"/>
          <w:szCs w:val="20"/>
        </w:rPr>
        <w:t xml:space="preserve">. Se </w:t>
      </w:r>
      <w:r w:rsidR="0004397F" w:rsidRPr="004F6374">
        <w:rPr>
          <w:rFonts w:asciiTheme="minorHAnsi" w:eastAsia="Arial" w:hAnsiTheme="minorHAnsi" w:cstheme="minorHAnsi"/>
          <w:color w:val="333333"/>
          <w:sz w:val="20"/>
          <w:szCs w:val="20"/>
        </w:rPr>
        <w:t>valorará</w:t>
      </w:r>
      <w:r w:rsidR="001934D5" w:rsidRPr="004F6374">
        <w:rPr>
          <w:rFonts w:asciiTheme="minorHAnsi" w:eastAsia="Arial" w:hAnsiTheme="minorHAnsi" w:cstheme="minorHAnsi"/>
          <w:color w:val="333333"/>
          <w:sz w:val="20"/>
          <w:szCs w:val="20"/>
        </w:rPr>
        <w:t xml:space="preserve"> que pueda cargar otro tipo de baterías</w:t>
      </w:r>
    </w:p>
    <w:p w14:paraId="19FDFDB2" w14:textId="1188E866" w:rsidR="004F53D1" w:rsidRPr="004F6374" w:rsidRDefault="004F53D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-Proteger la batería contra sobrecargas</w:t>
      </w:r>
    </w:p>
    <w:p w14:paraId="3FFA5BA6" w14:textId="77777777" w:rsidR="004F53D1" w:rsidRPr="004F6374" w:rsidRDefault="004F53D1" w:rsidP="004F53D1">
      <w:pPr>
        <w:pBdr>
          <w:top w:val="nil"/>
          <w:left w:val="nil"/>
          <w:bottom w:val="nil"/>
          <w:right w:val="nil"/>
          <w:between w:val="nil"/>
        </w:pBdr>
        <w:shd w:val="clear" w:color="auto" w:fill="FFFFFF"/>
        <w:spacing w:after="0" w:line="240" w:lineRule="auto"/>
        <w:rPr>
          <w:rFonts w:asciiTheme="minorHAnsi" w:hAnsiTheme="minorHAnsi" w:cstheme="minorHAnsi"/>
          <w:color w:val="333333"/>
        </w:rPr>
      </w:pPr>
      <w:r w:rsidRPr="004F6374">
        <w:rPr>
          <w:rFonts w:asciiTheme="minorHAnsi" w:eastAsia="Arial" w:hAnsiTheme="minorHAnsi" w:cstheme="minorHAnsi"/>
          <w:color w:val="333333"/>
          <w:sz w:val="20"/>
          <w:szCs w:val="20"/>
        </w:rPr>
        <w:t>-evitar que la batería se pueda descargar de noche en el campo fotovoltaico por</w:t>
      </w:r>
      <w:r w:rsidRPr="004F6374">
        <w:rPr>
          <w:rFonts w:asciiTheme="minorHAnsi" w:hAnsiTheme="minorHAnsi" w:cstheme="minorHAnsi"/>
          <w:color w:val="333333"/>
          <w:sz w:val="20"/>
          <w:szCs w:val="20"/>
        </w:rPr>
        <w:t> </w:t>
      </w:r>
      <w:r w:rsidRPr="004F6374">
        <w:rPr>
          <w:rFonts w:asciiTheme="minorHAnsi" w:hAnsiTheme="minorHAnsi" w:cstheme="minorHAnsi"/>
          <w:color w:val="333333"/>
        </w:rPr>
        <w:t>inversión de corriente</w:t>
      </w:r>
    </w:p>
    <w:p w14:paraId="029ABBD0" w14:textId="0193C275" w:rsidR="004F53D1" w:rsidRPr="004F6374" w:rsidRDefault="00B86891" w:rsidP="004F53D1">
      <w:pPr>
        <w:pBdr>
          <w:top w:val="nil"/>
          <w:left w:val="nil"/>
          <w:bottom w:val="nil"/>
          <w:right w:val="nil"/>
          <w:between w:val="nil"/>
        </w:pBdr>
        <w:shd w:val="clear" w:color="auto" w:fill="FFFFFF"/>
        <w:spacing w:after="0" w:line="240" w:lineRule="auto"/>
        <w:rPr>
          <w:rFonts w:asciiTheme="minorHAnsi" w:hAnsiTheme="minorHAnsi" w:cstheme="minorHAnsi"/>
          <w:b/>
          <w:color w:val="333333"/>
        </w:rPr>
      </w:pPr>
      <w:r w:rsidRPr="004F6374">
        <w:rPr>
          <w:rFonts w:asciiTheme="minorHAnsi" w:hAnsiTheme="minorHAnsi" w:cstheme="minorHAnsi"/>
          <w:color w:val="333333"/>
        </w:rPr>
        <w:t>-F</w:t>
      </w:r>
      <w:r w:rsidR="004F53D1" w:rsidRPr="004F6374">
        <w:rPr>
          <w:rFonts w:asciiTheme="minorHAnsi" w:hAnsiTheme="minorHAnsi" w:cstheme="minorHAnsi"/>
          <w:color w:val="333333"/>
        </w:rPr>
        <w:t xml:space="preserve">acilidad de integración </w:t>
      </w:r>
      <w:r w:rsidRPr="004F6374">
        <w:rPr>
          <w:rFonts w:asciiTheme="minorHAnsi" w:hAnsiTheme="minorHAnsi" w:cstheme="minorHAnsi"/>
          <w:color w:val="333333"/>
        </w:rPr>
        <w:t>en un</w:t>
      </w:r>
      <w:r w:rsidR="004F53D1" w:rsidRPr="004F6374">
        <w:rPr>
          <w:rFonts w:asciiTheme="minorHAnsi" w:hAnsiTheme="minorHAnsi" w:cstheme="minorHAnsi"/>
          <w:color w:val="333333"/>
        </w:rPr>
        <w:t xml:space="preserve"> pcb </w:t>
      </w:r>
    </w:p>
    <w:p w14:paraId="46822B64" w14:textId="6C2141E5" w:rsidR="004F53D1" w:rsidRPr="004F6374" w:rsidRDefault="00B8689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-Eficiencia para poder aprovechar la mayor energía posible</w:t>
      </w:r>
    </w:p>
    <w:p w14:paraId="52E9EF4B" w14:textId="3433776D" w:rsidR="00B86891" w:rsidRPr="004F6374" w:rsidRDefault="00B8689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 xml:space="preserve">-Temperatura de operación de al menos entre -10°C y 40°C </w:t>
      </w:r>
    </w:p>
    <w:p w14:paraId="35795CBA" w14:textId="47B9CF09" w:rsidR="008460B4" w:rsidRPr="004F6374" w:rsidRDefault="008460B4"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 xml:space="preserve">-Posibilidad de ser alimentado con panel solar y otra fuente </w:t>
      </w:r>
    </w:p>
    <w:p w14:paraId="3E48588C" w14:textId="3DE8D2F8" w:rsidR="008460B4" w:rsidRPr="004F6374" w:rsidRDefault="008460B4"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-Rango de salida de 6V y 2A o superior</w:t>
      </w:r>
    </w:p>
    <w:p w14:paraId="0AC7643A" w14:textId="714AEAB1" w:rsidR="004F53D1" w:rsidRPr="004F6374" w:rsidRDefault="008460B4"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-Rango de entrada de acuerdo a los valores provistos por el panel solar, (18V) n</w:t>
      </w:r>
      <w:r w:rsidRPr="004F6374">
        <w:rPr>
          <w:rFonts w:asciiTheme="minorHAnsi" w:eastAsia="Arial" w:hAnsiTheme="minorHAnsi" w:cstheme="minorHAnsi"/>
          <w:color w:val="333333"/>
          <w:sz w:val="20"/>
          <w:szCs w:val="20"/>
          <w:highlight w:val="yellow"/>
        </w:rPr>
        <w:t xml:space="preserve">ose como escribirlo, todavía no </w:t>
      </w:r>
      <w:r w:rsidR="001934D5" w:rsidRPr="004F6374">
        <w:rPr>
          <w:rFonts w:asciiTheme="minorHAnsi" w:eastAsia="Arial" w:hAnsiTheme="minorHAnsi" w:cstheme="minorHAnsi"/>
          <w:color w:val="333333"/>
          <w:sz w:val="20"/>
          <w:szCs w:val="20"/>
          <w:highlight w:val="yellow"/>
        </w:rPr>
        <w:t>definí</w:t>
      </w:r>
      <w:r w:rsidRPr="004F6374">
        <w:rPr>
          <w:rFonts w:asciiTheme="minorHAnsi" w:eastAsia="Arial" w:hAnsiTheme="minorHAnsi" w:cstheme="minorHAnsi"/>
          <w:color w:val="333333"/>
          <w:sz w:val="20"/>
          <w:szCs w:val="20"/>
          <w:highlight w:val="yellow"/>
        </w:rPr>
        <w:t xml:space="preserve"> el panel, como voy a decir los valores ¿</w:t>
      </w:r>
      <w:r w:rsidRPr="004F6374">
        <w:rPr>
          <w:rFonts w:asciiTheme="minorHAnsi" w:eastAsia="Arial" w:hAnsiTheme="minorHAnsi" w:cstheme="minorHAnsi"/>
          <w:color w:val="333333"/>
          <w:sz w:val="20"/>
          <w:szCs w:val="20"/>
        </w:rPr>
        <w:t xml:space="preserve"> </w:t>
      </w:r>
    </w:p>
    <w:p w14:paraId="13766DCB" w14:textId="415ECFF9" w:rsidR="004F53D1" w:rsidRPr="004F6374" w:rsidRDefault="004F53D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6D5D6B61" w14:textId="0A27394A" w:rsidR="004F53D1" w:rsidRPr="004F6374" w:rsidRDefault="008460B4"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t xml:space="preserve">No es un requisito indispensable, sin embargo, se </w:t>
      </w:r>
      <w:r w:rsidR="001934D5" w:rsidRPr="004F6374">
        <w:rPr>
          <w:rFonts w:asciiTheme="minorHAnsi" w:eastAsia="Arial" w:hAnsiTheme="minorHAnsi" w:cstheme="minorHAnsi"/>
          <w:color w:val="333333"/>
          <w:sz w:val="20"/>
          <w:szCs w:val="20"/>
        </w:rPr>
        <w:t>valorará</w:t>
      </w:r>
      <w:r w:rsidRPr="004F6374">
        <w:rPr>
          <w:rFonts w:asciiTheme="minorHAnsi" w:eastAsia="Arial" w:hAnsiTheme="minorHAnsi" w:cstheme="minorHAnsi"/>
          <w:color w:val="333333"/>
          <w:sz w:val="20"/>
          <w:szCs w:val="20"/>
        </w:rPr>
        <w:t xml:space="preserve"> que posea alguna interfaz para conocer los datos internos de la </w:t>
      </w:r>
      <w:r w:rsidR="001934D5" w:rsidRPr="004F6374">
        <w:rPr>
          <w:rFonts w:asciiTheme="minorHAnsi" w:eastAsia="Arial" w:hAnsiTheme="minorHAnsi" w:cstheme="minorHAnsi"/>
          <w:color w:val="333333"/>
          <w:sz w:val="20"/>
          <w:szCs w:val="20"/>
        </w:rPr>
        <w:t>batería</w:t>
      </w:r>
      <w:r w:rsidRPr="004F6374">
        <w:rPr>
          <w:rFonts w:asciiTheme="minorHAnsi" w:eastAsia="Arial" w:hAnsiTheme="minorHAnsi" w:cstheme="minorHAnsi"/>
          <w:color w:val="333333"/>
          <w:sz w:val="20"/>
          <w:szCs w:val="20"/>
        </w:rPr>
        <w:t xml:space="preserve">, como temperatura y nivel de carga. A fin de tener una posible escalabilidad en nuestro proyecto. </w:t>
      </w:r>
      <w:r w:rsidR="001934D5" w:rsidRPr="004F6374">
        <w:rPr>
          <w:rFonts w:asciiTheme="minorHAnsi" w:eastAsia="Arial" w:hAnsiTheme="minorHAnsi" w:cstheme="minorHAnsi"/>
          <w:color w:val="333333"/>
          <w:sz w:val="20"/>
          <w:szCs w:val="20"/>
        </w:rPr>
        <w:t>También</w:t>
      </w:r>
      <w:r w:rsidRPr="004F6374">
        <w:rPr>
          <w:rFonts w:asciiTheme="minorHAnsi" w:eastAsia="Arial" w:hAnsiTheme="minorHAnsi" w:cstheme="minorHAnsi"/>
          <w:color w:val="333333"/>
          <w:sz w:val="20"/>
          <w:szCs w:val="20"/>
        </w:rPr>
        <w:t xml:space="preserve"> se tendrá en cuenta la posibilidad de manejar registros internos del IC para tener un mayor control del mismo </w:t>
      </w:r>
    </w:p>
    <w:p w14:paraId="356DAD24" w14:textId="77777777" w:rsidR="004F53D1" w:rsidRPr="004F6374" w:rsidRDefault="004F53D1" w:rsidP="004F53D1">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6811EE28" w14:textId="39BE866F" w:rsidR="004F53D1" w:rsidRPr="004F6374" w:rsidRDefault="004F53D1" w:rsidP="004F53D1">
      <w:pPr>
        <w:rPr>
          <w:rFonts w:asciiTheme="minorHAnsi" w:hAnsiTheme="minorHAnsi" w:cstheme="minorHAnsi"/>
        </w:rPr>
      </w:pPr>
    </w:p>
    <w:p w14:paraId="4DA26B58" w14:textId="423EB234"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b/>
          <w:color w:val="333333"/>
          <w:sz w:val="20"/>
          <w:szCs w:val="20"/>
        </w:rPr>
      </w:pPr>
      <w:r w:rsidRPr="004F6374">
        <w:rPr>
          <w:rFonts w:asciiTheme="minorHAnsi" w:eastAsia="Arial" w:hAnsiTheme="minorHAnsi" w:cstheme="minorHAnsi"/>
          <w:b/>
          <w:color w:val="333333"/>
          <w:sz w:val="20"/>
          <w:szCs w:val="20"/>
        </w:rPr>
        <w:t>Fases de carga para una batería AGM</w:t>
      </w:r>
      <w:r w:rsidR="00107909" w:rsidRPr="004F6374">
        <w:rPr>
          <w:rFonts w:asciiTheme="minorHAnsi" w:eastAsia="Arial" w:hAnsiTheme="minorHAnsi" w:cstheme="minorHAnsi"/>
          <w:b/>
          <w:color w:val="333333"/>
          <w:sz w:val="20"/>
          <w:szCs w:val="20"/>
        </w:rPr>
        <w:t xml:space="preserve"> </w:t>
      </w:r>
      <w:r w:rsidR="00107909" w:rsidRPr="004F6374">
        <w:rPr>
          <w:rFonts w:asciiTheme="minorHAnsi" w:eastAsia="Arial" w:hAnsiTheme="minorHAnsi" w:cstheme="minorHAnsi"/>
          <w:b/>
          <w:color w:val="333333"/>
          <w:sz w:val="20"/>
          <w:szCs w:val="20"/>
          <w:highlight w:val="yellow"/>
        </w:rPr>
        <w:t>esta bien ponerlo aca</w:t>
      </w:r>
      <w:r w:rsidR="0004397F" w:rsidRPr="004F6374">
        <w:rPr>
          <w:rFonts w:asciiTheme="minorHAnsi" w:eastAsia="Arial" w:hAnsiTheme="minorHAnsi" w:cstheme="minorHAnsi"/>
          <w:b/>
          <w:color w:val="333333"/>
          <w:sz w:val="20"/>
          <w:szCs w:val="20"/>
          <w:highlight w:val="yellow"/>
        </w:rPr>
        <w:t xml:space="preserve"> o lo pongo en la sección de la bateria</w:t>
      </w:r>
      <w:r w:rsidR="00107909" w:rsidRPr="004F6374">
        <w:rPr>
          <w:rFonts w:asciiTheme="minorHAnsi" w:eastAsia="Arial" w:hAnsiTheme="minorHAnsi" w:cstheme="minorHAnsi"/>
          <w:b/>
          <w:color w:val="333333"/>
          <w:sz w:val="20"/>
          <w:szCs w:val="20"/>
          <w:highlight w:val="yellow"/>
        </w:rPr>
        <w:t xml:space="preserve"> ¿</w:t>
      </w:r>
      <w:r w:rsidR="00107909" w:rsidRPr="004F6374">
        <w:rPr>
          <w:rFonts w:asciiTheme="minorHAnsi" w:eastAsia="Arial" w:hAnsiTheme="minorHAnsi" w:cstheme="minorHAnsi"/>
          <w:b/>
          <w:color w:val="333333"/>
          <w:sz w:val="20"/>
          <w:szCs w:val="20"/>
        </w:rPr>
        <w:t xml:space="preserve"> </w:t>
      </w:r>
    </w:p>
    <w:p w14:paraId="6AFCF458" w14:textId="77777777"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0536CAF5" w14:textId="77777777"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2214DD91" w14:textId="77777777" w:rsidR="001934D5" w:rsidRPr="004F6374" w:rsidRDefault="001934D5" w:rsidP="001934D5">
      <w:pPr>
        <w:spacing w:after="0" w:line="240" w:lineRule="auto"/>
        <w:rPr>
          <w:rFonts w:asciiTheme="minorHAnsi" w:eastAsia="inherit" w:hAnsiTheme="minorHAnsi" w:cstheme="minorHAnsi"/>
          <w:color w:val="333333"/>
          <w:sz w:val="24"/>
          <w:szCs w:val="24"/>
        </w:rPr>
      </w:pPr>
      <w:r w:rsidRPr="004F6374">
        <w:rPr>
          <w:rFonts w:asciiTheme="minorHAnsi" w:eastAsia="Arial" w:hAnsiTheme="minorHAnsi" w:cstheme="minorHAnsi"/>
          <w:color w:val="333333"/>
          <w:sz w:val="20"/>
          <w:szCs w:val="20"/>
        </w:rPr>
        <w:t>• </w:t>
      </w:r>
      <w:r w:rsidRPr="004F6374">
        <w:rPr>
          <w:rFonts w:asciiTheme="minorHAnsi" w:eastAsia="inherit" w:hAnsiTheme="minorHAnsi" w:cstheme="minorHAnsi"/>
          <w:b/>
          <w:color w:val="333333"/>
          <w:sz w:val="24"/>
          <w:szCs w:val="24"/>
        </w:rPr>
        <w:t>Carga Masiva</w:t>
      </w:r>
      <w:r w:rsidRPr="004F6374">
        <w:rPr>
          <w:rFonts w:asciiTheme="minorHAnsi" w:eastAsia="inherit" w:hAnsiTheme="minorHAnsi" w:cstheme="minorHAnsi"/>
          <w:color w:val="333333"/>
          <w:sz w:val="24"/>
          <w:szCs w:val="24"/>
        </w:rPr>
        <w:t> (bulk) consiste en cargar con una corriente (I) constante hasta 80 a 90% de la capacidad de la batería. Mientras que el voltaje va aumentando gradualmente.</w:t>
      </w:r>
    </w:p>
    <w:p w14:paraId="1584BEDF" w14:textId="77777777" w:rsidR="001934D5" w:rsidRPr="004F6374" w:rsidRDefault="001934D5" w:rsidP="001934D5">
      <w:pPr>
        <w:spacing w:after="0" w:line="240" w:lineRule="auto"/>
        <w:rPr>
          <w:rFonts w:asciiTheme="minorHAnsi" w:eastAsia="inherit" w:hAnsiTheme="minorHAnsi" w:cstheme="minorHAnsi"/>
          <w:color w:val="333333"/>
          <w:sz w:val="24"/>
          <w:szCs w:val="24"/>
        </w:rPr>
      </w:pPr>
      <w:r w:rsidRPr="004F6374">
        <w:rPr>
          <w:rFonts w:asciiTheme="minorHAnsi" w:eastAsia="Arial" w:hAnsiTheme="minorHAnsi" w:cstheme="minorHAnsi"/>
          <w:color w:val="222222"/>
          <w:sz w:val="21"/>
          <w:szCs w:val="21"/>
          <w:highlight w:val="white"/>
        </w:rPr>
        <w:t>En esta etapa el regulador que se sitúa entre el panel y el acumulador no juega ningún papel, debido a que la corriente se suministra a intensidad máxima, pero sin él la fase Bulk sería permanente y la corriente proveniente de los paneles podría destruir la batería por sobrecarga.</w:t>
      </w:r>
    </w:p>
    <w:p w14:paraId="209B3786" w14:textId="77777777" w:rsidR="001934D5" w:rsidRPr="004F6374" w:rsidRDefault="001934D5" w:rsidP="001934D5">
      <w:pPr>
        <w:spacing w:after="0" w:line="240" w:lineRule="auto"/>
        <w:rPr>
          <w:rFonts w:asciiTheme="minorHAnsi" w:eastAsia="inherit" w:hAnsiTheme="minorHAnsi" w:cstheme="minorHAnsi"/>
          <w:color w:val="333333"/>
          <w:sz w:val="24"/>
          <w:szCs w:val="24"/>
        </w:rPr>
      </w:pPr>
    </w:p>
    <w:p w14:paraId="7DADC03B" w14:textId="77777777" w:rsidR="001934D5" w:rsidRPr="004F6374" w:rsidRDefault="001934D5" w:rsidP="001934D5">
      <w:pPr>
        <w:spacing w:after="0" w:line="240" w:lineRule="auto"/>
        <w:rPr>
          <w:rFonts w:asciiTheme="minorHAnsi" w:eastAsia="inherit" w:hAnsiTheme="minorHAnsi" w:cstheme="minorHAnsi"/>
          <w:color w:val="333333"/>
          <w:sz w:val="24"/>
          <w:szCs w:val="24"/>
        </w:rPr>
      </w:pPr>
      <w:r w:rsidRPr="004F6374">
        <w:rPr>
          <w:rFonts w:asciiTheme="minorHAnsi" w:eastAsia="Arial" w:hAnsiTheme="minorHAnsi" w:cstheme="minorHAnsi"/>
          <w:color w:val="333333"/>
          <w:sz w:val="20"/>
          <w:szCs w:val="20"/>
        </w:rPr>
        <w:t>•</w:t>
      </w:r>
      <w:r w:rsidRPr="004F6374">
        <w:rPr>
          <w:rFonts w:asciiTheme="minorHAnsi" w:eastAsia="Helvetica Neue" w:hAnsiTheme="minorHAnsi" w:cstheme="minorHAnsi"/>
          <w:b/>
          <w:color w:val="333333"/>
          <w:highlight w:val="white"/>
        </w:rPr>
        <w:t>Absorción</w:t>
      </w:r>
      <w:r w:rsidRPr="004F6374">
        <w:rPr>
          <w:rFonts w:asciiTheme="minorHAnsi" w:eastAsia="Helvetica Neue" w:hAnsiTheme="minorHAnsi" w:cstheme="minorHAnsi"/>
          <w:color w:val="333333"/>
          <w:highlight w:val="white"/>
        </w:rPr>
        <w:t xml:space="preserve"> se emplea un voltaje constante (Uo), un poco más elevado que el proporcionado por la batería, durante un tiempo limitado (2 a 4 hs) hasta casi alcanzar 100%. Esta fase se termina cuando la corriente se reduce por el aumento de la resistencia interna de la batería. </w:t>
      </w:r>
      <w:r w:rsidRPr="004F6374">
        <w:rPr>
          <w:rFonts w:asciiTheme="minorHAnsi" w:eastAsia="Arial" w:hAnsiTheme="minorHAnsi" w:cstheme="minorHAnsi"/>
          <w:color w:val="222222"/>
          <w:sz w:val="21"/>
          <w:szCs w:val="21"/>
          <w:highlight w:val="white"/>
        </w:rPr>
        <w:t> La finalidad de esta etapa es recuperar el electrolito</w:t>
      </w:r>
    </w:p>
    <w:p w14:paraId="0DB48C40" w14:textId="77777777"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color w:val="333333"/>
          <w:sz w:val="20"/>
          <w:szCs w:val="20"/>
        </w:rPr>
        <w:br/>
        <w:t>•</w:t>
      </w:r>
      <w:r w:rsidRPr="004F6374">
        <w:rPr>
          <w:rFonts w:asciiTheme="minorHAnsi" w:eastAsia="Arial" w:hAnsiTheme="minorHAnsi" w:cstheme="minorHAnsi"/>
          <w:b/>
          <w:i/>
          <w:color w:val="333333"/>
          <w:sz w:val="20"/>
          <w:szCs w:val="20"/>
        </w:rPr>
        <w:t>Flotación</w:t>
      </w:r>
      <w:r w:rsidRPr="004F6374">
        <w:rPr>
          <w:rFonts w:asciiTheme="minorHAnsi" w:eastAsia="Arial" w:hAnsiTheme="minorHAnsi" w:cstheme="minorHAnsi"/>
          <w:color w:val="333333"/>
          <w:sz w:val="20"/>
          <w:szCs w:val="20"/>
        </w:rPr>
        <w:t>: se reduce a la tensión Uo hasta la tensión de flotación, la corriente inyectada se reduce hasta que la batería se llena por completo.</w:t>
      </w:r>
      <w:r w:rsidRPr="004F6374">
        <w:rPr>
          <w:rFonts w:asciiTheme="minorHAnsi" w:eastAsia="Arial" w:hAnsiTheme="minorHAnsi" w:cstheme="minorHAnsi"/>
          <w:b/>
          <w:color w:val="222222"/>
          <w:sz w:val="21"/>
          <w:szCs w:val="21"/>
          <w:highlight w:val="white"/>
        </w:rPr>
        <w:t xml:space="preserve"> </w:t>
      </w:r>
      <w:r w:rsidRPr="004F6374">
        <w:rPr>
          <w:rFonts w:asciiTheme="minorHAnsi" w:eastAsia="Arial" w:hAnsiTheme="minorHAnsi" w:cstheme="minorHAnsi"/>
          <w:color w:val="222222"/>
          <w:sz w:val="21"/>
          <w:szCs w:val="21"/>
          <w:highlight w:val="white"/>
        </w:rPr>
        <w:t>Proporciona la corriente necesaria para compensar la auto descarga, de manera que permanezca al 100%,</w:t>
      </w:r>
      <w:r w:rsidRPr="004F6374">
        <w:rPr>
          <w:rFonts w:asciiTheme="minorHAnsi" w:eastAsia="Arial" w:hAnsiTheme="minorHAnsi" w:cstheme="minorHAnsi"/>
          <w:color w:val="333333"/>
          <w:sz w:val="20"/>
          <w:szCs w:val="20"/>
        </w:rPr>
        <w:t xml:space="preserve"> </w:t>
      </w:r>
      <w:r w:rsidRPr="004F6374">
        <w:rPr>
          <w:rFonts w:asciiTheme="minorHAnsi" w:eastAsia="Arial" w:hAnsiTheme="minorHAnsi" w:cstheme="minorHAnsi"/>
          <w:color w:val="222222"/>
          <w:sz w:val="21"/>
          <w:szCs w:val="21"/>
          <w:highlight w:val="white"/>
        </w:rPr>
        <w:t>las baterías de gel pueden ser dejadas en fase de flotación durante periodos largos sin problemas</w:t>
      </w:r>
    </w:p>
    <w:p w14:paraId="62752D9E" w14:textId="77777777"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1D6D7298" w14:textId="7671FE45"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0AD1FEA0" w14:textId="77777777"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r w:rsidRPr="004F6374">
        <w:rPr>
          <w:rFonts w:asciiTheme="minorHAnsi" w:eastAsia="Arial" w:hAnsiTheme="minorHAnsi" w:cstheme="minorHAnsi"/>
          <w:noProof/>
          <w:color w:val="333333"/>
          <w:sz w:val="20"/>
          <w:szCs w:val="20"/>
          <w:lang w:val="en-US"/>
        </w:rPr>
        <w:lastRenderedPageBreak/>
        <w:drawing>
          <wp:inline distT="0" distB="0" distL="0" distR="0" wp14:anchorId="23358701" wp14:editId="5788F58D">
            <wp:extent cx="5612130" cy="32181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612130" cy="3218180"/>
                    </a:xfrm>
                    <a:prstGeom prst="rect">
                      <a:avLst/>
                    </a:prstGeom>
                    <a:ln/>
                  </pic:spPr>
                </pic:pic>
              </a:graphicData>
            </a:graphic>
          </wp:inline>
        </w:drawing>
      </w:r>
      <w:r w:rsidRPr="004F6374">
        <w:rPr>
          <w:rFonts w:asciiTheme="minorHAnsi" w:eastAsia="Arial" w:hAnsiTheme="minorHAnsi" w:cstheme="minorHAnsi"/>
          <w:color w:val="333333"/>
          <w:sz w:val="20"/>
          <w:szCs w:val="20"/>
        </w:rPr>
        <w:br/>
      </w:r>
    </w:p>
    <w:p w14:paraId="3521E597" w14:textId="77777777" w:rsidR="001934D5" w:rsidRPr="004F6374" w:rsidRDefault="001934D5"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7071A4CC" w14:textId="77777777" w:rsidR="001934D5" w:rsidRPr="004F6374" w:rsidRDefault="001934D5" w:rsidP="001934D5">
      <w:pPr>
        <w:shd w:val="clear" w:color="auto" w:fill="FFFFFF"/>
        <w:spacing w:before="144" w:after="45" w:line="240" w:lineRule="auto"/>
        <w:rPr>
          <w:rFonts w:asciiTheme="minorHAnsi" w:eastAsia="Helvetica Neue" w:hAnsiTheme="minorHAnsi" w:cstheme="minorHAnsi"/>
          <w:color w:val="333333"/>
          <w:sz w:val="24"/>
          <w:szCs w:val="24"/>
        </w:rPr>
      </w:pPr>
      <w:r w:rsidRPr="004F6374">
        <w:rPr>
          <w:rFonts w:asciiTheme="minorHAnsi" w:eastAsia="Helvetica Neue" w:hAnsiTheme="minorHAnsi" w:cstheme="minorHAnsi"/>
          <w:color w:val="333333"/>
          <w:sz w:val="24"/>
          <w:szCs w:val="24"/>
        </w:rPr>
        <w:t>Existen cargadores con fases adicionales como:</w:t>
      </w:r>
    </w:p>
    <w:p w14:paraId="52CC293C" w14:textId="77777777" w:rsidR="001934D5" w:rsidRPr="004F6374" w:rsidRDefault="001934D5" w:rsidP="001934D5">
      <w:pPr>
        <w:numPr>
          <w:ilvl w:val="0"/>
          <w:numId w:val="1"/>
        </w:numPr>
        <w:spacing w:after="0" w:line="240" w:lineRule="auto"/>
        <w:ind w:left="240" w:right="240"/>
        <w:rPr>
          <w:rFonts w:asciiTheme="minorHAnsi" w:eastAsia="inherit" w:hAnsiTheme="minorHAnsi" w:cstheme="minorHAnsi"/>
          <w:color w:val="333333"/>
          <w:sz w:val="24"/>
          <w:szCs w:val="24"/>
        </w:rPr>
      </w:pPr>
      <w:r w:rsidRPr="004F6374">
        <w:rPr>
          <w:rFonts w:asciiTheme="minorHAnsi" w:eastAsia="inherit" w:hAnsiTheme="minorHAnsi" w:cstheme="minorHAnsi"/>
          <w:color w:val="333333"/>
          <w:sz w:val="24"/>
          <w:szCs w:val="24"/>
        </w:rPr>
        <w:t>una fase para la ecualización para baterías liquidas con el fin de eliminar una estratificación (una ligera sobrecarga controlada que se aplica cada 3 a 6 meses),</w:t>
      </w:r>
    </w:p>
    <w:p w14:paraId="7D56B7D6" w14:textId="77777777" w:rsidR="001934D5" w:rsidRPr="004F6374" w:rsidRDefault="001934D5" w:rsidP="001934D5">
      <w:pPr>
        <w:numPr>
          <w:ilvl w:val="0"/>
          <w:numId w:val="1"/>
        </w:numPr>
        <w:spacing w:after="0" w:line="240" w:lineRule="auto"/>
        <w:ind w:left="240" w:right="240"/>
        <w:rPr>
          <w:rFonts w:asciiTheme="minorHAnsi" w:eastAsia="inherit" w:hAnsiTheme="minorHAnsi" w:cstheme="minorHAnsi"/>
          <w:color w:val="333333"/>
          <w:sz w:val="24"/>
          <w:szCs w:val="24"/>
        </w:rPr>
      </w:pPr>
      <w:r w:rsidRPr="004F6374">
        <w:rPr>
          <w:rFonts w:asciiTheme="minorHAnsi" w:eastAsia="inherit" w:hAnsiTheme="minorHAnsi" w:cstheme="minorHAnsi"/>
          <w:color w:val="333333"/>
          <w:sz w:val="24"/>
          <w:szCs w:val="24"/>
        </w:rPr>
        <w:t>una pulsación después de la fase de flotación para reducir la sulfatación,</w:t>
      </w:r>
    </w:p>
    <w:p w14:paraId="02D7932B" w14:textId="77777777" w:rsidR="001934D5" w:rsidRPr="004F6374" w:rsidRDefault="001934D5" w:rsidP="001934D5">
      <w:pPr>
        <w:numPr>
          <w:ilvl w:val="0"/>
          <w:numId w:val="1"/>
        </w:numPr>
        <w:spacing w:after="0" w:line="240" w:lineRule="auto"/>
        <w:ind w:left="240" w:right="240"/>
        <w:rPr>
          <w:rFonts w:asciiTheme="minorHAnsi" w:eastAsia="inherit" w:hAnsiTheme="minorHAnsi" w:cstheme="minorHAnsi"/>
          <w:color w:val="333333"/>
          <w:sz w:val="24"/>
          <w:szCs w:val="24"/>
        </w:rPr>
      </w:pPr>
      <w:r w:rsidRPr="004F6374">
        <w:rPr>
          <w:rFonts w:asciiTheme="minorHAnsi" w:eastAsia="inherit" w:hAnsiTheme="minorHAnsi" w:cstheme="minorHAnsi"/>
          <w:color w:val="333333"/>
          <w:sz w:val="24"/>
          <w:szCs w:val="24"/>
        </w:rPr>
        <w:t>iniciar una carga con poco voltaje para tratar recuperar baterías profundamente descargadas.</w:t>
      </w:r>
    </w:p>
    <w:p w14:paraId="5D3822F8" w14:textId="2E3B96E3" w:rsidR="001934D5" w:rsidRPr="004F6374" w:rsidRDefault="001934D5" w:rsidP="004F53D1">
      <w:pPr>
        <w:rPr>
          <w:rFonts w:asciiTheme="minorHAnsi" w:hAnsiTheme="minorHAnsi" w:cstheme="minorHAnsi"/>
        </w:rPr>
      </w:pPr>
    </w:p>
    <w:p w14:paraId="24DC0B09" w14:textId="709F9B2F" w:rsidR="001934D5" w:rsidRPr="004F6374" w:rsidRDefault="00107909" w:rsidP="001934D5">
      <w:pPr>
        <w:pBdr>
          <w:top w:val="nil"/>
          <w:left w:val="nil"/>
          <w:bottom w:val="nil"/>
          <w:right w:val="nil"/>
          <w:between w:val="nil"/>
        </w:pBdr>
        <w:shd w:val="clear" w:color="auto" w:fill="FFFFFF"/>
        <w:spacing w:after="0" w:line="240" w:lineRule="auto"/>
        <w:rPr>
          <w:rFonts w:asciiTheme="minorHAnsi" w:eastAsia="Arial" w:hAnsiTheme="minorHAnsi" w:cstheme="minorHAnsi"/>
          <w:b/>
          <w:color w:val="333333"/>
          <w:sz w:val="20"/>
          <w:szCs w:val="20"/>
        </w:rPr>
      </w:pPr>
      <w:r w:rsidRPr="004F6374">
        <w:rPr>
          <w:rFonts w:asciiTheme="minorHAnsi" w:eastAsia="Arial" w:hAnsiTheme="minorHAnsi" w:cstheme="minorHAnsi"/>
          <w:b/>
          <w:color w:val="333333"/>
          <w:sz w:val="20"/>
          <w:szCs w:val="20"/>
        </w:rPr>
        <w:t xml:space="preserve">Existen dos tipos de cargadores </w:t>
      </w:r>
    </w:p>
    <w:p w14:paraId="36115170" w14:textId="77777777" w:rsidR="00107909" w:rsidRPr="004F6374" w:rsidRDefault="00107909" w:rsidP="001934D5">
      <w:pPr>
        <w:pBdr>
          <w:top w:val="nil"/>
          <w:left w:val="nil"/>
          <w:bottom w:val="nil"/>
          <w:right w:val="nil"/>
          <w:between w:val="nil"/>
        </w:pBdr>
        <w:shd w:val="clear" w:color="auto" w:fill="FFFFFF"/>
        <w:spacing w:after="0" w:line="240" w:lineRule="auto"/>
        <w:rPr>
          <w:rFonts w:asciiTheme="minorHAnsi" w:eastAsia="Arial" w:hAnsiTheme="minorHAnsi" w:cstheme="minorHAnsi"/>
          <w:color w:val="333333"/>
          <w:sz w:val="20"/>
          <w:szCs w:val="20"/>
        </w:rPr>
      </w:pPr>
    </w:p>
    <w:p w14:paraId="4E724D38" w14:textId="0111B2F8" w:rsidR="00107909" w:rsidRPr="004F6374" w:rsidRDefault="006A6CCC" w:rsidP="00853564">
      <w:pPr>
        <w:rPr>
          <w:rFonts w:asciiTheme="minorHAnsi" w:hAnsiTheme="minorHAnsi" w:cstheme="minorHAnsi"/>
        </w:rPr>
      </w:pPr>
      <w:r w:rsidRPr="004F6374">
        <w:rPr>
          <w:rFonts w:asciiTheme="minorHAnsi" w:hAnsiTheme="minorHAnsi" w:cstheme="minorHAnsi"/>
          <w:b/>
        </w:rPr>
        <w:t>PWM</w:t>
      </w:r>
      <w:r w:rsidRPr="004F6374">
        <w:rPr>
          <w:rFonts w:asciiTheme="minorHAnsi" w:hAnsiTheme="minorHAnsi" w:cstheme="minorHAnsi"/>
        </w:rPr>
        <w:t xml:space="preserve"> (Pulse-Width Modulation):</w:t>
      </w:r>
      <w:r w:rsidR="00107909" w:rsidRPr="004F6374">
        <w:rPr>
          <w:rFonts w:asciiTheme="minorHAnsi" w:hAnsiTheme="minorHAnsi" w:cstheme="minorHAnsi"/>
        </w:rPr>
        <w:t xml:space="preserve"> S</w:t>
      </w:r>
      <w:r w:rsidRPr="004F6374">
        <w:rPr>
          <w:rFonts w:asciiTheme="minorHAnsi" w:hAnsiTheme="minorHAnsi" w:cstheme="minorHAnsi"/>
        </w:rPr>
        <w:t xml:space="preserve">on </w:t>
      </w:r>
      <w:r w:rsidR="0026688B" w:rsidRPr="004F6374">
        <w:rPr>
          <w:rFonts w:asciiTheme="minorHAnsi" w:hAnsiTheme="minorHAnsi" w:cstheme="minorHAnsi"/>
        </w:rPr>
        <w:t xml:space="preserve">los </w:t>
      </w:r>
      <w:r w:rsidRPr="004F6374">
        <w:rPr>
          <w:rFonts w:asciiTheme="minorHAnsi" w:hAnsiTheme="minorHAnsi" w:cstheme="minorHAnsi"/>
        </w:rPr>
        <w:t>más antiguos.</w:t>
      </w:r>
      <w:r w:rsidR="0026688B" w:rsidRPr="004F6374">
        <w:rPr>
          <w:rFonts w:asciiTheme="minorHAnsi" w:hAnsiTheme="minorHAnsi" w:cstheme="minorHAnsi"/>
        </w:rPr>
        <w:t xml:space="preserve"> </w:t>
      </w:r>
      <w:r w:rsidR="00107909" w:rsidRPr="004F6374">
        <w:rPr>
          <w:rFonts w:asciiTheme="minorHAnsi" w:hAnsiTheme="minorHAnsi" w:cstheme="minorHAnsi"/>
        </w:rPr>
        <w:t xml:space="preserve">La tensión de trabajo de las placas solares es la misma que la de la batería en todo momento, estas son cargada de forma gradual con pulsos de tensión que varían de ancho, la corriente se va introduciendo poco a poco hasta que la batería se llena de manera óptima y estable. Es por esto que los paneles no trabajan en su punto de máxima potencia, provocando una perdida alrededor del 30%. Son los </w:t>
      </w:r>
      <w:r w:rsidR="00853564" w:rsidRPr="004F6374">
        <w:rPr>
          <w:rFonts w:asciiTheme="minorHAnsi" w:hAnsiTheme="minorHAnsi" w:cstheme="minorHAnsi"/>
        </w:rPr>
        <w:t>más</w:t>
      </w:r>
      <w:r w:rsidR="00107909" w:rsidRPr="004F6374">
        <w:rPr>
          <w:rFonts w:asciiTheme="minorHAnsi" w:hAnsiTheme="minorHAnsi" w:cstheme="minorHAnsi"/>
        </w:rPr>
        <w:t xml:space="preserve"> </w:t>
      </w:r>
      <w:r w:rsidR="00853564" w:rsidRPr="004F6374">
        <w:rPr>
          <w:rFonts w:asciiTheme="minorHAnsi" w:hAnsiTheme="minorHAnsi" w:cstheme="minorHAnsi"/>
        </w:rPr>
        <w:t>económicos.</w:t>
      </w:r>
    </w:p>
    <w:p w14:paraId="70FD25E8" w14:textId="200D9933" w:rsidR="00853564" w:rsidRPr="004F6374" w:rsidRDefault="006A6CCC" w:rsidP="00853564">
      <w:pPr>
        <w:rPr>
          <w:rFonts w:asciiTheme="minorHAnsi" w:hAnsiTheme="minorHAnsi" w:cstheme="minorHAnsi"/>
          <w:color w:val="000000" w:themeColor="text1"/>
        </w:rPr>
      </w:pPr>
      <w:r w:rsidRPr="004F6374">
        <w:rPr>
          <w:rFonts w:asciiTheme="minorHAnsi" w:hAnsiTheme="minorHAnsi" w:cstheme="minorHAnsi"/>
          <w:b/>
        </w:rPr>
        <w:t>MPP</w:t>
      </w:r>
      <w:r w:rsidR="0026688B" w:rsidRPr="004F6374">
        <w:rPr>
          <w:rFonts w:asciiTheme="minorHAnsi" w:hAnsiTheme="minorHAnsi" w:cstheme="minorHAnsi"/>
          <w:b/>
        </w:rPr>
        <w:t>T</w:t>
      </w:r>
      <w:r w:rsidR="0026688B" w:rsidRPr="004F6374">
        <w:rPr>
          <w:rFonts w:asciiTheme="minorHAnsi" w:hAnsiTheme="minorHAnsi" w:cstheme="minorHAnsi"/>
        </w:rPr>
        <w:t xml:space="preserve"> (Maximum Power Point Tracking):  </w:t>
      </w:r>
      <w:r w:rsidR="0026688B" w:rsidRPr="004F6374">
        <w:rPr>
          <w:rFonts w:asciiTheme="minorHAnsi" w:hAnsiTheme="minorHAnsi" w:cstheme="minorHAnsi"/>
          <w:color w:val="000000" w:themeColor="text1"/>
        </w:rPr>
        <w:t>C</w:t>
      </w:r>
      <w:r w:rsidRPr="004F6374">
        <w:rPr>
          <w:rFonts w:asciiTheme="minorHAnsi" w:hAnsiTheme="minorHAnsi" w:cstheme="minorHAnsi"/>
          <w:color w:val="000000" w:themeColor="text1"/>
        </w:rPr>
        <w:t xml:space="preserve">ompuesto </w:t>
      </w:r>
      <w:r w:rsidR="0026688B" w:rsidRPr="004F6374">
        <w:rPr>
          <w:rFonts w:asciiTheme="minorHAnsi" w:hAnsiTheme="minorHAnsi" w:cstheme="minorHAnsi"/>
          <w:color w:val="000000" w:themeColor="text1"/>
        </w:rPr>
        <w:t>por un</w:t>
      </w:r>
      <w:r w:rsidRPr="004F6374">
        <w:rPr>
          <w:rFonts w:asciiTheme="minorHAnsi" w:hAnsiTheme="minorHAnsi" w:cstheme="minorHAnsi"/>
          <w:color w:val="000000" w:themeColor="text1"/>
        </w:rPr>
        <w:t xml:space="preserve"> convertidor de tensión CC-CC y un seguidor del punto de máxima potencia. </w:t>
      </w:r>
      <w:r w:rsidR="00107909" w:rsidRPr="004F6374">
        <w:rPr>
          <w:rFonts w:asciiTheme="minorHAnsi" w:hAnsiTheme="minorHAnsi" w:cstheme="minorHAnsi"/>
          <w:color w:val="000000" w:themeColor="text1"/>
        </w:rPr>
        <w:t xml:space="preserve">Puede trabajar a diferentes potencias en el campo </w:t>
      </w:r>
      <w:r w:rsidR="00853564" w:rsidRPr="004F6374">
        <w:rPr>
          <w:rFonts w:asciiTheme="minorHAnsi" w:hAnsiTheme="minorHAnsi" w:cstheme="minorHAnsi"/>
          <w:color w:val="000000" w:themeColor="text1"/>
        </w:rPr>
        <w:t xml:space="preserve">fotovoltaico y en las baterías, logrando una mayor eficiencia. Es especialmente útil también en momentos de sombreados parciales debido a la nubosidad temporal. Gracias </w:t>
      </w:r>
      <w:r w:rsidR="00853564" w:rsidRPr="004F6374">
        <w:rPr>
          <w:rFonts w:asciiTheme="minorHAnsi" w:hAnsiTheme="minorHAnsi" w:cstheme="minorHAnsi"/>
          <w:color w:val="000000" w:themeColor="text1"/>
          <w:shd w:val="clear" w:color="auto" w:fill="FFFFFF"/>
        </w:rPr>
        <w:t>al limitador de corriente, la potencia de salida nunca excederá el máximo de la del controlador.</w:t>
      </w:r>
      <w:r w:rsidR="00853564" w:rsidRPr="004F6374">
        <w:rPr>
          <w:rFonts w:asciiTheme="minorHAnsi" w:hAnsiTheme="minorHAnsi" w:cstheme="minorHAnsi"/>
          <w:color w:val="000000" w:themeColor="text1"/>
        </w:rPr>
        <w:t xml:space="preserve"> </w:t>
      </w:r>
      <w:r w:rsidR="00853564" w:rsidRPr="004F6374">
        <w:rPr>
          <w:rFonts w:asciiTheme="minorHAnsi" w:hAnsiTheme="minorHAnsi" w:cstheme="minorHAnsi"/>
          <w:color w:val="000000" w:themeColor="text1"/>
          <w:shd w:val="clear" w:color="auto" w:fill="FFFFFF"/>
        </w:rPr>
        <w:t>Permite trabajar con paneles dispuestos en serie o paralelos</w:t>
      </w:r>
    </w:p>
    <w:p w14:paraId="29962BED" w14:textId="0B617C62" w:rsidR="00853564" w:rsidRPr="004F6374" w:rsidRDefault="004F6374" w:rsidP="00853564">
      <w:pPr>
        <w:rPr>
          <w:rFonts w:asciiTheme="minorHAnsi" w:hAnsiTheme="minorHAnsi" w:cstheme="minorHAnsi"/>
        </w:rPr>
      </w:pPr>
      <w:r>
        <w:rPr>
          <w:rFonts w:asciiTheme="minorHAnsi" w:hAnsiTheme="minorHAnsi" w:cstheme="minorHAnsi"/>
        </w:rPr>
        <w:t xml:space="preserve">Se concluye que debemos usar un cargador de tipo MPPT debido a su mayor eficiencia, posibilidad de escalabilidad en los paneles solares y prestaciones extras para el cuidado de la batería, tales como limitar la corriente de salida máxima. </w:t>
      </w:r>
    </w:p>
    <w:p w14:paraId="091481D5" w14:textId="12EDC583" w:rsidR="004F53D1" w:rsidRPr="004F6374" w:rsidRDefault="00C657EF" w:rsidP="004F53D1">
      <w:pPr>
        <w:rPr>
          <w:rFonts w:asciiTheme="minorHAnsi" w:hAnsiTheme="minorHAnsi" w:cstheme="minorHAnsi"/>
        </w:rPr>
      </w:pPr>
      <w:r>
        <w:rPr>
          <w:rFonts w:asciiTheme="minorHAnsi" w:hAnsiTheme="minorHAnsi" w:cstheme="minorHAnsi"/>
        </w:rPr>
        <w:lastRenderedPageBreak/>
        <w:t xml:space="preserve">Para nuestra elección se tuvieron en cuenta los siguientes modelos </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4F53D1" w:rsidRPr="004F6374" w14:paraId="7696AE15" w14:textId="77777777" w:rsidTr="0012644C">
        <w:tc>
          <w:tcPr>
            <w:tcW w:w="1803" w:type="dxa"/>
          </w:tcPr>
          <w:p w14:paraId="72C58A2A" w14:textId="77777777" w:rsidR="004F53D1" w:rsidRPr="00515685" w:rsidRDefault="004F53D1" w:rsidP="00515685">
            <w:pPr>
              <w:jc w:val="center"/>
              <w:rPr>
                <w:rFonts w:asciiTheme="minorHAnsi" w:hAnsiTheme="minorHAnsi" w:cstheme="minorHAnsi"/>
                <w:b/>
              </w:rPr>
            </w:pPr>
            <w:r w:rsidRPr="00515685">
              <w:rPr>
                <w:rFonts w:asciiTheme="minorHAnsi" w:hAnsiTheme="minorHAnsi" w:cstheme="minorHAnsi"/>
                <w:b/>
              </w:rPr>
              <w:t>Marca</w:t>
            </w:r>
          </w:p>
        </w:tc>
        <w:tc>
          <w:tcPr>
            <w:tcW w:w="1803" w:type="dxa"/>
          </w:tcPr>
          <w:p w14:paraId="1F525988" w14:textId="77777777" w:rsidR="004F53D1" w:rsidRPr="00515685" w:rsidRDefault="004F53D1" w:rsidP="00515685">
            <w:pPr>
              <w:jc w:val="center"/>
              <w:rPr>
                <w:rFonts w:asciiTheme="minorHAnsi" w:hAnsiTheme="minorHAnsi" w:cstheme="minorHAnsi"/>
              </w:rPr>
            </w:pPr>
            <w:r w:rsidRPr="00515685">
              <w:rPr>
                <w:rFonts w:asciiTheme="minorHAnsi" w:hAnsiTheme="minorHAnsi" w:cstheme="minorHAnsi"/>
              </w:rPr>
              <w:t>LTC4162_S</w:t>
            </w:r>
          </w:p>
        </w:tc>
        <w:tc>
          <w:tcPr>
            <w:tcW w:w="1803" w:type="dxa"/>
          </w:tcPr>
          <w:p w14:paraId="35417C04" w14:textId="77777777" w:rsidR="004F53D1" w:rsidRPr="00515685" w:rsidRDefault="004F53D1" w:rsidP="00515685">
            <w:pPr>
              <w:jc w:val="center"/>
              <w:rPr>
                <w:rFonts w:asciiTheme="minorHAnsi" w:hAnsiTheme="minorHAnsi" w:cstheme="minorHAnsi"/>
              </w:rPr>
            </w:pPr>
            <w:r w:rsidRPr="00515685">
              <w:rPr>
                <w:rFonts w:asciiTheme="minorHAnsi" w:hAnsiTheme="minorHAnsi" w:cstheme="minorHAnsi"/>
              </w:rPr>
              <w:t>BQ34Z110</w:t>
            </w:r>
          </w:p>
        </w:tc>
        <w:tc>
          <w:tcPr>
            <w:tcW w:w="1803" w:type="dxa"/>
          </w:tcPr>
          <w:p w14:paraId="2C3F757A" w14:textId="77777777" w:rsidR="004F53D1" w:rsidRPr="00515685" w:rsidRDefault="004F53D1" w:rsidP="00515685">
            <w:pPr>
              <w:jc w:val="center"/>
              <w:rPr>
                <w:rFonts w:asciiTheme="minorHAnsi" w:hAnsiTheme="minorHAnsi" w:cstheme="minorHAnsi"/>
              </w:rPr>
            </w:pPr>
            <w:r w:rsidRPr="00515685">
              <w:rPr>
                <w:rFonts w:asciiTheme="minorHAnsi" w:hAnsiTheme="minorHAnsi" w:cstheme="minorHAnsi"/>
              </w:rPr>
              <w:t>BQ78412</w:t>
            </w:r>
          </w:p>
        </w:tc>
        <w:tc>
          <w:tcPr>
            <w:tcW w:w="1803" w:type="dxa"/>
          </w:tcPr>
          <w:p w14:paraId="198AA2DD" w14:textId="77777777" w:rsidR="004F53D1" w:rsidRPr="00515685" w:rsidRDefault="004F53D1" w:rsidP="00515685">
            <w:pPr>
              <w:jc w:val="center"/>
              <w:rPr>
                <w:rFonts w:asciiTheme="minorHAnsi" w:hAnsiTheme="minorHAnsi" w:cstheme="minorHAnsi"/>
              </w:rPr>
            </w:pPr>
            <w:r w:rsidRPr="00515685">
              <w:rPr>
                <w:rFonts w:asciiTheme="minorHAnsi" w:hAnsiTheme="minorHAnsi" w:cstheme="minorHAnsi"/>
              </w:rPr>
              <w:t>BQ76200</w:t>
            </w:r>
          </w:p>
        </w:tc>
      </w:tr>
      <w:tr w:rsidR="004F53D1" w:rsidRPr="004F6374" w14:paraId="3A8E3A64" w14:textId="77777777" w:rsidTr="0012644C">
        <w:tc>
          <w:tcPr>
            <w:tcW w:w="1803" w:type="dxa"/>
          </w:tcPr>
          <w:p w14:paraId="0DA14582" w14:textId="77777777" w:rsidR="004F53D1" w:rsidRPr="00BB53FD" w:rsidRDefault="004F53D1" w:rsidP="00BB53FD">
            <w:pPr>
              <w:pStyle w:val="Sinespaciado"/>
              <w:jc w:val="center"/>
              <w:rPr>
                <w:b/>
              </w:rPr>
            </w:pPr>
            <w:r w:rsidRPr="00BB53FD">
              <w:rPr>
                <w:b/>
              </w:rPr>
              <w:t>Fabricante</w:t>
            </w:r>
          </w:p>
        </w:tc>
        <w:tc>
          <w:tcPr>
            <w:tcW w:w="1803" w:type="dxa"/>
          </w:tcPr>
          <w:p w14:paraId="7EF432A9" w14:textId="77777777" w:rsidR="004F53D1" w:rsidRPr="004F6374" w:rsidRDefault="004F53D1" w:rsidP="00BB53FD">
            <w:pPr>
              <w:pStyle w:val="Sinespaciado"/>
              <w:jc w:val="center"/>
            </w:pPr>
            <w:r w:rsidRPr="004F6374">
              <w:t>Analog Devices</w:t>
            </w:r>
          </w:p>
        </w:tc>
        <w:tc>
          <w:tcPr>
            <w:tcW w:w="1803" w:type="dxa"/>
          </w:tcPr>
          <w:p w14:paraId="79488490" w14:textId="77777777" w:rsidR="004F53D1" w:rsidRPr="004F6374" w:rsidRDefault="004F53D1" w:rsidP="00BB53FD">
            <w:pPr>
              <w:pStyle w:val="Sinespaciado"/>
              <w:jc w:val="center"/>
            </w:pPr>
            <w:r w:rsidRPr="004F6374">
              <w:t>Texas Instrument</w:t>
            </w:r>
          </w:p>
        </w:tc>
        <w:tc>
          <w:tcPr>
            <w:tcW w:w="1803" w:type="dxa"/>
          </w:tcPr>
          <w:p w14:paraId="6E127C39" w14:textId="77777777" w:rsidR="004F53D1" w:rsidRPr="004F6374" w:rsidRDefault="004F53D1" w:rsidP="00BB53FD">
            <w:pPr>
              <w:pStyle w:val="Sinespaciado"/>
              <w:jc w:val="center"/>
            </w:pPr>
            <w:r w:rsidRPr="004F6374">
              <w:t>Texas Instrument</w:t>
            </w:r>
          </w:p>
        </w:tc>
        <w:tc>
          <w:tcPr>
            <w:tcW w:w="1803" w:type="dxa"/>
          </w:tcPr>
          <w:p w14:paraId="563496E9" w14:textId="77777777" w:rsidR="004F53D1" w:rsidRPr="004F6374" w:rsidRDefault="004F53D1" w:rsidP="00BB53FD">
            <w:pPr>
              <w:pStyle w:val="Sinespaciado"/>
              <w:jc w:val="center"/>
            </w:pPr>
            <w:r w:rsidRPr="004F6374">
              <w:t>Texas Instrument</w:t>
            </w:r>
          </w:p>
        </w:tc>
      </w:tr>
      <w:tr w:rsidR="004F53D1" w:rsidRPr="004F6374" w14:paraId="6AB385E0" w14:textId="77777777" w:rsidTr="0012644C">
        <w:tc>
          <w:tcPr>
            <w:tcW w:w="1803" w:type="dxa"/>
          </w:tcPr>
          <w:p w14:paraId="7D62EEAF" w14:textId="77777777" w:rsidR="004F53D1" w:rsidRPr="00BB53FD" w:rsidRDefault="004F53D1" w:rsidP="00BB53FD">
            <w:pPr>
              <w:pStyle w:val="Sinespaciado"/>
              <w:jc w:val="center"/>
              <w:rPr>
                <w:b/>
              </w:rPr>
            </w:pPr>
            <w:r w:rsidRPr="00BB53FD">
              <w:rPr>
                <w:b/>
              </w:rPr>
              <w:t>Distribuidor</w:t>
            </w:r>
          </w:p>
        </w:tc>
        <w:tc>
          <w:tcPr>
            <w:tcW w:w="1803" w:type="dxa"/>
          </w:tcPr>
          <w:p w14:paraId="576BA00A" w14:textId="77777777" w:rsidR="004F53D1" w:rsidRPr="004F6374" w:rsidRDefault="004F53D1" w:rsidP="00BB53FD">
            <w:pPr>
              <w:pStyle w:val="Sinespaciado"/>
              <w:jc w:val="center"/>
            </w:pPr>
            <w:r w:rsidRPr="004F6374">
              <w:t>Mouser</w:t>
            </w:r>
          </w:p>
        </w:tc>
        <w:tc>
          <w:tcPr>
            <w:tcW w:w="1803" w:type="dxa"/>
          </w:tcPr>
          <w:p w14:paraId="56E79232" w14:textId="77777777" w:rsidR="004F53D1" w:rsidRPr="004F6374" w:rsidRDefault="004F53D1" w:rsidP="00BB53FD">
            <w:pPr>
              <w:pStyle w:val="Sinespaciado"/>
              <w:jc w:val="center"/>
            </w:pPr>
            <w:r w:rsidRPr="004F6374">
              <w:t>Digikey</w:t>
            </w:r>
          </w:p>
        </w:tc>
        <w:tc>
          <w:tcPr>
            <w:tcW w:w="1803" w:type="dxa"/>
          </w:tcPr>
          <w:p w14:paraId="0CE07DF4" w14:textId="77777777" w:rsidR="004F53D1" w:rsidRPr="004F6374" w:rsidRDefault="004F53D1" w:rsidP="00BB53FD">
            <w:pPr>
              <w:pStyle w:val="Sinespaciado"/>
              <w:jc w:val="center"/>
            </w:pPr>
            <w:r w:rsidRPr="004F6374">
              <w:t>Mouser</w:t>
            </w:r>
          </w:p>
        </w:tc>
        <w:tc>
          <w:tcPr>
            <w:tcW w:w="1803" w:type="dxa"/>
          </w:tcPr>
          <w:p w14:paraId="1B4CC1CD" w14:textId="77777777" w:rsidR="004F53D1" w:rsidRPr="004F6374" w:rsidRDefault="004F53D1" w:rsidP="00BB53FD">
            <w:pPr>
              <w:pStyle w:val="Sinespaciado"/>
              <w:jc w:val="center"/>
            </w:pPr>
            <w:r w:rsidRPr="004F6374">
              <w:t>Digikey</w:t>
            </w:r>
          </w:p>
        </w:tc>
      </w:tr>
      <w:tr w:rsidR="004F53D1" w:rsidRPr="004F6374" w14:paraId="78D65B67" w14:textId="77777777" w:rsidTr="0012644C">
        <w:tc>
          <w:tcPr>
            <w:tcW w:w="1803" w:type="dxa"/>
          </w:tcPr>
          <w:p w14:paraId="0423C941" w14:textId="77777777" w:rsidR="004F53D1" w:rsidRPr="00BB53FD" w:rsidRDefault="004F53D1" w:rsidP="00BB53FD">
            <w:pPr>
              <w:pStyle w:val="Sinespaciado"/>
              <w:jc w:val="center"/>
              <w:rPr>
                <w:b/>
              </w:rPr>
            </w:pPr>
            <w:r w:rsidRPr="00BB53FD">
              <w:rPr>
                <w:b/>
              </w:rPr>
              <w:t>Datasheet</w:t>
            </w:r>
          </w:p>
        </w:tc>
        <w:tc>
          <w:tcPr>
            <w:tcW w:w="1803" w:type="dxa"/>
          </w:tcPr>
          <w:p w14:paraId="6BEC8526" w14:textId="77777777" w:rsidR="004F53D1" w:rsidRPr="00515685" w:rsidRDefault="004F53D1" w:rsidP="00BB53FD">
            <w:pPr>
              <w:pStyle w:val="Sinespaciado"/>
              <w:jc w:val="center"/>
              <w:rPr>
                <w:sz w:val="16"/>
                <w:szCs w:val="16"/>
              </w:rPr>
            </w:pPr>
            <w:r w:rsidRPr="00515685">
              <w:rPr>
                <w:sz w:val="16"/>
                <w:szCs w:val="16"/>
              </w:rPr>
              <w:t>https://ar.mouser.com/datasheet/2/609/LTC4162_S-1398197.pdf</w:t>
            </w:r>
          </w:p>
        </w:tc>
        <w:tc>
          <w:tcPr>
            <w:tcW w:w="1803" w:type="dxa"/>
          </w:tcPr>
          <w:p w14:paraId="6BBCE808" w14:textId="77777777" w:rsidR="004F53D1" w:rsidRPr="00515685" w:rsidRDefault="004F53D1" w:rsidP="00BB53FD">
            <w:pPr>
              <w:pStyle w:val="Sinespaciado"/>
              <w:jc w:val="center"/>
              <w:rPr>
                <w:sz w:val="16"/>
                <w:szCs w:val="16"/>
              </w:rPr>
            </w:pPr>
            <w:r w:rsidRPr="00515685">
              <w:rPr>
                <w:sz w:val="16"/>
                <w:szCs w:val="16"/>
              </w:rPr>
              <w:t>https://www.ti.com/lit/ds/symlink/bq34z110.pdf?HQS=dis-dk-null-digikeymode-dsf-pf-null-wwe&amp;ts=1622675428667</w:t>
            </w:r>
          </w:p>
        </w:tc>
        <w:tc>
          <w:tcPr>
            <w:tcW w:w="1803" w:type="dxa"/>
          </w:tcPr>
          <w:p w14:paraId="491E6408" w14:textId="77777777" w:rsidR="004F53D1" w:rsidRPr="00515685" w:rsidRDefault="004F53D1" w:rsidP="00BB53FD">
            <w:pPr>
              <w:pStyle w:val="Sinespaciado"/>
              <w:jc w:val="center"/>
              <w:rPr>
                <w:sz w:val="16"/>
                <w:szCs w:val="16"/>
              </w:rPr>
            </w:pPr>
            <w:r w:rsidRPr="00515685">
              <w:rPr>
                <w:sz w:val="16"/>
                <w:szCs w:val="16"/>
              </w:rPr>
              <w:t>https://rocelec.widen.net/view/pdf/5zpsdeimfl/bq78412.pdf?t.download=true&amp;u=5oefqw</w:t>
            </w:r>
          </w:p>
        </w:tc>
        <w:tc>
          <w:tcPr>
            <w:tcW w:w="1803" w:type="dxa"/>
          </w:tcPr>
          <w:p w14:paraId="2DF05AC1" w14:textId="77777777" w:rsidR="004F53D1" w:rsidRPr="00515685" w:rsidRDefault="004F53D1" w:rsidP="00BB53FD">
            <w:pPr>
              <w:pStyle w:val="Sinespaciado"/>
              <w:jc w:val="center"/>
              <w:rPr>
                <w:sz w:val="16"/>
                <w:szCs w:val="16"/>
              </w:rPr>
            </w:pPr>
            <w:r w:rsidRPr="00515685">
              <w:rPr>
                <w:sz w:val="16"/>
                <w:szCs w:val="16"/>
              </w:rPr>
              <w:t>https://www.ti.com/lit/ds/symlink/bq76200.pdf?HQS=dis-mous-null-mousermode-dsf-pf-null-wwe&amp;ts=1622765520154&amp;ref_url=https%253A%252F%252Far.mouser.com%252F</w:t>
            </w:r>
          </w:p>
        </w:tc>
      </w:tr>
      <w:tr w:rsidR="004F53D1" w:rsidRPr="004F6374" w14:paraId="54BDDBBE" w14:textId="77777777" w:rsidTr="0012644C">
        <w:tc>
          <w:tcPr>
            <w:tcW w:w="1803" w:type="dxa"/>
          </w:tcPr>
          <w:p w14:paraId="527D6E96" w14:textId="57FC6545" w:rsidR="004F53D1" w:rsidRPr="00BB53FD" w:rsidRDefault="004F53D1" w:rsidP="00BB53FD">
            <w:pPr>
              <w:pStyle w:val="Sinespaciado"/>
              <w:jc w:val="center"/>
              <w:rPr>
                <w:b/>
              </w:rPr>
            </w:pPr>
            <w:r w:rsidRPr="00BB53FD">
              <w:rPr>
                <w:b/>
              </w:rPr>
              <w:t>Precio</w:t>
            </w:r>
            <w:r w:rsidR="00BB53FD">
              <w:rPr>
                <w:b/>
              </w:rPr>
              <w:t xml:space="preserve"> en dólares</w:t>
            </w:r>
          </w:p>
        </w:tc>
        <w:tc>
          <w:tcPr>
            <w:tcW w:w="1803" w:type="dxa"/>
          </w:tcPr>
          <w:p w14:paraId="3108472F" w14:textId="77777777" w:rsidR="004F53D1" w:rsidRPr="004F6374" w:rsidRDefault="004F53D1" w:rsidP="00BB53FD">
            <w:pPr>
              <w:pStyle w:val="Sinespaciado"/>
              <w:jc w:val="center"/>
            </w:pPr>
            <w:r w:rsidRPr="004F6374">
              <w:t>6.9</w:t>
            </w:r>
          </w:p>
        </w:tc>
        <w:tc>
          <w:tcPr>
            <w:tcW w:w="1803" w:type="dxa"/>
          </w:tcPr>
          <w:p w14:paraId="259FB5FC" w14:textId="77777777" w:rsidR="004F53D1" w:rsidRPr="004F6374" w:rsidRDefault="004F53D1" w:rsidP="00BB53FD">
            <w:pPr>
              <w:pStyle w:val="Sinespaciado"/>
              <w:jc w:val="center"/>
            </w:pPr>
            <w:r w:rsidRPr="004F6374">
              <w:t>15</w:t>
            </w:r>
          </w:p>
        </w:tc>
        <w:tc>
          <w:tcPr>
            <w:tcW w:w="1803" w:type="dxa"/>
          </w:tcPr>
          <w:p w14:paraId="7B154B33" w14:textId="77777777" w:rsidR="004F53D1" w:rsidRPr="004F6374" w:rsidRDefault="004F53D1" w:rsidP="00BB53FD">
            <w:pPr>
              <w:pStyle w:val="Sinespaciado"/>
              <w:jc w:val="center"/>
            </w:pPr>
            <w:r w:rsidRPr="004F6374">
              <w:t>15</w:t>
            </w:r>
          </w:p>
        </w:tc>
        <w:tc>
          <w:tcPr>
            <w:tcW w:w="1803" w:type="dxa"/>
          </w:tcPr>
          <w:p w14:paraId="7AF2EEBE" w14:textId="77777777" w:rsidR="004F53D1" w:rsidRPr="004F6374" w:rsidRDefault="004F53D1" w:rsidP="00BB53FD">
            <w:pPr>
              <w:pStyle w:val="Sinespaciado"/>
              <w:jc w:val="center"/>
            </w:pPr>
            <w:r w:rsidRPr="004F6374">
              <w:t>17</w:t>
            </w:r>
          </w:p>
        </w:tc>
      </w:tr>
      <w:tr w:rsidR="004F53D1" w:rsidRPr="004F6374" w14:paraId="0D339FBC" w14:textId="77777777" w:rsidTr="0012644C">
        <w:tc>
          <w:tcPr>
            <w:tcW w:w="1803" w:type="dxa"/>
          </w:tcPr>
          <w:p w14:paraId="12A3F772" w14:textId="36297B5F" w:rsidR="004F53D1" w:rsidRPr="00BB53FD" w:rsidRDefault="00C657EF" w:rsidP="00BB53FD">
            <w:pPr>
              <w:pStyle w:val="Sinespaciado"/>
              <w:jc w:val="center"/>
              <w:rPr>
                <w:b/>
              </w:rPr>
            </w:pPr>
            <w:r>
              <w:rPr>
                <w:b/>
              </w:rPr>
              <w:t>Tensión</w:t>
            </w:r>
            <w:r w:rsidR="004F53D1" w:rsidRPr="00BB53FD">
              <w:rPr>
                <w:b/>
              </w:rPr>
              <w:t xml:space="preserve"> de entrada</w:t>
            </w:r>
          </w:p>
        </w:tc>
        <w:tc>
          <w:tcPr>
            <w:tcW w:w="1803" w:type="dxa"/>
          </w:tcPr>
          <w:p w14:paraId="375887B6" w14:textId="3152073D" w:rsidR="004F53D1" w:rsidRPr="004F6374" w:rsidRDefault="004F53D1" w:rsidP="00C657EF">
            <w:pPr>
              <w:pStyle w:val="Sinespaciado"/>
              <w:jc w:val="center"/>
            </w:pPr>
            <w:r w:rsidRPr="004F6374">
              <w:t xml:space="preserve">4.5V </w:t>
            </w:r>
            <w:r w:rsidR="00C657EF">
              <w:t>a</w:t>
            </w:r>
            <w:r w:rsidRPr="004F6374">
              <w:t xml:space="preserve"> 45V</w:t>
            </w:r>
          </w:p>
        </w:tc>
        <w:tc>
          <w:tcPr>
            <w:tcW w:w="1803" w:type="dxa"/>
          </w:tcPr>
          <w:p w14:paraId="5A5B2CE7" w14:textId="3DB88CFF" w:rsidR="004F53D1" w:rsidRPr="004F6374" w:rsidRDefault="00BB53FD" w:rsidP="00BB53FD">
            <w:pPr>
              <w:pStyle w:val="Sinespaciado"/>
              <w:jc w:val="center"/>
            </w:pPr>
            <w:r>
              <w:t>Sin especificar</w:t>
            </w:r>
          </w:p>
        </w:tc>
        <w:tc>
          <w:tcPr>
            <w:tcW w:w="1803" w:type="dxa"/>
          </w:tcPr>
          <w:p w14:paraId="76D6874F" w14:textId="792C296F" w:rsidR="004F53D1" w:rsidRPr="004F6374" w:rsidRDefault="004F53D1" w:rsidP="00C657EF">
            <w:pPr>
              <w:pStyle w:val="Sinespaciado"/>
              <w:jc w:val="center"/>
            </w:pPr>
            <w:r w:rsidRPr="004F6374">
              <w:t xml:space="preserve">4V </w:t>
            </w:r>
            <w:r w:rsidR="00C657EF">
              <w:t xml:space="preserve">a </w:t>
            </w:r>
            <w:r w:rsidRPr="004F6374">
              <w:t>26V</w:t>
            </w:r>
          </w:p>
        </w:tc>
        <w:tc>
          <w:tcPr>
            <w:tcW w:w="1803" w:type="dxa"/>
          </w:tcPr>
          <w:p w14:paraId="1F11E966" w14:textId="3254FAC1" w:rsidR="004F53D1" w:rsidRPr="004F6374" w:rsidRDefault="00C657EF" w:rsidP="00C657EF">
            <w:pPr>
              <w:pStyle w:val="Sinespaciado"/>
              <w:jc w:val="center"/>
            </w:pPr>
            <w:r>
              <w:t>8V a75V</w:t>
            </w:r>
          </w:p>
        </w:tc>
      </w:tr>
      <w:tr w:rsidR="004F53D1" w:rsidRPr="004F6374" w14:paraId="2AD24AD2" w14:textId="77777777" w:rsidTr="0012644C">
        <w:tc>
          <w:tcPr>
            <w:tcW w:w="1803" w:type="dxa"/>
          </w:tcPr>
          <w:p w14:paraId="1083B32F" w14:textId="5E88A129" w:rsidR="004F53D1" w:rsidRPr="00BB53FD" w:rsidRDefault="00C657EF" w:rsidP="00BB53FD">
            <w:pPr>
              <w:pStyle w:val="Sinespaciado"/>
              <w:jc w:val="center"/>
              <w:rPr>
                <w:b/>
              </w:rPr>
            </w:pPr>
            <w:r>
              <w:rPr>
                <w:b/>
              </w:rPr>
              <w:t xml:space="preserve">Montaje </w:t>
            </w:r>
          </w:p>
        </w:tc>
        <w:tc>
          <w:tcPr>
            <w:tcW w:w="1803" w:type="dxa"/>
          </w:tcPr>
          <w:p w14:paraId="277DDB48" w14:textId="77777777" w:rsidR="004F53D1" w:rsidRPr="004F6374" w:rsidRDefault="004F53D1" w:rsidP="00BB53FD">
            <w:pPr>
              <w:pStyle w:val="Sinespaciado"/>
              <w:jc w:val="center"/>
            </w:pPr>
            <w:r w:rsidRPr="004F6374">
              <w:t>SMD</w:t>
            </w:r>
          </w:p>
        </w:tc>
        <w:tc>
          <w:tcPr>
            <w:tcW w:w="1803" w:type="dxa"/>
          </w:tcPr>
          <w:p w14:paraId="22521E64" w14:textId="77777777" w:rsidR="004F53D1" w:rsidRPr="004F6374" w:rsidRDefault="004F53D1" w:rsidP="00BB53FD">
            <w:pPr>
              <w:pStyle w:val="Sinespaciado"/>
              <w:jc w:val="center"/>
            </w:pPr>
            <w:r w:rsidRPr="004F6374">
              <w:t>SMD</w:t>
            </w:r>
          </w:p>
        </w:tc>
        <w:tc>
          <w:tcPr>
            <w:tcW w:w="1803" w:type="dxa"/>
          </w:tcPr>
          <w:p w14:paraId="4364B5E0" w14:textId="77777777" w:rsidR="004F53D1" w:rsidRPr="004F6374" w:rsidRDefault="004F53D1" w:rsidP="00BB53FD">
            <w:pPr>
              <w:pStyle w:val="Sinespaciado"/>
              <w:jc w:val="center"/>
            </w:pPr>
            <w:r w:rsidRPr="004F6374">
              <w:t>SMD</w:t>
            </w:r>
          </w:p>
        </w:tc>
        <w:tc>
          <w:tcPr>
            <w:tcW w:w="1803" w:type="dxa"/>
          </w:tcPr>
          <w:p w14:paraId="09A21A29" w14:textId="77777777" w:rsidR="004F53D1" w:rsidRPr="004F6374" w:rsidRDefault="004F53D1" w:rsidP="00BB53FD">
            <w:pPr>
              <w:pStyle w:val="Sinespaciado"/>
              <w:jc w:val="center"/>
            </w:pPr>
            <w:r w:rsidRPr="004F6374">
              <w:t>SMD</w:t>
            </w:r>
          </w:p>
        </w:tc>
      </w:tr>
      <w:tr w:rsidR="004F53D1" w:rsidRPr="004F6374" w14:paraId="6A7697BB" w14:textId="77777777" w:rsidTr="0012644C">
        <w:tc>
          <w:tcPr>
            <w:tcW w:w="1803" w:type="dxa"/>
          </w:tcPr>
          <w:p w14:paraId="608D2F68" w14:textId="154E3636" w:rsidR="004F53D1" w:rsidRPr="00BB53FD" w:rsidRDefault="00C657EF" w:rsidP="00BB53FD">
            <w:pPr>
              <w:pStyle w:val="Sinespaciado"/>
              <w:jc w:val="center"/>
              <w:rPr>
                <w:b/>
              </w:rPr>
            </w:pPr>
            <w:r>
              <w:rPr>
                <w:b/>
              </w:rPr>
              <w:t xml:space="preserve">Interfaz de datos </w:t>
            </w:r>
          </w:p>
        </w:tc>
        <w:tc>
          <w:tcPr>
            <w:tcW w:w="1803" w:type="dxa"/>
          </w:tcPr>
          <w:p w14:paraId="23608FCF" w14:textId="3D76EC79" w:rsidR="004F53D1" w:rsidRPr="004F6374" w:rsidRDefault="004F53D1" w:rsidP="00BB53FD">
            <w:pPr>
              <w:pStyle w:val="Sinespaciado"/>
              <w:jc w:val="center"/>
            </w:pPr>
            <w:r w:rsidRPr="004F6374">
              <w:t>I2C</w:t>
            </w:r>
          </w:p>
        </w:tc>
        <w:tc>
          <w:tcPr>
            <w:tcW w:w="1803" w:type="dxa"/>
          </w:tcPr>
          <w:p w14:paraId="7A0EE3DE" w14:textId="77777777" w:rsidR="00C657EF" w:rsidRDefault="004F53D1" w:rsidP="00C657EF">
            <w:pPr>
              <w:pStyle w:val="Sinespaciado"/>
              <w:jc w:val="center"/>
              <w:rPr>
                <w:lang w:val="en-US"/>
              </w:rPr>
            </w:pPr>
            <w:r w:rsidRPr="004F6374">
              <w:rPr>
                <w:lang w:val="en-US"/>
              </w:rPr>
              <w:t xml:space="preserve">I2C </w:t>
            </w:r>
          </w:p>
          <w:p w14:paraId="4A79C8AC" w14:textId="647BBD02" w:rsidR="004F53D1" w:rsidRPr="004F6374" w:rsidRDefault="004F53D1" w:rsidP="00C657EF">
            <w:pPr>
              <w:pStyle w:val="Sinespaciado"/>
              <w:jc w:val="center"/>
              <w:rPr>
                <w:lang w:val="en-US"/>
              </w:rPr>
            </w:pPr>
            <w:r w:rsidRPr="004F6374">
              <w:rPr>
                <w:lang w:val="en-US"/>
              </w:rPr>
              <w:t>HDQ Single Wire</w:t>
            </w:r>
          </w:p>
        </w:tc>
        <w:tc>
          <w:tcPr>
            <w:tcW w:w="1803" w:type="dxa"/>
          </w:tcPr>
          <w:p w14:paraId="3D144B79" w14:textId="53908767" w:rsidR="004F53D1" w:rsidRPr="00BB53FD" w:rsidRDefault="004F53D1" w:rsidP="00BB53FD">
            <w:pPr>
              <w:pStyle w:val="Sinespaciado"/>
              <w:jc w:val="center"/>
            </w:pPr>
            <w:r w:rsidRPr="00BB53FD">
              <w:rPr>
                <w:color w:val="000000"/>
              </w:rPr>
              <w:t>UART Serial Interface</w:t>
            </w:r>
          </w:p>
          <w:p w14:paraId="70A0FC72" w14:textId="0C831EC8" w:rsidR="004F53D1" w:rsidRPr="00BB53FD" w:rsidRDefault="004F53D1" w:rsidP="00BB53FD">
            <w:pPr>
              <w:pStyle w:val="Sinespaciado"/>
              <w:jc w:val="center"/>
            </w:pPr>
            <w:r w:rsidRPr="00BB53FD">
              <w:rPr>
                <w:color w:val="000000"/>
              </w:rPr>
              <w:t>Op</w:t>
            </w:r>
            <w:r w:rsidR="00BB53FD" w:rsidRPr="00BB53FD">
              <w:rPr>
                <w:color w:val="000000"/>
              </w:rPr>
              <w:t>ci</w:t>
            </w:r>
            <w:r w:rsidRPr="00BB53FD">
              <w:rPr>
                <w:color w:val="000000"/>
              </w:rPr>
              <w:t>onal Infra-Red</w:t>
            </w:r>
          </w:p>
          <w:p w14:paraId="6B01A5BC" w14:textId="77777777" w:rsidR="004F53D1" w:rsidRPr="00BB53FD" w:rsidRDefault="004F53D1" w:rsidP="00BB53FD">
            <w:pPr>
              <w:pStyle w:val="Sinespaciado"/>
              <w:jc w:val="center"/>
              <w:rPr>
                <w:lang w:val="en-US"/>
              </w:rPr>
            </w:pPr>
            <w:r w:rsidRPr="00BB53FD">
              <w:rPr>
                <w:lang w:val="en-US"/>
              </w:rPr>
              <w:t>Display LED</w:t>
            </w:r>
          </w:p>
        </w:tc>
        <w:tc>
          <w:tcPr>
            <w:tcW w:w="1803" w:type="dxa"/>
          </w:tcPr>
          <w:p w14:paraId="3940151C" w14:textId="011981F8" w:rsidR="004F53D1" w:rsidRPr="004F6374" w:rsidRDefault="00C657EF" w:rsidP="00BB53FD">
            <w:pPr>
              <w:pStyle w:val="Sinespaciado"/>
              <w:jc w:val="center"/>
            </w:pPr>
            <w:r>
              <w:t>D</w:t>
            </w:r>
            <w:r w:rsidR="004F53D1" w:rsidRPr="004F6374">
              <w:t>isplay LED por I2C</w:t>
            </w:r>
          </w:p>
        </w:tc>
      </w:tr>
      <w:tr w:rsidR="004F53D1" w:rsidRPr="004F6374" w14:paraId="3554C033" w14:textId="77777777" w:rsidTr="0012644C">
        <w:tc>
          <w:tcPr>
            <w:tcW w:w="1803" w:type="dxa"/>
          </w:tcPr>
          <w:p w14:paraId="62A7C27D" w14:textId="77777777" w:rsidR="004F53D1" w:rsidRPr="00BB53FD" w:rsidRDefault="004F53D1" w:rsidP="00BB53FD">
            <w:pPr>
              <w:pStyle w:val="Sinespaciado"/>
              <w:jc w:val="center"/>
              <w:rPr>
                <w:b/>
              </w:rPr>
            </w:pPr>
            <w:r w:rsidRPr="00BB53FD">
              <w:rPr>
                <w:b/>
              </w:rPr>
              <w:t>Consumo</w:t>
            </w:r>
          </w:p>
        </w:tc>
        <w:tc>
          <w:tcPr>
            <w:tcW w:w="1803" w:type="dxa"/>
          </w:tcPr>
          <w:p w14:paraId="58DD2248" w14:textId="77777777" w:rsidR="004F53D1" w:rsidRPr="004F6374" w:rsidRDefault="004F53D1" w:rsidP="00BB53FD">
            <w:pPr>
              <w:pStyle w:val="Sinespaciado"/>
              <w:jc w:val="center"/>
            </w:pPr>
            <w:r w:rsidRPr="004F6374">
              <w:t>100 uA</w:t>
            </w:r>
          </w:p>
        </w:tc>
        <w:tc>
          <w:tcPr>
            <w:tcW w:w="1803" w:type="dxa"/>
          </w:tcPr>
          <w:p w14:paraId="3678FB13" w14:textId="77777777" w:rsidR="004F53D1" w:rsidRPr="004F6374" w:rsidRDefault="004F53D1" w:rsidP="00BB53FD">
            <w:pPr>
              <w:pStyle w:val="Sinespaciado"/>
              <w:jc w:val="center"/>
              <w:rPr>
                <w:lang w:val="en-US"/>
              </w:rPr>
            </w:pPr>
            <w:r w:rsidRPr="004F6374">
              <w:rPr>
                <w:lang w:val="en-US"/>
              </w:rPr>
              <w:t>Normal: &lt; 140 uA</w:t>
            </w:r>
          </w:p>
          <w:p w14:paraId="5A44D65A" w14:textId="77777777" w:rsidR="004F53D1" w:rsidRPr="004F6374" w:rsidRDefault="004F53D1" w:rsidP="00BB53FD">
            <w:pPr>
              <w:pStyle w:val="Sinespaciado"/>
              <w:jc w:val="center"/>
              <w:rPr>
                <w:lang w:val="en-US"/>
              </w:rPr>
            </w:pPr>
            <w:r w:rsidRPr="004F6374">
              <w:rPr>
                <w:lang w:val="en-US"/>
              </w:rPr>
              <w:t>Sleep: &lt;64 uA</w:t>
            </w:r>
          </w:p>
          <w:p w14:paraId="1DE01B5B" w14:textId="77777777" w:rsidR="004F53D1" w:rsidRPr="004F6374" w:rsidRDefault="004F53D1" w:rsidP="00BB53FD">
            <w:pPr>
              <w:pStyle w:val="Sinespaciado"/>
              <w:jc w:val="center"/>
              <w:rPr>
                <w:lang w:val="en-US"/>
              </w:rPr>
            </w:pPr>
            <w:r w:rsidRPr="004F6374">
              <w:rPr>
                <w:lang w:val="en-US"/>
              </w:rPr>
              <w:t>Full Sleep: &lt; 19uA</w:t>
            </w:r>
          </w:p>
        </w:tc>
        <w:tc>
          <w:tcPr>
            <w:tcW w:w="1803" w:type="dxa"/>
          </w:tcPr>
          <w:p w14:paraId="398631AC" w14:textId="0A33FCB9" w:rsidR="004F53D1" w:rsidRPr="004F6374" w:rsidRDefault="00C657EF" w:rsidP="00C657EF">
            <w:pPr>
              <w:pStyle w:val="Sinespaciado"/>
              <w:jc w:val="center"/>
            </w:pPr>
            <w:r w:rsidRPr="00C657EF">
              <w:t xml:space="preserve">Normal: &lt; </w:t>
            </w:r>
            <w:r w:rsidR="004F53D1" w:rsidRPr="004F6374">
              <w:t xml:space="preserve">3.2mA </w:t>
            </w:r>
          </w:p>
        </w:tc>
        <w:tc>
          <w:tcPr>
            <w:tcW w:w="1803" w:type="dxa"/>
          </w:tcPr>
          <w:p w14:paraId="6C2C757D" w14:textId="77777777" w:rsidR="004F53D1" w:rsidRPr="004F6374" w:rsidRDefault="004F53D1" w:rsidP="00BB53FD">
            <w:pPr>
              <w:pStyle w:val="Sinespaciado"/>
              <w:jc w:val="center"/>
            </w:pPr>
            <w:r w:rsidRPr="004F6374">
              <w:t>Normal: 40uA</w:t>
            </w:r>
          </w:p>
          <w:p w14:paraId="00A42CBB" w14:textId="77777777" w:rsidR="004F53D1" w:rsidRPr="004F6374" w:rsidRDefault="004F53D1" w:rsidP="00BB53FD">
            <w:pPr>
              <w:pStyle w:val="Sinespaciado"/>
              <w:jc w:val="center"/>
            </w:pPr>
            <w:r w:rsidRPr="004F6374">
              <w:t>Shutdown: 10uA</w:t>
            </w:r>
          </w:p>
        </w:tc>
      </w:tr>
      <w:tr w:rsidR="004F53D1" w:rsidRPr="004F6374" w14:paraId="5529B8D1" w14:textId="77777777" w:rsidTr="0012644C">
        <w:tc>
          <w:tcPr>
            <w:tcW w:w="1803" w:type="dxa"/>
          </w:tcPr>
          <w:p w14:paraId="0F5E3C33" w14:textId="77777777" w:rsidR="004F53D1" w:rsidRPr="00BB53FD" w:rsidRDefault="004F53D1" w:rsidP="00BB53FD">
            <w:pPr>
              <w:pStyle w:val="Sinespaciado"/>
              <w:jc w:val="center"/>
              <w:rPr>
                <w:b/>
              </w:rPr>
            </w:pPr>
            <w:r w:rsidRPr="00BB53FD">
              <w:rPr>
                <w:b/>
              </w:rPr>
              <w:t>Ciclos de carga</w:t>
            </w:r>
          </w:p>
        </w:tc>
        <w:tc>
          <w:tcPr>
            <w:tcW w:w="1803" w:type="dxa"/>
          </w:tcPr>
          <w:p w14:paraId="2D381D13" w14:textId="77777777" w:rsidR="004F53D1" w:rsidRPr="004F6374" w:rsidRDefault="004F53D1" w:rsidP="00BB53FD">
            <w:pPr>
              <w:pStyle w:val="Sinespaciado"/>
              <w:jc w:val="center"/>
            </w:pPr>
            <w:r w:rsidRPr="004F6374">
              <w:t>Respeta ciclos de carga para baterías AGM y Litio</w:t>
            </w:r>
          </w:p>
        </w:tc>
        <w:tc>
          <w:tcPr>
            <w:tcW w:w="1803" w:type="dxa"/>
          </w:tcPr>
          <w:p w14:paraId="5CC027FF" w14:textId="279BFDE7" w:rsidR="004F53D1" w:rsidRPr="004F6374" w:rsidRDefault="00C657EF" w:rsidP="00BB53FD">
            <w:pPr>
              <w:pStyle w:val="Sinespaciado"/>
              <w:jc w:val="center"/>
            </w:pPr>
            <w:r>
              <w:t>L</w:t>
            </w:r>
            <w:r w:rsidR="004F53D1" w:rsidRPr="004F6374">
              <w:t>os ciclos de carga deben ser configurados por el usuario</w:t>
            </w:r>
          </w:p>
        </w:tc>
        <w:tc>
          <w:tcPr>
            <w:tcW w:w="1803" w:type="dxa"/>
          </w:tcPr>
          <w:p w14:paraId="52CB4BC6" w14:textId="08B4796F" w:rsidR="004F53D1" w:rsidRPr="004F6374" w:rsidRDefault="004F53D1" w:rsidP="00C657EF">
            <w:pPr>
              <w:pStyle w:val="Sinespaciado"/>
              <w:jc w:val="center"/>
            </w:pPr>
            <w:r w:rsidRPr="004F6374">
              <w:t xml:space="preserve">Se ajusta </w:t>
            </w:r>
            <w:r w:rsidR="00C657EF">
              <w:t>a</w:t>
            </w:r>
            <w:r w:rsidRPr="004F6374">
              <w:t xml:space="preserve"> cada batería junto con el compensador de temperatura</w:t>
            </w:r>
          </w:p>
        </w:tc>
        <w:tc>
          <w:tcPr>
            <w:tcW w:w="1803" w:type="dxa"/>
          </w:tcPr>
          <w:p w14:paraId="2AE39BDA" w14:textId="77777777" w:rsidR="004F53D1" w:rsidRDefault="004F53D1" w:rsidP="00BB53FD">
            <w:pPr>
              <w:pStyle w:val="Sinespaciado"/>
              <w:jc w:val="center"/>
            </w:pPr>
            <w:r w:rsidRPr="004F6374">
              <w:t>Respeta un único ciclo de carga</w:t>
            </w:r>
          </w:p>
          <w:p w14:paraId="5C26BCE6" w14:textId="7EEEA992" w:rsidR="00C657EF" w:rsidRPr="004F6374" w:rsidRDefault="00C657EF" w:rsidP="00BB53FD">
            <w:pPr>
              <w:pStyle w:val="Sinespaciado"/>
              <w:jc w:val="center"/>
            </w:pPr>
            <w:r w:rsidRPr="00C657EF">
              <w:rPr>
                <w:highlight w:val="yellow"/>
              </w:rPr>
              <w:t>Constante ¿</w:t>
            </w:r>
            <w:r>
              <w:t xml:space="preserve"> </w:t>
            </w:r>
          </w:p>
        </w:tc>
      </w:tr>
      <w:tr w:rsidR="004F53D1" w:rsidRPr="004F6374" w14:paraId="6276036B" w14:textId="77777777" w:rsidTr="0012644C">
        <w:tc>
          <w:tcPr>
            <w:tcW w:w="1803" w:type="dxa"/>
          </w:tcPr>
          <w:p w14:paraId="3CA40E08" w14:textId="77777777" w:rsidR="004F53D1" w:rsidRPr="00BB53FD" w:rsidRDefault="004F53D1" w:rsidP="00BB53FD">
            <w:pPr>
              <w:pStyle w:val="Sinespaciado"/>
              <w:jc w:val="center"/>
              <w:rPr>
                <w:b/>
              </w:rPr>
            </w:pPr>
            <w:r w:rsidRPr="00BB53FD">
              <w:rPr>
                <w:b/>
              </w:rPr>
              <w:t>Temperatura de Operación</w:t>
            </w:r>
          </w:p>
        </w:tc>
        <w:tc>
          <w:tcPr>
            <w:tcW w:w="1803" w:type="dxa"/>
          </w:tcPr>
          <w:p w14:paraId="7CBB1627" w14:textId="0AA5616E" w:rsidR="004F53D1" w:rsidRPr="004F6374" w:rsidRDefault="004F53D1" w:rsidP="00C657EF">
            <w:pPr>
              <w:pStyle w:val="Sinespaciado"/>
              <w:jc w:val="center"/>
            </w:pPr>
            <w:r w:rsidRPr="004F6374">
              <w:t>-40</w:t>
            </w:r>
            <w:r w:rsidR="00C657EF">
              <w:t>°C</w:t>
            </w:r>
            <w:r w:rsidRPr="004F6374">
              <w:t xml:space="preserve"> a 145</w:t>
            </w:r>
            <w:r w:rsidR="00C657EF">
              <w:t>°C</w:t>
            </w:r>
            <w:r w:rsidRPr="004F6374">
              <w:t xml:space="preserve"> </w:t>
            </w:r>
          </w:p>
        </w:tc>
        <w:tc>
          <w:tcPr>
            <w:tcW w:w="1803" w:type="dxa"/>
          </w:tcPr>
          <w:p w14:paraId="304DE0C9" w14:textId="295CBCA1" w:rsidR="004F53D1" w:rsidRPr="004F6374" w:rsidRDefault="004F53D1" w:rsidP="00C657EF">
            <w:pPr>
              <w:pStyle w:val="Sinespaciado"/>
              <w:jc w:val="center"/>
            </w:pPr>
            <w:r w:rsidRPr="004F6374">
              <w:t>-40</w:t>
            </w:r>
            <w:r w:rsidR="00C657EF">
              <w:t>°C</w:t>
            </w:r>
            <w:r w:rsidR="00C657EF">
              <w:t xml:space="preserve"> a 85</w:t>
            </w:r>
            <w:r w:rsidR="00C657EF">
              <w:t>°C</w:t>
            </w:r>
          </w:p>
        </w:tc>
        <w:tc>
          <w:tcPr>
            <w:tcW w:w="1803" w:type="dxa"/>
          </w:tcPr>
          <w:p w14:paraId="36B55A5C" w14:textId="4BF59B7A" w:rsidR="004F53D1" w:rsidRPr="004F6374" w:rsidRDefault="004F53D1" w:rsidP="00C657EF">
            <w:pPr>
              <w:pStyle w:val="Sinespaciado"/>
              <w:jc w:val="center"/>
            </w:pPr>
            <w:r w:rsidRPr="004F6374">
              <w:t>-45</w:t>
            </w:r>
            <w:r w:rsidR="00C657EF">
              <w:t>°C</w:t>
            </w:r>
            <w:r w:rsidRPr="004F6374">
              <w:t xml:space="preserve"> a 85</w:t>
            </w:r>
            <w:r w:rsidR="00C657EF">
              <w:t>°C</w:t>
            </w:r>
            <w:r w:rsidRPr="004F6374">
              <w:t xml:space="preserve"> </w:t>
            </w:r>
          </w:p>
        </w:tc>
        <w:tc>
          <w:tcPr>
            <w:tcW w:w="1803" w:type="dxa"/>
          </w:tcPr>
          <w:p w14:paraId="66583F01" w14:textId="4480B548" w:rsidR="004F53D1" w:rsidRPr="004F6374" w:rsidRDefault="004F53D1" w:rsidP="00C657EF">
            <w:pPr>
              <w:pStyle w:val="Sinespaciado"/>
              <w:jc w:val="center"/>
            </w:pPr>
            <w:r w:rsidRPr="004F6374">
              <w:t>-40</w:t>
            </w:r>
            <w:r w:rsidR="00C657EF">
              <w:t>°C</w:t>
            </w:r>
            <w:r w:rsidRPr="004F6374">
              <w:t xml:space="preserve"> a 110</w:t>
            </w:r>
            <w:r w:rsidR="00C657EF">
              <w:t>°C</w:t>
            </w:r>
          </w:p>
        </w:tc>
      </w:tr>
      <w:tr w:rsidR="004F53D1" w:rsidRPr="004F6374" w14:paraId="255C0EAC" w14:textId="77777777" w:rsidTr="0012644C">
        <w:tc>
          <w:tcPr>
            <w:tcW w:w="1803" w:type="dxa"/>
          </w:tcPr>
          <w:p w14:paraId="646E1BF3" w14:textId="77777777" w:rsidR="004F53D1" w:rsidRPr="00BB53FD" w:rsidRDefault="004F53D1" w:rsidP="00BB53FD">
            <w:pPr>
              <w:pStyle w:val="Sinespaciado"/>
              <w:jc w:val="center"/>
              <w:rPr>
                <w:b/>
              </w:rPr>
            </w:pPr>
            <w:r w:rsidRPr="00BB53FD">
              <w:rPr>
                <w:b/>
              </w:rPr>
              <w:t>Apto para panel solar</w:t>
            </w:r>
          </w:p>
        </w:tc>
        <w:tc>
          <w:tcPr>
            <w:tcW w:w="1803" w:type="dxa"/>
          </w:tcPr>
          <w:p w14:paraId="6F3331AF" w14:textId="77777777" w:rsidR="004F53D1" w:rsidRPr="004F6374" w:rsidRDefault="004F53D1" w:rsidP="00BB53FD">
            <w:pPr>
              <w:pStyle w:val="Sinespaciado"/>
              <w:jc w:val="center"/>
            </w:pPr>
            <w:r w:rsidRPr="004F6374">
              <w:t>Si</w:t>
            </w:r>
          </w:p>
        </w:tc>
        <w:tc>
          <w:tcPr>
            <w:tcW w:w="1803" w:type="dxa"/>
          </w:tcPr>
          <w:p w14:paraId="1A0602CF" w14:textId="77777777" w:rsidR="004F53D1" w:rsidRPr="004F6374" w:rsidRDefault="004F53D1" w:rsidP="00BB53FD">
            <w:pPr>
              <w:pStyle w:val="Sinespaciado"/>
              <w:jc w:val="center"/>
            </w:pPr>
            <w:r w:rsidRPr="004F6374">
              <w:t>Sin Especificar</w:t>
            </w:r>
          </w:p>
        </w:tc>
        <w:tc>
          <w:tcPr>
            <w:tcW w:w="1803" w:type="dxa"/>
          </w:tcPr>
          <w:p w14:paraId="73A678F7" w14:textId="77777777" w:rsidR="004F53D1" w:rsidRPr="004F6374" w:rsidRDefault="004F53D1" w:rsidP="00BB53FD">
            <w:pPr>
              <w:pStyle w:val="Sinespaciado"/>
              <w:jc w:val="center"/>
            </w:pPr>
            <w:r w:rsidRPr="004F6374">
              <w:t>Sin Especificar</w:t>
            </w:r>
          </w:p>
        </w:tc>
        <w:tc>
          <w:tcPr>
            <w:tcW w:w="1803" w:type="dxa"/>
          </w:tcPr>
          <w:p w14:paraId="547B9DA8" w14:textId="77777777" w:rsidR="004F53D1" w:rsidRPr="004F6374" w:rsidRDefault="004F53D1" w:rsidP="00BB53FD">
            <w:pPr>
              <w:pStyle w:val="Sinespaciado"/>
              <w:jc w:val="center"/>
            </w:pPr>
            <w:r w:rsidRPr="004F6374">
              <w:t>Sin Especificar</w:t>
            </w:r>
          </w:p>
        </w:tc>
      </w:tr>
      <w:tr w:rsidR="004F53D1" w:rsidRPr="004F6374" w14:paraId="6044C28D" w14:textId="77777777" w:rsidTr="0012644C">
        <w:tc>
          <w:tcPr>
            <w:tcW w:w="1803" w:type="dxa"/>
          </w:tcPr>
          <w:p w14:paraId="57ABB1C0" w14:textId="77777777" w:rsidR="004F53D1" w:rsidRPr="00BB53FD" w:rsidRDefault="004F53D1" w:rsidP="00BB53FD">
            <w:pPr>
              <w:pStyle w:val="Sinespaciado"/>
              <w:jc w:val="center"/>
              <w:rPr>
                <w:b/>
              </w:rPr>
            </w:pPr>
            <w:r w:rsidRPr="00BB53FD">
              <w:rPr>
                <w:b/>
              </w:rPr>
              <w:t>Manejos de registros</w:t>
            </w:r>
          </w:p>
        </w:tc>
        <w:tc>
          <w:tcPr>
            <w:tcW w:w="1803" w:type="dxa"/>
          </w:tcPr>
          <w:p w14:paraId="70CF07B6" w14:textId="77777777" w:rsidR="004F53D1" w:rsidRPr="004F6374" w:rsidRDefault="004F53D1" w:rsidP="00BB53FD">
            <w:pPr>
              <w:pStyle w:val="Sinespaciado"/>
              <w:jc w:val="center"/>
            </w:pPr>
            <w:r w:rsidRPr="004F6374">
              <w:t>Totalmente controlable y ajustable por registros</w:t>
            </w:r>
          </w:p>
        </w:tc>
        <w:tc>
          <w:tcPr>
            <w:tcW w:w="1803" w:type="dxa"/>
          </w:tcPr>
          <w:p w14:paraId="5167BFB6" w14:textId="77777777" w:rsidR="004F53D1" w:rsidRPr="004F6374" w:rsidRDefault="004F53D1" w:rsidP="00BB53FD">
            <w:pPr>
              <w:pStyle w:val="Sinespaciado"/>
              <w:jc w:val="center"/>
            </w:pPr>
            <w:r w:rsidRPr="004F6374">
              <w:t>Totalmente ajustable y controlable por registros</w:t>
            </w:r>
          </w:p>
        </w:tc>
        <w:tc>
          <w:tcPr>
            <w:tcW w:w="1803" w:type="dxa"/>
          </w:tcPr>
          <w:p w14:paraId="143286DB" w14:textId="77777777" w:rsidR="004F53D1" w:rsidRPr="004F6374" w:rsidRDefault="004F53D1" w:rsidP="00BB53FD">
            <w:pPr>
              <w:pStyle w:val="Sinespaciado"/>
              <w:jc w:val="center"/>
            </w:pPr>
            <w:r w:rsidRPr="004F6374">
              <w:t>Totalmente controlable y  ajustable por registros.</w:t>
            </w:r>
          </w:p>
        </w:tc>
        <w:tc>
          <w:tcPr>
            <w:tcW w:w="1803" w:type="dxa"/>
          </w:tcPr>
          <w:p w14:paraId="716C3BF3" w14:textId="77777777" w:rsidR="004F53D1" w:rsidRPr="004F6374" w:rsidRDefault="004F53D1" w:rsidP="00BB53FD">
            <w:pPr>
              <w:pStyle w:val="Sinespaciado"/>
              <w:jc w:val="center"/>
            </w:pPr>
            <w:r w:rsidRPr="004F6374">
              <w:t>Parece ser de propósito general y no modificable</w:t>
            </w:r>
          </w:p>
        </w:tc>
      </w:tr>
      <w:tr w:rsidR="004F53D1" w:rsidRPr="004F6374" w14:paraId="2DBFDFE7" w14:textId="77777777" w:rsidTr="0012644C">
        <w:tc>
          <w:tcPr>
            <w:tcW w:w="1803" w:type="dxa"/>
          </w:tcPr>
          <w:p w14:paraId="48E87D01" w14:textId="77777777" w:rsidR="004F53D1" w:rsidRPr="00BB53FD" w:rsidRDefault="004F53D1" w:rsidP="00BB53FD">
            <w:pPr>
              <w:pStyle w:val="Sinespaciado"/>
              <w:jc w:val="center"/>
              <w:rPr>
                <w:b/>
              </w:rPr>
            </w:pPr>
            <w:r w:rsidRPr="00BB53FD">
              <w:rPr>
                <w:b/>
              </w:rPr>
              <w:t>Voltaje de Salida</w:t>
            </w:r>
          </w:p>
        </w:tc>
        <w:tc>
          <w:tcPr>
            <w:tcW w:w="1803" w:type="dxa"/>
          </w:tcPr>
          <w:p w14:paraId="1A106AC7" w14:textId="77777777" w:rsidR="004F53D1" w:rsidRPr="004F6374" w:rsidRDefault="004F53D1" w:rsidP="00BB53FD">
            <w:pPr>
              <w:pStyle w:val="Sinespaciado"/>
              <w:jc w:val="center"/>
            </w:pPr>
            <w:r w:rsidRPr="004F6374">
              <w:t>6V -12V -18V- 24V</w:t>
            </w:r>
          </w:p>
        </w:tc>
        <w:tc>
          <w:tcPr>
            <w:tcW w:w="1803" w:type="dxa"/>
          </w:tcPr>
          <w:p w14:paraId="02DD1EDA" w14:textId="77777777" w:rsidR="004F53D1" w:rsidRPr="004F6374" w:rsidRDefault="004F53D1" w:rsidP="00BB53FD">
            <w:pPr>
              <w:pStyle w:val="Sinespaciado"/>
              <w:jc w:val="center"/>
            </w:pPr>
            <w:r w:rsidRPr="004F6374">
              <w:t>4V - 64V</w:t>
            </w:r>
          </w:p>
        </w:tc>
        <w:tc>
          <w:tcPr>
            <w:tcW w:w="1803" w:type="dxa"/>
          </w:tcPr>
          <w:p w14:paraId="77F53A67" w14:textId="77777777" w:rsidR="004F53D1" w:rsidRPr="004F6374" w:rsidRDefault="004F53D1" w:rsidP="00BB53FD">
            <w:pPr>
              <w:pStyle w:val="Sinespaciado"/>
              <w:jc w:val="center"/>
            </w:pPr>
            <w:r w:rsidRPr="004F6374">
              <w:t>12V</w:t>
            </w:r>
          </w:p>
        </w:tc>
        <w:tc>
          <w:tcPr>
            <w:tcW w:w="1803" w:type="dxa"/>
          </w:tcPr>
          <w:p w14:paraId="15CE7DE1" w14:textId="6DCAF9F2" w:rsidR="004F53D1" w:rsidRPr="004F6374" w:rsidRDefault="004F53D1" w:rsidP="00C657EF">
            <w:pPr>
              <w:pStyle w:val="Sinespaciado"/>
              <w:jc w:val="center"/>
            </w:pPr>
            <w:r w:rsidRPr="004F6374">
              <w:t>0</w:t>
            </w:r>
            <w:r w:rsidR="00C657EF">
              <w:t>V A</w:t>
            </w:r>
            <w:r w:rsidRPr="004F6374">
              <w:t xml:space="preserve"> 100V recomendada de 0 a 75)</w:t>
            </w:r>
          </w:p>
        </w:tc>
      </w:tr>
      <w:tr w:rsidR="004F53D1" w:rsidRPr="004F6374" w14:paraId="153389DD" w14:textId="77777777" w:rsidTr="0012644C">
        <w:tc>
          <w:tcPr>
            <w:tcW w:w="1803" w:type="dxa"/>
          </w:tcPr>
          <w:p w14:paraId="34FD7F7A" w14:textId="77777777" w:rsidR="004F53D1" w:rsidRPr="00BB53FD" w:rsidRDefault="004F53D1" w:rsidP="00BB53FD">
            <w:pPr>
              <w:pStyle w:val="Sinespaciado"/>
              <w:jc w:val="center"/>
              <w:rPr>
                <w:b/>
              </w:rPr>
            </w:pPr>
            <w:r w:rsidRPr="00BB53FD">
              <w:rPr>
                <w:b/>
              </w:rPr>
              <w:t>Corriente máxima de salida</w:t>
            </w:r>
          </w:p>
        </w:tc>
        <w:tc>
          <w:tcPr>
            <w:tcW w:w="1803" w:type="dxa"/>
          </w:tcPr>
          <w:p w14:paraId="7C104DFF" w14:textId="77777777" w:rsidR="004F53D1" w:rsidRPr="004F6374" w:rsidRDefault="004F53D1" w:rsidP="00BB53FD">
            <w:pPr>
              <w:pStyle w:val="Sinespaciado"/>
              <w:jc w:val="center"/>
            </w:pPr>
            <w:r w:rsidRPr="004F6374">
              <w:t>3.2A</w:t>
            </w:r>
          </w:p>
        </w:tc>
        <w:tc>
          <w:tcPr>
            <w:tcW w:w="1803" w:type="dxa"/>
          </w:tcPr>
          <w:p w14:paraId="188D384F" w14:textId="77777777" w:rsidR="004F53D1" w:rsidRPr="004F6374" w:rsidRDefault="004F53D1" w:rsidP="00BB53FD">
            <w:pPr>
              <w:pStyle w:val="Sinespaciado"/>
              <w:jc w:val="center"/>
            </w:pPr>
            <w:r w:rsidRPr="004F6374">
              <w:t>&gt;32A</w:t>
            </w:r>
          </w:p>
        </w:tc>
        <w:tc>
          <w:tcPr>
            <w:tcW w:w="1803" w:type="dxa"/>
          </w:tcPr>
          <w:p w14:paraId="7CB5EE29" w14:textId="77777777" w:rsidR="004F53D1" w:rsidRPr="004F6374" w:rsidRDefault="004F53D1" w:rsidP="00BB53FD">
            <w:pPr>
              <w:pStyle w:val="Sinespaciado"/>
              <w:jc w:val="center"/>
            </w:pPr>
            <w:r w:rsidRPr="004F6374">
              <w:t>16A</w:t>
            </w:r>
          </w:p>
        </w:tc>
        <w:tc>
          <w:tcPr>
            <w:tcW w:w="1803" w:type="dxa"/>
          </w:tcPr>
          <w:p w14:paraId="6A7E9553" w14:textId="2624396A" w:rsidR="004F53D1" w:rsidRPr="004F6374" w:rsidRDefault="00C657EF" w:rsidP="00BB53FD">
            <w:pPr>
              <w:pStyle w:val="Sinespaciado"/>
              <w:jc w:val="center"/>
            </w:pPr>
            <w:r>
              <w:t xml:space="preserve">Sin especificar </w:t>
            </w:r>
          </w:p>
        </w:tc>
      </w:tr>
    </w:tbl>
    <w:p w14:paraId="753CAEA9" w14:textId="77777777" w:rsidR="004F53D1" w:rsidRPr="004F6374" w:rsidRDefault="004F53D1" w:rsidP="004F53D1">
      <w:pPr>
        <w:rPr>
          <w:rFonts w:asciiTheme="minorHAnsi" w:hAnsiTheme="minorHAnsi" w:cstheme="minorHAnsi"/>
        </w:rPr>
      </w:pPr>
    </w:p>
    <w:p w14:paraId="34057F42" w14:textId="7844839D" w:rsidR="004F53D1" w:rsidRDefault="004F53D1" w:rsidP="004F53D1">
      <w:pPr>
        <w:rPr>
          <w:rFonts w:asciiTheme="minorHAnsi" w:hAnsiTheme="minorHAnsi" w:cstheme="minorHAnsi"/>
        </w:rPr>
      </w:pPr>
    </w:p>
    <w:p w14:paraId="7A0DD6A5" w14:textId="75044022" w:rsidR="004F6374" w:rsidRPr="004F6374" w:rsidRDefault="004F6374" w:rsidP="004F6374">
      <w:pPr>
        <w:rPr>
          <w:rFonts w:asciiTheme="minorHAnsi" w:hAnsiTheme="minorHAnsi" w:cstheme="minorHAnsi"/>
        </w:rPr>
      </w:pPr>
      <w:r w:rsidRPr="004F6374">
        <w:rPr>
          <w:rFonts w:asciiTheme="minorHAnsi" w:hAnsiTheme="minorHAnsi" w:cstheme="minorHAnsi"/>
          <w:color w:val="000000"/>
        </w:rPr>
        <w:lastRenderedPageBreak/>
        <w:t xml:space="preserve">Se </w:t>
      </w:r>
      <w:r>
        <w:rPr>
          <w:rFonts w:asciiTheme="minorHAnsi" w:hAnsiTheme="minorHAnsi" w:cstheme="minorHAnsi"/>
          <w:color w:val="000000"/>
        </w:rPr>
        <w:t>aborda</w:t>
      </w:r>
      <w:r w:rsidRPr="004F6374">
        <w:rPr>
          <w:rFonts w:asciiTheme="minorHAnsi" w:hAnsiTheme="minorHAnsi" w:cstheme="minorHAnsi"/>
          <w:color w:val="000000"/>
        </w:rPr>
        <w:t xml:space="preserve"> una valoración, </w:t>
      </w:r>
      <w:r>
        <w:rPr>
          <w:rFonts w:asciiTheme="minorHAnsi" w:hAnsiTheme="minorHAnsi" w:cstheme="minorHAnsi"/>
          <w:color w:val="000000"/>
        </w:rPr>
        <w:t>utilizando la misma escala de la batería y</w:t>
      </w:r>
      <w:r w:rsidRPr="004F6374">
        <w:rPr>
          <w:rFonts w:asciiTheme="minorHAnsi" w:hAnsiTheme="minorHAnsi" w:cstheme="minorHAnsi"/>
          <w:color w:val="000000"/>
        </w:rPr>
        <w:t xml:space="preserve"> considerando los siguientes aspectos </w:t>
      </w:r>
      <w:r w:rsidRPr="004F6374">
        <w:rPr>
          <w:rFonts w:asciiTheme="minorHAnsi" w:hAnsiTheme="minorHAnsi" w:cstheme="minorHAnsi"/>
        </w:rPr>
        <w:br/>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5"/>
        <w:gridCol w:w="3005"/>
        <w:gridCol w:w="3005"/>
      </w:tblGrid>
      <w:tr w:rsidR="004F6374" w:rsidRPr="004F6374" w14:paraId="787E4AAE" w14:textId="77777777" w:rsidTr="003D15E3">
        <w:tc>
          <w:tcPr>
            <w:tcW w:w="3005" w:type="dxa"/>
          </w:tcPr>
          <w:p w14:paraId="7FF07046" w14:textId="77777777" w:rsidR="004F6374" w:rsidRPr="004F6374" w:rsidRDefault="004F6374" w:rsidP="003D15E3">
            <w:pPr>
              <w:pStyle w:val="Sinespaciado"/>
              <w:jc w:val="center"/>
              <w:rPr>
                <w:b/>
              </w:rPr>
            </w:pPr>
            <w:r w:rsidRPr="004F6374">
              <w:rPr>
                <w:b/>
              </w:rPr>
              <w:t>Características</w:t>
            </w:r>
          </w:p>
        </w:tc>
        <w:tc>
          <w:tcPr>
            <w:tcW w:w="3005" w:type="dxa"/>
          </w:tcPr>
          <w:p w14:paraId="461022D8" w14:textId="77777777" w:rsidR="004F6374" w:rsidRPr="004F6374" w:rsidRDefault="004F6374" w:rsidP="003D15E3">
            <w:pPr>
              <w:pStyle w:val="Sinespaciado"/>
              <w:jc w:val="center"/>
              <w:rPr>
                <w:b/>
              </w:rPr>
            </w:pPr>
            <w:r w:rsidRPr="004F6374">
              <w:rPr>
                <w:b/>
              </w:rPr>
              <w:t>Descripción</w:t>
            </w:r>
          </w:p>
        </w:tc>
        <w:tc>
          <w:tcPr>
            <w:tcW w:w="3005" w:type="dxa"/>
          </w:tcPr>
          <w:p w14:paraId="74158438" w14:textId="77777777" w:rsidR="004F6374" w:rsidRPr="004F6374" w:rsidRDefault="004F6374" w:rsidP="003D15E3">
            <w:pPr>
              <w:pStyle w:val="Sinespaciado"/>
              <w:jc w:val="center"/>
              <w:rPr>
                <w:b/>
              </w:rPr>
            </w:pPr>
            <w:r w:rsidRPr="004F6374">
              <w:rPr>
                <w:b/>
              </w:rPr>
              <w:t xml:space="preserve">Valoración de la característica </w:t>
            </w:r>
          </w:p>
        </w:tc>
      </w:tr>
      <w:tr w:rsidR="004F6374" w:rsidRPr="004F6374" w14:paraId="773E5406" w14:textId="77777777" w:rsidTr="003D15E3">
        <w:tc>
          <w:tcPr>
            <w:tcW w:w="3005" w:type="dxa"/>
          </w:tcPr>
          <w:p w14:paraId="2003FC9C" w14:textId="77777777" w:rsidR="004F6374" w:rsidRPr="004F6374" w:rsidRDefault="004F6374" w:rsidP="003D15E3">
            <w:pPr>
              <w:pStyle w:val="Sinespaciado"/>
              <w:jc w:val="center"/>
            </w:pPr>
            <w:r w:rsidRPr="004F6374">
              <w:t>Voltaje de Entrada</w:t>
            </w:r>
          </w:p>
        </w:tc>
        <w:tc>
          <w:tcPr>
            <w:tcW w:w="3005" w:type="dxa"/>
          </w:tcPr>
          <w:p w14:paraId="53FEA8D7" w14:textId="7B3034B7" w:rsidR="004F6374" w:rsidRPr="004F6374" w:rsidRDefault="00C657EF" w:rsidP="003D15E3">
            <w:pPr>
              <w:pStyle w:val="Sinespaciado"/>
              <w:jc w:val="center"/>
            </w:pPr>
            <w:r>
              <w:t>&gt;</w:t>
            </w:r>
            <w:r w:rsidR="004F6374" w:rsidRPr="004F6374">
              <w:t xml:space="preserve"> 18V</w:t>
            </w:r>
          </w:p>
        </w:tc>
        <w:tc>
          <w:tcPr>
            <w:tcW w:w="3005" w:type="dxa"/>
          </w:tcPr>
          <w:p w14:paraId="6BA01479" w14:textId="77777777" w:rsidR="004F6374" w:rsidRPr="004F6374" w:rsidRDefault="004F6374" w:rsidP="003D15E3">
            <w:pPr>
              <w:pStyle w:val="Sinespaciado"/>
              <w:jc w:val="center"/>
            </w:pPr>
            <w:r w:rsidRPr="004F6374">
              <w:t>5</w:t>
            </w:r>
          </w:p>
        </w:tc>
      </w:tr>
      <w:tr w:rsidR="004F6374" w:rsidRPr="004F6374" w14:paraId="748757F7" w14:textId="77777777" w:rsidTr="003D15E3">
        <w:tc>
          <w:tcPr>
            <w:tcW w:w="3005" w:type="dxa"/>
          </w:tcPr>
          <w:p w14:paraId="2D2A63F1" w14:textId="77777777" w:rsidR="004F6374" w:rsidRPr="004F6374" w:rsidRDefault="004F6374" w:rsidP="003D15E3">
            <w:pPr>
              <w:pStyle w:val="Sinespaciado"/>
              <w:jc w:val="center"/>
            </w:pPr>
            <w:r w:rsidRPr="004F6374">
              <w:t>Tipo de montaje</w:t>
            </w:r>
          </w:p>
        </w:tc>
        <w:tc>
          <w:tcPr>
            <w:tcW w:w="3005" w:type="dxa"/>
          </w:tcPr>
          <w:p w14:paraId="4E48CE78" w14:textId="77777777" w:rsidR="004F6374" w:rsidRPr="004F6374" w:rsidRDefault="004F6374" w:rsidP="003D15E3">
            <w:pPr>
              <w:pStyle w:val="Sinespaciado"/>
              <w:jc w:val="center"/>
            </w:pPr>
            <w:r w:rsidRPr="004F6374">
              <w:t>Superficial</w:t>
            </w:r>
          </w:p>
        </w:tc>
        <w:tc>
          <w:tcPr>
            <w:tcW w:w="3005" w:type="dxa"/>
          </w:tcPr>
          <w:p w14:paraId="5A25BB17" w14:textId="77777777" w:rsidR="004F6374" w:rsidRPr="004F6374" w:rsidRDefault="004F6374" w:rsidP="003D15E3">
            <w:pPr>
              <w:pStyle w:val="Sinespaciado"/>
              <w:jc w:val="center"/>
            </w:pPr>
            <w:r w:rsidRPr="004F6374">
              <w:t>5</w:t>
            </w:r>
          </w:p>
        </w:tc>
      </w:tr>
      <w:tr w:rsidR="004F6374" w:rsidRPr="004F6374" w14:paraId="289CA1FF" w14:textId="77777777" w:rsidTr="003D15E3">
        <w:tc>
          <w:tcPr>
            <w:tcW w:w="3005" w:type="dxa"/>
          </w:tcPr>
          <w:p w14:paraId="07468D2E" w14:textId="77777777" w:rsidR="004F6374" w:rsidRPr="004F6374" w:rsidRDefault="004F6374" w:rsidP="003D15E3">
            <w:pPr>
              <w:pStyle w:val="Sinespaciado"/>
              <w:jc w:val="center"/>
            </w:pPr>
            <w:r w:rsidRPr="004F6374">
              <w:t>Temperatura de operación</w:t>
            </w:r>
          </w:p>
        </w:tc>
        <w:tc>
          <w:tcPr>
            <w:tcW w:w="3005" w:type="dxa"/>
          </w:tcPr>
          <w:p w14:paraId="38A2C74C" w14:textId="77777777" w:rsidR="004F6374" w:rsidRPr="004F6374" w:rsidRDefault="004F6374" w:rsidP="003D15E3">
            <w:pPr>
              <w:pStyle w:val="Sinespaciado"/>
              <w:jc w:val="center"/>
            </w:pPr>
            <w:r w:rsidRPr="004F6374">
              <w:t>–10</w:t>
            </w:r>
            <w:r>
              <w:t>°C</w:t>
            </w:r>
            <w:r w:rsidRPr="004F6374">
              <w:t xml:space="preserve"> </w:t>
            </w:r>
            <w:r>
              <w:t>a</w:t>
            </w:r>
            <w:r w:rsidRPr="004F6374">
              <w:t xml:space="preserve"> 60</w:t>
            </w:r>
            <w:r>
              <w:t>°C</w:t>
            </w:r>
            <w:r w:rsidRPr="004F6374">
              <w:t xml:space="preserve"> </w:t>
            </w:r>
            <w:r>
              <w:t>o superior</w:t>
            </w:r>
          </w:p>
        </w:tc>
        <w:tc>
          <w:tcPr>
            <w:tcW w:w="3005" w:type="dxa"/>
          </w:tcPr>
          <w:p w14:paraId="57C4812E" w14:textId="77777777" w:rsidR="004F6374" w:rsidRPr="004F6374" w:rsidRDefault="004F6374" w:rsidP="003D15E3">
            <w:pPr>
              <w:pStyle w:val="Sinespaciado"/>
              <w:jc w:val="center"/>
            </w:pPr>
            <w:r w:rsidRPr="004F6374">
              <w:t>5</w:t>
            </w:r>
          </w:p>
        </w:tc>
      </w:tr>
      <w:tr w:rsidR="004F6374" w:rsidRPr="004F6374" w14:paraId="74ED618B" w14:textId="77777777" w:rsidTr="003D15E3">
        <w:tc>
          <w:tcPr>
            <w:tcW w:w="3005" w:type="dxa"/>
          </w:tcPr>
          <w:p w14:paraId="1BFF76C6" w14:textId="77777777" w:rsidR="004F6374" w:rsidRPr="004F6374" w:rsidRDefault="004F6374" w:rsidP="003D15E3">
            <w:pPr>
              <w:pStyle w:val="Sinespaciado"/>
              <w:jc w:val="center"/>
            </w:pPr>
            <w:r w:rsidRPr="004F6374">
              <w:t>Apto para panel solar</w:t>
            </w:r>
          </w:p>
        </w:tc>
        <w:tc>
          <w:tcPr>
            <w:tcW w:w="3005" w:type="dxa"/>
          </w:tcPr>
          <w:p w14:paraId="327C5A2E" w14:textId="77777777" w:rsidR="004F6374" w:rsidRPr="004F6374" w:rsidRDefault="004F6374" w:rsidP="003D15E3">
            <w:pPr>
              <w:pStyle w:val="Sinespaciado"/>
              <w:jc w:val="center"/>
            </w:pPr>
            <w:r w:rsidRPr="004F6374">
              <w:t>Debe ser apto para panel solar</w:t>
            </w:r>
          </w:p>
        </w:tc>
        <w:tc>
          <w:tcPr>
            <w:tcW w:w="3005" w:type="dxa"/>
          </w:tcPr>
          <w:p w14:paraId="679C5ECA" w14:textId="77777777" w:rsidR="004F6374" w:rsidRPr="004F6374" w:rsidRDefault="004F6374" w:rsidP="003D15E3">
            <w:pPr>
              <w:pStyle w:val="Sinespaciado"/>
              <w:jc w:val="center"/>
            </w:pPr>
            <w:r w:rsidRPr="004F6374">
              <w:t>5</w:t>
            </w:r>
          </w:p>
        </w:tc>
      </w:tr>
      <w:tr w:rsidR="004F6374" w:rsidRPr="004F6374" w14:paraId="7201C2B6" w14:textId="77777777" w:rsidTr="003D15E3">
        <w:tc>
          <w:tcPr>
            <w:tcW w:w="3005" w:type="dxa"/>
          </w:tcPr>
          <w:p w14:paraId="51C3FC7E" w14:textId="77777777" w:rsidR="004F6374" w:rsidRPr="004F6374" w:rsidRDefault="004F6374" w:rsidP="003D15E3">
            <w:pPr>
              <w:pStyle w:val="Sinespaciado"/>
              <w:jc w:val="center"/>
            </w:pPr>
            <w:r w:rsidRPr="004F6374">
              <w:t>Voltaje de Salida</w:t>
            </w:r>
          </w:p>
        </w:tc>
        <w:tc>
          <w:tcPr>
            <w:tcW w:w="3005" w:type="dxa"/>
          </w:tcPr>
          <w:p w14:paraId="66BA564C" w14:textId="77777777" w:rsidR="004F6374" w:rsidRPr="004F6374" w:rsidRDefault="004F6374" w:rsidP="003D15E3">
            <w:pPr>
              <w:pStyle w:val="Sinespaciado"/>
              <w:jc w:val="center"/>
            </w:pPr>
            <w:r w:rsidRPr="004F6374">
              <w:t>6V a 12V</w:t>
            </w:r>
          </w:p>
        </w:tc>
        <w:tc>
          <w:tcPr>
            <w:tcW w:w="3005" w:type="dxa"/>
          </w:tcPr>
          <w:p w14:paraId="158D8A5D" w14:textId="77777777" w:rsidR="004F6374" w:rsidRPr="004F6374" w:rsidRDefault="004F6374" w:rsidP="003D15E3">
            <w:pPr>
              <w:pStyle w:val="Sinespaciado"/>
              <w:jc w:val="center"/>
            </w:pPr>
            <w:r w:rsidRPr="004F6374">
              <w:t>5</w:t>
            </w:r>
          </w:p>
        </w:tc>
      </w:tr>
      <w:tr w:rsidR="004F6374" w:rsidRPr="004F6374" w14:paraId="1AA7B501" w14:textId="77777777" w:rsidTr="003D15E3">
        <w:tc>
          <w:tcPr>
            <w:tcW w:w="3005" w:type="dxa"/>
          </w:tcPr>
          <w:p w14:paraId="4897B169" w14:textId="77777777" w:rsidR="004F6374" w:rsidRPr="004F6374" w:rsidRDefault="004F6374" w:rsidP="003D15E3">
            <w:pPr>
              <w:pStyle w:val="Sinespaciado"/>
              <w:jc w:val="center"/>
            </w:pPr>
            <w:r w:rsidRPr="004F6374">
              <w:t>Corriente de Salida</w:t>
            </w:r>
          </w:p>
        </w:tc>
        <w:tc>
          <w:tcPr>
            <w:tcW w:w="3005" w:type="dxa"/>
          </w:tcPr>
          <w:p w14:paraId="7E7DD531" w14:textId="77777777" w:rsidR="004F6374" w:rsidRPr="004F6374" w:rsidRDefault="004F6374" w:rsidP="003D15E3">
            <w:pPr>
              <w:pStyle w:val="Sinespaciado"/>
              <w:jc w:val="center"/>
            </w:pPr>
            <w:r w:rsidRPr="004F6374">
              <w:t>Mínimo 2A</w:t>
            </w:r>
          </w:p>
        </w:tc>
        <w:tc>
          <w:tcPr>
            <w:tcW w:w="3005" w:type="dxa"/>
          </w:tcPr>
          <w:p w14:paraId="3C68C704" w14:textId="77777777" w:rsidR="004F6374" w:rsidRPr="004F6374" w:rsidRDefault="004F6374" w:rsidP="003D15E3">
            <w:pPr>
              <w:pStyle w:val="Sinespaciado"/>
              <w:jc w:val="center"/>
            </w:pPr>
            <w:r w:rsidRPr="004F6374">
              <w:t>5</w:t>
            </w:r>
          </w:p>
        </w:tc>
      </w:tr>
      <w:tr w:rsidR="00515685" w:rsidRPr="004F6374" w14:paraId="02DD2029" w14:textId="77777777" w:rsidTr="003D15E3">
        <w:tc>
          <w:tcPr>
            <w:tcW w:w="3005" w:type="dxa"/>
          </w:tcPr>
          <w:p w14:paraId="20A49044" w14:textId="37D77E28" w:rsidR="00515685" w:rsidRPr="004F6374" w:rsidRDefault="00515685" w:rsidP="00515685">
            <w:pPr>
              <w:pStyle w:val="Sinespaciado"/>
              <w:jc w:val="center"/>
            </w:pPr>
            <w:r w:rsidRPr="004F6374">
              <w:t>Ciclo de carga</w:t>
            </w:r>
          </w:p>
        </w:tc>
        <w:tc>
          <w:tcPr>
            <w:tcW w:w="3005" w:type="dxa"/>
          </w:tcPr>
          <w:p w14:paraId="643F494F" w14:textId="610F8890" w:rsidR="00515685" w:rsidRPr="004F6374" w:rsidRDefault="00515685" w:rsidP="00515685">
            <w:pPr>
              <w:pStyle w:val="Sinespaciado"/>
              <w:jc w:val="center"/>
            </w:pPr>
            <w:r>
              <w:t>Realizar Fases de carga  AGM</w:t>
            </w:r>
          </w:p>
        </w:tc>
        <w:tc>
          <w:tcPr>
            <w:tcW w:w="3005" w:type="dxa"/>
          </w:tcPr>
          <w:p w14:paraId="6AEC35E9" w14:textId="2BF6F9D2" w:rsidR="00515685" w:rsidRPr="004F6374" w:rsidRDefault="00515685" w:rsidP="00515685">
            <w:pPr>
              <w:pStyle w:val="Sinespaciado"/>
              <w:jc w:val="center"/>
            </w:pPr>
            <w:r>
              <w:t>4</w:t>
            </w:r>
          </w:p>
        </w:tc>
      </w:tr>
      <w:tr w:rsidR="00515685" w:rsidRPr="004F6374" w14:paraId="21CE852D" w14:textId="77777777" w:rsidTr="003D15E3">
        <w:tc>
          <w:tcPr>
            <w:tcW w:w="3005" w:type="dxa"/>
          </w:tcPr>
          <w:p w14:paraId="2ED7A4F5" w14:textId="77777777" w:rsidR="00515685" w:rsidRPr="004F6374" w:rsidRDefault="00515685" w:rsidP="00515685">
            <w:pPr>
              <w:pStyle w:val="Sinespaciado"/>
              <w:jc w:val="center"/>
            </w:pPr>
            <w:r w:rsidRPr="004F6374">
              <w:t>Consumo</w:t>
            </w:r>
          </w:p>
        </w:tc>
        <w:tc>
          <w:tcPr>
            <w:tcW w:w="3005" w:type="dxa"/>
          </w:tcPr>
          <w:p w14:paraId="21E00A52" w14:textId="097E76C8" w:rsidR="00515685" w:rsidRPr="004F6374" w:rsidRDefault="00515685" w:rsidP="00515685">
            <w:pPr>
              <w:pStyle w:val="Sinespaciado"/>
              <w:jc w:val="center"/>
            </w:pPr>
            <w:r>
              <w:rPr>
                <w:rFonts w:ascii="Arial" w:hAnsi="Arial" w:cs="Arial"/>
                <w:color w:val="202124"/>
                <w:shd w:val="clear" w:color="auto" w:fill="FFFFFF"/>
              </w:rPr>
              <w:t>&lt;</w:t>
            </w:r>
            <w:r>
              <w:t>1</w:t>
            </w:r>
            <w:r w:rsidRPr="004F6374">
              <w:t>00mA</w:t>
            </w:r>
          </w:p>
        </w:tc>
        <w:tc>
          <w:tcPr>
            <w:tcW w:w="3005" w:type="dxa"/>
          </w:tcPr>
          <w:p w14:paraId="2AF8B1EC" w14:textId="2505CB47" w:rsidR="00515685" w:rsidRPr="004F6374" w:rsidRDefault="00515685" w:rsidP="00515685">
            <w:pPr>
              <w:pStyle w:val="Sinespaciado"/>
              <w:jc w:val="center"/>
            </w:pPr>
            <w:r>
              <w:t>3</w:t>
            </w:r>
          </w:p>
        </w:tc>
      </w:tr>
      <w:tr w:rsidR="00515685" w:rsidRPr="004F6374" w14:paraId="2A2C6AAA" w14:textId="77777777" w:rsidTr="003D15E3">
        <w:tc>
          <w:tcPr>
            <w:tcW w:w="3005" w:type="dxa"/>
          </w:tcPr>
          <w:p w14:paraId="0AD7CC0B" w14:textId="52CE8C15" w:rsidR="00515685" w:rsidRPr="004F6374" w:rsidRDefault="00515685" w:rsidP="00515685">
            <w:pPr>
              <w:pStyle w:val="Sinespaciado"/>
              <w:jc w:val="center"/>
            </w:pPr>
            <w:r>
              <w:t>Precio</w:t>
            </w:r>
          </w:p>
        </w:tc>
        <w:tc>
          <w:tcPr>
            <w:tcW w:w="3005" w:type="dxa"/>
          </w:tcPr>
          <w:p w14:paraId="13BB7A6C" w14:textId="796ED86B" w:rsidR="00515685" w:rsidRPr="004F6374" w:rsidRDefault="00515685" w:rsidP="00515685">
            <w:pPr>
              <w:pStyle w:val="Sinespaciado"/>
              <w:jc w:val="center"/>
            </w:pPr>
            <w:r>
              <w:rPr>
                <w:rFonts w:ascii="Arial" w:hAnsi="Arial" w:cs="Arial"/>
                <w:color w:val="202124"/>
                <w:shd w:val="clear" w:color="auto" w:fill="FFFFFF"/>
              </w:rPr>
              <w:t>&lt;</w:t>
            </w:r>
            <w:r>
              <w:t>10 dolares</w:t>
            </w:r>
          </w:p>
        </w:tc>
        <w:tc>
          <w:tcPr>
            <w:tcW w:w="3005" w:type="dxa"/>
          </w:tcPr>
          <w:p w14:paraId="1A542C19" w14:textId="18FE8CD3" w:rsidR="00515685" w:rsidRPr="004F6374" w:rsidRDefault="00515685" w:rsidP="00515685">
            <w:pPr>
              <w:pStyle w:val="Sinespaciado"/>
              <w:jc w:val="center"/>
            </w:pPr>
            <w:r>
              <w:t>2</w:t>
            </w:r>
          </w:p>
        </w:tc>
      </w:tr>
      <w:tr w:rsidR="00515685" w:rsidRPr="004F6374" w14:paraId="17CA5B42" w14:textId="77777777" w:rsidTr="003D15E3">
        <w:tc>
          <w:tcPr>
            <w:tcW w:w="3005" w:type="dxa"/>
          </w:tcPr>
          <w:p w14:paraId="0504BC5A" w14:textId="77777777" w:rsidR="00515685" w:rsidRPr="004F6374" w:rsidRDefault="00515685" w:rsidP="00515685">
            <w:pPr>
              <w:pStyle w:val="Sinespaciado"/>
              <w:jc w:val="center"/>
            </w:pPr>
            <w:r w:rsidRPr="004F6374">
              <w:t>Salida de datos</w:t>
            </w:r>
          </w:p>
        </w:tc>
        <w:tc>
          <w:tcPr>
            <w:tcW w:w="3005" w:type="dxa"/>
          </w:tcPr>
          <w:p w14:paraId="21BA6BD7" w14:textId="77777777" w:rsidR="00515685" w:rsidRPr="004F6374" w:rsidRDefault="00515685" w:rsidP="00515685">
            <w:pPr>
              <w:pStyle w:val="Sinespaciado"/>
              <w:jc w:val="center"/>
            </w:pPr>
            <w:r w:rsidRPr="004F6374">
              <w:t>I2C o cualquier panel LED</w:t>
            </w:r>
          </w:p>
        </w:tc>
        <w:tc>
          <w:tcPr>
            <w:tcW w:w="3005" w:type="dxa"/>
          </w:tcPr>
          <w:p w14:paraId="07C7D1DA" w14:textId="6DFC8B5F" w:rsidR="00515685" w:rsidRPr="004F6374" w:rsidRDefault="00515685" w:rsidP="00515685">
            <w:pPr>
              <w:pStyle w:val="Sinespaciado"/>
              <w:jc w:val="center"/>
            </w:pPr>
            <w:r>
              <w:t>1</w:t>
            </w:r>
          </w:p>
        </w:tc>
      </w:tr>
    </w:tbl>
    <w:p w14:paraId="491BBC42" w14:textId="3F1D46DF" w:rsidR="004F6374" w:rsidRDefault="004F6374" w:rsidP="004F6374">
      <w:pPr>
        <w:rPr>
          <w:rFonts w:asciiTheme="minorHAnsi" w:hAnsiTheme="minorHAnsi" w:cstheme="minorHAnsi"/>
        </w:rPr>
      </w:pPr>
    </w:p>
    <w:p w14:paraId="6134AFDA" w14:textId="0CFB1EFB" w:rsidR="004F6374" w:rsidRDefault="004F6374" w:rsidP="004F6374">
      <w:pPr>
        <w:rPr>
          <w:rFonts w:asciiTheme="minorHAnsi" w:hAnsiTheme="minorHAnsi" w:cstheme="minorHAnsi"/>
        </w:rPr>
      </w:pPr>
      <w:r>
        <w:rPr>
          <w:rFonts w:asciiTheme="minorHAnsi" w:hAnsiTheme="minorHAnsi" w:cstheme="minorHAnsi"/>
        </w:rPr>
        <w:t xml:space="preserve">Resultados valoración </w:t>
      </w:r>
    </w:p>
    <w:tbl>
      <w:tblPr>
        <w:tblStyle w:val="Tablaconcuadrcula"/>
        <w:tblW w:w="0" w:type="auto"/>
        <w:tblLook w:val="04A0" w:firstRow="1" w:lastRow="0" w:firstColumn="1" w:lastColumn="0" w:noHBand="0" w:noVBand="1"/>
      </w:tblPr>
      <w:tblGrid>
        <w:gridCol w:w="4414"/>
        <w:gridCol w:w="4414"/>
      </w:tblGrid>
      <w:tr w:rsidR="004F6374" w14:paraId="55756E1C" w14:textId="77777777" w:rsidTr="004F6374">
        <w:tc>
          <w:tcPr>
            <w:tcW w:w="4414" w:type="dxa"/>
          </w:tcPr>
          <w:p w14:paraId="368B8A1F" w14:textId="7F51B467" w:rsidR="004F6374" w:rsidRPr="00BB53FD" w:rsidRDefault="004F6374" w:rsidP="00BB53FD">
            <w:pPr>
              <w:jc w:val="center"/>
              <w:rPr>
                <w:rFonts w:asciiTheme="minorHAnsi" w:hAnsiTheme="minorHAnsi" w:cstheme="minorHAnsi"/>
                <w:b/>
              </w:rPr>
            </w:pPr>
            <w:r w:rsidRPr="00BB53FD">
              <w:rPr>
                <w:rFonts w:asciiTheme="minorHAnsi" w:hAnsiTheme="minorHAnsi" w:cstheme="minorHAnsi"/>
                <w:b/>
              </w:rPr>
              <w:t>Cargador</w:t>
            </w:r>
          </w:p>
        </w:tc>
        <w:tc>
          <w:tcPr>
            <w:tcW w:w="4414" w:type="dxa"/>
          </w:tcPr>
          <w:p w14:paraId="223E920B" w14:textId="0026A48A" w:rsidR="004F6374" w:rsidRPr="00BB53FD" w:rsidRDefault="00D4744F" w:rsidP="00BB53FD">
            <w:pPr>
              <w:jc w:val="center"/>
              <w:rPr>
                <w:rFonts w:asciiTheme="minorHAnsi" w:hAnsiTheme="minorHAnsi" w:cstheme="minorHAnsi"/>
                <w:b/>
              </w:rPr>
            </w:pPr>
            <w:r>
              <w:rPr>
                <w:rFonts w:asciiTheme="minorHAnsi" w:hAnsiTheme="minorHAnsi" w:cstheme="minorHAnsi"/>
                <w:b/>
              </w:rPr>
              <w:t>P</w:t>
            </w:r>
            <w:r w:rsidR="004F6374" w:rsidRPr="00BB53FD">
              <w:rPr>
                <w:rFonts w:asciiTheme="minorHAnsi" w:hAnsiTheme="minorHAnsi" w:cstheme="minorHAnsi"/>
                <w:b/>
              </w:rPr>
              <w:t>untaje</w:t>
            </w:r>
          </w:p>
        </w:tc>
      </w:tr>
      <w:tr w:rsidR="004F6374" w14:paraId="343E31C2" w14:textId="77777777" w:rsidTr="004F6374">
        <w:tc>
          <w:tcPr>
            <w:tcW w:w="4414" w:type="dxa"/>
          </w:tcPr>
          <w:p w14:paraId="150E1844" w14:textId="28B9BEFA" w:rsidR="004F6374" w:rsidRDefault="00515685" w:rsidP="00BB53FD">
            <w:pPr>
              <w:jc w:val="center"/>
              <w:rPr>
                <w:rFonts w:asciiTheme="minorHAnsi" w:hAnsiTheme="minorHAnsi" w:cstheme="minorHAnsi"/>
              </w:rPr>
            </w:pPr>
            <w:r w:rsidRPr="004F6374">
              <w:rPr>
                <w:rFonts w:asciiTheme="minorHAnsi" w:hAnsiTheme="minorHAnsi" w:cstheme="minorHAnsi"/>
              </w:rPr>
              <w:t>LTC4162_S</w:t>
            </w:r>
            <w:r>
              <w:rPr>
                <w:rFonts w:asciiTheme="minorHAnsi" w:hAnsiTheme="minorHAnsi" w:cstheme="minorHAnsi"/>
              </w:rPr>
              <w:t xml:space="preserve"> de Analog Devices</w:t>
            </w:r>
          </w:p>
        </w:tc>
        <w:tc>
          <w:tcPr>
            <w:tcW w:w="4414" w:type="dxa"/>
          </w:tcPr>
          <w:p w14:paraId="58C5B85A" w14:textId="49EE1BF0" w:rsidR="004F6374" w:rsidRDefault="00BB53FD" w:rsidP="00BB53FD">
            <w:pPr>
              <w:jc w:val="center"/>
              <w:rPr>
                <w:rFonts w:asciiTheme="minorHAnsi" w:hAnsiTheme="minorHAnsi" w:cstheme="minorHAnsi"/>
              </w:rPr>
            </w:pPr>
            <w:r>
              <w:rPr>
                <w:rFonts w:asciiTheme="minorHAnsi" w:hAnsiTheme="minorHAnsi" w:cstheme="minorHAnsi"/>
              </w:rPr>
              <w:t>40</w:t>
            </w:r>
          </w:p>
        </w:tc>
      </w:tr>
      <w:tr w:rsidR="004F6374" w14:paraId="447BA4FF" w14:textId="77777777" w:rsidTr="004F6374">
        <w:tc>
          <w:tcPr>
            <w:tcW w:w="4414" w:type="dxa"/>
          </w:tcPr>
          <w:p w14:paraId="5107A9E1" w14:textId="706F000D" w:rsidR="004F6374" w:rsidRDefault="00515685" w:rsidP="00BB53FD">
            <w:pPr>
              <w:jc w:val="center"/>
              <w:rPr>
                <w:rFonts w:asciiTheme="minorHAnsi" w:hAnsiTheme="minorHAnsi" w:cstheme="minorHAnsi"/>
              </w:rPr>
            </w:pPr>
            <w:r w:rsidRPr="004F6374">
              <w:rPr>
                <w:rFonts w:asciiTheme="minorHAnsi" w:hAnsiTheme="minorHAnsi" w:cstheme="minorHAnsi"/>
              </w:rPr>
              <w:t>BQ34Z110</w:t>
            </w:r>
            <w:r>
              <w:rPr>
                <w:rFonts w:asciiTheme="minorHAnsi" w:hAnsiTheme="minorHAnsi" w:cstheme="minorHAnsi"/>
              </w:rPr>
              <w:t xml:space="preserve"> de </w:t>
            </w:r>
            <w:r w:rsidRPr="004F6374">
              <w:rPr>
                <w:rFonts w:asciiTheme="minorHAnsi" w:hAnsiTheme="minorHAnsi" w:cstheme="minorHAnsi"/>
              </w:rPr>
              <w:t>Texas Instrument</w:t>
            </w:r>
          </w:p>
        </w:tc>
        <w:tc>
          <w:tcPr>
            <w:tcW w:w="4414" w:type="dxa"/>
          </w:tcPr>
          <w:p w14:paraId="2E0D04BD" w14:textId="6B282CF5" w:rsidR="004F6374" w:rsidRDefault="00BB53FD" w:rsidP="00BB53FD">
            <w:pPr>
              <w:jc w:val="center"/>
              <w:rPr>
                <w:rFonts w:asciiTheme="minorHAnsi" w:hAnsiTheme="minorHAnsi" w:cstheme="minorHAnsi"/>
              </w:rPr>
            </w:pPr>
            <w:r>
              <w:rPr>
                <w:rFonts w:asciiTheme="minorHAnsi" w:hAnsiTheme="minorHAnsi" w:cstheme="minorHAnsi"/>
              </w:rPr>
              <w:t>28</w:t>
            </w:r>
          </w:p>
        </w:tc>
      </w:tr>
      <w:tr w:rsidR="004F6374" w14:paraId="515E2A44" w14:textId="77777777" w:rsidTr="004F6374">
        <w:tc>
          <w:tcPr>
            <w:tcW w:w="4414" w:type="dxa"/>
          </w:tcPr>
          <w:p w14:paraId="56759869" w14:textId="16FDEC17" w:rsidR="004F6374" w:rsidRDefault="00515685" w:rsidP="00BB53FD">
            <w:pPr>
              <w:jc w:val="center"/>
              <w:rPr>
                <w:rFonts w:asciiTheme="minorHAnsi" w:hAnsiTheme="minorHAnsi" w:cstheme="minorHAnsi"/>
              </w:rPr>
            </w:pPr>
            <w:r w:rsidRPr="004F6374">
              <w:rPr>
                <w:rFonts w:asciiTheme="minorHAnsi" w:hAnsiTheme="minorHAnsi" w:cstheme="minorHAnsi"/>
              </w:rPr>
              <w:t>BQ78412</w:t>
            </w:r>
            <w:r>
              <w:rPr>
                <w:rFonts w:asciiTheme="minorHAnsi" w:hAnsiTheme="minorHAnsi" w:cstheme="minorHAnsi"/>
              </w:rPr>
              <w:t xml:space="preserve"> </w:t>
            </w:r>
            <w:r>
              <w:rPr>
                <w:rFonts w:asciiTheme="minorHAnsi" w:hAnsiTheme="minorHAnsi" w:cstheme="minorHAnsi"/>
              </w:rPr>
              <w:t xml:space="preserve">de </w:t>
            </w:r>
            <w:r w:rsidRPr="004F6374">
              <w:rPr>
                <w:rFonts w:asciiTheme="minorHAnsi" w:hAnsiTheme="minorHAnsi" w:cstheme="minorHAnsi"/>
              </w:rPr>
              <w:t>Texas Instrument</w:t>
            </w:r>
          </w:p>
        </w:tc>
        <w:tc>
          <w:tcPr>
            <w:tcW w:w="4414" w:type="dxa"/>
          </w:tcPr>
          <w:p w14:paraId="7864E2CF" w14:textId="300A0C35" w:rsidR="004F6374" w:rsidRDefault="00BB53FD" w:rsidP="00BB53FD">
            <w:pPr>
              <w:jc w:val="center"/>
              <w:rPr>
                <w:rFonts w:asciiTheme="minorHAnsi" w:hAnsiTheme="minorHAnsi" w:cstheme="minorHAnsi"/>
              </w:rPr>
            </w:pPr>
            <w:r>
              <w:rPr>
                <w:rFonts w:asciiTheme="minorHAnsi" w:hAnsiTheme="minorHAnsi" w:cstheme="minorHAnsi"/>
              </w:rPr>
              <w:t>33</w:t>
            </w:r>
          </w:p>
        </w:tc>
      </w:tr>
      <w:tr w:rsidR="004F6374" w14:paraId="09AABE04" w14:textId="77777777" w:rsidTr="004F6374">
        <w:tc>
          <w:tcPr>
            <w:tcW w:w="4414" w:type="dxa"/>
          </w:tcPr>
          <w:p w14:paraId="24885157" w14:textId="6EC9328C" w:rsidR="004F6374" w:rsidRDefault="00515685" w:rsidP="00BB53FD">
            <w:pPr>
              <w:jc w:val="center"/>
              <w:rPr>
                <w:rFonts w:asciiTheme="minorHAnsi" w:hAnsiTheme="minorHAnsi" w:cstheme="minorHAnsi"/>
              </w:rPr>
            </w:pPr>
            <w:r w:rsidRPr="004F6374">
              <w:rPr>
                <w:rFonts w:asciiTheme="minorHAnsi" w:hAnsiTheme="minorHAnsi" w:cstheme="minorHAnsi"/>
              </w:rPr>
              <w:t>BQ76200</w:t>
            </w:r>
            <w:r>
              <w:rPr>
                <w:rFonts w:asciiTheme="minorHAnsi" w:hAnsiTheme="minorHAnsi" w:cstheme="minorHAnsi"/>
              </w:rPr>
              <w:t xml:space="preserve"> </w:t>
            </w:r>
            <w:r>
              <w:rPr>
                <w:rFonts w:asciiTheme="minorHAnsi" w:hAnsiTheme="minorHAnsi" w:cstheme="minorHAnsi"/>
              </w:rPr>
              <w:t xml:space="preserve">de </w:t>
            </w:r>
            <w:r w:rsidRPr="004F6374">
              <w:rPr>
                <w:rFonts w:asciiTheme="minorHAnsi" w:hAnsiTheme="minorHAnsi" w:cstheme="minorHAnsi"/>
              </w:rPr>
              <w:t>Texas Instrument</w:t>
            </w:r>
          </w:p>
        </w:tc>
        <w:tc>
          <w:tcPr>
            <w:tcW w:w="4414" w:type="dxa"/>
          </w:tcPr>
          <w:p w14:paraId="1CA539E5" w14:textId="4188D4E1" w:rsidR="004F6374" w:rsidRDefault="00C657EF" w:rsidP="00BB53FD">
            <w:pPr>
              <w:jc w:val="center"/>
              <w:rPr>
                <w:rFonts w:asciiTheme="minorHAnsi" w:hAnsiTheme="minorHAnsi" w:cstheme="minorHAnsi"/>
              </w:rPr>
            </w:pPr>
            <w:r>
              <w:rPr>
                <w:rFonts w:asciiTheme="minorHAnsi" w:hAnsiTheme="minorHAnsi" w:cstheme="minorHAnsi"/>
              </w:rPr>
              <w:t>24</w:t>
            </w:r>
          </w:p>
        </w:tc>
      </w:tr>
    </w:tbl>
    <w:p w14:paraId="18E044E6" w14:textId="77777777" w:rsidR="004F6374" w:rsidRPr="004F6374" w:rsidRDefault="004F6374" w:rsidP="004F6374">
      <w:pPr>
        <w:rPr>
          <w:rFonts w:asciiTheme="minorHAnsi" w:hAnsiTheme="minorHAnsi" w:cstheme="minorHAnsi"/>
        </w:rPr>
      </w:pPr>
    </w:p>
    <w:p w14:paraId="51EFD62D" w14:textId="395B9D85" w:rsidR="004F53D1" w:rsidRPr="004F6374" w:rsidRDefault="004F53D1" w:rsidP="004F53D1">
      <w:pPr>
        <w:rPr>
          <w:rFonts w:asciiTheme="minorHAnsi" w:hAnsiTheme="minorHAnsi" w:cstheme="minorHAnsi"/>
        </w:rPr>
      </w:pPr>
      <w:bookmarkStart w:id="9" w:name="_heading=h.gjdgxs" w:colFirst="0" w:colLast="0"/>
      <w:bookmarkEnd w:id="9"/>
    </w:p>
    <w:p w14:paraId="6A06A17F" w14:textId="7FDF5378" w:rsidR="004F53D1" w:rsidRPr="004F6374" w:rsidRDefault="004F53D1" w:rsidP="004F53D1">
      <w:pPr>
        <w:rPr>
          <w:rFonts w:asciiTheme="minorHAnsi" w:hAnsiTheme="minorHAnsi" w:cstheme="minorHAnsi"/>
        </w:rPr>
      </w:pPr>
      <w:r w:rsidRPr="004F6374">
        <w:rPr>
          <w:rFonts w:asciiTheme="minorHAnsi" w:hAnsiTheme="minorHAnsi" w:cstheme="minorHAnsi"/>
          <w:b/>
        </w:rPr>
        <w:t>Conclusión:</w:t>
      </w:r>
      <w:r w:rsidR="00C657EF">
        <w:rPr>
          <w:rFonts w:asciiTheme="minorHAnsi" w:hAnsiTheme="minorHAnsi" w:cstheme="minorHAnsi"/>
        </w:rPr>
        <w:t xml:space="preserve"> S</w:t>
      </w:r>
      <w:r w:rsidRPr="004F6374">
        <w:rPr>
          <w:rFonts w:asciiTheme="minorHAnsi" w:hAnsiTheme="minorHAnsi" w:cstheme="minorHAnsi"/>
        </w:rPr>
        <w:t>e elige el regulador LTC4162-S debido a que cumple ampliamente nuestros requisitos, es totalmente configurable y tolera perfectamente la potencia producida por el panel, pudiendo regular</w:t>
      </w:r>
      <w:r w:rsidR="008460B4" w:rsidRPr="004F6374">
        <w:rPr>
          <w:rFonts w:asciiTheme="minorHAnsi" w:hAnsiTheme="minorHAnsi" w:cstheme="minorHAnsi"/>
        </w:rPr>
        <w:t>la</w:t>
      </w:r>
      <w:r w:rsidRPr="004F6374">
        <w:rPr>
          <w:rFonts w:asciiTheme="minorHAnsi" w:hAnsiTheme="minorHAnsi" w:cstheme="minorHAnsi"/>
        </w:rPr>
        <w:t xml:space="preserve"> para cargar de forma correcta nuestra batería. Además de que tiene un precio </w:t>
      </w:r>
      <w:r w:rsidR="00C657EF">
        <w:rPr>
          <w:rFonts w:asciiTheme="minorHAnsi" w:hAnsiTheme="minorHAnsi" w:cstheme="minorHAnsi"/>
        </w:rPr>
        <w:t>considerablemente menor</w:t>
      </w:r>
      <w:r w:rsidRPr="004F6374">
        <w:rPr>
          <w:rFonts w:asciiTheme="minorHAnsi" w:hAnsiTheme="minorHAnsi" w:cstheme="minorHAnsi"/>
        </w:rPr>
        <w:t xml:space="preserve">. </w:t>
      </w:r>
      <w:r w:rsidR="008460B4" w:rsidRPr="004F6374">
        <w:rPr>
          <w:rFonts w:asciiTheme="minorHAnsi" w:hAnsiTheme="minorHAnsi" w:cstheme="minorHAnsi"/>
        </w:rPr>
        <w:t>E</w:t>
      </w:r>
      <w:r w:rsidRPr="004F6374">
        <w:rPr>
          <w:rFonts w:asciiTheme="minorHAnsi" w:hAnsiTheme="minorHAnsi" w:cstheme="minorHAnsi"/>
        </w:rPr>
        <w:t xml:space="preserve">s el único que </w:t>
      </w:r>
      <w:r w:rsidR="008460B4" w:rsidRPr="004F6374">
        <w:rPr>
          <w:rFonts w:asciiTheme="minorHAnsi" w:hAnsiTheme="minorHAnsi" w:cstheme="minorHAnsi"/>
        </w:rPr>
        <w:t>posee</w:t>
      </w:r>
      <w:r w:rsidRPr="004F6374">
        <w:rPr>
          <w:rFonts w:asciiTheme="minorHAnsi" w:hAnsiTheme="minorHAnsi" w:cstheme="minorHAnsi"/>
        </w:rPr>
        <w:t xml:space="preserve"> pruebas </w:t>
      </w:r>
      <w:r w:rsidR="008460B4" w:rsidRPr="004F6374">
        <w:rPr>
          <w:rFonts w:asciiTheme="minorHAnsi" w:hAnsiTheme="minorHAnsi" w:cstheme="minorHAnsi"/>
        </w:rPr>
        <w:t>realizadas</w:t>
      </w:r>
      <w:r w:rsidRPr="004F6374">
        <w:rPr>
          <w:rFonts w:asciiTheme="minorHAnsi" w:hAnsiTheme="minorHAnsi" w:cstheme="minorHAnsi"/>
        </w:rPr>
        <w:t xml:space="preserve"> con paneles solares por lo tanto podemos </w:t>
      </w:r>
      <w:r w:rsidR="008460B4" w:rsidRPr="004F6374">
        <w:rPr>
          <w:rFonts w:asciiTheme="minorHAnsi" w:hAnsiTheme="minorHAnsi" w:cstheme="minorHAnsi"/>
        </w:rPr>
        <w:t xml:space="preserve">asegurarnos de que </w:t>
      </w:r>
      <w:r w:rsidR="001934D5" w:rsidRPr="004F6374">
        <w:rPr>
          <w:rFonts w:asciiTheme="minorHAnsi" w:hAnsiTheme="minorHAnsi" w:cstheme="minorHAnsi"/>
        </w:rPr>
        <w:t>funcionara</w:t>
      </w:r>
      <w:r w:rsidR="008460B4" w:rsidRPr="004F6374">
        <w:rPr>
          <w:rFonts w:asciiTheme="minorHAnsi" w:hAnsiTheme="minorHAnsi" w:cstheme="minorHAnsi"/>
        </w:rPr>
        <w:t xml:space="preserve"> correctamente</w:t>
      </w:r>
      <w:r w:rsidR="00D473A2">
        <w:rPr>
          <w:rFonts w:asciiTheme="minorHAnsi" w:hAnsiTheme="minorHAnsi" w:cstheme="minorHAnsi"/>
        </w:rPr>
        <w:t xml:space="preserve">. </w:t>
      </w:r>
      <w:r w:rsidR="001934D5" w:rsidRPr="004F6374">
        <w:rPr>
          <w:rFonts w:asciiTheme="minorHAnsi" w:hAnsiTheme="minorHAnsi" w:cstheme="minorHAnsi"/>
        </w:rPr>
        <w:t>También</w:t>
      </w:r>
      <w:r w:rsidR="008460B4" w:rsidRPr="004F6374">
        <w:rPr>
          <w:rFonts w:asciiTheme="minorHAnsi" w:hAnsiTheme="minorHAnsi" w:cstheme="minorHAnsi"/>
        </w:rPr>
        <w:t xml:space="preserve"> es notable la</w:t>
      </w:r>
      <w:r w:rsidRPr="004F6374">
        <w:rPr>
          <w:rFonts w:asciiTheme="minorHAnsi" w:hAnsiTheme="minorHAnsi" w:cstheme="minorHAnsi"/>
        </w:rPr>
        <w:t xml:space="preserve"> gran escalabilidad debido a que es posible adquirir datos de temperatura, carga de batería, el </w:t>
      </w:r>
      <w:r w:rsidRPr="004F6374">
        <w:rPr>
          <w:rFonts w:asciiTheme="minorHAnsi" w:hAnsiTheme="minorHAnsi" w:cstheme="minorHAnsi"/>
          <w:highlight w:val="yellow"/>
        </w:rPr>
        <w:t>resto que no me acuerdo cuales son</w:t>
      </w:r>
      <w:r w:rsidRPr="004F6374">
        <w:rPr>
          <w:rFonts w:asciiTheme="minorHAnsi" w:hAnsiTheme="minorHAnsi" w:cstheme="minorHAnsi"/>
        </w:rPr>
        <w:t xml:space="preserve"> y obtenerlos </w:t>
      </w:r>
      <w:r w:rsidR="001934D5" w:rsidRPr="004F6374">
        <w:rPr>
          <w:rFonts w:asciiTheme="minorHAnsi" w:hAnsiTheme="minorHAnsi" w:cstheme="minorHAnsi"/>
        </w:rPr>
        <w:t>vía</w:t>
      </w:r>
      <w:r w:rsidRPr="004F6374">
        <w:rPr>
          <w:rFonts w:asciiTheme="minorHAnsi" w:hAnsiTheme="minorHAnsi" w:cstheme="minorHAnsi"/>
        </w:rPr>
        <w:t xml:space="preserve"> i2c</w:t>
      </w:r>
    </w:p>
    <w:p w14:paraId="1B6E6AF8" w14:textId="77777777" w:rsidR="004F53D1" w:rsidRPr="004F6374" w:rsidRDefault="004F53D1" w:rsidP="004F53D1">
      <w:pPr>
        <w:rPr>
          <w:rFonts w:asciiTheme="minorHAnsi" w:hAnsiTheme="minorHAnsi" w:cstheme="minorHAnsi"/>
        </w:rPr>
      </w:pPr>
    </w:p>
    <w:p w14:paraId="760A59CC" w14:textId="77777777" w:rsidR="004F53D1" w:rsidRPr="004F6374" w:rsidRDefault="004F53D1" w:rsidP="004F53D1">
      <w:pPr>
        <w:rPr>
          <w:rFonts w:asciiTheme="minorHAnsi" w:hAnsiTheme="minorHAnsi" w:cstheme="minorHAnsi"/>
        </w:rPr>
      </w:pPr>
    </w:p>
    <w:p w14:paraId="0623DFAC" w14:textId="35921D54" w:rsidR="004F53D1" w:rsidRDefault="004F53D1" w:rsidP="004F53D1">
      <w:pPr>
        <w:rPr>
          <w:rFonts w:asciiTheme="minorHAnsi" w:hAnsiTheme="minorHAnsi" w:cstheme="minorHAnsi"/>
        </w:rPr>
      </w:pPr>
    </w:p>
    <w:p w14:paraId="417BE75F" w14:textId="496808C5" w:rsidR="00D473A2" w:rsidRDefault="00D473A2" w:rsidP="004F53D1">
      <w:pPr>
        <w:rPr>
          <w:rFonts w:asciiTheme="minorHAnsi" w:hAnsiTheme="minorHAnsi" w:cstheme="minorHAnsi"/>
        </w:rPr>
      </w:pPr>
    </w:p>
    <w:p w14:paraId="37253E91" w14:textId="2ADE01B7" w:rsidR="00D473A2" w:rsidRDefault="00D473A2" w:rsidP="004F53D1">
      <w:pPr>
        <w:rPr>
          <w:rFonts w:asciiTheme="minorHAnsi" w:hAnsiTheme="minorHAnsi" w:cstheme="minorHAnsi"/>
        </w:rPr>
      </w:pPr>
    </w:p>
    <w:p w14:paraId="21F4966F" w14:textId="77777777" w:rsidR="00D473A2" w:rsidRPr="004F6374" w:rsidRDefault="00D473A2" w:rsidP="004F53D1">
      <w:pPr>
        <w:rPr>
          <w:rFonts w:asciiTheme="minorHAnsi" w:hAnsiTheme="minorHAnsi" w:cstheme="minorHAnsi"/>
        </w:rPr>
      </w:pPr>
    </w:p>
    <w:p w14:paraId="0D7A1CA3" w14:textId="77777777" w:rsidR="004F53D1" w:rsidRPr="004F6374" w:rsidRDefault="004F53D1" w:rsidP="00ED09EC">
      <w:pPr>
        <w:pBdr>
          <w:top w:val="nil"/>
          <w:left w:val="nil"/>
          <w:bottom w:val="nil"/>
          <w:right w:val="nil"/>
          <w:between w:val="nil"/>
        </w:pBdr>
        <w:shd w:val="clear" w:color="auto" w:fill="FFFFFF"/>
        <w:spacing w:after="0" w:line="240" w:lineRule="auto"/>
        <w:rPr>
          <w:rFonts w:asciiTheme="minorHAnsi" w:eastAsia="Arial" w:hAnsiTheme="minorHAnsi" w:cstheme="minorHAnsi"/>
          <w:b/>
          <w:color w:val="333333"/>
          <w:sz w:val="20"/>
          <w:szCs w:val="20"/>
        </w:rPr>
      </w:pPr>
    </w:p>
    <w:p w14:paraId="16CB6F4F" w14:textId="77777777" w:rsidR="004C7464" w:rsidRPr="004F6374" w:rsidRDefault="004C7464" w:rsidP="00ED09EC">
      <w:pPr>
        <w:rPr>
          <w:rFonts w:asciiTheme="minorHAnsi" w:eastAsia="Arial" w:hAnsiTheme="minorHAnsi" w:cstheme="minorHAnsi"/>
          <w:color w:val="333333"/>
          <w:sz w:val="20"/>
          <w:szCs w:val="20"/>
        </w:rPr>
      </w:pPr>
    </w:p>
    <w:p w14:paraId="435454FE" w14:textId="1579E50C" w:rsidR="00ED09EC" w:rsidRPr="004F6374" w:rsidRDefault="00ED09EC" w:rsidP="00ED09EC">
      <w:pPr>
        <w:rPr>
          <w:rFonts w:asciiTheme="minorHAnsi" w:hAnsiTheme="minorHAnsi" w:cstheme="minorHAnsi"/>
          <w:b/>
        </w:rPr>
      </w:pPr>
      <w:r w:rsidRPr="004F6374">
        <w:rPr>
          <w:rFonts w:asciiTheme="minorHAnsi" w:hAnsiTheme="minorHAnsi" w:cstheme="minorHAnsi"/>
          <w:b/>
        </w:rPr>
        <w:lastRenderedPageBreak/>
        <w:t>Panel solar</w:t>
      </w:r>
    </w:p>
    <w:p w14:paraId="154D5A8F"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rPr>
        <w:t xml:space="preserve">Los paneles solares tienen una eficiencia baja, entre 15% y 25%, esto significa que cada 1000 W que provee el sol, solo se podrán utilizar 150 W. </w:t>
      </w:r>
      <w:r w:rsidRPr="004F6374">
        <w:rPr>
          <w:rFonts w:asciiTheme="minorHAnsi" w:hAnsiTheme="minorHAnsi" w:cstheme="minorHAnsi"/>
          <w:highlight w:val="white"/>
        </w:rPr>
        <w:t xml:space="preserve"> Estos pierden potencia cuando son sometidos a altas temperaturas </w:t>
      </w:r>
    </w:p>
    <w:p w14:paraId="5397E1F6" w14:textId="77777777" w:rsidR="00ED09EC" w:rsidRPr="004F6374" w:rsidRDefault="00ED09EC" w:rsidP="00ED09EC">
      <w:pPr>
        <w:rPr>
          <w:rFonts w:asciiTheme="minorHAnsi" w:hAnsiTheme="minorHAnsi" w:cstheme="minorHAnsi"/>
        </w:rPr>
      </w:pPr>
      <w:r w:rsidRPr="004F6374">
        <w:rPr>
          <w:rFonts w:asciiTheme="minorHAnsi" w:hAnsiTheme="minorHAnsi" w:cstheme="minorHAnsi"/>
        </w:rPr>
        <w:t xml:space="preserve">Se sabe que el sol no siempre emite la misma potencia, tomando los casos extremos tenemos que en verano provee un máximo de 1100 w/m2, mientras que en la estación invernal puede alcanzar solamente los 600 w/m2. Como tener un exceso de potencia no significa un riesgo para nuestro circuito, mientras que tener una ausencia si lo es, se realizara la elección en base al peor caso posible. </w:t>
      </w:r>
    </w:p>
    <w:p w14:paraId="04C4752F" w14:textId="77777777" w:rsidR="00ED09EC" w:rsidRPr="004F6374" w:rsidRDefault="00ED09EC" w:rsidP="00ED09EC">
      <w:pPr>
        <w:rPr>
          <w:rFonts w:asciiTheme="minorHAnsi" w:hAnsiTheme="minorHAnsi" w:cstheme="minorHAnsi"/>
          <w:b/>
        </w:rPr>
      </w:pPr>
      <w:r w:rsidRPr="004F6374">
        <w:rPr>
          <w:rFonts w:asciiTheme="minorHAnsi" w:hAnsiTheme="minorHAnsi" w:cstheme="minorHAnsi"/>
          <w:b/>
        </w:rPr>
        <w:t xml:space="preserve">Requerimientos </w:t>
      </w:r>
    </w:p>
    <w:p w14:paraId="7FD0453E" w14:textId="2FE36205" w:rsidR="00ED09EC" w:rsidRPr="004F6374" w:rsidRDefault="00ED09EC" w:rsidP="00ED09EC">
      <w:pPr>
        <w:rPr>
          <w:rFonts w:asciiTheme="minorHAnsi" w:hAnsiTheme="minorHAnsi" w:cstheme="minorHAnsi"/>
        </w:rPr>
      </w:pPr>
      <w:r w:rsidRPr="004F6374">
        <w:rPr>
          <w:rFonts w:asciiTheme="minorHAnsi" w:hAnsiTheme="minorHAnsi" w:cstheme="minorHAnsi"/>
        </w:rPr>
        <w:t>Para nuestro proyecto no tenemos problemas de dimensión ni de peso, por lo tanto, se prioriza un bajo precio para la elección antes que una gran eficiencia. El mismo debe poder proveer una corriente entre</w:t>
      </w:r>
      <w:r w:rsidR="00F223CE">
        <w:rPr>
          <w:rFonts w:asciiTheme="minorHAnsi" w:hAnsiTheme="minorHAnsi" w:cstheme="minorHAnsi"/>
        </w:rPr>
        <w:t xml:space="preserve"> 2</w:t>
      </w:r>
      <w:r w:rsidRPr="004F6374">
        <w:rPr>
          <w:rFonts w:asciiTheme="minorHAnsi" w:hAnsiTheme="minorHAnsi" w:cstheme="minorHAnsi"/>
        </w:rPr>
        <w:t>A y 3A los cuales son necesarios para la primera fase de carga de mi batería. Ade</w:t>
      </w:r>
      <w:r w:rsidR="00F223CE">
        <w:rPr>
          <w:rFonts w:asciiTheme="minorHAnsi" w:hAnsiTheme="minorHAnsi" w:cstheme="minorHAnsi"/>
        </w:rPr>
        <w:t>más de una tensión superior a 8</w:t>
      </w:r>
      <w:r w:rsidR="004C7464" w:rsidRPr="004F6374">
        <w:rPr>
          <w:rFonts w:asciiTheme="minorHAnsi" w:hAnsiTheme="minorHAnsi" w:cstheme="minorHAnsi"/>
        </w:rPr>
        <w:t>V,</w:t>
      </w:r>
      <w:r w:rsidRPr="004F6374">
        <w:rPr>
          <w:rFonts w:asciiTheme="minorHAnsi" w:hAnsiTheme="minorHAnsi" w:cstheme="minorHAnsi"/>
        </w:rPr>
        <w:t xml:space="preserve"> para esta elección se consideró el voltaje requerido por los ciclos para realizar una correcta carga de la batería, además de las pérdidas generadas por el regulador de carga LTC4162-S (tiene una eficiencia del 92 % aprox</w:t>
      </w:r>
      <w:r w:rsidR="004C7464" w:rsidRPr="004F6374">
        <w:rPr>
          <w:rFonts w:asciiTheme="minorHAnsi" w:hAnsiTheme="minorHAnsi" w:cstheme="minorHAnsi"/>
        </w:rPr>
        <w:t>imadamente</w:t>
      </w:r>
      <w:r w:rsidRPr="004F6374">
        <w:rPr>
          <w:rFonts w:asciiTheme="minorHAnsi" w:hAnsiTheme="minorHAnsi" w:cstheme="minorHAnsi"/>
        </w:rPr>
        <w:t xml:space="preserve">) </w:t>
      </w:r>
    </w:p>
    <w:p w14:paraId="73FD4C10" w14:textId="77777777" w:rsidR="00ED09EC" w:rsidRPr="004F6374" w:rsidRDefault="00ED09EC" w:rsidP="00ED09EC">
      <w:pPr>
        <w:rPr>
          <w:rFonts w:asciiTheme="minorHAnsi" w:hAnsiTheme="minorHAnsi" w:cstheme="minorHAnsi"/>
        </w:rPr>
      </w:pPr>
      <w:r w:rsidRPr="004F6374">
        <w:rPr>
          <w:rFonts w:asciiTheme="minorHAnsi" w:hAnsiTheme="minorHAnsi" w:cstheme="minorHAnsi"/>
        </w:rPr>
        <w:t>Antes de elegir un panel debemos conocer los distintos tipos que existen</w:t>
      </w:r>
    </w:p>
    <w:p w14:paraId="575BFB6C"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b/>
        </w:rPr>
        <w:t>Fotovoltaico:</w:t>
      </w:r>
      <w:r w:rsidRPr="004F6374">
        <w:rPr>
          <w:rFonts w:asciiTheme="minorHAnsi" w:hAnsiTheme="minorHAnsi" w:cstheme="minorHAnsi"/>
        </w:rPr>
        <w:t xml:space="preserve"> </w:t>
      </w:r>
      <w:r w:rsidRPr="004F6374">
        <w:rPr>
          <w:rFonts w:asciiTheme="minorHAnsi" w:hAnsiTheme="minorHAnsi" w:cstheme="minorHAnsi"/>
          <w:highlight w:val="white"/>
        </w:rPr>
        <w:t>compuestos por células fotovoltaicas de silicio a través de un proceso llamado efecto fotoeléctrico, permiten transformar la energía lumínica en energía eléctrica.</w:t>
      </w:r>
    </w:p>
    <w:p w14:paraId="7EC93094"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highlight w:val="white"/>
        </w:rPr>
        <w:t>Este proceso se da cuando los fotones provenientes del sol impactan sobre el panel solar, concretamente, contra el silicio del que está compuesto, estos liberan electrones que serán los encargados de generar una corriente eléctrica</w:t>
      </w:r>
    </w:p>
    <w:p w14:paraId="07598F83"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highlight w:val="white"/>
        </w:rPr>
        <w:t>A su vez existe otra clasificación, en función de cómo están compuestas las células fotovoltaicas</w:t>
      </w:r>
    </w:p>
    <w:p w14:paraId="11E33DE1"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highlight w:val="white"/>
          <w:u w:val="single"/>
        </w:rPr>
        <w:t>-amorfo</w:t>
      </w:r>
      <w:r w:rsidRPr="004F6374">
        <w:rPr>
          <w:rFonts w:asciiTheme="minorHAnsi" w:hAnsiTheme="minorHAnsi" w:cstheme="minorHAnsi"/>
          <w:highlight w:val="white"/>
        </w:rPr>
        <w:t xml:space="preserve">: su nombre viene de la forma que toma el silicio, poseen un color marrón, tienen la peor densidad de potencia y por lo tanto el peor rendimiento, se degrada mucho con los años, son los más económicos. </w:t>
      </w:r>
    </w:p>
    <w:p w14:paraId="55C9976F"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highlight w:val="white"/>
          <w:u w:val="single"/>
        </w:rPr>
        <w:t>-Monocristalinos</w:t>
      </w:r>
      <w:r w:rsidRPr="004F6374">
        <w:rPr>
          <w:rFonts w:asciiTheme="minorHAnsi" w:hAnsiTheme="minorHAnsi" w:cstheme="minorHAnsi"/>
          <w:highlight w:val="white"/>
        </w:rPr>
        <w:t>: fueron los primeros en ser fabricados, necesitan silicio de alta pureza (99.99%) para lograr cristales de forma redonda, que se corta para armar el panel, por eso se notan las “estrellas” en las intersecciones, tienen la mayor eficiencia en condiciones estándar (18% al 20%) pero son más costosos, poseen un color oscuro</w:t>
      </w:r>
    </w:p>
    <w:p w14:paraId="31C36E18"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highlight w:val="white"/>
          <w:u w:val="single"/>
        </w:rPr>
        <w:t>-Policristalinos</w:t>
      </w:r>
      <w:r w:rsidRPr="004F6374">
        <w:rPr>
          <w:rFonts w:asciiTheme="minorHAnsi" w:hAnsiTheme="minorHAnsi" w:cstheme="minorHAnsi"/>
          <w:highlight w:val="white"/>
        </w:rPr>
        <w:t xml:space="preserve">: compuestos de varias celular cuadradas, esto permite un mayor acomodo ahorrando espacio en el módulo, de color azulado, con eficiencia entre el 16% al 18%, son más baratos que los monocristalinos y toleran mejor las altas temperaturas. </w:t>
      </w:r>
    </w:p>
    <w:p w14:paraId="3163505B" w14:textId="77777777" w:rsidR="00ED09EC" w:rsidRPr="004F6374" w:rsidRDefault="00ED09EC" w:rsidP="00ED09EC">
      <w:pPr>
        <w:rPr>
          <w:rFonts w:asciiTheme="minorHAnsi" w:hAnsiTheme="minorHAnsi" w:cstheme="minorHAnsi"/>
          <w:highlight w:val="white"/>
        </w:rPr>
      </w:pPr>
      <w:r w:rsidRPr="004F6374">
        <w:rPr>
          <w:rFonts w:asciiTheme="minorHAnsi" w:hAnsiTheme="minorHAnsi" w:cstheme="minorHAnsi"/>
          <w:highlight w:val="white"/>
          <w:u w:val="single"/>
        </w:rPr>
        <w:t>-Cuasi-mono:</w:t>
      </w:r>
      <w:r w:rsidRPr="004F6374">
        <w:rPr>
          <w:rFonts w:asciiTheme="minorHAnsi" w:hAnsiTheme="minorHAnsi" w:cstheme="minorHAnsi"/>
          <w:highlight w:val="white"/>
        </w:rPr>
        <w:t xml:space="preserve"> combinando el sistema de fabricación lenta de célula monocristalina pero utilizando un control cuidadoso de la orientación del cristal con lo cual se obtiene una célula monocristalina con partes de célula policristalina</w:t>
      </w:r>
    </w:p>
    <w:p w14:paraId="4A0E9165" w14:textId="77777777" w:rsidR="00ED09EC" w:rsidRPr="004F6374" w:rsidRDefault="00ED09EC" w:rsidP="00ED09EC">
      <w:pPr>
        <w:shd w:val="clear" w:color="auto" w:fill="FFFFFF"/>
        <w:spacing w:after="360" w:line="240" w:lineRule="auto"/>
        <w:rPr>
          <w:rFonts w:asciiTheme="minorHAnsi" w:hAnsiTheme="minorHAnsi" w:cstheme="minorHAnsi"/>
        </w:rPr>
      </w:pPr>
      <w:r w:rsidRPr="004F6374">
        <w:rPr>
          <w:rFonts w:asciiTheme="minorHAnsi" w:hAnsiTheme="minorHAnsi" w:cstheme="minorHAnsi"/>
          <w:u w:val="single"/>
        </w:rPr>
        <w:lastRenderedPageBreak/>
        <w:t>Capa fina (thin film):</w:t>
      </w:r>
      <w:r w:rsidRPr="004F6374">
        <w:rPr>
          <w:rFonts w:asciiTheme="minorHAnsi" w:hAnsiTheme="minorHAnsi" w:cstheme="minorHAnsi"/>
        </w:rPr>
        <w:t xml:space="preserve"> pueden estar compuestos por cobre, indio y selenio (CIS) o de cobre, indio, galio y selenio (CIGS), cadmio y telurio (CdTe). Su rendimiento es muy bajo, en torno al 8%, sin embargo, son muy baratos y tienen un buen comportamiento frente a las altas temperaturas </w:t>
      </w:r>
      <w:r w:rsidRPr="004F6374">
        <w:rPr>
          <w:rFonts w:asciiTheme="minorHAnsi" w:hAnsiTheme="minorHAnsi" w:cstheme="minorHAnsi"/>
          <w:u w:val="single"/>
        </w:rPr>
        <w:t>Orgánicos:</w:t>
      </w:r>
      <w:r w:rsidRPr="004F6374">
        <w:rPr>
          <w:rFonts w:asciiTheme="minorHAnsi" w:hAnsiTheme="minorHAnsi" w:cstheme="minorHAnsi"/>
        </w:rPr>
        <w:t xml:space="preserve"> diseñados con derivados del carbono, </w:t>
      </w:r>
      <w:r w:rsidRPr="004F6374">
        <w:rPr>
          <w:rFonts w:asciiTheme="minorHAnsi" w:hAnsiTheme="minorHAnsi" w:cstheme="minorHAnsi"/>
          <w:highlight w:val="white"/>
        </w:rPr>
        <w:t>son delgados, plegables, eficiencia entre 10% y 15%, baja durabilidad, menor precio que las de silicio, menos pesadas, flexibles y transparentes</w:t>
      </w:r>
    </w:p>
    <w:p w14:paraId="1E585A9D" w14:textId="3E43BADD" w:rsidR="00ED09EC" w:rsidRDefault="00ED09EC" w:rsidP="00F223CE">
      <w:pPr>
        <w:pStyle w:val="Sinespaciado"/>
      </w:pPr>
      <w:r w:rsidRPr="004F6374">
        <w:rPr>
          <w:b/>
        </w:rPr>
        <w:t xml:space="preserve">Térmico: </w:t>
      </w:r>
      <w:r w:rsidRPr="004F6374">
        <w:rPr>
          <w:highlight w:val="white"/>
        </w:rPr>
        <w:t xml:space="preserve">transforman la energía procedente del sol en energía térmica, son utilizados en climatización de piscinas, calentamiento de agua, creación de vapor.  En función de la temperatura que producen existe una nueva clasificación </w:t>
      </w:r>
    </w:p>
    <w:p w14:paraId="47647EF6" w14:textId="77777777" w:rsidR="00F223CE" w:rsidRPr="004F6374" w:rsidRDefault="00F223CE" w:rsidP="00F223CE">
      <w:pPr>
        <w:pStyle w:val="Sinespaciado"/>
      </w:pPr>
    </w:p>
    <w:p w14:paraId="3E98FC52" w14:textId="43F9495A" w:rsidR="00ED09EC" w:rsidRDefault="00ED09EC" w:rsidP="00F223CE">
      <w:pPr>
        <w:pStyle w:val="Sinespaciado"/>
      </w:pPr>
      <w:r w:rsidRPr="004F6374">
        <w:rPr>
          <w:b/>
          <w:highlight w:val="white"/>
        </w:rPr>
        <w:t>Hibrido</w:t>
      </w:r>
      <w:r w:rsidRPr="004F6374">
        <w:rPr>
          <w:highlight w:val="white"/>
        </w:rPr>
        <w:t>: son una mezcla de un panel fotovoltaico junto a uno térmico. Con las 2 tecnologías aunadas en un sólo panel, este tipo de tecnología permite producir electricidad y calor simultáneamente.</w:t>
      </w:r>
    </w:p>
    <w:p w14:paraId="4D7FE367" w14:textId="77777777" w:rsidR="00F223CE" w:rsidRDefault="00F223CE" w:rsidP="00F223CE">
      <w:pPr>
        <w:pStyle w:val="Sinespaciado"/>
      </w:pPr>
    </w:p>
    <w:p w14:paraId="753DB595" w14:textId="77777777" w:rsidR="00F223CE" w:rsidRPr="00F223CE" w:rsidRDefault="00F223CE" w:rsidP="00F223CE">
      <w:pPr>
        <w:rPr>
          <w:rFonts w:asciiTheme="minorHAnsi" w:hAnsiTheme="minorHAnsi" w:cstheme="minorHAnsi"/>
          <w:b/>
        </w:rPr>
      </w:pPr>
      <w:r w:rsidRPr="00F223CE">
        <w:rPr>
          <w:rFonts w:asciiTheme="minorHAnsi" w:hAnsiTheme="minorHAnsi" w:cstheme="minorHAnsi"/>
          <w:b/>
        </w:rPr>
        <w:t xml:space="preserve">También cabe destacar el uso de algunas tecnologías abocadas a mejorar la eficiencia </w:t>
      </w:r>
    </w:p>
    <w:p w14:paraId="5B6C1CA0" w14:textId="066AB1F5" w:rsidR="00F223CE" w:rsidRDefault="00F223CE" w:rsidP="00F223CE">
      <w:pPr>
        <w:pStyle w:val="Sinespaciado"/>
      </w:pPr>
      <w:r w:rsidRPr="004F6374">
        <w:t xml:space="preserve">Perc: agregan una capa reflectante, de esta forma la célula absorbe más energía y logra una temperatura más baja. También logra una mejor conducción de los electrones ganando eficiencia </w:t>
      </w:r>
    </w:p>
    <w:p w14:paraId="4639A5DF" w14:textId="77777777" w:rsidR="00F223CE" w:rsidRPr="004F6374" w:rsidRDefault="00F223CE" w:rsidP="00F223CE">
      <w:pPr>
        <w:pStyle w:val="Sinespaciado"/>
      </w:pPr>
    </w:p>
    <w:p w14:paraId="0744CB73" w14:textId="2C9D39C0" w:rsidR="00F223CE" w:rsidRDefault="00F223CE" w:rsidP="00F223CE">
      <w:pPr>
        <w:pStyle w:val="Sinespaciado"/>
      </w:pPr>
      <w:r w:rsidRPr="004F6374">
        <w:t>Bifaciales: pueden producir energía de ambos lados, mayor vida útil, utilizan células monocris</w:t>
      </w:r>
      <w:r>
        <w:t>talinas o policristalinas</w:t>
      </w:r>
    </w:p>
    <w:p w14:paraId="26BD3725" w14:textId="77777777" w:rsidR="00F223CE" w:rsidRPr="004F6374" w:rsidRDefault="00F223CE" w:rsidP="00F223CE">
      <w:pPr>
        <w:pStyle w:val="Sinespaciado"/>
      </w:pPr>
    </w:p>
    <w:p w14:paraId="4B493DA9" w14:textId="135A1F8F" w:rsidR="00ED09EC" w:rsidRPr="004F6374" w:rsidRDefault="00ED09EC" w:rsidP="00ED09EC">
      <w:pPr>
        <w:rPr>
          <w:rFonts w:asciiTheme="minorHAnsi" w:hAnsiTheme="minorHAnsi" w:cstheme="minorHAnsi"/>
        </w:rPr>
      </w:pPr>
      <w:r w:rsidRPr="004F6374">
        <w:rPr>
          <w:rFonts w:asciiTheme="minorHAnsi" w:hAnsiTheme="minorHAnsi" w:cstheme="minorHAnsi"/>
          <w:b/>
        </w:rPr>
        <w:t xml:space="preserve">Conclusión: </w:t>
      </w:r>
      <w:r w:rsidRPr="004F6374">
        <w:rPr>
          <w:rFonts w:asciiTheme="minorHAnsi" w:hAnsiTheme="minorHAnsi" w:cstheme="minorHAnsi"/>
        </w:rPr>
        <w:t>consideramos que un panel solar policristalino común será la mejor elección para nuestra estación base, debido a tolerar mejor las altas temperaturas, ofrece una buena relación entre la eficiencia y su precio,</w:t>
      </w:r>
      <w:r w:rsidR="00F223CE">
        <w:rPr>
          <w:rFonts w:asciiTheme="minorHAnsi" w:hAnsiTheme="minorHAnsi" w:cstheme="minorHAnsi"/>
        </w:rPr>
        <w:t xml:space="preserve"> además de una larga vida útil </w:t>
      </w:r>
    </w:p>
    <w:tbl>
      <w:tblPr>
        <w:tblW w:w="940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4"/>
        <w:gridCol w:w="1635"/>
        <w:gridCol w:w="3544"/>
        <w:gridCol w:w="1134"/>
        <w:gridCol w:w="1603"/>
      </w:tblGrid>
      <w:tr w:rsidR="00ED09EC" w:rsidRPr="004F6374" w14:paraId="7EE27226" w14:textId="77777777" w:rsidTr="00F223CE">
        <w:tc>
          <w:tcPr>
            <w:tcW w:w="1484" w:type="dxa"/>
          </w:tcPr>
          <w:p w14:paraId="53CF4CF1" w14:textId="77777777" w:rsidR="00ED09EC" w:rsidRPr="00F223CE" w:rsidRDefault="00ED09EC" w:rsidP="00F223CE">
            <w:pPr>
              <w:pStyle w:val="Sinespaciado"/>
              <w:jc w:val="center"/>
              <w:rPr>
                <w:rFonts w:asciiTheme="minorHAnsi" w:hAnsiTheme="minorHAnsi" w:cstheme="minorHAnsi"/>
                <w:b/>
              </w:rPr>
            </w:pPr>
            <w:r w:rsidRPr="00F223CE">
              <w:rPr>
                <w:rFonts w:asciiTheme="minorHAnsi" w:hAnsiTheme="minorHAnsi" w:cstheme="minorHAnsi"/>
                <w:b/>
              </w:rPr>
              <w:t>Modelo</w:t>
            </w:r>
          </w:p>
        </w:tc>
        <w:tc>
          <w:tcPr>
            <w:tcW w:w="1635" w:type="dxa"/>
          </w:tcPr>
          <w:p w14:paraId="52C79D81" w14:textId="77777777" w:rsidR="00ED09EC" w:rsidRPr="00F223CE" w:rsidRDefault="00ED09EC" w:rsidP="00F223CE">
            <w:pPr>
              <w:pStyle w:val="Sinespaciado"/>
              <w:jc w:val="center"/>
              <w:rPr>
                <w:rFonts w:asciiTheme="minorHAnsi" w:hAnsiTheme="minorHAnsi" w:cstheme="minorHAnsi"/>
                <w:b/>
              </w:rPr>
            </w:pPr>
            <w:r w:rsidRPr="00F223CE">
              <w:rPr>
                <w:rFonts w:asciiTheme="minorHAnsi" w:hAnsiTheme="minorHAnsi" w:cstheme="minorHAnsi"/>
                <w:b/>
              </w:rPr>
              <w:t>Distribuidor</w:t>
            </w:r>
          </w:p>
        </w:tc>
        <w:tc>
          <w:tcPr>
            <w:tcW w:w="3544" w:type="dxa"/>
          </w:tcPr>
          <w:p w14:paraId="4EF2438A" w14:textId="77777777" w:rsidR="00ED09EC" w:rsidRPr="00F223CE" w:rsidRDefault="00ED09EC" w:rsidP="00F223CE">
            <w:pPr>
              <w:pStyle w:val="Sinespaciado"/>
              <w:jc w:val="center"/>
              <w:rPr>
                <w:rFonts w:asciiTheme="minorHAnsi" w:hAnsiTheme="minorHAnsi" w:cstheme="minorHAnsi"/>
                <w:b/>
              </w:rPr>
            </w:pPr>
            <w:r w:rsidRPr="00F223CE">
              <w:rPr>
                <w:rFonts w:asciiTheme="minorHAnsi" w:hAnsiTheme="minorHAnsi" w:cstheme="minorHAnsi"/>
                <w:b/>
              </w:rPr>
              <w:t>Características</w:t>
            </w:r>
          </w:p>
        </w:tc>
        <w:tc>
          <w:tcPr>
            <w:tcW w:w="1134" w:type="dxa"/>
          </w:tcPr>
          <w:p w14:paraId="3F15F1A1" w14:textId="3BAFBC7D" w:rsidR="00ED09EC" w:rsidRPr="00F223CE" w:rsidRDefault="00F223CE" w:rsidP="00F223CE">
            <w:pPr>
              <w:pStyle w:val="Sinespaciado"/>
              <w:jc w:val="center"/>
              <w:rPr>
                <w:rFonts w:asciiTheme="minorHAnsi" w:hAnsiTheme="minorHAnsi" w:cstheme="minorHAnsi"/>
                <w:b/>
              </w:rPr>
            </w:pPr>
            <w:r w:rsidRPr="00F223CE">
              <w:rPr>
                <w:rFonts w:asciiTheme="minorHAnsi" w:hAnsiTheme="minorHAnsi" w:cstheme="minorHAnsi"/>
                <w:b/>
              </w:rPr>
              <w:t>Precio (</w:t>
            </w:r>
            <w:r w:rsidR="00ED09EC" w:rsidRPr="00F223CE">
              <w:rPr>
                <w:rFonts w:asciiTheme="minorHAnsi" w:hAnsiTheme="minorHAnsi" w:cstheme="minorHAnsi"/>
                <w:b/>
              </w:rPr>
              <w:t>dolares</w:t>
            </w:r>
            <w:r w:rsidRPr="00F223CE">
              <w:rPr>
                <w:rFonts w:asciiTheme="minorHAnsi" w:hAnsiTheme="minorHAnsi" w:cstheme="minorHAnsi"/>
                <w:b/>
              </w:rPr>
              <w:t>)</w:t>
            </w:r>
          </w:p>
        </w:tc>
        <w:tc>
          <w:tcPr>
            <w:tcW w:w="1603" w:type="dxa"/>
          </w:tcPr>
          <w:p w14:paraId="47E387ED" w14:textId="77777777" w:rsidR="00ED09EC" w:rsidRPr="00F223CE" w:rsidRDefault="00ED09EC" w:rsidP="00F223CE">
            <w:pPr>
              <w:pStyle w:val="Sinespaciado"/>
              <w:jc w:val="center"/>
              <w:rPr>
                <w:rFonts w:asciiTheme="minorHAnsi" w:hAnsiTheme="minorHAnsi" w:cstheme="minorHAnsi"/>
                <w:b/>
              </w:rPr>
            </w:pPr>
            <w:r w:rsidRPr="00F223CE">
              <w:rPr>
                <w:rFonts w:asciiTheme="minorHAnsi" w:hAnsiTheme="minorHAnsi" w:cstheme="minorHAnsi"/>
                <w:b/>
              </w:rPr>
              <w:t>Datasheet</w:t>
            </w:r>
          </w:p>
        </w:tc>
      </w:tr>
      <w:tr w:rsidR="00ED09EC" w:rsidRPr="004F6374" w14:paraId="40CD508F" w14:textId="77777777" w:rsidTr="00F223CE">
        <w:tc>
          <w:tcPr>
            <w:tcW w:w="1484" w:type="dxa"/>
          </w:tcPr>
          <w:p w14:paraId="504220F4"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Ec-20w-12</w:t>
            </w:r>
          </w:p>
        </w:tc>
        <w:tc>
          <w:tcPr>
            <w:tcW w:w="1635" w:type="dxa"/>
          </w:tcPr>
          <w:p w14:paraId="13F701F1" w14:textId="145FEDF1" w:rsidR="00ED09EC" w:rsidRPr="00F223CE" w:rsidRDefault="00F223CE" w:rsidP="00F223CE">
            <w:pPr>
              <w:pStyle w:val="Sinespaciado"/>
              <w:jc w:val="center"/>
              <w:rPr>
                <w:rFonts w:asciiTheme="minorHAnsi" w:hAnsiTheme="minorHAnsi" w:cstheme="minorHAnsi"/>
              </w:rPr>
            </w:pPr>
            <w:r>
              <w:rPr>
                <w:rFonts w:asciiTheme="minorHAnsi" w:hAnsiTheme="minorHAnsi" w:cstheme="minorHAnsi"/>
              </w:rPr>
              <w:t>D</w:t>
            </w:r>
            <w:r w:rsidR="00ED09EC" w:rsidRPr="00F223CE">
              <w:rPr>
                <w:rFonts w:asciiTheme="minorHAnsi" w:hAnsiTheme="minorHAnsi" w:cstheme="minorHAnsi"/>
              </w:rPr>
              <w:t>igikey</w:t>
            </w:r>
          </w:p>
        </w:tc>
        <w:tc>
          <w:tcPr>
            <w:tcW w:w="3544" w:type="dxa"/>
          </w:tcPr>
          <w:p w14:paraId="0612311A"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20w</w:t>
            </w:r>
          </w:p>
          <w:p w14:paraId="02F26EEB"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36</w:t>
            </w:r>
          </w:p>
          <w:p w14:paraId="2995D0E4" w14:textId="05E36070"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Tension</w:t>
            </w:r>
            <w:r w:rsidR="00ED09EC" w:rsidRPr="00F223CE">
              <w:rPr>
                <w:rFonts w:asciiTheme="minorHAnsi" w:hAnsiTheme="minorHAnsi" w:cstheme="minorHAnsi"/>
                <w:sz w:val="18"/>
                <w:szCs w:val="18"/>
                <w:lang w:val="en-US"/>
              </w:rPr>
              <w:t xml:space="preserve"> a pot max: </w:t>
            </w:r>
            <w:r w:rsidR="00ED09EC" w:rsidRPr="00F223CE">
              <w:rPr>
                <w:rFonts w:asciiTheme="minorHAnsi" w:hAnsiTheme="minorHAnsi" w:cstheme="minorHAnsi"/>
                <w:color w:val="000000"/>
                <w:sz w:val="18"/>
                <w:szCs w:val="18"/>
                <w:highlight w:val="white"/>
                <w:lang w:val="en-US"/>
              </w:rPr>
              <w:t>17.2 V</w:t>
            </w:r>
          </w:p>
          <w:p w14:paraId="737B720D" w14:textId="0BE5177D"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Corriente a pot máx</w:t>
            </w:r>
            <w:r w:rsidR="00ED09EC" w:rsidRPr="00F223CE">
              <w:rPr>
                <w:rFonts w:asciiTheme="minorHAnsi" w:hAnsiTheme="minorHAnsi" w:cstheme="minorHAnsi"/>
                <w:sz w:val="18"/>
                <w:szCs w:val="18"/>
                <w:lang w:val="en-US"/>
              </w:rPr>
              <w:t>: 1.16 A</w:t>
            </w:r>
          </w:p>
          <w:p w14:paraId="61D3488B" w14:textId="526E62BA" w:rsidR="00ED09EC" w:rsidRPr="00F223CE" w:rsidRDefault="00F223CE"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Temperatura O</w:t>
            </w:r>
            <w:r w:rsidR="00ED09EC" w:rsidRPr="00F223CE">
              <w:rPr>
                <w:rFonts w:asciiTheme="minorHAnsi" w:hAnsiTheme="minorHAnsi" w:cstheme="minorHAnsi"/>
                <w:sz w:val="18"/>
                <w:szCs w:val="18"/>
              </w:rPr>
              <w:t xml:space="preserve">p: </w:t>
            </w:r>
            <w:r w:rsidR="00ED09EC" w:rsidRPr="00F223CE">
              <w:rPr>
                <w:rFonts w:asciiTheme="minorHAnsi" w:hAnsiTheme="minorHAnsi" w:cstheme="minorHAnsi"/>
                <w:color w:val="000000"/>
                <w:sz w:val="18"/>
                <w:szCs w:val="18"/>
                <w:highlight w:val="white"/>
              </w:rPr>
              <w:t>-40°C a +85°C</w:t>
            </w:r>
          </w:p>
          <w:p w14:paraId="0192E506"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Dimensiones: 520 mm x 360 mm</w:t>
            </w:r>
          </w:p>
          <w:p w14:paraId="7B68D990"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2.3 kg</w:t>
            </w:r>
          </w:p>
          <w:p w14:paraId="006F66F9"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w:t>
            </w:r>
          </w:p>
        </w:tc>
        <w:tc>
          <w:tcPr>
            <w:tcW w:w="1134" w:type="dxa"/>
          </w:tcPr>
          <w:p w14:paraId="4CCE0EA3"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37</w:t>
            </w:r>
          </w:p>
        </w:tc>
        <w:tc>
          <w:tcPr>
            <w:tcW w:w="1603" w:type="dxa"/>
          </w:tcPr>
          <w:p w14:paraId="18145531" w14:textId="25C6072C" w:rsidR="00ED09EC" w:rsidRPr="00F223CE" w:rsidRDefault="00ED09EC" w:rsidP="00F223CE">
            <w:pPr>
              <w:pStyle w:val="Sinespaciado"/>
              <w:jc w:val="center"/>
              <w:rPr>
                <w:rFonts w:asciiTheme="minorHAnsi" w:hAnsiTheme="minorHAnsi" w:cstheme="minorHAnsi"/>
                <w:sz w:val="16"/>
                <w:szCs w:val="16"/>
              </w:rPr>
            </w:pPr>
            <w:r w:rsidRPr="00F223CE">
              <w:rPr>
                <w:rFonts w:asciiTheme="minorHAnsi" w:hAnsiTheme="minorHAnsi" w:cstheme="minorHAnsi"/>
                <w:color w:val="0000FF"/>
                <w:sz w:val="16"/>
                <w:szCs w:val="16"/>
                <w:u w:val="single"/>
              </w:rPr>
              <w:t>https://electrocomponentes.com/tienda/energia-solar/paneles/panel-solar-fotovoltaico-20w-policristal</w:t>
            </w:r>
          </w:p>
          <w:p w14:paraId="5F14ECCD" w14:textId="77777777" w:rsidR="00ED09EC" w:rsidRPr="00F223CE" w:rsidRDefault="00ED09EC" w:rsidP="00F223CE">
            <w:pPr>
              <w:pStyle w:val="Sinespaciado"/>
              <w:jc w:val="center"/>
              <w:rPr>
                <w:rFonts w:asciiTheme="minorHAnsi" w:hAnsiTheme="minorHAnsi" w:cstheme="minorHAnsi"/>
                <w:sz w:val="16"/>
                <w:szCs w:val="16"/>
              </w:rPr>
            </w:pPr>
          </w:p>
        </w:tc>
      </w:tr>
      <w:tr w:rsidR="00ED09EC" w:rsidRPr="004F6374" w14:paraId="67E83D9D" w14:textId="77777777" w:rsidTr="00F223CE">
        <w:tc>
          <w:tcPr>
            <w:tcW w:w="1484" w:type="dxa"/>
          </w:tcPr>
          <w:p w14:paraId="1F9860DB"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Ec-40w-12</w:t>
            </w:r>
          </w:p>
        </w:tc>
        <w:tc>
          <w:tcPr>
            <w:tcW w:w="1635" w:type="dxa"/>
          </w:tcPr>
          <w:p w14:paraId="33C88268" w14:textId="4D9AB762" w:rsidR="00ED09EC" w:rsidRPr="00F223CE" w:rsidRDefault="00F223CE" w:rsidP="00F223CE">
            <w:pPr>
              <w:pStyle w:val="Sinespaciado"/>
              <w:jc w:val="center"/>
              <w:rPr>
                <w:rFonts w:asciiTheme="minorHAnsi" w:hAnsiTheme="minorHAnsi" w:cstheme="minorHAnsi"/>
              </w:rPr>
            </w:pPr>
            <w:r>
              <w:rPr>
                <w:rFonts w:asciiTheme="minorHAnsi" w:hAnsiTheme="minorHAnsi" w:cstheme="minorHAnsi"/>
              </w:rPr>
              <w:t>D</w:t>
            </w:r>
            <w:r w:rsidR="00ED09EC" w:rsidRPr="00F223CE">
              <w:rPr>
                <w:rFonts w:asciiTheme="minorHAnsi" w:hAnsiTheme="minorHAnsi" w:cstheme="minorHAnsi"/>
              </w:rPr>
              <w:t>igikey</w:t>
            </w:r>
          </w:p>
        </w:tc>
        <w:tc>
          <w:tcPr>
            <w:tcW w:w="3544" w:type="dxa"/>
          </w:tcPr>
          <w:p w14:paraId="2E3FA93F"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40w</w:t>
            </w:r>
          </w:p>
          <w:p w14:paraId="5B4CAB14"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18</w:t>
            </w:r>
          </w:p>
          <w:p w14:paraId="274C0C43" w14:textId="2154AB53"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Tension a pot max</w:t>
            </w:r>
            <w:r w:rsidR="00ED09EC" w:rsidRPr="00F223CE">
              <w:rPr>
                <w:rFonts w:asciiTheme="minorHAnsi" w:hAnsiTheme="minorHAnsi" w:cstheme="minorHAnsi"/>
                <w:sz w:val="18"/>
                <w:szCs w:val="18"/>
                <w:lang w:val="en-US"/>
              </w:rPr>
              <w:t>: 17.2 V</w:t>
            </w:r>
          </w:p>
          <w:p w14:paraId="2B7F32B1" w14:textId="44B61962"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Corriente a pot máx</w:t>
            </w:r>
            <w:r w:rsidR="00ED09EC" w:rsidRPr="00F223CE">
              <w:rPr>
                <w:rFonts w:asciiTheme="minorHAnsi" w:hAnsiTheme="minorHAnsi" w:cstheme="minorHAnsi"/>
                <w:sz w:val="18"/>
                <w:szCs w:val="18"/>
                <w:lang w:val="en-US"/>
              </w:rPr>
              <w:t>: 2.32 A</w:t>
            </w:r>
          </w:p>
          <w:p w14:paraId="49C88DA9" w14:textId="77777777" w:rsidR="00ED09EC" w:rsidRPr="00F223CE" w:rsidRDefault="00ED09EC" w:rsidP="00F223CE">
            <w:pPr>
              <w:pStyle w:val="Sinespaciado"/>
              <w:jc w:val="center"/>
              <w:rPr>
                <w:rFonts w:asciiTheme="minorHAnsi" w:hAnsiTheme="minorHAnsi" w:cstheme="minorHAnsi"/>
                <w:color w:val="000000"/>
                <w:sz w:val="18"/>
                <w:szCs w:val="18"/>
                <w:highlight w:val="white"/>
              </w:rPr>
            </w:pPr>
            <w:r w:rsidRPr="00F223CE">
              <w:rPr>
                <w:rFonts w:asciiTheme="minorHAnsi" w:hAnsiTheme="minorHAnsi" w:cstheme="minorHAnsi"/>
                <w:sz w:val="18"/>
                <w:szCs w:val="18"/>
              </w:rPr>
              <w:t xml:space="preserve">Temperatura op: </w:t>
            </w:r>
            <w:r w:rsidRPr="00F223CE">
              <w:rPr>
                <w:rFonts w:asciiTheme="minorHAnsi" w:hAnsiTheme="minorHAnsi" w:cstheme="minorHAnsi"/>
                <w:color w:val="000000"/>
                <w:sz w:val="18"/>
                <w:szCs w:val="18"/>
                <w:highlight w:val="white"/>
              </w:rPr>
              <w:t>-40°C a +85°C</w:t>
            </w:r>
          </w:p>
          <w:p w14:paraId="2DEF72AC"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Dimensiones: 630 mm x 530 mm</w:t>
            </w:r>
          </w:p>
          <w:p w14:paraId="560F0800"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4.1kg</w:t>
            </w:r>
          </w:p>
          <w:p w14:paraId="19B2C7D6"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w:t>
            </w:r>
          </w:p>
        </w:tc>
        <w:tc>
          <w:tcPr>
            <w:tcW w:w="1134" w:type="dxa"/>
          </w:tcPr>
          <w:p w14:paraId="7AA91C6E" w14:textId="77777777" w:rsidR="00ED09EC" w:rsidRPr="00F223CE" w:rsidRDefault="00ED09EC" w:rsidP="00F223CE">
            <w:pPr>
              <w:pStyle w:val="Sinespaciado"/>
              <w:jc w:val="center"/>
              <w:rPr>
                <w:rFonts w:asciiTheme="minorHAnsi" w:hAnsiTheme="minorHAnsi" w:cstheme="minorHAnsi"/>
                <w:i/>
              </w:rPr>
            </w:pPr>
            <w:r w:rsidRPr="00F223CE">
              <w:rPr>
                <w:rFonts w:asciiTheme="minorHAnsi" w:hAnsiTheme="minorHAnsi" w:cstheme="minorHAnsi"/>
                <w:i/>
              </w:rPr>
              <w:t>65</w:t>
            </w:r>
          </w:p>
        </w:tc>
        <w:tc>
          <w:tcPr>
            <w:tcW w:w="1603" w:type="dxa"/>
          </w:tcPr>
          <w:p w14:paraId="44B490EF" w14:textId="638FF709" w:rsidR="00ED09EC" w:rsidRPr="00F223CE" w:rsidRDefault="00ED09EC" w:rsidP="00F223CE">
            <w:pPr>
              <w:pStyle w:val="Sinespaciado"/>
              <w:jc w:val="center"/>
              <w:rPr>
                <w:rFonts w:asciiTheme="minorHAnsi" w:hAnsiTheme="minorHAnsi" w:cstheme="minorHAnsi"/>
                <w:sz w:val="16"/>
                <w:szCs w:val="16"/>
              </w:rPr>
            </w:pPr>
            <w:r w:rsidRPr="00F223CE">
              <w:rPr>
                <w:rFonts w:asciiTheme="minorHAnsi" w:hAnsiTheme="minorHAnsi" w:cstheme="minorHAnsi"/>
                <w:color w:val="0000FF"/>
                <w:sz w:val="16"/>
                <w:szCs w:val="16"/>
                <w:u w:val="single"/>
              </w:rPr>
              <w:t>https://electrocomponentes.com/tienda/energia-solar/paneles/panel-solar-fotovoltaico-40w-policristal</w:t>
            </w:r>
          </w:p>
          <w:p w14:paraId="5E290D18" w14:textId="77777777" w:rsidR="00ED09EC" w:rsidRPr="00F223CE" w:rsidRDefault="00ED09EC" w:rsidP="00F223CE">
            <w:pPr>
              <w:pStyle w:val="Sinespaciado"/>
              <w:jc w:val="center"/>
              <w:rPr>
                <w:rFonts w:asciiTheme="minorHAnsi" w:hAnsiTheme="minorHAnsi" w:cstheme="minorHAnsi"/>
                <w:i/>
                <w:sz w:val="16"/>
                <w:szCs w:val="16"/>
              </w:rPr>
            </w:pPr>
          </w:p>
        </w:tc>
      </w:tr>
      <w:tr w:rsidR="00ED09EC" w:rsidRPr="004F6374" w14:paraId="7914B2A4" w14:textId="77777777" w:rsidTr="00F223CE">
        <w:tc>
          <w:tcPr>
            <w:tcW w:w="1484" w:type="dxa"/>
          </w:tcPr>
          <w:p w14:paraId="53909F74"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Ec-60w-12</w:t>
            </w:r>
          </w:p>
        </w:tc>
        <w:tc>
          <w:tcPr>
            <w:tcW w:w="1635" w:type="dxa"/>
          </w:tcPr>
          <w:p w14:paraId="6E4202CC" w14:textId="3DC661A2" w:rsidR="00ED09EC" w:rsidRPr="00F223CE" w:rsidRDefault="00F223CE" w:rsidP="00F223CE">
            <w:pPr>
              <w:pStyle w:val="Sinespaciado"/>
              <w:jc w:val="center"/>
              <w:rPr>
                <w:rFonts w:asciiTheme="minorHAnsi" w:hAnsiTheme="minorHAnsi" w:cstheme="minorHAnsi"/>
              </w:rPr>
            </w:pPr>
            <w:r>
              <w:rPr>
                <w:rFonts w:asciiTheme="minorHAnsi" w:hAnsiTheme="minorHAnsi" w:cstheme="minorHAnsi"/>
              </w:rPr>
              <w:t>D</w:t>
            </w:r>
            <w:r w:rsidR="00ED09EC" w:rsidRPr="00F223CE">
              <w:rPr>
                <w:rFonts w:asciiTheme="minorHAnsi" w:hAnsiTheme="minorHAnsi" w:cstheme="minorHAnsi"/>
              </w:rPr>
              <w:t>igikey</w:t>
            </w:r>
          </w:p>
        </w:tc>
        <w:tc>
          <w:tcPr>
            <w:tcW w:w="3544" w:type="dxa"/>
          </w:tcPr>
          <w:p w14:paraId="75724E42"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60w</w:t>
            </w:r>
          </w:p>
          <w:p w14:paraId="3D312773"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36</w:t>
            </w:r>
          </w:p>
          <w:p w14:paraId="21C328CB" w14:textId="732055EA"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Tension a pot max</w:t>
            </w:r>
            <w:r w:rsidR="00ED09EC" w:rsidRPr="00F223CE">
              <w:rPr>
                <w:rFonts w:asciiTheme="minorHAnsi" w:hAnsiTheme="minorHAnsi" w:cstheme="minorHAnsi"/>
                <w:sz w:val="18"/>
                <w:szCs w:val="18"/>
                <w:lang w:val="en-US"/>
              </w:rPr>
              <w:t xml:space="preserve">: </w:t>
            </w:r>
            <w:r w:rsidR="00ED09EC" w:rsidRPr="00F223CE">
              <w:rPr>
                <w:rFonts w:asciiTheme="minorHAnsi" w:hAnsiTheme="minorHAnsi" w:cstheme="minorHAnsi"/>
                <w:color w:val="000000"/>
                <w:sz w:val="18"/>
                <w:szCs w:val="18"/>
                <w:highlight w:val="white"/>
                <w:lang w:val="en-US"/>
              </w:rPr>
              <w:t>17.2 V</w:t>
            </w:r>
          </w:p>
          <w:p w14:paraId="5700A832" w14:textId="149E29D4"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Corriente a pot máx</w:t>
            </w:r>
            <w:r w:rsidR="00ED09EC" w:rsidRPr="00F223CE">
              <w:rPr>
                <w:rFonts w:asciiTheme="minorHAnsi" w:hAnsiTheme="minorHAnsi" w:cstheme="minorHAnsi"/>
                <w:sz w:val="18"/>
                <w:szCs w:val="18"/>
                <w:lang w:val="en-US"/>
              </w:rPr>
              <w:t>: 3.49 A</w:t>
            </w:r>
          </w:p>
          <w:p w14:paraId="4F4165B2" w14:textId="77777777" w:rsidR="00ED09EC" w:rsidRPr="00F223CE" w:rsidRDefault="00ED09EC" w:rsidP="00F223CE">
            <w:pPr>
              <w:pStyle w:val="Sinespaciado"/>
              <w:jc w:val="center"/>
              <w:rPr>
                <w:rFonts w:asciiTheme="minorHAnsi" w:hAnsiTheme="minorHAnsi" w:cstheme="minorHAnsi"/>
                <w:color w:val="000000"/>
                <w:sz w:val="18"/>
                <w:szCs w:val="18"/>
                <w:highlight w:val="white"/>
              </w:rPr>
            </w:pPr>
            <w:r w:rsidRPr="00F223CE">
              <w:rPr>
                <w:rFonts w:asciiTheme="minorHAnsi" w:hAnsiTheme="minorHAnsi" w:cstheme="minorHAnsi"/>
                <w:sz w:val="18"/>
                <w:szCs w:val="18"/>
              </w:rPr>
              <w:t xml:space="preserve">Temperatura op: </w:t>
            </w:r>
            <w:r w:rsidRPr="00F223CE">
              <w:rPr>
                <w:rFonts w:asciiTheme="minorHAnsi" w:hAnsiTheme="minorHAnsi" w:cstheme="minorHAnsi"/>
                <w:color w:val="000000"/>
                <w:sz w:val="18"/>
                <w:szCs w:val="18"/>
                <w:highlight w:val="white"/>
              </w:rPr>
              <w:t>-40°C a +85°C</w:t>
            </w:r>
          </w:p>
          <w:p w14:paraId="1AE74E35" w14:textId="77777777" w:rsidR="00ED09EC" w:rsidRPr="00F223CE" w:rsidRDefault="00ED09EC" w:rsidP="00F223CE">
            <w:pPr>
              <w:pStyle w:val="Sinespaciado"/>
              <w:jc w:val="center"/>
              <w:rPr>
                <w:rFonts w:asciiTheme="minorHAnsi" w:hAnsiTheme="minorHAnsi" w:cstheme="minorHAnsi"/>
                <w:color w:val="000000"/>
                <w:sz w:val="18"/>
                <w:szCs w:val="18"/>
                <w:highlight w:val="white"/>
              </w:rPr>
            </w:pPr>
            <w:r w:rsidRPr="00F223CE">
              <w:rPr>
                <w:rFonts w:asciiTheme="minorHAnsi" w:hAnsiTheme="minorHAnsi" w:cstheme="minorHAnsi"/>
                <w:sz w:val="18"/>
                <w:szCs w:val="18"/>
              </w:rPr>
              <w:t>Dimensiones:</w:t>
            </w:r>
            <w:r w:rsidRPr="00F223CE">
              <w:rPr>
                <w:rFonts w:asciiTheme="minorHAnsi" w:hAnsiTheme="minorHAnsi" w:cstheme="minorHAnsi"/>
                <w:color w:val="000000"/>
                <w:sz w:val="18"/>
                <w:szCs w:val="18"/>
                <w:highlight w:val="white"/>
              </w:rPr>
              <w:t>700mm x 670mm x 30mm</w:t>
            </w:r>
          </w:p>
          <w:p w14:paraId="36B01A5A"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5.7 kg</w:t>
            </w:r>
          </w:p>
          <w:p w14:paraId="1CEFB308"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w:t>
            </w:r>
          </w:p>
        </w:tc>
        <w:tc>
          <w:tcPr>
            <w:tcW w:w="1134" w:type="dxa"/>
          </w:tcPr>
          <w:p w14:paraId="32B4068F"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82</w:t>
            </w:r>
          </w:p>
        </w:tc>
        <w:tc>
          <w:tcPr>
            <w:tcW w:w="1603" w:type="dxa"/>
          </w:tcPr>
          <w:p w14:paraId="3F6C6ED2" w14:textId="77777777" w:rsidR="00ED09EC" w:rsidRPr="00F223CE" w:rsidRDefault="0012644C" w:rsidP="00F223CE">
            <w:pPr>
              <w:pStyle w:val="Sinespaciado"/>
              <w:jc w:val="center"/>
              <w:rPr>
                <w:rFonts w:asciiTheme="minorHAnsi" w:hAnsiTheme="minorHAnsi" w:cstheme="minorHAnsi"/>
                <w:sz w:val="16"/>
                <w:szCs w:val="16"/>
              </w:rPr>
            </w:pPr>
            <w:hyperlink r:id="rId10">
              <w:r w:rsidR="00ED09EC" w:rsidRPr="00F223CE">
                <w:rPr>
                  <w:rFonts w:asciiTheme="minorHAnsi" w:hAnsiTheme="minorHAnsi" w:cstheme="minorHAnsi"/>
                  <w:color w:val="0000FF"/>
                  <w:sz w:val="16"/>
                  <w:szCs w:val="16"/>
                  <w:u w:val="single"/>
                </w:rPr>
                <w:t>https://electrocomponentes.com/tienda/energia-solar/paneles/panel-solar-fotovoltaico-60w-policristal</w:t>
              </w:r>
            </w:hyperlink>
          </w:p>
          <w:p w14:paraId="3DE44415" w14:textId="77777777" w:rsidR="00ED09EC" w:rsidRPr="00F223CE" w:rsidRDefault="00ED09EC" w:rsidP="00F223CE">
            <w:pPr>
              <w:pStyle w:val="Sinespaciado"/>
              <w:jc w:val="center"/>
              <w:rPr>
                <w:rFonts w:asciiTheme="minorHAnsi" w:hAnsiTheme="minorHAnsi" w:cstheme="minorHAnsi"/>
                <w:sz w:val="16"/>
                <w:szCs w:val="16"/>
              </w:rPr>
            </w:pPr>
          </w:p>
        </w:tc>
      </w:tr>
      <w:tr w:rsidR="00ED09EC" w:rsidRPr="004F6374" w14:paraId="181956F8" w14:textId="77777777" w:rsidTr="00F223CE">
        <w:tc>
          <w:tcPr>
            <w:tcW w:w="1484" w:type="dxa"/>
          </w:tcPr>
          <w:p w14:paraId="2A1635B1"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lastRenderedPageBreak/>
              <w:t>KD50SE-1P</w:t>
            </w:r>
          </w:p>
          <w:p w14:paraId="3116815F" w14:textId="4525AE08" w:rsidR="00ED09EC" w:rsidRPr="00F223CE" w:rsidRDefault="00D4744F" w:rsidP="00F223CE">
            <w:pPr>
              <w:pStyle w:val="Sinespaciado"/>
              <w:jc w:val="center"/>
              <w:rPr>
                <w:rFonts w:asciiTheme="minorHAnsi" w:hAnsiTheme="minorHAnsi" w:cstheme="minorHAnsi"/>
              </w:rPr>
            </w:pPr>
            <w:r>
              <w:rPr>
                <w:rFonts w:asciiTheme="minorHAnsi" w:hAnsiTheme="minorHAnsi" w:cstheme="minorHAnsi"/>
              </w:rPr>
              <w:t>d</w:t>
            </w:r>
            <w:r w:rsidR="00ED09EC" w:rsidRPr="00F223CE">
              <w:rPr>
                <w:rFonts w:asciiTheme="minorHAnsi" w:hAnsiTheme="minorHAnsi" w:cstheme="minorHAnsi"/>
              </w:rPr>
              <w:t>e kyocera</w:t>
            </w:r>
          </w:p>
        </w:tc>
        <w:tc>
          <w:tcPr>
            <w:tcW w:w="1635" w:type="dxa"/>
          </w:tcPr>
          <w:p w14:paraId="476DEA96" w14:textId="57247C05" w:rsidR="00ED09EC" w:rsidRPr="00F223CE" w:rsidRDefault="00F223CE" w:rsidP="00F223CE">
            <w:pPr>
              <w:pStyle w:val="Sinespaciado"/>
              <w:jc w:val="center"/>
              <w:rPr>
                <w:rFonts w:asciiTheme="minorHAnsi" w:hAnsiTheme="minorHAnsi" w:cstheme="minorHAnsi"/>
              </w:rPr>
            </w:pPr>
            <w:r>
              <w:rPr>
                <w:rFonts w:asciiTheme="minorHAnsi" w:hAnsiTheme="minorHAnsi" w:cstheme="minorHAnsi"/>
              </w:rPr>
              <w:t>S</w:t>
            </w:r>
            <w:r w:rsidR="00ED09EC" w:rsidRPr="00F223CE">
              <w:rPr>
                <w:rFonts w:asciiTheme="minorHAnsi" w:hAnsiTheme="minorHAnsi" w:cstheme="minorHAnsi"/>
              </w:rPr>
              <w:t>olarpanelsonline</w:t>
            </w:r>
          </w:p>
        </w:tc>
        <w:tc>
          <w:tcPr>
            <w:tcW w:w="3544" w:type="dxa"/>
          </w:tcPr>
          <w:p w14:paraId="5ECD447F"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50 w</w:t>
            </w:r>
          </w:p>
          <w:p w14:paraId="03C9AB56"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36</w:t>
            </w:r>
          </w:p>
          <w:p w14:paraId="6ABEA4A2" w14:textId="496633B2"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Tension a pot max</w:t>
            </w:r>
            <w:r w:rsidR="00ED09EC" w:rsidRPr="00F223CE">
              <w:rPr>
                <w:rFonts w:asciiTheme="minorHAnsi" w:hAnsiTheme="minorHAnsi" w:cstheme="minorHAnsi"/>
                <w:sz w:val="18"/>
                <w:szCs w:val="18"/>
                <w:lang w:val="en-US"/>
              </w:rPr>
              <w:t xml:space="preserve">: </w:t>
            </w:r>
            <w:r w:rsidR="00ED09EC" w:rsidRPr="00F223CE">
              <w:rPr>
                <w:rFonts w:asciiTheme="minorHAnsi" w:hAnsiTheme="minorHAnsi" w:cstheme="minorHAnsi"/>
                <w:color w:val="000000"/>
                <w:sz w:val="18"/>
                <w:szCs w:val="18"/>
                <w:highlight w:val="white"/>
                <w:lang w:val="en-US"/>
              </w:rPr>
              <w:t>17.9 V</w:t>
            </w:r>
          </w:p>
          <w:p w14:paraId="2EBEC301" w14:textId="22CC16F1"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Corriente a pot máx</w:t>
            </w:r>
            <w:r w:rsidR="00ED09EC" w:rsidRPr="00F223CE">
              <w:rPr>
                <w:rFonts w:asciiTheme="minorHAnsi" w:hAnsiTheme="minorHAnsi" w:cstheme="minorHAnsi"/>
                <w:sz w:val="18"/>
                <w:szCs w:val="18"/>
                <w:lang w:val="en-US"/>
              </w:rPr>
              <w:t>: 2.8 A</w:t>
            </w:r>
          </w:p>
          <w:p w14:paraId="674BC345"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Temperatura op:?</w:t>
            </w:r>
          </w:p>
          <w:p w14:paraId="608F19F6" w14:textId="77777777" w:rsidR="00ED09EC" w:rsidRPr="00F223CE" w:rsidRDefault="00ED09EC" w:rsidP="00F223CE">
            <w:pPr>
              <w:pStyle w:val="Sinespaciado"/>
              <w:jc w:val="center"/>
              <w:rPr>
                <w:rFonts w:asciiTheme="minorHAnsi" w:hAnsiTheme="minorHAnsi" w:cstheme="minorHAnsi"/>
                <w:color w:val="000000"/>
                <w:sz w:val="18"/>
                <w:szCs w:val="18"/>
                <w:shd w:val="clear" w:color="auto" w:fill="F7F7F7"/>
              </w:rPr>
            </w:pPr>
            <w:r w:rsidRPr="00F223CE">
              <w:rPr>
                <w:rFonts w:asciiTheme="minorHAnsi" w:hAnsiTheme="minorHAnsi" w:cstheme="minorHAnsi"/>
                <w:sz w:val="18"/>
                <w:szCs w:val="18"/>
              </w:rPr>
              <w:t>Dimensiones:706 mm x 744 mm</w:t>
            </w:r>
          </w:p>
          <w:p w14:paraId="6CE3E1C8"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6.5kg</w:t>
            </w:r>
          </w:p>
          <w:p w14:paraId="7D59B9AD"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9.5%</w:t>
            </w:r>
          </w:p>
        </w:tc>
        <w:tc>
          <w:tcPr>
            <w:tcW w:w="1134" w:type="dxa"/>
          </w:tcPr>
          <w:p w14:paraId="76352425" w14:textId="05864E17" w:rsidR="00ED09EC" w:rsidRPr="00F223CE" w:rsidRDefault="00ED09EC" w:rsidP="00434EE6">
            <w:pPr>
              <w:pStyle w:val="Sinespaciado"/>
              <w:jc w:val="center"/>
              <w:rPr>
                <w:rFonts w:asciiTheme="minorHAnsi" w:hAnsiTheme="minorHAnsi" w:cstheme="minorHAnsi"/>
              </w:rPr>
            </w:pPr>
            <w:r w:rsidRPr="00F223CE">
              <w:rPr>
                <w:rFonts w:asciiTheme="minorHAnsi" w:hAnsiTheme="minorHAnsi" w:cstheme="minorHAnsi"/>
              </w:rPr>
              <w:t xml:space="preserve">99 </w:t>
            </w:r>
          </w:p>
        </w:tc>
        <w:tc>
          <w:tcPr>
            <w:tcW w:w="1603" w:type="dxa"/>
          </w:tcPr>
          <w:p w14:paraId="6FB89AD9" w14:textId="77777777" w:rsidR="00ED09EC" w:rsidRPr="00F223CE" w:rsidRDefault="00ED09EC" w:rsidP="00F223CE">
            <w:pPr>
              <w:pStyle w:val="Sinespaciado"/>
              <w:jc w:val="center"/>
              <w:rPr>
                <w:rFonts w:asciiTheme="minorHAnsi" w:hAnsiTheme="minorHAnsi" w:cstheme="minorHAnsi"/>
                <w:sz w:val="16"/>
                <w:szCs w:val="16"/>
              </w:rPr>
            </w:pPr>
            <w:r w:rsidRPr="00F223CE">
              <w:rPr>
                <w:rFonts w:asciiTheme="minorHAnsi" w:hAnsiTheme="minorHAnsi" w:cstheme="minorHAnsi"/>
                <w:sz w:val="16"/>
                <w:szCs w:val="16"/>
              </w:rPr>
              <w:t>https://www.technosun.com/descargas/KYOCERA-KD50SE-1P-ficha-ES.pdf</w:t>
            </w:r>
          </w:p>
        </w:tc>
      </w:tr>
      <w:tr w:rsidR="00ED09EC" w:rsidRPr="004F6374" w14:paraId="6EF40177" w14:textId="77777777" w:rsidTr="00F223CE">
        <w:tc>
          <w:tcPr>
            <w:tcW w:w="1484" w:type="dxa"/>
          </w:tcPr>
          <w:p w14:paraId="1F2A1D5F"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KD70SX-1P</w:t>
            </w:r>
          </w:p>
          <w:p w14:paraId="2DB57E9C" w14:textId="3B60DC2E" w:rsidR="00ED09EC" w:rsidRPr="00F223CE" w:rsidRDefault="00D4744F" w:rsidP="00F223CE">
            <w:pPr>
              <w:pStyle w:val="Sinespaciado"/>
              <w:jc w:val="center"/>
              <w:rPr>
                <w:rFonts w:asciiTheme="minorHAnsi" w:hAnsiTheme="minorHAnsi" w:cstheme="minorHAnsi"/>
              </w:rPr>
            </w:pPr>
            <w:r>
              <w:rPr>
                <w:rFonts w:asciiTheme="minorHAnsi" w:hAnsiTheme="minorHAnsi" w:cstheme="minorHAnsi"/>
              </w:rPr>
              <w:t>d</w:t>
            </w:r>
            <w:r w:rsidR="00ED09EC" w:rsidRPr="00F223CE">
              <w:rPr>
                <w:rFonts w:asciiTheme="minorHAnsi" w:hAnsiTheme="minorHAnsi" w:cstheme="minorHAnsi"/>
              </w:rPr>
              <w:t>e kyocera</w:t>
            </w:r>
          </w:p>
        </w:tc>
        <w:tc>
          <w:tcPr>
            <w:tcW w:w="1635" w:type="dxa"/>
          </w:tcPr>
          <w:p w14:paraId="26C6E9E2" w14:textId="5CDDD31D" w:rsidR="00ED09EC" w:rsidRPr="00F223CE" w:rsidRDefault="00F223CE" w:rsidP="00F223CE">
            <w:pPr>
              <w:pStyle w:val="Sinespaciado"/>
              <w:jc w:val="center"/>
              <w:rPr>
                <w:rFonts w:asciiTheme="minorHAnsi" w:hAnsiTheme="minorHAnsi" w:cstheme="minorHAnsi"/>
              </w:rPr>
            </w:pPr>
            <w:r>
              <w:rPr>
                <w:rFonts w:asciiTheme="minorHAnsi" w:hAnsiTheme="minorHAnsi" w:cstheme="minorHAnsi"/>
              </w:rPr>
              <w:t>R</w:t>
            </w:r>
            <w:r w:rsidR="00ED09EC" w:rsidRPr="00F223CE">
              <w:rPr>
                <w:rFonts w:asciiTheme="minorHAnsi" w:hAnsiTheme="minorHAnsi" w:cstheme="minorHAnsi"/>
              </w:rPr>
              <w:t>aisystems</w:t>
            </w:r>
          </w:p>
        </w:tc>
        <w:tc>
          <w:tcPr>
            <w:tcW w:w="3544" w:type="dxa"/>
          </w:tcPr>
          <w:p w14:paraId="38075A52"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70 w</w:t>
            </w:r>
          </w:p>
          <w:p w14:paraId="0D20BFC1"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36</w:t>
            </w:r>
          </w:p>
          <w:p w14:paraId="3C68F8EC" w14:textId="786A3DDA"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Tension a pot max</w:t>
            </w:r>
            <w:r w:rsidR="00ED09EC" w:rsidRPr="00F223CE">
              <w:rPr>
                <w:rFonts w:asciiTheme="minorHAnsi" w:hAnsiTheme="minorHAnsi" w:cstheme="minorHAnsi"/>
                <w:sz w:val="18"/>
                <w:szCs w:val="18"/>
                <w:lang w:val="en-US"/>
              </w:rPr>
              <w:t xml:space="preserve">: </w:t>
            </w:r>
            <w:r w:rsidR="00ED09EC" w:rsidRPr="00F223CE">
              <w:rPr>
                <w:rFonts w:asciiTheme="minorHAnsi" w:hAnsiTheme="minorHAnsi" w:cstheme="minorHAnsi"/>
                <w:color w:val="000000"/>
                <w:sz w:val="18"/>
                <w:szCs w:val="18"/>
                <w:highlight w:val="white"/>
                <w:lang w:val="en-US"/>
              </w:rPr>
              <w:t>15.8 V</w:t>
            </w:r>
          </w:p>
          <w:p w14:paraId="22225D36" w14:textId="281959DD"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Corriente a pot máx</w:t>
            </w:r>
            <w:r w:rsidR="00ED09EC" w:rsidRPr="00F223CE">
              <w:rPr>
                <w:rFonts w:asciiTheme="minorHAnsi" w:hAnsiTheme="minorHAnsi" w:cstheme="minorHAnsi"/>
                <w:sz w:val="18"/>
                <w:szCs w:val="18"/>
                <w:lang w:val="en-US"/>
              </w:rPr>
              <w:t>: 3.13 A</w:t>
            </w:r>
          </w:p>
          <w:p w14:paraId="1B5EB48A"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Temperatura op:?</w:t>
            </w:r>
          </w:p>
          <w:p w14:paraId="1B40D665" w14:textId="77777777" w:rsidR="00ED09EC" w:rsidRPr="00F223CE" w:rsidRDefault="00ED09EC" w:rsidP="00F223CE">
            <w:pPr>
              <w:pStyle w:val="Sinespaciado"/>
              <w:jc w:val="center"/>
              <w:rPr>
                <w:rFonts w:asciiTheme="minorHAnsi" w:hAnsiTheme="minorHAnsi" w:cstheme="minorHAnsi"/>
                <w:color w:val="000000"/>
                <w:sz w:val="18"/>
                <w:szCs w:val="18"/>
                <w:shd w:val="clear" w:color="auto" w:fill="F7F7F7"/>
              </w:rPr>
            </w:pPr>
            <w:r w:rsidRPr="00F223CE">
              <w:rPr>
                <w:rFonts w:asciiTheme="minorHAnsi" w:hAnsiTheme="minorHAnsi" w:cstheme="minorHAnsi"/>
                <w:sz w:val="18"/>
                <w:szCs w:val="18"/>
              </w:rPr>
              <w:t>Dimensiones:778 mm x 660 mm</w:t>
            </w:r>
          </w:p>
          <w:p w14:paraId="216DA660"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6.5 kg</w:t>
            </w:r>
          </w:p>
          <w:p w14:paraId="069487DF"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13.6%</w:t>
            </w:r>
          </w:p>
        </w:tc>
        <w:tc>
          <w:tcPr>
            <w:tcW w:w="1134" w:type="dxa"/>
          </w:tcPr>
          <w:p w14:paraId="0B2D2512" w14:textId="54F992EC" w:rsidR="00ED09EC" w:rsidRPr="00F223CE" w:rsidRDefault="00ED09EC" w:rsidP="00434EE6">
            <w:pPr>
              <w:pStyle w:val="Sinespaciado"/>
              <w:jc w:val="center"/>
              <w:rPr>
                <w:rFonts w:asciiTheme="minorHAnsi" w:hAnsiTheme="minorHAnsi" w:cstheme="minorHAnsi"/>
              </w:rPr>
            </w:pPr>
            <w:r w:rsidRPr="00F223CE">
              <w:rPr>
                <w:rFonts w:asciiTheme="minorHAnsi" w:hAnsiTheme="minorHAnsi" w:cstheme="minorHAnsi"/>
              </w:rPr>
              <w:t xml:space="preserve">260 </w:t>
            </w:r>
          </w:p>
        </w:tc>
        <w:tc>
          <w:tcPr>
            <w:tcW w:w="1603" w:type="dxa"/>
          </w:tcPr>
          <w:p w14:paraId="5DF3D9B6" w14:textId="77777777" w:rsidR="00ED09EC" w:rsidRPr="00F223CE" w:rsidRDefault="00ED09EC" w:rsidP="00F223CE">
            <w:pPr>
              <w:pStyle w:val="Sinespaciado"/>
              <w:jc w:val="center"/>
              <w:rPr>
                <w:rFonts w:asciiTheme="minorHAnsi" w:hAnsiTheme="minorHAnsi" w:cstheme="minorHAnsi"/>
                <w:sz w:val="16"/>
                <w:szCs w:val="16"/>
              </w:rPr>
            </w:pPr>
            <w:r w:rsidRPr="00F223CE">
              <w:rPr>
                <w:rFonts w:asciiTheme="minorHAnsi" w:hAnsiTheme="minorHAnsi" w:cstheme="minorHAnsi"/>
                <w:sz w:val="16"/>
                <w:szCs w:val="16"/>
              </w:rPr>
              <w:t>https://www.technosun.com/descargas/KYOCERA-KD70SX-1P-ficha-ES.pdf</w:t>
            </w:r>
          </w:p>
        </w:tc>
      </w:tr>
      <w:tr w:rsidR="00ED09EC" w:rsidRPr="004F6374" w14:paraId="4BA5B1F8" w14:textId="77777777" w:rsidTr="00F223CE">
        <w:tc>
          <w:tcPr>
            <w:tcW w:w="1484" w:type="dxa"/>
          </w:tcPr>
          <w:p w14:paraId="1D9D46A8" w14:textId="77777777" w:rsidR="00F223CE" w:rsidRDefault="00ED09EC" w:rsidP="00F223CE">
            <w:pPr>
              <w:pStyle w:val="Sinespaciado"/>
              <w:jc w:val="center"/>
              <w:rPr>
                <w:rFonts w:asciiTheme="minorHAnsi" w:hAnsiTheme="minorHAnsi" w:cstheme="minorHAnsi"/>
                <w:color w:val="414141"/>
              </w:rPr>
            </w:pPr>
            <w:r w:rsidRPr="00F223CE">
              <w:rPr>
                <w:rFonts w:asciiTheme="minorHAnsi" w:hAnsiTheme="minorHAnsi" w:cstheme="minorHAnsi"/>
                <w:color w:val="414141"/>
                <w:highlight w:val="white"/>
              </w:rPr>
              <w:t>180 KS40</w:t>
            </w:r>
          </w:p>
          <w:p w14:paraId="21E93715" w14:textId="67EFB289" w:rsidR="00ED09EC" w:rsidRPr="00F223CE" w:rsidRDefault="00D4744F" w:rsidP="00F223CE">
            <w:pPr>
              <w:pStyle w:val="Sinespaciado"/>
              <w:jc w:val="center"/>
              <w:rPr>
                <w:rFonts w:asciiTheme="minorHAnsi" w:hAnsiTheme="minorHAnsi" w:cstheme="minorHAnsi"/>
              </w:rPr>
            </w:pPr>
            <w:r>
              <w:rPr>
                <w:rFonts w:asciiTheme="minorHAnsi" w:hAnsiTheme="minorHAnsi" w:cstheme="minorHAnsi"/>
                <w:color w:val="414141"/>
              </w:rPr>
              <w:t xml:space="preserve">de </w:t>
            </w:r>
            <w:r w:rsidRPr="00F223CE">
              <w:rPr>
                <w:rFonts w:asciiTheme="minorHAnsi" w:hAnsiTheme="minorHAnsi" w:cstheme="minorHAnsi"/>
              </w:rPr>
              <w:t>SOLARTEC</w:t>
            </w:r>
          </w:p>
          <w:p w14:paraId="0AF2D60E" w14:textId="77777777" w:rsidR="00ED09EC" w:rsidRPr="00F223CE" w:rsidRDefault="00ED09EC" w:rsidP="00F223CE">
            <w:pPr>
              <w:pStyle w:val="Sinespaciado"/>
              <w:jc w:val="center"/>
              <w:rPr>
                <w:rFonts w:asciiTheme="minorHAnsi" w:hAnsiTheme="minorHAnsi" w:cstheme="minorHAnsi"/>
              </w:rPr>
            </w:pPr>
          </w:p>
        </w:tc>
        <w:tc>
          <w:tcPr>
            <w:tcW w:w="1635" w:type="dxa"/>
          </w:tcPr>
          <w:p w14:paraId="210A9E1F" w14:textId="04CA16DB" w:rsidR="00ED09EC" w:rsidRPr="00F223CE" w:rsidRDefault="00F223CE" w:rsidP="00F223CE">
            <w:pPr>
              <w:pStyle w:val="Sinespaciado"/>
              <w:jc w:val="center"/>
              <w:rPr>
                <w:rFonts w:asciiTheme="minorHAnsi" w:hAnsiTheme="minorHAnsi" w:cstheme="minorHAnsi"/>
              </w:rPr>
            </w:pPr>
            <w:r>
              <w:rPr>
                <w:rFonts w:asciiTheme="minorHAnsi" w:hAnsiTheme="minorHAnsi" w:cstheme="minorHAnsi"/>
              </w:rPr>
              <w:t>V</w:t>
            </w:r>
            <w:r w:rsidR="00ED09EC" w:rsidRPr="00F223CE">
              <w:rPr>
                <w:rFonts w:asciiTheme="minorHAnsi" w:hAnsiTheme="minorHAnsi" w:cstheme="minorHAnsi"/>
              </w:rPr>
              <w:t>illanueva</w:t>
            </w:r>
          </w:p>
        </w:tc>
        <w:tc>
          <w:tcPr>
            <w:tcW w:w="3544" w:type="dxa"/>
          </w:tcPr>
          <w:p w14:paraId="2F60C63B"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40 w</w:t>
            </w:r>
          </w:p>
          <w:p w14:paraId="2EA19D67"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36</w:t>
            </w:r>
          </w:p>
          <w:p w14:paraId="09203557" w14:textId="3D3239B4"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Tension a pot max</w:t>
            </w:r>
            <w:r w:rsidR="00ED09EC" w:rsidRPr="00F223CE">
              <w:rPr>
                <w:rFonts w:asciiTheme="minorHAnsi" w:hAnsiTheme="minorHAnsi" w:cstheme="minorHAnsi"/>
                <w:sz w:val="18"/>
                <w:szCs w:val="18"/>
                <w:lang w:val="en-US"/>
              </w:rPr>
              <w:t xml:space="preserve">: </w:t>
            </w:r>
            <w:r w:rsidR="00ED09EC" w:rsidRPr="00F223CE">
              <w:rPr>
                <w:rFonts w:asciiTheme="minorHAnsi" w:hAnsiTheme="minorHAnsi" w:cstheme="minorHAnsi"/>
                <w:color w:val="4A4A4A"/>
                <w:sz w:val="18"/>
                <w:szCs w:val="18"/>
                <w:highlight w:val="white"/>
                <w:lang w:val="en-US"/>
              </w:rPr>
              <w:t>15.2 </w:t>
            </w:r>
            <w:r w:rsidR="00ED09EC" w:rsidRPr="00F223CE">
              <w:rPr>
                <w:rFonts w:asciiTheme="minorHAnsi" w:hAnsiTheme="minorHAnsi" w:cstheme="minorHAnsi"/>
                <w:color w:val="000000"/>
                <w:sz w:val="18"/>
                <w:szCs w:val="18"/>
                <w:highlight w:val="white"/>
                <w:lang w:val="en-US"/>
              </w:rPr>
              <w:t>V</w:t>
            </w:r>
          </w:p>
          <w:p w14:paraId="33AAF192" w14:textId="6741D585"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Corriente a pot máx</w:t>
            </w:r>
            <w:r w:rsidR="00ED09EC" w:rsidRPr="00F223CE">
              <w:rPr>
                <w:rFonts w:asciiTheme="minorHAnsi" w:hAnsiTheme="minorHAnsi" w:cstheme="minorHAnsi"/>
                <w:sz w:val="18"/>
                <w:szCs w:val="18"/>
                <w:lang w:val="en-US"/>
              </w:rPr>
              <w:t>: 2.62 A</w:t>
            </w:r>
          </w:p>
          <w:p w14:paraId="400232E6"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 xml:space="preserve">Temperatura op: </w:t>
            </w:r>
            <w:r w:rsidRPr="00F223CE">
              <w:rPr>
                <w:rFonts w:asciiTheme="minorHAnsi" w:hAnsiTheme="minorHAnsi" w:cstheme="minorHAnsi"/>
                <w:color w:val="000000"/>
                <w:sz w:val="18"/>
                <w:szCs w:val="18"/>
                <w:highlight w:val="white"/>
              </w:rPr>
              <w:t>¿</w:t>
            </w:r>
          </w:p>
          <w:p w14:paraId="2F67789F"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Dimensiones: ¿</w:t>
            </w:r>
          </w:p>
          <w:p w14:paraId="2F8B4826"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2.3 kg</w:t>
            </w:r>
          </w:p>
          <w:p w14:paraId="0D5BB239"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14%</w:t>
            </w:r>
          </w:p>
        </w:tc>
        <w:tc>
          <w:tcPr>
            <w:tcW w:w="1134" w:type="dxa"/>
          </w:tcPr>
          <w:p w14:paraId="11D0F513"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58</w:t>
            </w:r>
          </w:p>
        </w:tc>
        <w:tc>
          <w:tcPr>
            <w:tcW w:w="1603" w:type="dxa"/>
          </w:tcPr>
          <w:p w14:paraId="18568E81" w14:textId="77777777" w:rsidR="00ED09EC" w:rsidRPr="00F223CE" w:rsidRDefault="00ED09EC" w:rsidP="00F223CE">
            <w:pPr>
              <w:pStyle w:val="Sinespaciado"/>
              <w:jc w:val="center"/>
              <w:rPr>
                <w:rFonts w:asciiTheme="minorHAnsi" w:hAnsiTheme="minorHAnsi" w:cstheme="minorHAnsi"/>
                <w:sz w:val="16"/>
                <w:szCs w:val="16"/>
              </w:rPr>
            </w:pPr>
            <w:r w:rsidRPr="00F223CE">
              <w:rPr>
                <w:rFonts w:asciiTheme="minorHAnsi" w:hAnsiTheme="minorHAnsi" w:cstheme="minorHAnsi"/>
                <w:sz w:val="16"/>
                <w:szCs w:val="16"/>
              </w:rPr>
              <w:t>https://www.villanueva.com.ar/paneles-solares/1218-generador-solar-180-ks40-solartec-232011.html</w:t>
            </w:r>
          </w:p>
        </w:tc>
      </w:tr>
      <w:tr w:rsidR="00ED09EC" w:rsidRPr="004F6374" w14:paraId="160D5C3E" w14:textId="77777777" w:rsidTr="00F223CE">
        <w:tc>
          <w:tcPr>
            <w:tcW w:w="1484" w:type="dxa"/>
          </w:tcPr>
          <w:p w14:paraId="2EA95F65" w14:textId="03805B7F"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eos-p50</w:t>
            </w:r>
            <w:r w:rsidR="00F223CE">
              <w:rPr>
                <w:rFonts w:asciiTheme="minorHAnsi" w:hAnsiTheme="minorHAnsi" w:cstheme="minorHAnsi"/>
              </w:rPr>
              <w:t xml:space="preserve"> de </w:t>
            </w:r>
          </w:p>
          <w:p w14:paraId="32BD798A"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eosenergia</w:t>
            </w:r>
          </w:p>
        </w:tc>
        <w:tc>
          <w:tcPr>
            <w:tcW w:w="1635" w:type="dxa"/>
          </w:tcPr>
          <w:p w14:paraId="29EC606D" w14:textId="61673061" w:rsidR="00ED09EC" w:rsidRPr="00F223CE" w:rsidRDefault="00F223CE" w:rsidP="00F223CE">
            <w:pPr>
              <w:pStyle w:val="Sinespaciado"/>
              <w:jc w:val="center"/>
              <w:rPr>
                <w:rFonts w:asciiTheme="minorHAnsi" w:hAnsiTheme="minorHAnsi" w:cstheme="minorHAnsi"/>
              </w:rPr>
            </w:pPr>
            <w:r>
              <w:rPr>
                <w:rFonts w:asciiTheme="minorHAnsi" w:hAnsiTheme="minorHAnsi" w:cstheme="minorHAnsi"/>
              </w:rPr>
              <w:t>E</w:t>
            </w:r>
            <w:r w:rsidR="00ED09EC" w:rsidRPr="00F223CE">
              <w:rPr>
                <w:rFonts w:asciiTheme="minorHAnsi" w:hAnsiTheme="minorHAnsi" w:cstheme="minorHAnsi"/>
              </w:rPr>
              <w:t>osenergia</w:t>
            </w:r>
          </w:p>
        </w:tc>
        <w:tc>
          <w:tcPr>
            <w:tcW w:w="3544" w:type="dxa"/>
          </w:tcPr>
          <w:p w14:paraId="6C3BFF66"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50 w</w:t>
            </w:r>
          </w:p>
          <w:p w14:paraId="54C1E909"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w:t>
            </w:r>
          </w:p>
          <w:p w14:paraId="2E15D736" w14:textId="06975150"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Tension a pot max</w:t>
            </w:r>
            <w:r w:rsidR="00ED09EC" w:rsidRPr="00F223CE">
              <w:rPr>
                <w:rFonts w:asciiTheme="minorHAnsi" w:hAnsiTheme="minorHAnsi" w:cstheme="minorHAnsi"/>
                <w:sz w:val="18"/>
                <w:szCs w:val="18"/>
                <w:lang w:val="en-US"/>
              </w:rPr>
              <w:t xml:space="preserve">: </w:t>
            </w:r>
            <w:r w:rsidR="00ED09EC" w:rsidRPr="00F223CE">
              <w:rPr>
                <w:rFonts w:asciiTheme="minorHAnsi" w:hAnsiTheme="minorHAnsi" w:cstheme="minorHAnsi"/>
                <w:sz w:val="18"/>
                <w:szCs w:val="18"/>
                <w:highlight w:val="white"/>
                <w:lang w:val="en-US"/>
              </w:rPr>
              <w:t>17.8</w:t>
            </w:r>
            <w:r w:rsidR="00ED09EC" w:rsidRPr="00F223CE">
              <w:rPr>
                <w:rFonts w:asciiTheme="minorHAnsi" w:hAnsiTheme="minorHAnsi" w:cstheme="minorHAnsi"/>
                <w:color w:val="000000"/>
                <w:sz w:val="18"/>
                <w:szCs w:val="18"/>
                <w:highlight w:val="white"/>
                <w:lang w:val="en-US"/>
              </w:rPr>
              <w:t xml:space="preserve"> V</w:t>
            </w:r>
          </w:p>
          <w:p w14:paraId="16EDFD66" w14:textId="6D969E70" w:rsidR="00ED09EC" w:rsidRPr="00F223CE" w:rsidRDefault="00F223CE" w:rsidP="00F223CE">
            <w:pPr>
              <w:pStyle w:val="Sinespaciado"/>
              <w:jc w:val="center"/>
              <w:rPr>
                <w:rFonts w:asciiTheme="minorHAnsi" w:hAnsiTheme="minorHAnsi" w:cstheme="minorHAnsi"/>
                <w:sz w:val="18"/>
                <w:szCs w:val="18"/>
                <w:lang w:val="en-US"/>
              </w:rPr>
            </w:pPr>
            <w:r w:rsidRPr="00F223CE">
              <w:rPr>
                <w:rFonts w:asciiTheme="minorHAnsi" w:hAnsiTheme="minorHAnsi" w:cstheme="minorHAnsi"/>
                <w:sz w:val="18"/>
                <w:szCs w:val="18"/>
                <w:lang w:val="en-US"/>
              </w:rPr>
              <w:t>Corriente a pot máx</w:t>
            </w:r>
            <w:r w:rsidR="00ED09EC" w:rsidRPr="00F223CE">
              <w:rPr>
                <w:rFonts w:asciiTheme="minorHAnsi" w:hAnsiTheme="minorHAnsi" w:cstheme="minorHAnsi"/>
                <w:sz w:val="18"/>
                <w:szCs w:val="18"/>
                <w:lang w:val="en-US"/>
              </w:rPr>
              <w:t>: 2.95 A</w:t>
            </w:r>
          </w:p>
          <w:p w14:paraId="431EF02C"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 xml:space="preserve">Temperatura op: </w:t>
            </w:r>
            <w:r w:rsidRPr="00F223CE">
              <w:rPr>
                <w:rFonts w:asciiTheme="minorHAnsi" w:hAnsiTheme="minorHAnsi" w:cstheme="minorHAnsi"/>
                <w:color w:val="000000"/>
                <w:sz w:val="18"/>
                <w:szCs w:val="18"/>
                <w:highlight w:val="white"/>
              </w:rPr>
              <w:t>-40°C a +85°C</w:t>
            </w:r>
          </w:p>
          <w:p w14:paraId="14F091B7"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Dimensiones:670 mm x 540 mm x 30mm</w:t>
            </w:r>
          </w:p>
          <w:p w14:paraId="6C12E920"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5kg</w:t>
            </w:r>
          </w:p>
          <w:p w14:paraId="2C86740D"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17%</w:t>
            </w:r>
          </w:p>
        </w:tc>
        <w:tc>
          <w:tcPr>
            <w:tcW w:w="1134" w:type="dxa"/>
          </w:tcPr>
          <w:p w14:paraId="3D1EE147"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51</w:t>
            </w:r>
          </w:p>
        </w:tc>
        <w:tc>
          <w:tcPr>
            <w:tcW w:w="1603" w:type="dxa"/>
          </w:tcPr>
          <w:p w14:paraId="64B5305D" w14:textId="77777777" w:rsidR="00ED09EC" w:rsidRPr="00F223CE" w:rsidRDefault="0012644C" w:rsidP="00F223CE">
            <w:pPr>
              <w:pStyle w:val="Sinespaciado"/>
              <w:jc w:val="center"/>
              <w:rPr>
                <w:rFonts w:asciiTheme="minorHAnsi" w:hAnsiTheme="minorHAnsi" w:cstheme="minorHAnsi"/>
                <w:sz w:val="16"/>
                <w:szCs w:val="16"/>
              </w:rPr>
            </w:pPr>
            <w:hyperlink r:id="rId11">
              <w:r w:rsidR="00ED09EC" w:rsidRPr="00F223CE">
                <w:rPr>
                  <w:rFonts w:asciiTheme="minorHAnsi" w:hAnsiTheme="minorHAnsi" w:cstheme="minorHAnsi"/>
                  <w:color w:val="0000FF"/>
                  <w:sz w:val="16"/>
                  <w:szCs w:val="16"/>
                  <w:u w:val="single"/>
                </w:rPr>
                <w:t>https://www.eosenergia.com.ar/web/productos/verproducto?idProducto=60</w:t>
              </w:r>
            </w:hyperlink>
          </w:p>
        </w:tc>
      </w:tr>
      <w:tr w:rsidR="00ED09EC" w:rsidRPr="004F6374" w14:paraId="0913E99C" w14:textId="77777777" w:rsidTr="00F223CE">
        <w:tc>
          <w:tcPr>
            <w:tcW w:w="1484" w:type="dxa"/>
          </w:tcPr>
          <w:p w14:paraId="1998850D" w14:textId="6E42B6FB" w:rsidR="00ED09EC" w:rsidRDefault="00ED09EC" w:rsidP="00F223CE">
            <w:pPr>
              <w:pStyle w:val="Sinespaciado"/>
              <w:jc w:val="center"/>
              <w:rPr>
                <w:rFonts w:asciiTheme="minorHAnsi" w:hAnsiTheme="minorHAnsi" w:cstheme="minorHAnsi"/>
              </w:rPr>
            </w:pPr>
            <w:r w:rsidRPr="00F223CE">
              <w:rPr>
                <w:rFonts w:asciiTheme="minorHAnsi" w:hAnsiTheme="minorHAnsi" w:cstheme="minorHAnsi"/>
              </w:rPr>
              <w:t>SPP 040451200</w:t>
            </w:r>
          </w:p>
          <w:p w14:paraId="10729C98" w14:textId="4ABF448A" w:rsidR="00F223CE" w:rsidRPr="00F223CE" w:rsidRDefault="00D4744F" w:rsidP="00F223CE">
            <w:pPr>
              <w:pStyle w:val="Sinespaciado"/>
              <w:jc w:val="center"/>
              <w:rPr>
                <w:rFonts w:asciiTheme="minorHAnsi" w:hAnsiTheme="minorHAnsi" w:cstheme="minorHAnsi"/>
              </w:rPr>
            </w:pPr>
            <w:r>
              <w:rPr>
                <w:rFonts w:asciiTheme="minorHAnsi" w:hAnsiTheme="minorHAnsi" w:cstheme="minorHAnsi"/>
              </w:rPr>
              <w:t>d</w:t>
            </w:r>
            <w:r w:rsidR="00F223CE">
              <w:rPr>
                <w:rFonts w:asciiTheme="minorHAnsi" w:hAnsiTheme="minorHAnsi" w:cstheme="minorHAnsi"/>
              </w:rPr>
              <w:t xml:space="preserve">e </w:t>
            </w:r>
          </w:p>
          <w:p w14:paraId="0B3504FD"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Victron energy</w:t>
            </w:r>
          </w:p>
        </w:tc>
        <w:tc>
          <w:tcPr>
            <w:tcW w:w="1635" w:type="dxa"/>
          </w:tcPr>
          <w:p w14:paraId="0C0D1968"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Solarmat</w:t>
            </w:r>
          </w:p>
        </w:tc>
        <w:tc>
          <w:tcPr>
            <w:tcW w:w="3544" w:type="dxa"/>
          </w:tcPr>
          <w:p w14:paraId="6D9466CC"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Potencia nominal: 45 w</w:t>
            </w:r>
          </w:p>
          <w:p w14:paraId="71388CE7"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Cantidad celdas: 36</w:t>
            </w:r>
          </w:p>
          <w:p w14:paraId="2182703B" w14:textId="6E50FA43" w:rsidR="00ED09EC" w:rsidRPr="00F223CE" w:rsidRDefault="00F223CE"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Tension a pot max</w:t>
            </w:r>
            <w:r w:rsidR="00ED09EC" w:rsidRPr="00F223CE">
              <w:rPr>
                <w:rFonts w:asciiTheme="minorHAnsi" w:hAnsiTheme="minorHAnsi" w:cstheme="minorHAnsi"/>
                <w:sz w:val="18"/>
                <w:szCs w:val="18"/>
              </w:rPr>
              <w:t>: 19.1</w:t>
            </w:r>
            <w:r w:rsidR="00ED09EC" w:rsidRPr="00F223CE">
              <w:rPr>
                <w:rFonts w:asciiTheme="minorHAnsi" w:hAnsiTheme="minorHAnsi" w:cstheme="minorHAnsi"/>
                <w:color w:val="000000"/>
                <w:sz w:val="18"/>
                <w:szCs w:val="18"/>
                <w:highlight w:val="white"/>
              </w:rPr>
              <w:t>V</w:t>
            </w:r>
          </w:p>
          <w:p w14:paraId="24185A15" w14:textId="5E13FC7A" w:rsidR="00ED09EC" w:rsidRPr="00F223CE" w:rsidRDefault="00F223CE"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Corriente a pot máx</w:t>
            </w:r>
            <w:r w:rsidR="00ED09EC" w:rsidRPr="00F223CE">
              <w:rPr>
                <w:rFonts w:asciiTheme="minorHAnsi" w:hAnsiTheme="minorHAnsi" w:cstheme="minorHAnsi"/>
                <w:sz w:val="18"/>
                <w:szCs w:val="18"/>
              </w:rPr>
              <w:t>:</w:t>
            </w:r>
            <w:r w:rsidRPr="00F223CE">
              <w:rPr>
                <w:rFonts w:asciiTheme="minorHAnsi" w:hAnsiTheme="minorHAnsi" w:cstheme="minorHAnsi"/>
                <w:sz w:val="18"/>
                <w:szCs w:val="18"/>
              </w:rPr>
              <w:t>2.36</w:t>
            </w:r>
            <w:r w:rsidR="00ED09EC" w:rsidRPr="00F223CE">
              <w:rPr>
                <w:rFonts w:asciiTheme="minorHAnsi" w:hAnsiTheme="minorHAnsi" w:cstheme="minorHAnsi"/>
                <w:sz w:val="18"/>
                <w:szCs w:val="18"/>
              </w:rPr>
              <w:t>A</w:t>
            </w:r>
          </w:p>
          <w:p w14:paraId="55449884"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 xml:space="preserve">Temperatura op: </w:t>
            </w:r>
            <w:r w:rsidRPr="00F223CE">
              <w:rPr>
                <w:rFonts w:asciiTheme="minorHAnsi" w:hAnsiTheme="minorHAnsi" w:cstheme="minorHAnsi"/>
                <w:color w:val="000000"/>
                <w:sz w:val="18"/>
                <w:szCs w:val="18"/>
                <w:highlight w:val="white"/>
              </w:rPr>
              <w:t>-40°C a +85°C</w:t>
            </w:r>
          </w:p>
          <w:p w14:paraId="439BE555"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Dimensiones:425 mm x 668 mm x 25mm</w:t>
            </w:r>
          </w:p>
          <w:p w14:paraId="4EB9BE80"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Peso: 3.1kg</w:t>
            </w:r>
          </w:p>
          <w:p w14:paraId="46CE1F6C" w14:textId="77777777" w:rsidR="00ED09EC" w:rsidRPr="00F223CE" w:rsidRDefault="00ED09EC" w:rsidP="00F223CE">
            <w:pPr>
              <w:pStyle w:val="Sinespaciado"/>
              <w:jc w:val="center"/>
              <w:rPr>
                <w:rFonts w:asciiTheme="minorHAnsi" w:hAnsiTheme="minorHAnsi" w:cstheme="minorHAnsi"/>
                <w:sz w:val="18"/>
                <w:szCs w:val="18"/>
              </w:rPr>
            </w:pPr>
            <w:r w:rsidRPr="00F223CE">
              <w:rPr>
                <w:rFonts w:asciiTheme="minorHAnsi" w:hAnsiTheme="minorHAnsi" w:cstheme="minorHAnsi"/>
                <w:sz w:val="18"/>
                <w:szCs w:val="18"/>
              </w:rPr>
              <w:t>Eficiencia 11.9%</w:t>
            </w:r>
          </w:p>
        </w:tc>
        <w:tc>
          <w:tcPr>
            <w:tcW w:w="1134" w:type="dxa"/>
          </w:tcPr>
          <w:p w14:paraId="6C9853CA" w14:textId="77777777" w:rsidR="00ED09EC" w:rsidRPr="00F223CE" w:rsidRDefault="00ED09EC" w:rsidP="00F223CE">
            <w:pPr>
              <w:pStyle w:val="Sinespaciado"/>
              <w:jc w:val="center"/>
              <w:rPr>
                <w:rFonts w:asciiTheme="minorHAnsi" w:hAnsiTheme="minorHAnsi" w:cstheme="minorHAnsi"/>
              </w:rPr>
            </w:pPr>
            <w:r w:rsidRPr="00F223CE">
              <w:rPr>
                <w:rFonts w:asciiTheme="minorHAnsi" w:hAnsiTheme="minorHAnsi" w:cstheme="minorHAnsi"/>
              </w:rPr>
              <w:t>89</w:t>
            </w:r>
          </w:p>
        </w:tc>
        <w:tc>
          <w:tcPr>
            <w:tcW w:w="1603" w:type="dxa"/>
          </w:tcPr>
          <w:p w14:paraId="2AD35941" w14:textId="77777777" w:rsidR="00ED09EC" w:rsidRPr="00F223CE" w:rsidRDefault="00ED09EC" w:rsidP="00F223CE">
            <w:pPr>
              <w:pStyle w:val="Sinespaciado"/>
              <w:jc w:val="center"/>
              <w:rPr>
                <w:rFonts w:asciiTheme="minorHAnsi" w:hAnsiTheme="minorHAnsi" w:cstheme="minorHAnsi"/>
                <w:sz w:val="16"/>
                <w:szCs w:val="16"/>
              </w:rPr>
            </w:pPr>
            <w:r w:rsidRPr="00F223CE">
              <w:rPr>
                <w:rFonts w:asciiTheme="minorHAnsi" w:hAnsiTheme="minorHAnsi" w:cstheme="minorHAnsi"/>
                <w:sz w:val="16"/>
                <w:szCs w:val="16"/>
              </w:rPr>
              <w:t>https://www.victronenergy.com.es/upload/documents/Datasheet-BlueSolar-Polycrystalline-Panels-ES.pdf</w:t>
            </w:r>
          </w:p>
        </w:tc>
      </w:tr>
    </w:tbl>
    <w:p w14:paraId="5BF5B4BA" w14:textId="77777777" w:rsidR="00ED09EC" w:rsidRPr="004F6374" w:rsidRDefault="00ED09EC" w:rsidP="00ED09EC">
      <w:pPr>
        <w:rPr>
          <w:rFonts w:asciiTheme="minorHAnsi" w:hAnsiTheme="minorHAnsi" w:cstheme="minorHAnsi"/>
        </w:rPr>
      </w:pPr>
    </w:p>
    <w:p w14:paraId="25855A01" w14:textId="28EF88B6" w:rsidR="00F223CE" w:rsidRDefault="00D4744F" w:rsidP="00ED09EC">
      <w:pPr>
        <w:rPr>
          <w:rFonts w:asciiTheme="minorHAnsi" w:hAnsiTheme="minorHAnsi" w:cstheme="minorHAnsi"/>
        </w:rPr>
      </w:pPr>
      <w:r>
        <w:rPr>
          <w:rFonts w:asciiTheme="minorHAnsi" w:hAnsiTheme="minorHAnsi" w:cstheme="minorHAnsi"/>
        </w:rPr>
        <w:t>Otra vez se vuelve a usar la escala previamente mencionada, los aspectos que se valorarán serán:</w:t>
      </w:r>
    </w:p>
    <w:tbl>
      <w:tblPr>
        <w:tblStyle w:val="Tablaconcuadrcula"/>
        <w:tblW w:w="0" w:type="auto"/>
        <w:tblLook w:val="04A0" w:firstRow="1" w:lastRow="0" w:firstColumn="1" w:lastColumn="0" w:noHBand="0" w:noVBand="1"/>
      </w:tblPr>
      <w:tblGrid>
        <w:gridCol w:w="2207"/>
        <w:gridCol w:w="2207"/>
        <w:gridCol w:w="2207"/>
      </w:tblGrid>
      <w:tr w:rsidR="00D4744F" w14:paraId="4AD0F278" w14:textId="77777777" w:rsidTr="00D4744F">
        <w:tc>
          <w:tcPr>
            <w:tcW w:w="2207" w:type="dxa"/>
          </w:tcPr>
          <w:p w14:paraId="5CDB672D" w14:textId="2B727E97" w:rsidR="00D4744F" w:rsidRPr="00D4744F" w:rsidRDefault="00D4744F" w:rsidP="00D4744F">
            <w:pPr>
              <w:jc w:val="center"/>
              <w:rPr>
                <w:rFonts w:asciiTheme="minorHAnsi" w:hAnsiTheme="minorHAnsi" w:cstheme="minorHAnsi"/>
              </w:rPr>
            </w:pPr>
            <w:r w:rsidRPr="00D4744F">
              <w:rPr>
                <w:rFonts w:asciiTheme="minorHAnsi" w:hAnsiTheme="minorHAnsi" w:cstheme="minorHAnsi"/>
                <w:b/>
              </w:rPr>
              <w:t>Características</w:t>
            </w:r>
          </w:p>
        </w:tc>
        <w:tc>
          <w:tcPr>
            <w:tcW w:w="2207" w:type="dxa"/>
          </w:tcPr>
          <w:p w14:paraId="68121192" w14:textId="626F286A" w:rsidR="00D4744F" w:rsidRPr="00D4744F" w:rsidRDefault="00D4744F" w:rsidP="00D4744F">
            <w:pPr>
              <w:jc w:val="center"/>
              <w:rPr>
                <w:rFonts w:asciiTheme="minorHAnsi" w:hAnsiTheme="minorHAnsi" w:cstheme="minorHAnsi"/>
              </w:rPr>
            </w:pPr>
            <w:r w:rsidRPr="00D4744F">
              <w:rPr>
                <w:rFonts w:asciiTheme="minorHAnsi" w:hAnsiTheme="minorHAnsi" w:cstheme="minorHAnsi"/>
                <w:b/>
              </w:rPr>
              <w:t>Descripción</w:t>
            </w:r>
          </w:p>
        </w:tc>
        <w:tc>
          <w:tcPr>
            <w:tcW w:w="2207" w:type="dxa"/>
          </w:tcPr>
          <w:p w14:paraId="18390148" w14:textId="7620BEEF" w:rsidR="00D4744F" w:rsidRPr="00D4744F" w:rsidRDefault="00D4744F" w:rsidP="00D4744F">
            <w:pPr>
              <w:jc w:val="center"/>
              <w:rPr>
                <w:rFonts w:asciiTheme="minorHAnsi" w:hAnsiTheme="minorHAnsi" w:cstheme="minorHAnsi"/>
              </w:rPr>
            </w:pPr>
            <w:r w:rsidRPr="00D4744F">
              <w:rPr>
                <w:rFonts w:asciiTheme="minorHAnsi" w:hAnsiTheme="minorHAnsi" w:cstheme="minorHAnsi"/>
                <w:b/>
              </w:rPr>
              <w:t>Valoración de la característica</w:t>
            </w:r>
          </w:p>
        </w:tc>
      </w:tr>
      <w:tr w:rsidR="00D4744F" w14:paraId="456B9ECB" w14:textId="77777777" w:rsidTr="00D4744F">
        <w:tc>
          <w:tcPr>
            <w:tcW w:w="2207" w:type="dxa"/>
          </w:tcPr>
          <w:p w14:paraId="4CF2BFBB" w14:textId="4178F6AC" w:rsidR="00D4744F" w:rsidRPr="00D4744F" w:rsidRDefault="00D4744F" w:rsidP="00D4744F">
            <w:pPr>
              <w:jc w:val="center"/>
              <w:rPr>
                <w:rFonts w:asciiTheme="minorHAnsi" w:hAnsiTheme="minorHAnsi" w:cstheme="minorHAnsi"/>
              </w:rPr>
            </w:pPr>
            <w:r w:rsidRPr="00D4744F">
              <w:rPr>
                <w:rFonts w:asciiTheme="minorHAnsi" w:hAnsiTheme="minorHAnsi" w:cstheme="minorHAnsi"/>
              </w:rPr>
              <w:t>Corriente máxima</w:t>
            </w:r>
          </w:p>
        </w:tc>
        <w:tc>
          <w:tcPr>
            <w:tcW w:w="2207" w:type="dxa"/>
          </w:tcPr>
          <w:p w14:paraId="17B2567B" w14:textId="6149DC58" w:rsidR="00D4744F" w:rsidRPr="00D4744F" w:rsidRDefault="00D4744F" w:rsidP="00D4744F">
            <w:pPr>
              <w:jc w:val="center"/>
              <w:rPr>
                <w:rFonts w:asciiTheme="minorHAnsi" w:hAnsiTheme="minorHAnsi" w:cstheme="minorHAnsi"/>
              </w:rPr>
            </w:pPr>
            <w:r w:rsidRPr="00D4744F">
              <w:rPr>
                <w:rFonts w:asciiTheme="minorHAnsi" w:hAnsiTheme="minorHAnsi" w:cstheme="minorHAnsi"/>
              </w:rPr>
              <w:t>&gt;2 A r</w:t>
            </w:r>
            <w:r w:rsidRPr="00D4744F">
              <w:rPr>
                <w:rFonts w:asciiTheme="minorHAnsi" w:hAnsiTheme="minorHAnsi" w:cstheme="minorHAnsi"/>
                <w:highlight w:val="yellow"/>
              </w:rPr>
              <w:t>evisar este numero, ya tuve en cuenta las perdidas ¿</w:t>
            </w:r>
          </w:p>
        </w:tc>
        <w:tc>
          <w:tcPr>
            <w:tcW w:w="2207" w:type="dxa"/>
          </w:tcPr>
          <w:p w14:paraId="2FAC7597" w14:textId="19FE5F14" w:rsidR="00D4744F" w:rsidRPr="00D4744F" w:rsidRDefault="00D4744F" w:rsidP="00D4744F">
            <w:pPr>
              <w:jc w:val="center"/>
              <w:rPr>
                <w:rFonts w:asciiTheme="minorHAnsi" w:hAnsiTheme="minorHAnsi" w:cstheme="minorHAnsi"/>
              </w:rPr>
            </w:pPr>
            <w:r w:rsidRPr="00D4744F">
              <w:rPr>
                <w:rFonts w:asciiTheme="minorHAnsi" w:hAnsiTheme="minorHAnsi" w:cstheme="minorHAnsi"/>
              </w:rPr>
              <w:t>5</w:t>
            </w:r>
          </w:p>
        </w:tc>
      </w:tr>
      <w:tr w:rsidR="00D4744F" w14:paraId="75C3E7C6" w14:textId="77777777" w:rsidTr="00D4744F">
        <w:tc>
          <w:tcPr>
            <w:tcW w:w="2207" w:type="dxa"/>
          </w:tcPr>
          <w:p w14:paraId="4CB7BE64" w14:textId="0ACAF2E2" w:rsidR="00D4744F" w:rsidRPr="00D4744F" w:rsidRDefault="00D4744F" w:rsidP="00D4744F">
            <w:pPr>
              <w:jc w:val="center"/>
              <w:rPr>
                <w:rFonts w:asciiTheme="minorHAnsi" w:hAnsiTheme="minorHAnsi" w:cstheme="minorHAnsi"/>
              </w:rPr>
            </w:pPr>
            <w:r w:rsidRPr="00D4744F">
              <w:rPr>
                <w:rFonts w:asciiTheme="minorHAnsi" w:hAnsiTheme="minorHAnsi" w:cstheme="minorHAnsi"/>
              </w:rPr>
              <w:t>Tensión máxima</w:t>
            </w:r>
          </w:p>
        </w:tc>
        <w:tc>
          <w:tcPr>
            <w:tcW w:w="2207" w:type="dxa"/>
          </w:tcPr>
          <w:p w14:paraId="400FEAB4" w14:textId="1B6E5FF9" w:rsidR="00D4744F" w:rsidRPr="00D4744F" w:rsidRDefault="00D4744F" w:rsidP="00D4744F">
            <w:pPr>
              <w:jc w:val="center"/>
              <w:rPr>
                <w:rFonts w:asciiTheme="minorHAnsi" w:hAnsiTheme="minorHAnsi" w:cstheme="minorHAnsi"/>
              </w:rPr>
            </w:pPr>
            <w:r w:rsidRPr="00D4744F">
              <w:rPr>
                <w:rFonts w:asciiTheme="minorHAnsi" w:hAnsiTheme="minorHAnsi" w:cstheme="minorHAnsi"/>
              </w:rPr>
              <w:t>&gt;6V</w:t>
            </w:r>
          </w:p>
        </w:tc>
        <w:tc>
          <w:tcPr>
            <w:tcW w:w="2207" w:type="dxa"/>
          </w:tcPr>
          <w:p w14:paraId="3DABD634" w14:textId="4DF70EC4" w:rsidR="00D4744F" w:rsidRPr="00D4744F" w:rsidRDefault="00D4744F" w:rsidP="00D4744F">
            <w:pPr>
              <w:jc w:val="center"/>
              <w:rPr>
                <w:rFonts w:asciiTheme="minorHAnsi" w:hAnsiTheme="minorHAnsi" w:cstheme="minorHAnsi"/>
              </w:rPr>
            </w:pPr>
            <w:r w:rsidRPr="00D4744F">
              <w:rPr>
                <w:rFonts w:asciiTheme="minorHAnsi" w:hAnsiTheme="minorHAnsi" w:cstheme="minorHAnsi"/>
              </w:rPr>
              <w:t>5</w:t>
            </w:r>
          </w:p>
        </w:tc>
      </w:tr>
      <w:tr w:rsidR="00D4744F" w14:paraId="41B46257" w14:textId="77777777" w:rsidTr="00D4744F">
        <w:tc>
          <w:tcPr>
            <w:tcW w:w="2207" w:type="dxa"/>
          </w:tcPr>
          <w:p w14:paraId="779F9063" w14:textId="5AEF06FB" w:rsidR="00D4744F" w:rsidRPr="00D4744F" w:rsidRDefault="00D4744F" w:rsidP="00D4744F">
            <w:pPr>
              <w:jc w:val="center"/>
              <w:rPr>
                <w:rFonts w:asciiTheme="minorHAnsi" w:hAnsiTheme="minorHAnsi" w:cstheme="minorHAnsi"/>
              </w:rPr>
            </w:pPr>
            <w:r w:rsidRPr="00D4744F">
              <w:rPr>
                <w:rFonts w:asciiTheme="minorHAnsi" w:hAnsiTheme="minorHAnsi" w:cstheme="minorHAnsi"/>
              </w:rPr>
              <w:t>Temperatura de operación</w:t>
            </w:r>
          </w:p>
        </w:tc>
        <w:tc>
          <w:tcPr>
            <w:tcW w:w="2207" w:type="dxa"/>
          </w:tcPr>
          <w:p w14:paraId="3F7310BD" w14:textId="5F0D6D8F" w:rsidR="00D4744F" w:rsidRPr="00D4744F" w:rsidRDefault="00D4744F" w:rsidP="00D4744F">
            <w:pPr>
              <w:jc w:val="center"/>
              <w:rPr>
                <w:rFonts w:asciiTheme="minorHAnsi" w:hAnsiTheme="minorHAnsi" w:cstheme="minorHAnsi"/>
              </w:rPr>
            </w:pPr>
            <w:r w:rsidRPr="00D4744F">
              <w:rPr>
                <w:rFonts w:asciiTheme="minorHAnsi" w:hAnsiTheme="minorHAnsi" w:cstheme="minorHAnsi"/>
              </w:rPr>
              <w:t>-30°C a 35°C</w:t>
            </w:r>
          </w:p>
        </w:tc>
        <w:tc>
          <w:tcPr>
            <w:tcW w:w="2207" w:type="dxa"/>
          </w:tcPr>
          <w:p w14:paraId="3C55F65B" w14:textId="7BD24D94" w:rsidR="00D4744F" w:rsidRPr="00D4744F" w:rsidRDefault="00D4744F" w:rsidP="00D4744F">
            <w:pPr>
              <w:jc w:val="center"/>
              <w:rPr>
                <w:rFonts w:asciiTheme="minorHAnsi" w:hAnsiTheme="minorHAnsi" w:cstheme="minorHAnsi"/>
              </w:rPr>
            </w:pPr>
            <w:r w:rsidRPr="00D4744F">
              <w:rPr>
                <w:rFonts w:asciiTheme="minorHAnsi" w:hAnsiTheme="minorHAnsi" w:cstheme="minorHAnsi"/>
              </w:rPr>
              <w:t>5</w:t>
            </w:r>
          </w:p>
        </w:tc>
      </w:tr>
      <w:tr w:rsidR="00D4744F" w14:paraId="0AE40037" w14:textId="77777777" w:rsidTr="00D4744F">
        <w:tc>
          <w:tcPr>
            <w:tcW w:w="2207" w:type="dxa"/>
          </w:tcPr>
          <w:p w14:paraId="402D7979" w14:textId="56B216F9" w:rsidR="00D4744F" w:rsidRPr="00D4744F" w:rsidRDefault="00D4744F" w:rsidP="00D4744F">
            <w:pPr>
              <w:jc w:val="center"/>
              <w:rPr>
                <w:rFonts w:asciiTheme="minorHAnsi" w:hAnsiTheme="minorHAnsi" w:cstheme="minorHAnsi"/>
              </w:rPr>
            </w:pPr>
            <w:r w:rsidRPr="00D4744F">
              <w:rPr>
                <w:rFonts w:asciiTheme="minorHAnsi" w:hAnsiTheme="minorHAnsi" w:cstheme="minorHAnsi"/>
              </w:rPr>
              <w:t>Precio</w:t>
            </w:r>
          </w:p>
        </w:tc>
        <w:tc>
          <w:tcPr>
            <w:tcW w:w="2207" w:type="dxa"/>
          </w:tcPr>
          <w:p w14:paraId="2B99F6F1" w14:textId="3FF9FA8B" w:rsidR="00D4744F" w:rsidRPr="00D4744F" w:rsidRDefault="00D4744F" w:rsidP="00D4744F">
            <w:pPr>
              <w:jc w:val="center"/>
              <w:rPr>
                <w:rFonts w:asciiTheme="minorHAnsi" w:hAnsiTheme="minorHAnsi" w:cstheme="minorHAnsi"/>
              </w:rPr>
            </w:pPr>
            <w:r w:rsidRPr="00D4744F">
              <w:rPr>
                <w:rFonts w:asciiTheme="minorHAnsi" w:hAnsiTheme="minorHAnsi" w:cstheme="minorHAnsi"/>
                <w:color w:val="202124"/>
                <w:shd w:val="clear" w:color="auto" w:fill="FFFFFF"/>
              </w:rPr>
              <w:t>&lt;</w:t>
            </w:r>
            <w:r w:rsidRPr="00D4744F">
              <w:rPr>
                <w:rFonts w:asciiTheme="minorHAnsi" w:hAnsiTheme="minorHAnsi" w:cstheme="minorHAnsi"/>
                <w:color w:val="202124"/>
                <w:shd w:val="clear" w:color="auto" w:fill="FFFFFF"/>
              </w:rPr>
              <w:t>10</w:t>
            </w:r>
            <w:r w:rsidR="00434EE6">
              <w:rPr>
                <w:rFonts w:asciiTheme="minorHAnsi" w:hAnsiTheme="minorHAnsi" w:cstheme="minorHAnsi"/>
                <w:color w:val="202124"/>
                <w:shd w:val="clear" w:color="auto" w:fill="FFFFFF"/>
              </w:rPr>
              <w:t>0</w:t>
            </w:r>
            <w:r w:rsidRPr="00D4744F">
              <w:rPr>
                <w:rFonts w:asciiTheme="minorHAnsi" w:hAnsiTheme="minorHAnsi" w:cstheme="minorHAnsi"/>
                <w:color w:val="202124"/>
                <w:shd w:val="clear" w:color="auto" w:fill="FFFFFF"/>
              </w:rPr>
              <w:t xml:space="preserve"> </w:t>
            </w:r>
            <w:r w:rsidR="00434EE6" w:rsidRPr="00D4744F">
              <w:rPr>
                <w:rFonts w:asciiTheme="minorHAnsi" w:hAnsiTheme="minorHAnsi" w:cstheme="minorHAnsi"/>
                <w:color w:val="202124"/>
                <w:shd w:val="clear" w:color="auto" w:fill="FFFFFF"/>
              </w:rPr>
              <w:t>dólares</w:t>
            </w:r>
          </w:p>
        </w:tc>
        <w:tc>
          <w:tcPr>
            <w:tcW w:w="2207" w:type="dxa"/>
          </w:tcPr>
          <w:p w14:paraId="4CA3492D" w14:textId="00D16312" w:rsidR="00D4744F" w:rsidRPr="00D4744F" w:rsidRDefault="00D4744F" w:rsidP="00D4744F">
            <w:pPr>
              <w:jc w:val="center"/>
              <w:rPr>
                <w:rFonts w:asciiTheme="minorHAnsi" w:hAnsiTheme="minorHAnsi" w:cstheme="minorHAnsi"/>
              </w:rPr>
            </w:pPr>
            <w:r w:rsidRPr="00D4744F">
              <w:rPr>
                <w:rFonts w:asciiTheme="minorHAnsi" w:hAnsiTheme="minorHAnsi" w:cstheme="minorHAnsi"/>
              </w:rPr>
              <w:t>4</w:t>
            </w:r>
          </w:p>
        </w:tc>
      </w:tr>
      <w:tr w:rsidR="00D4744F" w14:paraId="75B7D003" w14:textId="77777777" w:rsidTr="00D4744F">
        <w:tc>
          <w:tcPr>
            <w:tcW w:w="2207" w:type="dxa"/>
          </w:tcPr>
          <w:p w14:paraId="67E8F580" w14:textId="6354AA59" w:rsidR="00D4744F" w:rsidRPr="00D4744F" w:rsidRDefault="00D4744F" w:rsidP="00D4744F">
            <w:pPr>
              <w:jc w:val="center"/>
              <w:rPr>
                <w:rFonts w:asciiTheme="minorHAnsi" w:hAnsiTheme="minorHAnsi" w:cstheme="minorHAnsi"/>
              </w:rPr>
            </w:pPr>
            <w:r w:rsidRPr="00D4744F">
              <w:rPr>
                <w:rFonts w:asciiTheme="minorHAnsi" w:hAnsiTheme="minorHAnsi" w:cstheme="minorHAnsi"/>
              </w:rPr>
              <w:t>Eficiencia</w:t>
            </w:r>
          </w:p>
        </w:tc>
        <w:tc>
          <w:tcPr>
            <w:tcW w:w="2207" w:type="dxa"/>
          </w:tcPr>
          <w:p w14:paraId="6F1F2031" w14:textId="22D99A38" w:rsidR="00D4744F" w:rsidRPr="00D4744F" w:rsidRDefault="00D4744F" w:rsidP="00D4744F">
            <w:pPr>
              <w:jc w:val="center"/>
              <w:rPr>
                <w:rFonts w:asciiTheme="minorHAnsi" w:hAnsiTheme="minorHAnsi" w:cstheme="minorHAnsi"/>
              </w:rPr>
            </w:pPr>
            <w:r w:rsidRPr="00D4744F">
              <w:rPr>
                <w:rFonts w:asciiTheme="minorHAnsi" w:hAnsiTheme="minorHAnsi" w:cstheme="minorHAnsi"/>
              </w:rPr>
              <w:t>&gt;10%</w:t>
            </w:r>
          </w:p>
        </w:tc>
        <w:tc>
          <w:tcPr>
            <w:tcW w:w="2207" w:type="dxa"/>
          </w:tcPr>
          <w:p w14:paraId="1822D8D6" w14:textId="26A41BF6" w:rsidR="00D4744F" w:rsidRPr="00D4744F" w:rsidRDefault="00D4744F" w:rsidP="00D4744F">
            <w:pPr>
              <w:jc w:val="center"/>
              <w:rPr>
                <w:rFonts w:asciiTheme="minorHAnsi" w:hAnsiTheme="minorHAnsi" w:cstheme="minorHAnsi"/>
              </w:rPr>
            </w:pPr>
            <w:r w:rsidRPr="00D4744F">
              <w:rPr>
                <w:rFonts w:asciiTheme="minorHAnsi" w:hAnsiTheme="minorHAnsi" w:cstheme="minorHAnsi"/>
              </w:rPr>
              <w:t>2</w:t>
            </w:r>
          </w:p>
        </w:tc>
      </w:tr>
    </w:tbl>
    <w:p w14:paraId="2290E0EA" w14:textId="66A131E2" w:rsidR="00D4744F" w:rsidRDefault="00D4744F" w:rsidP="00ED09EC">
      <w:pPr>
        <w:rPr>
          <w:rFonts w:asciiTheme="minorHAnsi" w:hAnsiTheme="minorHAnsi" w:cstheme="minorHAnsi"/>
        </w:rPr>
      </w:pPr>
    </w:p>
    <w:p w14:paraId="5103A65C" w14:textId="4BDDFD6D" w:rsidR="00434EE6" w:rsidRPr="00434EE6" w:rsidRDefault="00434EE6" w:rsidP="00ED09EC">
      <w:pPr>
        <w:rPr>
          <w:rFonts w:asciiTheme="minorHAnsi" w:hAnsiTheme="minorHAnsi" w:cstheme="minorHAnsi"/>
          <w:b/>
        </w:rPr>
      </w:pPr>
      <w:r w:rsidRPr="00434EE6">
        <w:rPr>
          <w:rFonts w:asciiTheme="minorHAnsi" w:hAnsiTheme="minorHAnsi" w:cstheme="minorHAnsi"/>
          <w:b/>
        </w:rPr>
        <w:lastRenderedPageBreak/>
        <w:t xml:space="preserve">Resultados de la valoración </w:t>
      </w:r>
      <w:bookmarkStart w:id="10" w:name="_GoBack"/>
      <w:bookmarkEnd w:id="10"/>
    </w:p>
    <w:tbl>
      <w:tblPr>
        <w:tblStyle w:val="Tablaconcuadrcula"/>
        <w:tblW w:w="0" w:type="auto"/>
        <w:tblLook w:val="04A0" w:firstRow="1" w:lastRow="0" w:firstColumn="1" w:lastColumn="0" w:noHBand="0" w:noVBand="1"/>
      </w:tblPr>
      <w:tblGrid>
        <w:gridCol w:w="4418"/>
        <w:gridCol w:w="4410"/>
      </w:tblGrid>
      <w:tr w:rsidR="00434EE6" w14:paraId="52B80B21" w14:textId="77777777" w:rsidTr="003D15E3">
        <w:tc>
          <w:tcPr>
            <w:tcW w:w="4508" w:type="dxa"/>
          </w:tcPr>
          <w:p w14:paraId="44BD470D" w14:textId="4B6E7617" w:rsidR="00434EE6" w:rsidRPr="00434EE6" w:rsidRDefault="00434EE6" w:rsidP="00434EE6">
            <w:pPr>
              <w:jc w:val="center"/>
              <w:rPr>
                <w:b/>
              </w:rPr>
            </w:pPr>
            <w:r w:rsidRPr="00434EE6">
              <w:rPr>
                <w:b/>
              </w:rPr>
              <w:t>Panel</w:t>
            </w:r>
          </w:p>
        </w:tc>
        <w:tc>
          <w:tcPr>
            <w:tcW w:w="4508" w:type="dxa"/>
          </w:tcPr>
          <w:p w14:paraId="2C5BA43A" w14:textId="67B5295E" w:rsidR="00434EE6" w:rsidRPr="00434EE6" w:rsidRDefault="00434EE6" w:rsidP="00434EE6">
            <w:pPr>
              <w:jc w:val="center"/>
              <w:rPr>
                <w:b/>
              </w:rPr>
            </w:pPr>
            <w:r w:rsidRPr="00434EE6">
              <w:rPr>
                <w:b/>
              </w:rPr>
              <w:t>Puntaje</w:t>
            </w:r>
          </w:p>
        </w:tc>
      </w:tr>
      <w:tr w:rsidR="00434EE6" w14:paraId="4B4428B2" w14:textId="77777777" w:rsidTr="003D15E3">
        <w:tc>
          <w:tcPr>
            <w:tcW w:w="4508" w:type="dxa"/>
          </w:tcPr>
          <w:p w14:paraId="798FC475" w14:textId="77777777" w:rsidR="00434EE6" w:rsidRDefault="00434EE6" w:rsidP="00434EE6">
            <w:pPr>
              <w:jc w:val="center"/>
            </w:pPr>
            <w:r w:rsidRPr="00F223CE">
              <w:rPr>
                <w:rFonts w:asciiTheme="minorHAnsi" w:hAnsiTheme="minorHAnsi" w:cstheme="minorHAnsi"/>
              </w:rPr>
              <w:t>Ec-20w-12</w:t>
            </w:r>
          </w:p>
        </w:tc>
        <w:tc>
          <w:tcPr>
            <w:tcW w:w="4508" w:type="dxa"/>
          </w:tcPr>
          <w:p w14:paraId="1B70A3AF" w14:textId="77777777" w:rsidR="00434EE6" w:rsidRDefault="00434EE6" w:rsidP="00434EE6">
            <w:pPr>
              <w:jc w:val="center"/>
            </w:pPr>
            <w:r>
              <w:t>14</w:t>
            </w:r>
          </w:p>
        </w:tc>
      </w:tr>
      <w:tr w:rsidR="00434EE6" w14:paraId="29DE846D" w14:textId="77777777" w:rsidTr="003D15E3">
        <w:tc>
          <w:tcPr>
            <w:tcW w:w="4508" w:type="dxa"/>
          </w:tcPr>
          <w:p w14:paraId="10DA1061" w14:textId="77777777" w:rsidR="00434EE6" w:rsidRDefault="00434EE6" w:rsidP="00434EE6">
            <w:pPr>
              <w:jc w:val="center"/>
            </w:pPr>
            <w:r w:rsidRPr="00F223CE">
              <w:rPr>
                <w:rFonts w:asciiTheme="minorHAnsi" w:hAnsiTheme="minorHAnsi" w:cstheme="minorHAnsi"/>
              </w:rPr>
              <w:t>Ec-40w-12</w:t>
            </w:r>
          </w:p>
        </w:tc>
        <w:tc>
          <w:tcPr>
            <w:tcW w:w="4508" w:type="dxa"/>
          </w:tcPr>
          <w:p w14:paraId="18B3194E" w14:textId="77777777" w:rsidR="00434EE6" w:rsidRDefault="00434EE6" w:rsidP="00434EE6">
            <w:pPr>
              <w:jc w:val="center"/>
            </w:pPr>
            <w:r>
              <w:t>19</w:t>
            </w:r>
          </w:p>
        </w:tc>
      </w:tr>
      <w:tr w:rsidR="00434EE6" w14:paraId="488CA717" w14:textId="77777777" w:rsidTr="003D15E3">
        <w:tc>
          <w:tcPr>
            <w:tcW w:w="4508" w:type="dxa"/>
          </w:tcPr>
          <w:p w14:paraId="588B2130" w14:textId="77777777" w:rsidR="00434EE6" w:rsidRDefault="00434EE6" w:rsidP="00434EE6">
            <w:pPr>
              <w:jc w:val="center"/>
            </w:pPr>
            <w:r w:rsidRPr="00F223CE">
              <w:rPr>
                <w:rFonts w:asciiTheme="minorHAnsi" w:hAnsiTheme="minorHAnsi" w:cstheme="minorHAnsi"/>
              </w:rPr>
              <w:t>Ec-60w-12</w:t>
            </w:r>
          </w:p>
        </w:tc>
        <w:tc>
          <w:tcPr>
            <w:tcW w:w="4508" w:type="dxa"/>
          </w:tcPr>
          <w:p w14:paraId="6C85153D" w14:textId="77777777" w:rsidR="00434EE6" w:rsidRDefault="00434EE6" w:rsidP="00434EE6">
            <w:pPr>
              <w:jc w:val="center"/>
            </w:pPr>
            <w:r>
              <w:t>19</w:t>
            </w:r>
          </w:p>
        </w:tc>
      </w:tr>
      <w:tr w:rsidR="00434EE6" w14:paraId="7C9C9663" w14:textId="77777777" w:rsidTr="003D15E3">
        <w:tc>
          <w:tcPr>
            <w:tcW w:w="4508" w:type="dxa"/>
          </w:tcPr>
          <w:p w14:paraId="56F306C7" w14:textId="77777777" w:rsidR="00434EE6" w:rsidRPr="001244E1" w:rsidRDefault="00434EE6" w:rsidP="00434EE6">
            <w:pPr>
              <w:pStyle w:val="Sinespaciado"/>
              <w:jc w:val="center"/>
              <w:rPr>
                <w:rFonts w:asciiTheme="minorHAnsi" w:hAnsiTheme="minorHAnsi" w:cstheme="minorHAnsi"/>
              </w:rPr>
            </w:pPr>
            <w:r w:rsidRPr="00F223CE">
              <w:rPr>
                <w:rFonts w:asciiTheme="minorHAnsi" w:hAnsiTheme="minorHAnsi" w:cstheme="minorHAnsi"/>
              </w:rPr>
              <w:t>KD50SE-1P</w:t>
            </w:r>
            <w:r>
              <w:rPr>
                <w:rFonts w:asciiTheme="minorHAnsi" w:hAnsiTheme="minorHAnsi" w:cstheme="minorHAnsi"/>
              </w:rPr>
              <w:t xml:space="preserve"> d</w:t>
            </w:r>
            <w:r w:rsidRPr="00F223CE">
              <w:rPr>
                <w:rFonts w:asciiTheme="minorHAnsi" w:hAnsiTheme="minorHAnsi" w:cstheme="minorHAnsi"/>
              </w:rPr>
              <w:t>e kyocera</w:t>
            </w:r>
          </w:p>
        </w:tc>
        <w:tc>
          <w:tcPr>
            <w:tcW w:w="4508" w:type="dxa"/>
          </w:tcPr>
          <w:p w14:paraId="4457EFF0" w14:textId="77777777" w:rsidR="00434EE6" w:rsidRDefault="00434EE6" w:rsidP="00434EE6">
            <w:pPr>
              <w:jc w:val="center"/>
            </w:pPr>
            <w:r>
              <w:t>14</w:t>
            </w:r>
          </w:p>
        </w:tc>
      </w:tr>
      <w:tr w:rsidR="00434EE6" w14:paraId="52E5E2D5" w14:textId="77777777" w:rsidTr="003D15E3">
        <w:tc>
          <w:tcPr>
            <w:tcW w:w="4508" w:type="dxa"/>
          </w:tcPr>
          <w:p w14:paraId="1E4249C1" w14:textId="77777777" w:rsidR="00434EE6" w:rsidRPr="001244E1" w:rsidRDefault="00434EE6" w:rsidP="00434EE6">
            <w:pPr>
              <w:pStyle w:val="Sinespaciado"/>
              <w:jc w:val="center"/>
              <w:rPr>
                <w:rFonts w:asciiTheme="minorHAnsi" w:hAnsiTheme="minorHAnsi" w:cstheme="minorHAnsi"/>
              </w:rPr>
            </w:pPr>
            <w:r w:rsidRPr="00F223CE">
              <w:rPr>
                <w:rFonts w:asciiTheme="minorHAnsi" w:hAnsiTheme="minorHAnsi" w:cstheme="minorHAnsi"/>
              </w:rPr>
              <w:t>KD70SX-1P</w:t>
            </w:r>
            <w:r>
              <w:rPr>
                <w:rFonts w:asciiTheme="minorHAnsi" w:hAnsiTheme="minorHAnsi" w:cstheme="minorHAnsi"/>
              </w:rPr>
              <w:t xml:space="preserve"> d</w:t>
            </w:r>
            <w:r w:rsidRPr="00F223CE">
              <w:rPr>
                <w:rFonts w:asciiTheme="minorHAnsi" w:hAnsiTheme="minorHAnsi" w:cstheme="minorHAnsi"/>
              </w:rPr>
              <w:t>e kyocera</w:t>
            </w:r>
          </w:p>
        </w:tc>
        <w:tc>
          <w:tcPr>
            <w:tcW w:w="4508" w:type="dxa"/>
          </w:tcPr>
          <w:p w14:paraId="70143944" w14:textId="77777777" w:rsidR="00434EE6" w:rsidRDefault="00434EE6" w:rsidP="00434EE6">
            <w:pPr>
              <w:jc w:val="center"/>
            </w:pPr>
            <w:r>
              <w:t>17</w:t>
            </w:r>
          </w:p>
        </w:tc>
      </w:tr>
      <w:tr w:rsidR="00434EE6" w14:paraId="355B7B62" w14:textId="77777777" w:rsidTr="003D15E3">
        <w:tc>
          <w:tcPr>
            <w:tcW w:w="4508" w:type="dxa"/>
          </w:tcPr>
          <w:p w14:paraId="583BEC67" w14:textId="77777777" w:rsidR="00434EE6" w:rsidRPr="001244E1" w:rsidRDefault="00434EE6" w:rsidP="00434EE6">
            <w:pPr>
              <w:pStyle w:val="Sinespaciado"/>
              <w:jc w:val="center"/>
              <w:rPr>
                <w:rFonts w:asciiTheme="minorHAnsi" w:hAnsiTheme="minorHAnsi" w:cstheme="minorHAnsi"/>
                <w:color w:val="414141"/>
              </w:rPr>
            </w:pPr>
            <w:r w:rsidRPr="00F223CE">
              <w:rPr>
                <w:rFonts w:asciiTheme="minorHAnsi" w:hAnsiTheme="minorHAnsi" w:cstheme="minorHAnsi"/>
                <w:color w:val="414141"/>
                <w:highlight w:val="white"/>
              </w:rPr>
              <w:t>180 KS40</w:t>
            </w:r>
            <w:r>
              <w:rPr>
                <w:rFonts w:asciiTheme="minorHAnsi" w:hAnsiTheme="minorHAnsi" w:cstheme="minorHAnsi"/>
                <w:color w:val="414141"/>
              </w:rPr>
              <w:t xml:space="preserve"> De </w:t>
            </w:r>
            <w:r w:rsidRPr="00F223CE">
              <w:rPr>
                <w:rFonts w:asciiTheme="minorHAnsi" w:hAnsiTheme="minorHAnsi" w:cstheme="minorHAnsi"/>
              </w:rPr>
              <w:t>SOLARTEC</w:t>
            </w:r>
          </w:p>
          <w:p w14:paraId="0DE92242" w14:textId="77777777" w:rsidR="00434EE6" w:rsidRDefault="00434EE6" w:rsidP="00434EE6">
            <w:pPr>
              <w:jc w:val="center"/>
            </w:pPr>
          </w:p>
        </w:tc>
        <w:tc>
          <w:tcPr>
            <w:tcW w:w="4508" w:type="dxa"/>
          </w:tcPr>
          <w:p w14:paraId="43D3F499" w14:textId="77777777" w:rsidR="00434EE6" w:rsidRDefault="00434EE6" w:rsidP="00434EE6">
            <w:pPr>
              <w:jc w:val="center"/>
            </w:pPr>
            <w:r>
              <w:t>16</w:t>
            </w:r>
          </w:p>
        </w:tc>
      </w:tr>
      <w:tr w:rsidR="00434EE6" w14:paraId="25656FE7" w14:textId="77777777" w:rsidTr="003D15E3">
        <w:tc>
          <w:tcPr>
            <w:tcW w:w="4508" w:type="dxa"/>
          </w:tcPr>
          <w:p w14:paraId="1199245D" w14:textId="77777777" w:rsidR="00434EE6" w:rsidRPr="001244E1" w:rsidRDefault="00434EE6" w:rsidP="00434EE6">
            <w:pPr>
              <w:pStyle w:val="Sinespaciado"/>
              <w:jc w:val="center"/>
              <w:rPr>
                <w:rFonts w:asciiTheme="minorHAnsi" w:hAnsiTheme="minorHAnsi" w:cstheme="minorHAnsi"/>
              </w:rPr>
            </w:pPr>
            <w:r w:rsidRPr="00F223CE">
              <w:rPr>
                <w:rFonts w:asciiTheme="minorHAnsi" w:hAnsiTheme="minorHAnsi" w:cstheme="minorHAnsi"/>
              </w:rPr>
              <w:t>eos-p50</w:t>
            </w:r>
            <w:r>
              <w:rPr>
                <w:rFonts w:asciiTheme="minorHAnsi" w:hAnsiTheme="minorHAnsi" w:cstheme="minorHAnsi"/>
              </w:rPr>
              <w:t xml:space="preserve"> de </w:t>
            </w:r>
            <w:r w:rsidRPr="00F223CE">
              <w:rPr>
                <w:rFonts w:asciiTheme="minorHAnsi" w:hAnsiTheme="minorHAnsi" w:cstheme="minorHAnsi"/>
              </w:rPr>
              <w:t>eosenergia</w:t>
            </w:r>
          </w:p>
        </w:tc>
        <w:tc>
          <w:tcPr>
            <w:tcW w:w="4508" w:type="dxa"/>
          </w:tcPr>
          <w:p w14:paraId="3B14BB62" w14:textId="77777777" w:rsidR="00434EE6" w:rsidRDefault="00434EE6" w:rsidP="00434EE6">
            <w:pPr>
              <w:jc w:val="center"/>
            </w:pPr>
            <w:r>
              <w:t>21</w:t>
            </w:r>
          </w:p>
        </w:tc>
      </w:tr>
      <w:tr w:rsidR="00434EE6" w14:paraId="706826B0" w14:textId="77777777" w:rsidTr="003D15E3">
        <w:tc>
          <w:tcPr>
            <w:tcW w:w="4508" w:type="dxa"/>
          </w:tcPr>
          <w:p w14:paraId="3F82A777" w14:textId="77777777" w:rsidR="00434EE6" w:rsidRPr="00F223CE" w:rsidRDefault="00434EE6" w:rsidP="00434EE6">
            <w:pPr>
              <w:pStyle w:val="Sinespaciado"/>
              <w:jc w:val="center"/>
              <w:rPr>
                <w:rFonts w:asciiTheme="minorHAnsi" w:hAnsiTheme="minorHAnsi" w:cstheme="minorHAnsi"/>
              </w:rPr>
            </w:pPr>
            <w:r w:rsidRPr="00F223CE">
              <w:rPr>
                <w:rFonts w:asciiTheme="minorHAnsi" w:hAnsiTheme="minorHAnsi" w:cstheme="minorHAnsi"/>
              </w:rPr>
              <w:t>SPP 040451200</w:t>
            </w:r>
            <w:r>
              <w:rPr>
                <w:rFonts w:asciiTheme="minorHAnsi" w:hAnsiTheme="minorHAnsi" w:cstheme="minorHAnsi"/>
              </w:rPr>
              <w:t xml:space="preserve"> de </w:t>
            </w:r>
            <w:r w:rsidRPr="00F223CE">
              <w:rPr>
                <w:rFonts w:asciiTheme="minorHAnsi" w:hAnsiTheme="minorHAnsi" w:cstheme="minorHAnsi"/>
              </w:rPr>
              <w:t>Victron energy</w:t>
            </w:r>
          </w:p>
        </w:tc>
        <w:tc>
          <w:tcPr>
            <w:tcW w:w="4508" w:type="dxa"/>
          </w:tcPr>
          <w:p w14:paraId="125F6310" w14:textId="77777777" w:rsidR="00434EE6" w:rsidRDefault="00434EE6" w:rsidP="00434EE6">
            <w:pPr>
              <w:jc w:val="center"/>
            </w:pPr>
            <w:r>
              <w:t>21</w:t>
            </w:r>
          </w:p>
        </w:tc>
      </w:tr>
    </w:tbl>
    <w:p w14:paraId="6952A4D3" w14:textId="77777777" w:rsidR="00F223CE" w:rsidRDefault="00F223CE" w:rsidP="00ED09EC">
      <w:pPr>
        <w:rPr>
          <w:rFonts w:asciiTheme="minorHAnsi" w:hAnsiTheme="minorHAnsi" w:cstheme="minorHAnsi"/>
          <w:b/>
        </w:rPr>
      </w:pPr>
    </w:p>
    <w:p w14:paraId="7C23201A" w14:textId="1B9C04BD" w:rsidR="00ED09EC" w:rsidRPr="004F6374" w:rsidRDefault="00ED09EC" w:rsidP="00ED09EC">
      <w:pPr>
        <w:rPr>
          <w:rFonts w:asciiTheme="minorHAnsi" w:hAnsiTheme="minorHAnsi" w:cstheme="minorHAnsi"/>
        </w:rPr>
      </w:pPr>
      <w:r w:rsidRPr="004F6374">
        <w:rPr>
          <w:rFonts w:asciiTheme="minorHAnsi" w:hAnsiTheme="minorHAnsi" w:cstheme="minorHAnsi"/>
          <w:b/>
        </w:rPr>
        <w:t>Conclusión</w:t>
      </w:r>
      <w:r w:rsidRPr="004F6374">
        <w:rPr>
          <w:rFonts w:asciiTheme="minorHAnsi" w:hAnsiTheme="minorHAnsi" w:cstheme="minorHAnsi"/>
        </w:rPr>
        <w:t xml:space="preserve">: Se elige el panel eos-50 de eosenergia, debido a que es aquel que posee una corriente más cercana, sin sobrepasar, a la máxima que tolera nuestra batería. Cumple con los requisitos de tensión. Tiene la mayor eficiencia y el </w:t>
      </w:r>
      <w:r w:rsidR="00434EE6">
        <w:rPr>
          <w:rFonts w:asciiTheme="minorHAnsi" w:hAnsiTheme="minorHAnsi" w:cstheme="minorHAnsi"/>
        </w:rPr>
        <w:t>precio más bajo</w:t>
      </w:r>
      <w:r w:rsidRPr="004F6374">
        <w:rPr>
          <w:rFonts w:asciiTheme="minorHAnsi" w:hAnsiTheme="minorHAnsi" w:cstheme="minorHAnsi"/>
        </w:rPr>
        <w:t xml:space="preserve">. </w:t>
      </w:r>
    </w:p>
    <w:p w14:paraId="0365D525" w14:textId="320933FB" w:rsidR="00ED09EC" w:rsidRPr="004F6374" w:rsidRDefault="00ED09EC" w:rsidP="00ED09EC">
      <w:pPr>
        <w:rPr>
          <w:rFonts w:asciiTheme="minorHAnsi" w:hAnsiTheme="minorHAnsi" w:cstheme="minorHAnsi"/>
        </w:rPr>
      </w:pPr>
    </w:p>
    <w:p w14:paraId="74AE8C5C" w14:textId="77777777" w:rsidR="00ED09EC" w:rsidRPr="004F6374" w:rsidRDefault="00ED09EC" w:rsidP="00ED09EC">
      <w:pPr>
        <w:rPr>
          <w:rFonts w:asciiTheme="minorHAnsi" w:hAnsiTheme="minorHAnsi" w:cstheme="minorHAnsi"/>
        </w:rPr>
      </w:pPr>
    </w:p>
    <w:sectPr w:rsidR="00ED09EC" w:rsidRPr="004F6374">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antiago Abbate" w:date="2021-05-31T18:36:00Z" w:initials="">
    <w:p w14:paraId="0000017F"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Además de explicarlos en un párrafo, estaría bueno poner en una tabla todos los requerimientos.</w:t>
      </w:r>
    </w:p>
    <w:p w14:paraId="00000180"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p>
    <w:p w14:paraId="00000181"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Me parece que también falta el detalle del origen de esos requerimientos. Los consumos de cada subsistema por ejemplo, la estimación de consumo total detallada.</w:t>
      </w:r>
    </w:p>
  </w:comment>
  <w:comment w:id="6" w:author="Santiago Abbate" w:date="2021-05-31T19:04:00Z" w:initials="">
    <w:p w14:paraId="0000017E"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Sumaría un detalle de cómo es la gestión de carga de la batería para terminar de elegir.</w:t>
      </w:r>
    </w:p>
  </w:comment>
  <w:comment w:id="7" w:author="Santiago Abbate" w:date="2021-05-31T18:43:00Z" w:initials="">
    <w:p w14:paraId="0000017D"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Esto no coincide mucho con los datos de la tabla. Hay varias baterías que tienen valores de ciclos de carga muy superiores.</w:t>
      </w:r>
    </w:p>
  </w:comment>
  <w:comment w:id="8" w:author="Santiago Abbate" w:date="2021-05-31T19:02:00Z" w:initials="">
    <w:p w14:paraId="00000182"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Baterías de gel encontré googleando, en estos links</w:t>
      </w:r>
    </w:p>
    <w:p w14:paraId="00000183"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https://www.electrosistemas.com.ar/</w:t>
      </w:r>
    </w:p>
    <w:p w14:paraId="00000184" w14:textId="77777777" w:rsidR="0012644C" w:rsidRDefault="0012644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https://enertik.ar/</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81" w15:done="0"/>
  <w15:commentEx w15:paraId="0000017E" w15:done="0"/>
  <w15:commentEx w15:paraId="0000017D" w15:done="0"/>
  <w15:commentEx w15:paraId="0000018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Times New Roman"/>
    <w:charset w:val="00"/>
    <w:family w:val="auto"/>
    <w:pitch w:val="default"/>
  </w:font>
  <w:font w:name="Helvetica Neue">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AD3493"/>
    <w:multiLevelType w:val="multilevel"/>
    <w:tmpl w:val="6B84298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5580EEB"/>
    <w:multiLevelType w:val="multilevel"/>
    <w:tmpl w:val="0CD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96254"/>
    <w:multiLevelType w:val="multilevel"/>
    <w:tmpl w:val="10E447D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DDA"/>
    <w:rsid w:val="0004397F"/>
    <w:rsid w:val="00107909"/>
    <w:rsid w:val="0012644C"/>
    <w:rsid w:val="001921B3"/>
    <w:rsid w:val="001934D5"/>
    <w:rsid w:val="0026688B"/>
    <w:rsid w:val="002D2F4A"/>
    <w:rsid w:val="003456F0"/>
    <w:rsid w:val="003944BB"/>
    <w:rsid w:val="00401801"/>
    <w:rsid w:val="00434EE6"/>
    <w:rsid w:val="004C7464"/>
    <w:rsid w:val="004F53D1"/>
    <w:rsid w:val="004F6374"/>
    <w:rsid w:val="00515685"/>
    <w:rsid w:val="0056172A"/>
    <w:rsid w:val="0061682A"/>
    <w:rsid w:val="006A6CCC"/>
    <w:rsid w:val="007525C8"/>
    <w:rsid w:val="008460B4"/>
    <w:rsid w:val="00853564"/>
    <w:rsid w:val="008836A4"/>
    <w:rsid w:val="008A318C"/>
    <w:rsid w:val="00AD4A63"/>
    <w:rsid w:val="00B86891"/>
    <w:rsid w:val="00BB53FD"/>
    <w:rsid w:val="00BC7BBE"/>
    <w:rsid w:val="00C657EF"/>
    <w:rsid w:val="00CF67DB"/>
    <w:rsid w:val="00D473A2"/>
    <w:rsid w:val="00D4744F"/>
    <w:rsid w:val="00DC5DDA"/>
    <w:rsid w:val="00E64B96"/>
    <w:rsid w:val="00ED09EC"/>
    <w:rsid w:val="00F223CE"/>
    <w:rsid w:val="00F7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8B68"/>
  <w15:docId w15:val="{9ADB4275-2D4A-4A46-9BED-BEF59F19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E29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link w:val="Ttulo3Car"/>
    <w:uiPriority w:val="9"/>
    <w:qFormat/>
    <w:rsid w:val="005A49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59"/>
    <w:rsid w:val="00F81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F81FAE"/>
    <w:rPr>
      <w:color w:val="0000FF"/>
      <w:u w:val="single"/>
    </w:rPr>
  </w:style>
  <w:style w:type="paragraph" w:styleId="Sinespaciado">
    <w:name w:val="No Spacing"/>
    <w:uiPriority w:val="1"/>
    <w:qFormat/>
    <w:rsid w:val="0023693F"/>
    <w:pPr>
      <w:spacing w:after="0" w:line="240" w:lineRule="auto"/>
    </w:pPr>
  </w:style>
  <w:style w:type="character" w:customStyle="1" w:styleId="Ttulo3Car">
    <w:name w:val="Título 3 Car"/>
    <w:basedOn w:val="Fuentedeprrafopredeter"/>
    <w:link w:val="Ttulo3"/>
    <w:uiPriority w:val="9"/>
    <w:rsid w:val="005A49F9"/>
    <w:rPr>
      <w:rFonts w:ascii="Times New Roman" w:eastAsia="Times New Roman" w:hAnsi="Times New Roman" w:cs="Times New Roman"/>
      <w:b/>
      <w:bCs/>
      <w:sz w:val="27"/>
      <w:szCs w:val="27"/>
    </w:rPr>
  </w:style>
  <w:style w:type="character" w:customStyle="1" w:styleId="mw-headline">
    <w:name w:val="mw-headline"/>
    <w:basedOn w:val="Fuentedeprrafopredeter"/>
    <w:rsid w:val="005A49F9"/>
  </w:style>
  <w:style w:type="character" w:customStyle="1" w:styleId="Ttulo1Car">
    <w:name w:val="Título 1 Car"/>
    <w:basedOn w:val="Fuentedeprrafopredeter"/>
    <w:link w:val="Ttulo1"/>
    <w:uiPriority w:val="9"/>
    <w:rsid w:val="004E2971"/>
    <w:rPr>
      <w:rFonts w:asciiTheme="majorHAnsi" w:eastAsiaTheme="majorEastAsia" w:hAnsiTheme="majorHAnsi" w:cstheme="majorBidi"/>
      <w:color w:val="2E74B5" w:themeColor="accent1" w:themeShade="BF"/>
      <w:sz w:val="32"/>
      <w:szCs w:val="3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pPr>
      <w:spacing w:after="0" w:line="240" w:lineRule="auto"/>
    </w:pPr>
    <w:tblPr>
      <w:tblStyleRowBandSize w:val="1"/>
      <w:tblStyleColBandSize w:val="1"/>
      <w:tblCellMar>
        <w:left w:w="108" w:type="dxa"/>
        <w:right w:w="108"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CF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7DB"/>
    <w:rPr>
      <w:rFonts w:ascii="Segoe UI" w:hAnsi="Segoe UI" w:cs="Segoe UI"/>
      <w:sz w:val="18"/>
      <w:szCs w:val="18"/>
    </w:rPr>
  </w:style>
  <w:style w:type="character" w:styleId="Textoennegrita">
    <w:name w:val="Strong"/>
    <w:basedOn w:val="Fuentedeprrafopredeter"/>
    <w:uiPriority w:val="22"/>
    <w:qFormat/>
    <w:rsid w:val="00266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394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osenergia.com.ar/web/productos/verproducto?idProducto=60" TargetMode="External"/><Relationship Id="rId5" Type="http://schemas.openxmlformats.org/officeDocument/2006/relationships/settings" Target="settings.xml"/><Relationship Id="rId10" Type="http://schemas.openxmlformats.org/officeDocument/2006/relationships/hyperlink" Target="https://electrocomponentes.com/tienda/energia-solar/paneles/panel-solar-fotovoltaico-60w-policristal"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4gGD1A87j7X5w/xpInhr9uyRXA==">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A4DF77-30C3-4C57-B072-85EC6602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15</Pages>
  <Words>4454</Words>
  <Characters>25389</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Denis</dc:creator>
  <cp:lastModifiedBy>Denis</cp:lastModifiedBy>
  <cp:revision>13</cp:revision>
  <dcterms:created xsi:type="dcterms:W3CDTF">2021-05-24T21:03:00Z</dcterms:created>
  <dcterms:modified xsi:type="dcterms:W3CDTF">2021-06-06T23:28:00Z</dcterms:modified>
</cp:coreProperties>
</file>