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E1C9" w14:textId="77777777" w:rsidR="00F81B36" w:rsidRDefault="00F81B36" w:rsidP="00F81B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>make a website dashboard that includes 4 sections news, student portal, resources &amp; stress release.</w:t>
      </w:r>
    </w:p>
    <w:p w14:paraId="0BD5CA64" w14:textId="77777777" w:rsidR="00F81B36" w:rsidRDefault="00F81B36" w:rsidP="00F81B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</w:pPr>
    </w:p>
    <w:p w14:paraId="23C22729" w14:textId="77777777" w:rsidR="00F81B36" w:rsidRDefault="00F81B36" w:rsidP="00F81B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>change the navigation bar into a side bar and make the dashboard items appear in different webpages so in different html files</w:t>
      </w:r>
    </w:p>
    <w:p w14:paraId="6A6518A6" w14:textId="77777777" w:rsidR="00F81B36" w:rsidRDefault="00F81B36" w:rsidP="00F81B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</w:pPr>
    </w:p>
    <w:p w14:paraId="436F8075" w14:textId="77777777" w:rsidR="00F81B36" w:rsidRDefault="00F81B36" w:rsidP="00F81B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 xml:space="preserve">add a menu button to show and hide the side bar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>and also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 xml:space="preserve"> add links to the dashboard items to the home page</w:t>
      </w:r>
    </w:p>
    <w:p w14:paraId="279FCE6A" w14:textId="77777777" w:rsidR="00F81B36" w:rsidRDefault="00F81B36" w:rsidP="00F81B3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</w:pPr>
    </w:p>
    <w:p w14:paraId="19D5B354" w14:textId="38BE7E0B" w:rsidR="00F81B36" w:rsidRDefault="00F81B36" w:rsidP="00F81B36"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 xml:space="preserve">make sure the menu button 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>consistant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 w:bidi="ar-SA"/>
        </w:rPr>
        <w:t xml:space="preserve"> throughout the webpage and align the content to the middle and adjust it when the menu opens and closes</w:t>
      </w:r>
    </w:p>
    <w:p w14:paraId="1D115DCE" w14:textId="733A2CCD" w:rsidR="00A5418E" w:rsidRDefault="0090674F">
      <w:r w:rsidRPr="0090674F">
        <w:t xml:space="preserve">make sure to remember the open close status of the menu bar and align the web </w:t>
      </w:r>
      <w:proofErr w:type="gramStart"/>
      <w:r w:rsidRPr="0090674F">
        <w:t>content  so</w:t>
      </w:r>
      <w:proofErr w:type="gramEnd"/>
      <w:r w:rsidRPr="0090674F">
        <w:t xml:space="preserve"> it aligns when the menu bar opens and closes</w:t>
      </w:r>
    </w:p>
    <w:p w14:paraId="3E485970" w14:textId="77777777" w:rsidR="0090674F" w:rsidRDefault="0090674F"/>
    <w:p w14:paraId="789C00F7" w14:textId="77777777" w:rsidR="0090674F" w:rsidRDefault="0090674F">
      <w:r w:rsidRPr="0090674F">
        <w:t xml:space="preserve">remove the quick links from the home and add a section to show upcoming event also make sure the menu bar doesn't overlap with </w:t>
      </w:r>
      <w:proofErr w:type="spellStart"/>
      <w:r w:rsidRPr="0090674F">
        <w:t>conteny</w:t>
      </w:r>
      <w:proofErr w:type="spellEnd"/>
    </w:p>
    <w:p w14:paraId="13DDF76C" w14:textId="77777777" w:rsidR="001C6B5C" w:rsidRDefault="001C6B5C"/>
    <w:p w14:paraId="4569AF18" w14:textId="77777777" w:rsidR="001C6B5C" w:rsidRDefault="001C6B5C">
      <w:r w:rsidRPr="001C6B5C">
        <w:t>make the section headers stick without scrolling</w:t>
      </w:r>
    </w:p>
    <w:p w14:paraId="026F02CA" w14:textId="77777777" w:rsidR="005D51D3" w:rsidRDefault="005D51D3"/>
    <w:p w14:paraId="77CAB567" w14:textId="77777777" w:rsidR="005D51D3" w:rsidRDefault="005D51D3">
      <w:r w:rsidRPr="005D51D3">
        <w:t xml:space="preserve">center the section headers and </w:t>
      </w:r>
      <w:proofErr w:type="spellStart"/>
      <w:r w:rsidRPr="005D51D3">
        <w:t>gve</w:t>
      </w:r>
      <w:proofErr w:type="spellEnd"/>
      <w:r w:rsidRPr="005D51D3">
        <w:t xml:space="preserve"> a different color theme</w:t>
      </w:r>
    </w:p>
    <w:p w14:paraId="369E2F33" w14:textId="77777777" w:rsidR="00880799" w:rsidRDefault="00880799"/>
    <w:p w14:paraId="6D858ED1" w14:textId="77777777" w:rsidR="00880799" w:rsidRDefault="00880799">
      <w:r w:rsidRPr="00880799">
        <w:t>add a theme toggle button switch from light to dark theme to the side bar</w:t>
      </w:r>
    </w:p>
    <w:sectPr w:rsidR="00880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4F"/>
    <w:rsid w:val="00155A91"/>
    <w:rsid w:val="001C6B5C"/>
    <w:rsid w:val="0038293B"/>
    <w:rsid w:val="005D51D3"/>
    <w:rsid w:val="00786DA5"/>
    <w:rsid w:val="00880799"/>
    <w:rsid w:val="0090674F"/>
    <w:rsid w:val="00A5418E"/>
    <w:rsid w:val="00D079D8"/>
    <w:rsid w:val="00F8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33E6"/>
  <w15:chartTrackingRefBased/>
  <w15:docId w15:val="{882F9CA6-F5B7-484F-9D1A-970D51B9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7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si-L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7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si-L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4F"/>
    <w:rPr>
      <w:rFonts w:eastAsiaTheme="majorEastAsia" w:cstheme="majorBidi"/>
      <w:color w:val="0F4761" w:themeColor="accent1" w:themeShade="BF"/>
      <w:sz w:val="28"/>
      <w:szCs w:val="28"/>
      <w:lang w:bidi="si-L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74F"/>
    <w:rPr>
      <w:rFonts w:eastAsiaTheme="majorEastAsia" w:cstheme="majorBidi"/>
      <w:i/>
      <w:iCs/>
      <w:color w:val="0F4761" w:themeColor="accent1" w:themeShade="BF"/>
      <w:lang w:bidi="si-L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74F"/>
    <w:rPr>
      <w:rFonts w:eastAsiaTheme="majorEastAsia" w:cstheme="majorBidi"/>
      <w:color w:val="0F4761" w:themeColor="accent1" w:themeShade="BF"/>
      <w:lang w:bidi="si-L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74F"/>
    <w:rPr>
      <w:rFonts w:eastAsiaTheme="majorEastAsia" w:cstheme="majorBidi"/>
      <w:i/>
      <w:iCs/>
      <w:color w:val="595959" w:themeColor="text1" w:themeTint="A6"/>
      <w:lang w:bidi="si-L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74F"/>
    <w:rPr>
      <w:rFonts w:eastAsiaTheme="majorEastAsia" w:cstheme="majorBidi"/>
      <w:color w:val="595959" w:themeColor="text1" w:themeTint="A6"/>
      <w:lang w:bidi="si-L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74F"/>
    <w:rPr>
      <w:rFonts w:eastAsiaTheme="majorEastAsia" w:cstheme="majorBidi"/>
      <w:i/>
      <w:iCs/>
      <w:color w:val="272727" w:themeColor="text1" w:themeTint="D8"/>
      <w:lang w:bidi="si-L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74F"/>
    <w:rPr>
      <w:rFonts w:eastAsiaTheme="majorEastAsia" w:cstheme="majorBidi"/>
      <w:color w:val="272727" w:themeColor="text1" w:themeTint="D8"/>
      <w:lang w:bidi="si-LK"/>
    </w:rPr>
  </w:style>
  <w:style w:type="paragraph" w:styleId="Title">
    <w:name w:val="Title"/>
    <w:basedOn w:val="Normal"/>
    <w:next w:val="Normal"/>
    <w:link w:val="TitleChar"/>
    <w:uiPriority w:val="10"/>
    <w:qFormat/>
    <w:rsid w:val="009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74F"/>
    <w:rPr>
      <w:rFonts w:asciiTheme="majorHAnsi" w:eastAsiaTheme="majorEastAsia" w:hAnsiTheme="majorHAnsi" w:cstheme="majorBidi"/>
      <w:spacing w:val="-10"/>
      <w:kern w:val="28"/>
      <w:sz w:val="56"/>
      <w:szCs w:val="56"/>
      <w:lang w:bidi="si-L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74F"/>
    <w:rPr>
      <w:rFonts w:eastAsiaTheme="majorEastAsia" w:cstheme="majorBidi"/>
      <w:color w:val="595959" w:themeColor="text1" w:themeTint="A6"/>
      <w:spacing w:val="15"/>
      <w:sz w:val="28"/>
      <w:szCs w:val="28"/>
      <w:lang w:bidi="si-LK"/>
    </w:rPr>
  </w:style>
  <w:style w:type="paragraph" w:styleId="Quote">
    <w:name w:val="Quote"/>
    <w:basedOn w:val="Normal"/>
    <w:next w:val="Normal"/>
    <w:link w:val="QuoteChar"/>
    <w:uiPriority w:val="29"/>
    <w:qFormat/>
    <w:rsid w:val="009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74F"/>
    <w:rPr>
      <w:i/>
      <w:iCs/>
      <w:color w:val="404040" w:themeColor="text1" w:themeTint="BF"/>
      <w:lang w:bidi="si-LK"/>
    </w:rPr>
  </w:style>
  <w:style w:type="paragraph" w:styleId="ListParagraph">
    <w:name w:val="List Paragraph"/>
    <w:basedOn w:val="Normal"/>
    <w:uiPriority w:val="34"/>
    <w:qFormat/>
    <w:rsid w:val="0090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74F"/>
    <w:rPr>
      <w:i/>
      <w:iCs/>
      <w:color w:val="0F4761" w:themeColor="accent1" w:themeShade="BF"/>
      <w:lang w:bidi="si-LK"/>
    </w:rPr>
  </w:style>
  <w:style w:type="character" w:styleId="IntenseReference">
    <w:name w:val="Intense Reference"/>
    <w:basedOn w:val="DefaultParagraphFont"/>
    <w:uiPriority w:val="32"/>
    <w:qFormat/>
    <w:rsid w:val="00906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164</Words>
  <Characters>773</Characters>
  <Application>Microsoft Office Word</Application>
  <DocSecurity>0</DocSecurity>
  <Lines>15</Lines>
  <Paragraphs>3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Chamal Induwara</cp:lastModifiedBy>
  <cp:revision>5</cp:revision>
  <dcterms:created xsi:type="dcterms:W3CDTF">2026-03-12T08:33:00Z</dcterms:created>
  <dcterms:modified xsi:type="dcterms:W3CDTF">2026-03-12T15:08:00Z</dcterms:modified>
</cp:coreProperties>
</file>