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C6D44" w14:textId="234BA302" w:rsidR="009444D5" w:rsidRDefault="009444D5">
      <w:r>
        <w:rPr>
          <w:rFonts w:ascii="Segoe UI" w:hAnsi="Segoe UI" w:cs="Segoe UI"/>
          <w:noProof/>
          <w:sz w:val="18"/>
          <w:szCs w:val="18"/>
        </w:rPr>
        <w:drawing>
          <wp:inline distT="0" distB="0" distL="0" distR="0" wp14:anchorId="27B9399A" wp14:editId="32E3DEAE">
            <wp:extent cx="6629581" cy="3079699"/>
            <wp:effectExtent l="0" t="0" r="0" b="0"/>
            <wp:docPr id="455513594" name="Picture 4" descr="A cartoon of a lizard with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13594" name="Picture 4" descr="A cartoon of a lizard with headpho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2706" cy="3095087"/>
                    </a:xfrm>
                    <a:prstGeom prst="rect">
                      <a:avLst/>
                    </a:prstGeom>
                    <a:noFill/>
                    <a:ln>
                      <a:noFill/>
                    </a:ln>
                  </pic:spPr>
                </pic:pic>
              </a:graphicData>
            </a:graphic>
          </wp:inline>
        </w:drawing>
      </w:r>
    </w:p>
    <w:p w14:paraId="0F751104" w14:textId="77777777" w:rsidR="009444D5" w:rsidRDefault="009444D5"/>
    <w:p w14:paraId="27237860" w14:textId="77777777" w:rsidR="009444D5" w:rsidRDefault="009444D5"/>
    <w:p w14:paraId="716C01E4" w14:textId="77777777" w:rsidR="009444D5" w:rsidRDefault="009444D5"/>
    <w:p w14:paraId="478B3739" w14:textId="77777777" w:rsidR="009444D5" w:rsidRDefault="009444D5"/>
    <w:p w14:paraId="03CEFBA9" w14:textId="161559FD" w:rsidR="009444D5" w:rsidRDefault="009444D5" w:rsidP="009444D5">
      <w:pPr>
        <w:spacing w:after="0" w:line="240" w:lineRule="auto"/>
        <w:jc w:val="center"/>
        <w:textDirection w:val="btLr"/>
      </w:pPr>
      <w:r>
        <w:rPr>
          <w:rFonts w:ascii="Calibri" w:eastAsia="Calibri" w:hAnsi="Calibri" w:cs="Calibri"/>
          <w:b/>
          <w:color w:val="ED7D31"/>
          <w:sz w:val="96"/>
        </w:rPr>
        <w:t>Incident Response Plan</w:t>
      </w:r>
    </w:p>
    <w:p w14:paraId="2C953621" w14:textId="77777777" w:rsidR="009444D5" w:rsidRDefault="009444D5"/>
    <w:p w14:paraId="04B74AA3" w14:textId="77777777" w:rsidR="009444D5" w:rsidRDefault="009444D5"/>
    <w:p w14:paraId="35D81302" w14:textId="77777777" w:rsidR="009444D5" w:rsidRDefault="009444D5"/>
    <w:p w14:paraId="5B5B0F6F" w14:textId="77777777" w:rsidR="009444D5" w:rsidRDefault="009444D5"/>
    <w:p w14:paraId="7CDF579D" w14:textId="77777777" w:rsidR="009444D5" w:rsidRDefault="009444D5"/>
    <w:p w14:paraId="39CA9D9E" w14:textId="77777777" w:rsidR="009444D5" w:rsidRDefault="009444D5"/>
    <w:p w14:paraId="79D6C330" w14:textId="77777777" w:rsidR="009444D5" w:rsidRDefault="009444D5"/>
    <w:p w14:paraId="21BC96EA" w14:textId="77777777" w:rsidR="009444D5" w:rsidRDefault="009444D5"/>
    <w:p w14:paraId="392CC97F" w14:textId="77777777" w:rsidR="009444D5" w:rsidRDefault="009444D5"/>
    <w:p w14:paraId="1D6B2E9B" w14:textId="77777777" w:rsidR="009444D5" w:rsidRDefault="009444D5"/>
    <w:p w14:paraId="4D2487B8" w14:textId="77777777" w:rsidR="001A1EE1" w:rsidRDefault="001A1EE1"/>
    <w:p w14:paraId="3A8ACE02" w14:textId="77777777" w:rsidR="001A1EE1" w:rsidRDefault="001A1EE1"/>
    <w:p w14:paraId="025D7DDB" w14:textId="77777777" w:rsidR="001A1EE1" w:rsidRDefault="001A1EE1"/>
    <w:p w14:paraId="5B042ADA" w14:textId="77777777" w:rsidR="009444D5" w:rsidRDefault="009444D5"/>
    <w:p w14:paraId="1BCD53BF" w14:textId="77777777" w:rsidR="009444D5" w:rsidRDefault="009444D5"/>
    <w:sdt>
      <w:sdtPr>
        <w:rPr>
          <w:rFonts w:asciiTheme="minorHAnsi" w:eastAsiaTheme="minorEastAsia" w:hAnsiTheme="minorHAnsi" w:cstheme="minorBidi"/>
          <w:color w:val="auto"/>
          <w:kern w:val="2"/>
          <w:sz w:val="22"/>
          <w:szCs w:val="22"/>
          <w:lang w:val="en-AU" w:eastAsia="zh-CN"/>
          <w14:ligatures w14:val="standardContextual"/>
        </w:rPr>
        <w:id w:val="-1067419117"/>
        <w:docPartObj>
          <w:docPartGallery w:val="Table of Contents"/>
          <w:docPartUnique/>
        </w:docPartObj>
      </w:sdtPr>
      <w:sdtEndPr>
        <w:rPr>
          <w:b/>
          <w:bCs/>
          <w:noProof/>
        </w:rPr>
      </w:sdtEndPr>
      <w:sdtContent>
        <w:p w14:paraId="3867E314" w14:textId="40A6D509" w:rsidR="003B7882" w:rsidRPr="003B7882" w:rsidRDefault="003B7882">
          <w:pPr>
            <w:pStyle w:val="TOCHeading"/>
            <w:rPr>
              <w:sz w:val="72"/>
              <w:szCs w:val="72"/>
            </w:rPr>
          </w:pPr>
          <w:r w:rsidRPr="003B7882">
            <w:rPr>
              <w:sz w:val="72"/>
              <w:szCs w:val="72"/>
            </w:rPr>
            <w:t>Contents</w:t>
          </w:r>
        </w:p>
        <w:p w14:paraId="4ACC2368" w14:textId="3A4E129E" w:rsidR="005E3D3E" w:rsidRPr="005E3D3E" w:rsidRDefault="003B7882">
          <w:pPr>
            <w:pStyle w:val="TOC1"/>
            <w:tabs>
              <w:tab w:val="right" w:leader="dot" w:pos="10456"/>
            </w:tabs>
            <w:rPr>
              <w:noProof/>
              <w:sz w:val="24"/>
              <w:szCs w:val="24"/>
            </w:rPr>
          </w:pPr>
          <w:r w:rsidRPr="005E3D3E">
            <w:rPr>
              <w:sz w:val="24"/>
              <w:szCs w:val="24"/>
            </w:rPr>
            <w:fldChar w:fldCharType="begin"/>
          </w:r>
          <w:r w:rsidRPr="005E3D3E">
            <w:rPr>
              <w:sz w:val="24"/>
              <w:szCs w:val="24"/>
            </w:rPr>
            <w:instrText xml:space="preserve"> TOC \o "1-3" \h \z \u </w:instrText>
          </w:r>
          <w:r w:rsidRPr="005E3D3E">
            <w:rPr>
              <w:sz w:val="24"/>
              <w:szCs w:val="24"/>
            </w:rPr>
            <w:fldChar w:fldCharType="separate"/>
          </w:r>
          <w:hyperlink w:anchor="_Toc152768254" w:history="1">
            <w:r w:rsidR="005E3D3E" w:rsidRPr="005E3D3E">
              <w:rPr>
                <w:rStyle w:val="Hyperlink"/>
                <w:noProof/>
                <w:sz w:val="24"/>
                <w:szCs w:val="24"/>
              </w:rPr>
              <w:t>Purpose</w:t>
            </w:r>
            <w:r w:rsidR="005E3D3E" w:rsidRPr="005E3D3E">
              <w:rPr>
                <w:noProof/>
                <w:webHidden/>
                <w:sz w:val="24"/>
                <w:szCs w:val="24"/>
              </w:rPr>
              <w:tab/>
            </w:r>
            <w:r w:rsidR="005E3D3E" w:rsidRPr="005E3D3E">
              <w:rPr>
                <w:noProof/>
                <w:webHidden/>
                <w:sz w:val="24"/>
                <w:szCs w:val="24"/>
              </w:rPr>
              <w:fldChar w:fldCharType="begin"/>
            </w:r>
            <w:r w:rsidR="005E3D3E" w:rsidRPr="005E3D3E">
              <w:rPr>
                <w:noProof/>
                <w:webHidden/>
                <w:sz w:val="24"/>
                <w:szCs w:val="24"/>
              </w:rPr>
              <w:instrText xml:space="preserve"> PAGEREF _Toc152768254 \h </w:instrText>
            </w:r>
            <w:r w:rsidR="005E3D3E" w:rsidRPr="005E3D3E">
              <w:rPr>
                <w:noProof/>
                <w:webHidden/>
                <w:sz w:val="24"/>
                <w:szCs w:val="24"/>
              </w:rPr>
            </w:r>
            <w:r w:rsidR="005E3D3E" w:rsidRPr="005E3D3E">
              <w:rPr>
                <w:noProof/>
                <w:webHidden/>
                <w:sz w:val="24"/>
                <w:szCs w:val="24"/>
              </w:rPr>
              <w:fldChar w:fldCharType="separate"/>
            </w:r>
            <w:r w:rsidR="005E3D3E" w:rsidRPr="005E3D3E">
              <w:rPr>
                <w:noProof/>
                <w:webHidden/>
                <w:sz w:val="24"/>
                <w:szCs w:val="24"/>
              </w:rPr>
              <w:t>2</w:t>
            </w:r>
            <w:r w:rsidR="005E3D3E" w:rsidRPr="005E3D3E">
              <w:rPr>
                <w:noProof/>
                <w:webHidden/>
                <w:sz w:val="24"/>
                <w:szCs w:val="24"/>
              </w:rPr>
              <w:fldChar w:fldCharType="end"/>
            </w:r>
          </w:hyperlink>
        </w:p>
        <w:p w14:paraId="1477323D" w14:textId="5B6FC07A" w:rsidR="005E3D3E" w:rsidRPr="005E3D3E" w:rsidRDefault="005E3D3E">
          <w:pPr>
            <w:pStyle w:val="TOC1"/>
            <w:tabs>
              <w:tab w:val="right" w:leader="dot" w:pos="10456"/>
            </w:tabs>
            <w:rPr>
              <w:noProof/>
              <w:sz w:val="24"/>
              <w:szCs w:val="24"/>
            </w:rPr>
          </w:pPr>
          <w:hyperlink w:anchor="_Toc152768255" w:history="1">
            <w:r w:rsidRPr="005E3D3E">
              <w:rPr>
                <w:rStyle w:val="Hyperlink"/>
                <w:noProof/>
                <w:sz w:val="24"/>
                <w:szCs w:val="24"/>
              </w:rPr>
              <w:t>Scope</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_Toc152768255 \h </w:instrText>
            </w:r>
            <w:r w:rsidRPr="005E3D3E">
              <w:rPr>
                <w:noProof/>
                <w:webHidden/>
                <w:sz w:val="24"/>
                <w:szCs w:val="24"/>
              </w:rPr>
            </w:r>
            <w:r w:rsidRPr="005E3D3E">
              <w:rPr>
                <w:noProof/>
                <w:webHidden/>
                <w:sz w:val="24"/>
                <w:szCs w:val="24"/>
              </w:rPr>
              <w:fldChar w:fldCharType="separate"/>
            </w:r>
            <w:r w:rsidRPr="005E3D3E">
              <w:rPr>
                <w:noProof/>
                <w:webHidden/>
                <w:sz w:val="24"/>
                <w:szCs w:val="24"/>
              </w:rPr>
              <w:t>2</w:t>
            </w:r>
            <w:r w:rsidRPr="005E3D3E">
              <w:rPr>
                <w:noProof/>
                <w:webHidden/>
                <w:sz w:val="24"/>
                <w:szCs w:val="24"/>
              </w:rPr>
              <w:fldChar w:fldCharType="end"/>
            </w:r>
          </w:hyperlink>
        </w:p>
        <w:p w14:paraId="3BCEFF63" w14:textId="57B8A789" w:rsidR="005E3D3E" w:rsidRPr="005E3D3E" w:rsidRDefault="005E3D3E">
          <w:pPr>
            <w:pStyle w:val="TOC1"/>
            <w:tabs>
              <w:tab w:val="right" w:leader="dot" w:pos="10456"/>
            </w:tabs>
            <w:rPr>
              <w:noProof/>
              <w:sz w:val="24"/>
              <w:szCs w:val="24"/>
            </w:rPr>
          </w:pPr>
          <w:hyperlink w:anchor="_Toc152768256" w:history="1">
            <w:r w:rsidRPr="005E3D3E">
              <w:rPr>
                <w:rStyle w:val="Hyperlink"/>
                <w:noProof/>
                <w:sz w:val="24"/>
                <w:szCs w:val="24"/>
              </w:rPr>
              <w:t>Maintenance</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_Toc152768256 \h </w:instrText>
            </w:r>
            <w:r w:rsidRPr="005E3D3E">
              <w:rPr>
                <w:noProof/>
                <w:webHidden/>
                <w:sz w:val="24"/>
                <w:szCs w:val="24"/>
              </w:rPr>
            </w:r>
            <w:r w:rsidRPr="005E3D3E">
              <w:rPr>
                <w:noProof/>
                <w:webHidden/>
                <w:sz w:val="24"/>
                <w:szCs w:val="24"/>
              </w:rPr>
              <w:fldChar w:fldCharType="separate"/>
            </w:r>
            <w:r w:rsidRPr="005E3D3E">
              <w:rPr>
                <w:noProof/>
                <w:webHidden/>
                <w:sz w:val="24"/>
                <w:szCs w:val="24"/>
              </w:rPr>
              <w:t>2</w:t>
            </w:r>
            <w:r w:rsidRPr="005E3D3E">
              <w:rPr>
                <w:noProof/>
                <w:webHidden/>
                <w:sz w:val="24"/>
                <w:szCs w:val="24"/>
              </w:rPr>
              <w:fldChar w:fldCharType="end"/>
            </w:r>
          </w:hyperlink>
        </w:p>
        <w:p w14:paraId="0F285FC5" w14:textId="0034D3AB" w:rsidR="005E3D3E" w:rsidRPr="005E3D3E" w:rsidRDefault="005E3D3E">
          <w:pPr>
            <w:pStyle w:val="TOC1"/>
            <w:tabs>
              <w:tab w:val="right" w:leader="dot" w:pos="10456"/>
            </w:tabs>
            <w:rPr>
              <w:noProof/>
              <w:sz w:val="24"/>
              <w:szCs w:val="24"/>
            </w:rPr>
          </w:pPr>
          <w:hyperlink w:anchor="_Toc152768257" w:history="1">
            <w:r w:rsidRPr="005E3D3E">
              <w:rPr>
                <w:rStyle w:val="Hyperlink"/>
                <w:noProof/>
                <w:sz w:val="24"/>
                <w:szCs w:val="24"/>
              </w:rPr>
              <w:t>Responsibilities of all staff</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_Toc152768257 \h </w:instrText>
            </w:r>
            <w:r w:rsidRPr="005E3D3E">
              <w:rPr>
                <w:noProof/>
                <w:webHidden/>
                <w:sz w:val="24"/>
                <w:szCs w:val="24"/>
              </w:rPr>
            </w:r>
            <w:r w:rsidRPr="005E3D3E">
              <w:rPr>
                <w:noProof/>
                <w:webHidden/>
                <w:sz w:val="24"/>
                <w:szCs w:val="24"/>
              </w:rPr>
              <w:fldChar w:fldCharType="separate"/>
            </w:r>
            <w:r w:rsidRPr="005E3D3E">
              <w:rPr>
                <w:noProof/>
                <w:webHidden/>
                <w:sz w:val="24"/>
                <w:szCs w:val="24"/>
              </w:rPr>
              <w:t>2</w:t>
            </w:r>
            <w:r w:rsidRPr="005E3D3E">
              <w:rPr>
                <w:noProof/>
                <w:webHidden/>
                <w:sz w:val="24"/>
                <w:szCs w:val="24"/>
              </w:rPr>
              <w:fldChar w:fldCharType="end"/>
            </w:r>
          </w:hyperlink>
        </w:p>
        <w:p w14:paraId="1AEEC423" w14:textId="4491AAD0" w:rsidR="005E3D3E" w:rsidRPr="005E3D3E" w:rsidRDefault="005E3D3E">
          <w:pPr>
            <w:pStyle w:val="TOC1"/>
            <w:tabs>
              <w:tab w:val="right" w:leader="dot" w:pos="10456"/>
            </w:tabs>
            <w:rPr>
              <w:noProof/>
              <w:sz w:val="24"/>
              <w:szCs w:val="24"/>
            </w:rPr>
          </w:pPr>
          <w:hyperlink w:anchor="_Toc152768258" w:history="1">
            <w:r w:rsidRPr="005E3D3E">
              <w:rPr>
                <w:rStyle w:val="Hyperlink"/>
                <w:noProof/>
                <w:sz w:val="24"/>
                <w:szCs w:val="24"/>
              </w:rPr>
              <w:t>Staff Roles and Responsibilities</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_Toc152768258 \h </w:instrText>
            </w:r>
            <w:r w:rsidRPr="005E3D3E">
              <w:rPr>
                <w:noProof/>
                <w:webHidden/>
                <w:sz w:val="24"/>
                <w:szCs w:val="24"/>
              </w:rPr>
            </w:r>
            <w:r w:rsidRPr="005E3D3E">
              <w:rPr>
                <w:noProof/>
                <w:webHidden/>
                <w:sz w:val="24"/>
                <w:szCs w:val="24"/>
              </w:rPr>
              <w:fldChar w:fldCharType="separate"/>
            </w:r>
            <w:r w:rsidRPr="005E3D3E">
              <w:rPr>
                <w:noProof/>
                <w:webHidden/>
                <w:sz w:val="24"/>
                <w:szCs w:val="24"/>
              </w:rPr>
              <w:t>3</w:t>
            </w:r>
            <w:r w:rsidRPr="005E3D3E">
              <w:rPr>
                <w:noProof/>
                <w:webHidden/>
                <w:sz w:val="24"/>
                <w:szCs w:val="24"/>
              </w:rPr>
              <w:fldChar w:fldCharType="end"/>
            </w:r>
          </w:hyperlink>
        </w:p>
        <w:p w14:paraId="54E735B3" w14:textId="2F15EB3F" w:rsidR="005E3D3E" w:rsidRPr="005E3D3E" w:rsidRDefault="005E3D3E">
          <w:pPr>
            <w:pStyle w:val="TOC1"/>
            <w:tabs>
              <w:tab w:val="right" w:leader="dot" w:pos="10456"/>
            </w:tabs>
            <w:rPr>
              <w:noProof/>
              <w:sz w:val="24"/>
              <w:szCs w:val="24"/>
            </w:rPr>
          </w:pPr>
          <w:hyperlink w:anchor="_Toc152768259" w:history="1">
            <w:r w:rsidRPr="005E3D3E">
              <w:rPr>
                <w:rStyle w:val="Hyperlink"/>
                <w:noProof/>
                <w:sz w:val="24"/>
                <w:szCs w:val="24"/>
              </w:rPr>
              <w:t>Dealing with security incidents</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_Toc152768259 \h </w:instrText>
            </w:r>
            <w:r w:rsidRPr="005E3D3E">
              <w:rPr>
                <w:noProof/>
                <w:webHidden/>
                <w:sz w:val="24"/>
                <w:szCs w:val="24"/>
              </w:rPr>
            </w:r>
            <w:r w:rsidRPr="005E3D3E">
              <w:rPr>
                <w:noProof/>
                <w:webHidden/>
                <w:sz w:val="24"/>
                <w:szCs w:val="24"/>
              </w:rPr>
              <w:fldChar w:fldCharType="separate"/>
            </w:r>
            <w:r w:rsidRPr="005E3D3E">
              <w:rPr>
                <w:noProof/>
                <w:webHidden/>
                <w:sz w:val="24"/>
                <w:szCs w:val="24"/>
              </w:rPr>
              <w:t>4</w:t>
            </w:r>
            <w:r w:rsidRPr="005E3D3E">
              <w:rPr>
                <w:noProof/>
                <w:webHidden/>
                <w:sz w:val="24"/>
                <w:szCs w:val="24"/>
              </w:rPr>
              <w:fldChar w:fldCharType="end"/>
            </w:r>
          </w:hyperlink>
        </w:p>
        <w:p w14:paraId="4503FCB4" w14:textId="7DA7D66D" w:rsidR="005E3D3E" w:rsidRPr="005E3D3E" w:rsidRDefault="005E3D3E">
          <w:pPr>
            <w:pStyle w:val="TOC1"/>
            <w:tabs>
              <w:tab w:val="right" w:leader="dot" w:pos="10456"/>
            </w:tabs>
            <w:rPr>
              <w:noProof/>
              <w:sz w:val="24"/>
              <w:szCs w:val="24"/>
            </w:rPr>
          </w:pPr>
          <w:hyperlink w:anchor="_Toc152768260" w:history="1">
            <w:r w:rsidRPr="005E3D3E">
              <w:rPr>
                <w:rStyle w:val="Hyperlink"/>
                <w:noProof/>
                <w:sz w:val="24"/>
                <w:szCs w:val="24"/>
              </w:rPr>
              <w:t>Recognise a security incident</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_Toc152768260 \h </w:instrText>
            </w:r>
            <w:r w:rsidRPr="005E3D3E">
              <w:rPr>
                <w:noProof/>
                <w:webHidden/>
                <w:sz w:val="24"/>
                <w:szCs w:val="24"/>
              </w:rPr>
            </w:r>
            <w:r w:rsidRPr="005E3D3E">
              <w:rPr>
                <w:noProof/>
                <w:webHidden/>
                <w:sz w:val="24"/>
                <w:szCs w:val="24"/>
              </w:rPr>
              <w:fldChar w:fldCharType="separate"/>
            </w:r>
            <w:r w:rsidRPr="005E3D3E">
              <w:rPr>
                <w:noProof/>
                <w:webHidden/>
                <w:sz w:val="24"/>
                <w:szCs w:val="24"/>
              </w:rPr>
              <w:t>8</w:t>
            </w:r>
            <w:r w:rsidRPr="005E3D3E">
              <w:rPr>
                <w:noProof/>
                <w:webHidden/>
                <w:sz w:val="24"/>
                <w:szCs w:val="24"/>
              </w:rPr>
              <w:fldChar w:fldCharType="end"/>
            </w:r>
          </w:hyperlink>
        </w:p>
        <w:p w14:paraId="450255B7" w14:textId="40DD6A9E" w:rsidR="005E3D3E" w:rsidRPr="005E3D3E" w:rsidRDefault="005E3D3E">
          <w:pPr>
            <w:pStyle w:val="TOC1"/>
            <w:tabs>
              <w:tab w:val="right" w:leader="dot" w:pos="10456"/>
            </w:tabs>
            <w:rPr>
              <w:noProof/>
              <w:sz w:val="24"/>
              <w:szCs w:val="24"/>
            </w:rPr>
          </w:pPr>
          <w:hyperlink w:anchor="_Toc152768261" w:history="1">
            <w:r w:rsidRPr="005E3D3E">
              <w:rPr>
                <w:rStyle w:val="Hyperlink"/>
                <w:noProof/>
                <w:sz w:val="24"/>
                <w:szCs w:val="24"/>
              </w:rPr>
              <w:t>Account Data Incidents</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_Toc152768261 \h </w:instrText>
            </w:r>
            <w:r w:rsidRPr="005E3D3E">
              <w:rPr>
                <w:noProof/>
                <w:webHidden/>
                <w:sz w:val="24"/>
                <w:szCs w:val="24"/>
              </w:rPr>
            </w:r>
            <w:r w:rsidRPr="005E3D3E">
              <w:rPr>
                <w:noProof/>
                <w:webHidden/>
                <w:sz w:val="24"/>
                <w:szCs w:val="24"/>
              </w:rPr>
              <w:fldChar w:fldCharType="separate"/>
            </w:r>
            <w:r w:rsidRPr="005E3D3E">
              <w:rPr>
                <w:noProof/>
                <w:webHidden/>
                <w:sz w:val="24"/>
                <w:szCs w:val="24"/>
              </w:rPr>
              <w:t>8</w:t>
            </w:r>
            <w:r w:rsidRPr="005E3D3E">
              <w:rPr>
                <w:noProof/>
                <w:webHidden/>
                <w:sz w:val="24"/>
                <w:szCs w:val="24"/>
              </w:rPr>
              <w:fldChar w:fldCharType="end"/>
            </w:r>
          </w:hyperlink>
        </w:p>
        <w:p w14:paraId="059F1C89" w14:textId="2F0A1EFB" w:rsidR="005E3D3E" w:rsidRPr="005E3D3E" w:rsidRDefault="005E3D3E">
          <w:pPr>
            <w:pStyle w:val="TOC1"/>
            <w:tabs>
              <w:tab w:val="right" w:leader="dot" w:pos="10456"/>
            </w:tabs>
            <w:rPr>
              <w:noProof/>
              <w:sz w:val="24"/>
              <w:szCs w:val="24"/>
            </w:rPr>
          </w:pPr>
          <w:hyperlink w:anchor="_Toc152768262" w:history="1">
            <w:r w:rsidRPr="005E3D3E">
              <w:rPr>
                <w:rStyle w:val="Hyperlink"/>
                <w:noProof/>
                <w:sz w:val="24"/>
                <w:szCs w:val="24"/>
              </w:rPr>
              <w:t>Reporting</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_Toc152768262 \h </w:instrText>
            </w:r>
            <w:r w:rsidRPr="005E3D3E">
              <w:rPr>
                <w:noProof/>
                <w:webHidden/>
                <w:sz w:val="24"/>
                <w:szCs w:val="24"/>
              </w:rPr>
            </w:r>
            <w:r w:rsidRPr="005E3D3E">
              <w:rPr>
                <w:noProof/>
                <w:webHidden/>
                <w:sz w:val="24"/>
                <w:szCs w:val="24"/>
              </w:rPr>
              <w:fldChar w:fldCharType="separate"/>
            </w:r>
            <w:r w:rsidRPr="005E3D3E">
              <w:rPr>
                <w:noProof/>
                <w:webHidden/>
                <w:sz w:val="24"/>
                <w:szCs w:val="24"/>
              </w:rPr>
              <w:t>8</w:t>
            </w:r>
            <w:r w:rsidRPr="005E3D3E">
              <w:rPr>
                <w:noProof/>
                <w:webHidden/>
                <w:sz w:val="24"/>
                <w:szCs w:val="24"/>
              </w:rPr>
              <w:fldChar w:fldCharType="end"/>
            </w:r>
          </w:hyperlink>
        </w:p>
        <w:p w14:paraId="44165915" w14:textId="10A3E09E" w:rsidR="005E3D3E" w:rsidRPr="005E3D3E" w:rsidRDefault="005E3D3E">
          <w:pPr>
            <w:pStyle w:val="TOC1"/>
            <w:tabs>
              <w:tab w:val="right" w:leader="dot" w:pos="10456"/>
            </w:tabs>
            <w:rPr>
              <w:noProof/>
              <w:sz w:val="24"/>
              <w:szCs w:val="24"/>
            </w:rPr>
          </w:pPr>
          <w:hyperlink w:anchor="_Toc152768263" w:history="1">
            <w:r w:rsidRPr="005E3D3E">
              <w:rPr>
                <w:rStyle w:val="Hyperlink"/>
                <w:noProof/>
                <w:sz w:val="24"/>
                <w:szCs w:val="24"/>
              </w:rPr>
              <w:t>Investigating</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_Toc152768263 \h </w:instrText>
            </w:r>
            <w:r w:rsidRPr="005E3D3E">
              <w:rPr>
                <w:noProof/>
                <w:webHidden/>
                <w:sz w:val="24"/>
                <w:szCs w:val="24"/>
              </w:rPr>
            </w:r>
            <w:r w:rsidRPr="005E3D3E">
              <w:rPr>
                <w:noProof/>
                <w:webHidden/>
                <w:sz w:val="24"/>
                <w:szCs w:val="24"/>
              </w:rPr>
              <w:fldChar w:fldCharType="separate"/>
            </w:r>
            <w:r w:rsidRPr="005E3D3E">
              <w:rPr>
                <w:noProof/>
                <w:webHidden/>
                <w:sz w:val="24"/>
                <w:szCs w:val="24"/>
              </w:rPr>
              <w:t>8</w:t>
            </w:r>
            <w:r w:rsidRPr="005E3D3E">
              <w:rPr>
                <w:noProof/>
                <w:webHidden/>
                <w:sz w:val="24"/>
                <w:szCs w:val="24"/>
              </w:rPr>
              <w:fldChar w:fldCharType="end"/>
            </w:r>
          </w:hyperlink>
        </w:p>
        <w:p w14:paraId="28646601" w14:textId="5CC17419" w:rsidR="005E3D3E" w:rsidRPr="005E3D3E" w:rsidRDefault="005E3D3E">
          <w:pPr>
            <w:pStyle w:val="TOC1"/>
            <w:tabs>
              <w:tab w:val="right" w:leader="dot" w:pos="10456"/>
            </w:tabs>
            <w:rPr>
              <w:noProof/>
              <w:sz w:val="24"/>
              <w:szCs w:val="24"/>
            </w:rPr>
          </w:pPr>
          <w:hyperlink w:anchor="_Toc152768264" w:history="1">
            <w:r w:rsidRPr="005E3D3E">
              <w:rPr>
                <w:rStyle w:val="Hyperlink"/>
                <w:noProof/>
                <w:sz w:val="24"/>
                <w:szCs w:val="24"/>
              </w:rPr>
              <w:t>Local Computer Technician Job in Investigating</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_Toc152768264 \h </w:instrText>
            </w:r>
            <w:r w:rsidRPr="005E3D3E">
              <w:rPr>
                <w:noProof/>
                <w:webHidden/>
                <w:sz w:val="24"/>
                <w:szCs w:val="24"/>
              </w:rPr>
            </w:r>
            <w:r w:rsidRPr="005E3D3E">
              <w:rPr>
                <w:noProof/>
                <w:webHidden/>
                <w:sz w:val="24"/>
                <w:szCs w:val="24"/>
              </w:rPr>
              <w:fldChar w:fldCharType="separate"/>
            </w:r>
            <w:r w:rsidRPr="005E3D3E">
              <w:rPr>
                <w:noProof/>
                <w:webHidden/>
                <w:sz w:val="24"/>
                <w:szCs w:val="24"/>
              </w:rPr>
              <w:t>9</w:t>
            </w:r>
            <w:r w:rsidRPr="005E3D3E">
              <w:rPr>
                <w:noProof/>
                <w:webHidden/>
                <w:sz w:val="24"/>
                <w:szCs w:val="24"/>
              </w:rPr>
              <w:fldChar w:fldCharType="end"/>
            </w:r>
          </w:hyperlink>
        </w:p>
        <w:p w14:paraId="2EA9F301" w14:textId="71DE0CB7" w:rsidR="005E3D3E" w:rsidRPr="005E3D3E" w:rsidRDefault="005E3D3E">
          <w:pPr>
            <w:pStyle w:val="TOC1"/>
            <w:tabs>
              <w:tab w:val="right" w:leader="dot" w:pos="10456"/>
            </w:tabs>
            <w:rPr>
              <w:noProof/>
              <w:sz w:val="24"/>
              <w:szCs w:val="24"/>
            </w:rPr>
          </w:pPr>
          <w:hyperlink w:anchor="_Toc152768265" w:history="1">
            <w:r w:rsidRPr="005E3D3E">
              <w:rPr>
                <w:rStyle w:val="Hyperlink"/>
                <w:noProof/>
                <w:sz w:val="24"/>
                <w:szCs w:val="24"/>
              </w:rPr>
              <w:t>Dealing with Compromised Systems</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_Toc152768265 \h </w:instrText>
            </w:r>
            <w:r w:rsidRPr="005E3D3E">
              <w:rPr>
                <w:noProof/>
                <w:webHidden/>
                <w:sz w:val="24"/>
                <w:szCs w:val="24"/>
              </w:rPr>
            </w:r>
            <w:r w:rsidRPr="005E3D3E">
              <w:rPr>
                <w:noProof/>
                <w:webHidden/>
                <w:sz w:val="24"/>
                <w:szCs w:val="24"/>
              </w:rPr>
              <w:fldChar w:fldCharType="separate"/>
            </w:r>
            <w:r w:rsidRPr="005E3D3E">
              <w:rPr>
                <w:noProof/>
                <w:webHidden/>
                <w:sz w:val="24"/>
                <w:szCs w:val="24"/>
              </w:rPr>
              <w:t>10</w:t>
            </w:r>
            <w:r w:rsidRPr="005E3D3E">
              <w:rPr>
                <w:noProof/>
                <w:webHidden/>
                <w:sz w:val="24"/>
                <w:szCs w:val="24"/>
              </w:rPr>
              <w:fldChar w:fldCharType="end"/>
            </w:r>
          </w:hyperlink>
        </w:p>
        <w:p w14:paraId="48DC4182" w14:textId="0F96BCE8" w:rsidR="005E3D3E" w:rsidRPr="005E3D3E" w:rsidRDefault="005E3D3E">
          <w:pPr>
            <w:pStyle w:val="TOC1"/>
            <w:tabs>
              <w:tab w:val="right" w:leader="dot" w:pos="10456"/>
            </w:tabs>
            <w:rPr>
              <w:noProof/>
              <w:sz w:val="24"/>
              <w:szCs w:val="24"/>
            </w:rPr>
          </w:pPr>
          <w:hyperlink w:anchor="_Toc152768266" w:history="1">
            <w:r w:rsidRPr="005E3D3E">
              <w:rPr>
                <w:rStyle w:val="Hyperlink"/>
                <w:noProof/>
                <w:sz w:val="24"/>
                <w:szCs w:val="24"/>
              </w:rPr>
              <w:t>Communication Strategy</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_Toc152768266 \h </w:instrText>
            </w:r>
            <w:r w:rsidRPr="005E3D3E">
              <w:rPr>
                <w:noProof/>
                <w:webHidden/>
                <w:sz w:val="24"/>
                <w:szCs w:val="24"/>
              </w:rPr>
            </w:r>
            <w:r w:rsidRPr="005E3D3E">
              <w:rPr>
                <w:noProof/>
                <w:webHidden/>
                <w:sz w:val="24"/>
                <w:szCs w:val="24"/>
              </w:rPr>
              <w:fldChar w:fldCharType="separate"/>
            </w:r>
            <w:r w:rsidRPr="005E3D3E">
              <w:rPr>
                <w:noProof/>
                <w:webHidden/>
                <w:sz w:val="24"/>
                <w:szCs w:val="24"/>
              </w:rPr>
              <w:t>10</w:t>
            </w:r>
            <w:r w:rsidRPr="005E3D3E">
              <w:rPr>
                <w:noProof/>
                <w:webHidden/>
                <w:sz w:val="24"/>
                <w:szCs w:val="24"/>
              </w:rPr>
              <w:fldChar w:fldCharType="end"/>
            </w:r>
          </w:hyperlink>
        </w:p>
        <w:p w14:paraId="44C9F164" w14:textId="66005F6D" w:rsidR="005E3D3E" w:rsidRPr="005E3D3E" w:rsidRDefault="005E3D3E">
          <w:pPr>
            <w:pStyle w:val="TOC1"/>
            <w:tabs>
              <w:tab w:val="right" w:leader="dot" w:pos="10456"/>
            </w:tabs>
            <w:rPr>
              <w:noProof/>
              <w:sz w:val="24"/>
              <w:szCs w:val="24"/>
            </w:rPr>
          </w:pPr>
          <w:hyperlink w:anchor="_Toc152768267" w:history="1">
            <w:r w:rsidRPr="005E3D3E">
              <w:rPr>
                <w:rStyle w:val="Hyperlink"/>
                <w:noProof/>
                <w:sz w:val="24"/>
                <w:szCs w:val="24"/>
              </w:rPr>
              <w:t>Notification and Escalation Process</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_Toc152768267 \h </w:instrText>
            </w:r>
            <w:r w:rsidRPr="005E3D3E">
              <w:rPr>
                <w:noProof/>
                <w:webHidden/>
                <w:sz w:val="24"/>
                <w:szCs w:val="24"/>
              </w:rPr>
            </w:r>
            <w:r w:rsidRPr="005E3D3E">
              <w:rPr>
                <w:noProof/>
                <w:webHidden/>
                <w:sz w:val="24"/>
                <w:szCs w:val="24"/>
              </w:rPr>
              <w:fldChar w:fldCharType="separate"/>
            </w:r>
            <w:r w:rsidRPr="005E3D3E">
              <w:rPr>
                <w:noProof/>
                <w:webHidden/>
                <w:sz w:val="24"/>
                <w:szCs w:val="24"/>
              </w:rPr>
              <w:t>11</w:t>
            </w:r>
            <w:r w:rsidRPr="005E3D3E">
              <w:rPr>
                <w:noProof/>
                <w:webHidden/>
                <w:sz w:val="24"/>
                <w:szCs w:val="24"/>
              </w:rPr>
              <w:fldChar w:fldCharType="end"/>
            </w:r>
          </w:hyperlink>
        </w:p>
        <w:p w14:paraId="123E6904" w14:textId="31607BF4" w:rsidR="005E3D3E" w:rsidRPr="005E3D3E" w:rsidRDefault="005E3D3E">
          <w:pPr>
            <w:pStyle w:val="TOC1"/>
            <w:tabs>
              <w:tab w:val="right" w:leader="dot" w:pos="10456"/>
            </w:tabs>
            <w:rPr>
              <w:noProof/>
              <w:sz w:val="24"/>
              <w:szCs w:val="24"/>
            </w:rPr>
          </w:pPr>
          <w:hyperlink w:anchor="_Toc152768268" w:history="1">
            <w:r w:rsidRPr="005E3D3E">
              <w:rPr>
                <w:rStyle w:val="Hyperlink"/>
                <w:noProof/>
                <w:sz w:val="24"/>
                <w:szCs w:val="24"/>
              </w:rPr>
              <w:t>Maintaining Business Continuity</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_Toc152768268 \h </w:instrText>
            </w:r>
            <w:r w:rsidRPr="005E3D3E">
              <w:rPr>
                <w:noProof/>
                <w:webHidden/>
                <w:sz w:val="24"/>
                <w:szCs w:val="24"/>
              </w:rPr>
            </w:r>
            <w:r w:rsidRPr="005E3D3E">
              <w:rPr>
                <w:noProof/>
                <w:webHidden/>
                <w:sz w:val="24"/>
                <w:szCs w:val="24"/>
              </w:rPr>
              <w:fldChar w:fldCharType="separate"/>
            </w:r>
            <w:r w:rsidRPr="005E3D3E">
              <w:rPr>
                <w:noProof/>
                <w:webHidden/>
                <w:sz w:val="24"/>
                <w:szCs w:val="24"/>
              </w:rPr>
              <w:t>12</w:t>
            </w:r>
            <w:r w:rsidRPr="005E3D3E">
              <w:rPr>
                <w:noProof/>
                <w:webHidden/>
                <w:sz w:val="24"/>
                <w:szCs w:val="24"/>
              </w:rPr>
              <w:fldChar w:fldCharType="end"/>
            </w:r>
          </w:hyperlink>
        </w:p>
        <w:p w14:paraId="7F4F7034" w14:textId="0F26DA05" w:rsidR="005E3D3E" w:rsidRPr="005E3D3E" w:rsidRDefault="005E3D3E">
          <w:pPr>
            <w:pStyle w:val="TOC1"/>
            <w:tabs>
              <w:tab w:val="right" w:leader="dot" w:pos="10456"/>
            </w:tabs>
            <w:rPr>
              <w:noProof/>
              <w:sz w:val="24"/>
              <w:szCs w:val="24"/>
            </w:rPr>
          </w:pPr>
          <w:hyperlink w:anchor="_Toc152768269" w:history="1">
            <w:r w:rsidRPr="005E3D3E">
              <w:rPr>
                <w:rStyle w:val="Hyperlink"/>
                <w:noProof/>
                <w:sz w:val="24"/>
                <w:szCs w:val="24"/>
              </w:rPr>
              <w:t>Recovering Objectives</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_Toc152768269 \h </w:instrText>
            </w:r>
            <w:r w:rsidRPr="005E3D3E">
              <w:rPr>
                <w:noProof/>
                <w:webHidden/>
                <w:sz w:val="24"/>
                <w:szCs w:val="24"/>
              </w:rPr>
            </w:r>
            <w:r w:rsidRPr="005E3D3E">
              <w:rPr>
                <w:noProof/>
                <w:webHidden/>
                <w:sz w:val="24"/>
                <w:szCs w:val="24"/>
              </w:rPr>
              <w:fldChar w:fldCharType="separate"/>
            </w:r>
            <w:r w:rsidRPr="005E3D3E">
              <w:rPr>
                <w:noProof/>
                <w:webHidden/>
                <w:sz w:val="24"/>
                <w:szCs w:val="24"/>
              </w:rPr>
              <w:t>13</w:t>
            </w:r>
            <w:r w:rsidRPr="005E3D3E">
              <w:rPr>
                <w:noProof/>
                <w:webHidden/>
                <w:sz w:val="24"/>
                <w:szCs w:val="24"/>
              </w:rPr>
              <w:fldChar w:fldCharType="end"/>
            </w:r>
          </w:hyperlink>
        </w:p>
        <w:p w14:paraId="25906C1C" w14:textId="53325D9C" w:rsidR="005E3D3E" w:rsidRPr="005E3D3E" w:rsidRDefault="005E3D3E">
          <w:pPr>
            <w:pStyle w:val="TOC1"/>
            <w:tabs>
              <w:tab w:val="right" w:leader="dot" w:pos="10456"/>
            </w:tabs>
            <w:rPr>
              <w:noProof/>
              <w:sz w:val="24"/>
              <w:szCs w:val="24"/>
            </w:rPr>
          </w:pPr>
          <w:hyperlink w:anchor="_Toc152768270" w:history="1">
            <w:r w:rsidRPr="005E3D3E">
              <w:rPr>
                <w:rStyle w:val="Hyperlink"/>
                <w:noProof/>
                <w:sz w:val="24"/>
                <w:szCs w:val="24"/>
              </w:rPr>
              <w:t>Preparing the Security of the System</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_Toc152768270 \h </w:instrText>
            </w:r>
            <w:r w:rsidRPr="005E3D3E">
              <w:rPr>
                <w:noProof/>
                <w:webHidden/>
                <w:sz w:val="24"/>
                <w:szCs w:val="24"/>
              </w:rPr>
            </w:r>
            <w:r w:rsidRPr="005E3D3E">
              <w:rPr>
                <w:noProof/>
                <w:webHidden/>
                <w:sz w:val="24"/>
                <w:szCs w:val="24"/>
              </w:rPr>
              <w:fldChar w:fldCharType="separate"/>
            </w:r>
            <w:r w:rsidRPr="005E3D3E">
              <w:rPr>
                <w:noProof/>
                <w:webHidden/>
                <w:sz w:val="24"/>
                <w:szCs w:val="24"/>
              </w:rPr>
              <w:t>14</w:t>
            </w:r>
            <w:r w:rsidRPr="005E3D3E">
              <w:rPr>
                <w:noProof/>
                <w:webHidden/>
                <w:sz w:val="24"/>
                <w:szCs w:val="24"/>
              </w:rPr>
              <w:fldChar w:fldCharType="end"/>
            </w:r>
          </w:hyperlink>
        </w:p>
        <w:p w14:paraId="30903355" w14:textId="71AF71E8" w:rsidR="005E3D3E" w:rsidRPr="005E3D3E" w:rsidRDefault="005E3D3E">
          <w:pPr>
            <w:pStyle w:val="TOC1"/>
            <w:tabs>
              <w:tab w:val="right" w:leader="dot" w:pos="10456"/>
            </w:tabs>
            <w:rPr>
              <w:noProof/>
              <w:sz w:val="24"/>
              <w:szCs w:val="24"/>
            </w:rPr>
          </w:pPr>
          <w:hyperlink w:anchor="_Toc152768271" w:history="1">
            <w:r w:rsidRPr="005E3D3E">
              <w:rPr>
                <w:rStyle w:val="Hyperlink"/>
                <w:noProof/>
                <w:sz w:val="24"/>
                <w:szCs w:val="24"/>
              </w:rPr>
              <w:t>Phishing attack</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_Toc152768271 \h </w:instrText>
            </w:r>
            <w:r w:rsidRPr="005E3D3E">
              <w:rPr>
                <w:noProof/>
                <w:webHidden/>
                <w:sz w:val="24"/>
                <w:szCs w:val="24"/>
              </w:rPr>
            </w:r>
            <w:r w:rsidRPr="005E3D3E">
              <w:rPr>
                <w:noProof/>
                <w:webHidden/>
                <w:sz w:val="24"/>
                <w:szCs w:val="24"/>
              </w:rPr>
              <w:fldChar w:fldCharType="separate"/>
            </w:r>
            <w:r w:rsidRPr="005E3D3E">
              <w:rPr>
                <w:noProof/>
                <w:webHidden/>
                <w:sz w:val="24"/>
                <w:szCs w:val="24"/>
              </w:rPr>
              <w:t>14</w:t>
            </w:r>
            <w:r w:rsidRPr="005E3D3E">
              <w:rPr>
                <w:noProof/>
                <w:webHidden/>
                <w:sz w:val="24"/>
                <w:szCs w:val="24"/>
              </w:rPr>
              <w:fldChar w:fldCharType="end"/>
            </w:r>
          </w:hyperlink>
        </w:p>
        <w:p w14:paraId="270E1075" w14:textId="1682E2FB" w:rsidR="005E3D3E" w:rsidRPr="005E3D3E" w:rsidRDefault="005E3D3E">
          <w:pPr>
            <w:pStyle w:val="TOC1"/>
            <w:tabs>
              <w:tab w:val="right" w:leader="dot" w:pos="10456"/>
            </w:tabs>
            <w:rPr>
              <w:noProof/>
              <w:sz w:val="24"/>
              <w:szCs w:val="24"/>
            </w:rPr>
          </w:pPr>
          <w:hyperlink w:anchor="_Toc152768272" w:history="1">
            <w:r w:rsidRPr="005E3D3E">
              <w:rPr>
                <w:rStyle w:val="Hyperlink"/>
                <w:noProof/>
                <w:sz w:val="24"/>
                <w:szCs w:val="24"/>
              </w:rPr>
              <w:t>Phishing attack process</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_Toc152768272 \h </w:instrText>
            </w:r>
            <w:r w:rsidRPr="005E3D3E">
              <w:rPr>
                <w:noProof/>
                <w:webHidden/>
                <w:sz w:val="24"/>
                <w:szCs w:val="24"/>
              </w:rPr>
            </w:r>
            <w:r w:rsidRPr="005E3D3E">
              <w:rPr>
                <w:noProof/>
                <w:webHidden/>
                <w:sz w:val="24"/>
                <w:szCs w:val="24"/>
              </w:rPr>
              <w:fldChar w:fldCharType="separate"/>
            </w:r>
            <w:r w:rsidRPr="005E3D3E">
              <w:rPr>
                <w:noProof/>
                <w:webHidden/>
                <w:sz w:val="24"/>
                <w:szCs w:val="24"/>
              </w:rPr>
              <w:t>14</w:t>
            </w:r>
            <w:r w:rsidRPr="005E3D3E">
              <w:rPr>
                <w:noProof/>
                <w:webHidden/>
                <w:sz w:val="24"/>
                <w:szCs w:val="24"/>
              </w:rPr>
              <w:fldChar w:fldCharType="end"/>
            </w:r>
          </w:hyperlink>
        </w:p>
        <w:p w14:paraId="619A2468" w14:textId="189FFA6E" w:rsidR="005E3D3E" w:rsidRPr="005E3D3E" w:rsidRDefault="005E3D3E">
          <w:pPr>
            <w:pStyle w:val="TOC2"/>
            <w:tabs>
              <w:tab w:val="right" w:leader="dot" w:pos="10456"/>
            </w:tabs>
            <w:rPr>
              <w:noProof/>
              <w:sz w:val="24"/>
              <w:szCs w:val="24"/>
            </w:rPr>
          </w:pPr>
          <w:hyperlink w:anchor="_Toc152768273" w:history="1">
            <w:r w:rsidRPr="005E3D3E">
              <w:rPr>
                <w:rStyle w:val="Hyperlink"/>
                <w:noProof/>
                <w:sz w:val="24"/>
                <w:szCs w:val="24"/>
              </w:rPr>
              <w:t>Reconnaissance</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_Toc152768273 \h </w:instrText>
            </w:r>
            <w:r w:rsidRPr="005E3D3E">
              <w:rPr>
                <w:noProof/>
                <w:webHidden/>
                <w:sz w:val="24"/>
                <w:szCs w:val="24"/>
              </w:rPr>
            </w:r>
            <w:r w:rsidRPr="005E3D3E">
              <w:rPr>
                <w:noProof/>
                <w:webHidden/>
                <w:sz w:val="24"/>
                <w:szCs w:val="24"/>
              </w:rPr>
              <w:fldChar w:fldCharType="separate"/>
            </w:r>
            <w:r w:rsidRPr="005E3D3E">
              <w:rPr>
                <w:noProof/>
                <w:webHidden/>
                <w:sz w:val="24"/>
                <w:szCs w:val="24"/>
              </w:rPr>
              <w:t>14</w:t>
            </w:r>
            <w:r w:rsidRPr="005E3D3E">
              <w:rPr>
                <w:noProof/>
                <w:webHidden/>
                <w:sz w:val="24"/>
                <w:szCs w:val="24"/>
              </w:rPr>
              <w:fldChar w:fldCharType="end"/>
            </w:r>
          </w:hyperlink>
        </w:p>
        <w:p w14:paraId="717383B1" w14:textId="12C9D214" w:rsidR="005E3D3E" w:rsidRPr="005E3D3E" w:rsidRDefault="005E3D3E">
          <w:pPr>
            <w:pStyle w:val="TOC2"/>
            <w:tabs>
              <w:tab w:val="right" w:leader="dot" w:pos="10456"/>
            </w:tabs>
            <w:rPr>
              <w:noProof/>
              <w:sz w:val="24"/>
              <w:szCs w:val="24"/>
            </w:rPr>
          </w:pPr>
          <w:hyperlink w:anchor="_Toc152768274" w:history="1">
            <w:r w:rsidRPr="005E3D3E">
              <w:rPr>
                <w:rStyle w:val="Hyperlink"/>
                <w:noProof/>
                <w:sz w:val="24"/>
                <w:szCs w:val="24"/>
              </w:rPr>
              <w:t>Delivery</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_Toc152768274 \h </w:instrText>
            </w:r>
            <w:r w:rsidRPr="005E3D3E">
              <w:rPr>
                <w:noProof/>
                <w:webHidden/>
                <w:sz w:val="24"/>
                <w:szCs w:val="24"/>
              </w:rPr>
            </w:r>
            <w:r w:rsidRPr="005E3D3E">
              <w:rPr>
                <w:noProof/>
                <w:webHidden/>
                <w:sz w:val="24"/>
                <w:szCs w:val="24"/>
              </w:rPr>
              <w:fldChar w:fldCharType="separate"/>
            </w:r>
            <w:r w:rsidRPr="005E3D3E">
              <w:rPr>
                <w:noProof/>
                <w:webHidden/>
                <w:sz w:val="24"/>
                <w:szCs w:val="24"/>
              </w:rPr>
              <w:t>14</w:t>
            </w:r>
            <w:r w:rsidRPr="005E3D3E">
              <w:rPr>
                <w:noProof/>
                <w:webHidden/>
                <w:sz w:val="24"/>
                <w:szCs w:val="24"/>
              </w:rPr>
              <w:fldChar w:fldCharType="end"/>
            </w:r>
          </w:hyperlink>
        </w:p>
        <w:p w14:paraId="77901C4D" w14:textId="78DF1444" w:rsidR="005E3D3E" w:rsidRPr="005E3D3E" w:rsidRDefault="005E3D3E">
          <w:pPr>
            <w:pStyle w:val="TOC2"/>
            <w:tabs>
              <w:tab w:val="right" w:leader="dot" w:pos="10456"/>
            </w:tabs>
            <w:rPr>
              <w:noProof/>
              <w:sz w:val="24"/>
              <w:szCs w:val="24"/>
            </w:rPr>
          </w:pPr>
          <w:hyperlink w:anchor="_Toc152768275" w:history="1">
            <w:r w:rsidRPr="005E3D3E">
              <w:rPr>
                <w:rStyle w:val="Hyperlink"/>
                <w:noProof/>
                <w:sz w:val="24"/>
                <w:szCs w:val="24"/>
              </w:rPr>
              <w:t>Command &amp; Control</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_Toc152768275 \h </w:instrText>
            </w:r>
            <w:r w:rsidRPr="005E3D3E">
              <w:rPr>
                <w:noProof/>
                <w:webHidden/>
                <w:sz w:val="24"/>
                <w:szCs w:val="24"/>
              </w:rPr>
            </w:r>
            <w:r w:rsidRPr="005E3D3E">
              <w:rPr>
                <w:noProof/>
                <w:webHidden/>
                <w:sz w:val="24"/>
                <w:szCs w:val="24"/>
              </w:rPr>
              <w:fldChar w:fldCharType="separate"/>
            </w:r>
            <w:r w:rsidRPr="005E3D3E">
              <w:rPr>
                <w:noProof/>
                <w:webHidden/>
                <w:sz w:val="24"/>
                <w:szCs w:val="24"/>
              </w:rPr>
              <w:t>14</w:t>
            </w:r>
            <w:r w:rsidRPr="005E3D3E">
              <w:rPr>
                <w:noProof/>
                <w:webHidden/>
                <w:sz w:val="24"/>
                <w:szCs w:val="24"/>
              </w:rPr>
              <w:fldChar w:fldCharType="end"/>
            </w:r>
          </w:hyperlink>
        </w:p>
        <w:p w14:paraId="6E9AB1AD" w14:textId="7B131ADC" w:rsidR="005E3D3E" w:rsidRPr="005E3D3E" w:rsidRDefault="005E3D3E">
          <w:pPr>
            <w:pStyle w:val="TOC2"/>
            <w:tabs>
              <w:tab w:val="right" w:leader="dot" w:pos="10456"/>
            </w:tabs>
            <w:rPr>
              <w:noProof/>
              <w:sz w:val="24"/>
              <w:szCs w:val="24"/>
            </w:rPr>
          </w:pPr>
          <w:hyperlink w:anchor="_Toc152768276" w:history="1">
            <w:r w:rsidRPr="005E3D3E">
              <w:rPr>
                <w:rStyle w:val="Hyperlink"/>
                <w:noProof/>
                <w:sz w:val="24"/>
                <w:szCs w:val="24"/>
              </w:rPr>
              <w:t>Delivery</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_Toc152768276 \h </w:instrText>
            </w:r>
            <w:r w:rsidRPr="005E3D3E">
              <w:rPr>
                <w:noProof/>
                <w:webHidden/>
                <w:sz w:val="24"/>
                <w:szCs w:val="24"/>
              </w:rPr>
            </w:r>
            <w:r w:rsidRPr="005E3D3E">
              <w:rPr>
                <w:noProof/>
                <w:webHidden/>
                <w:sz w:val="24"/>
                <w:szCs w:val="24"/>
              </w:rPr>
              <w:fldChar w:fldCharType="separate"/>
            </w:r>
            <w:r w:rsidRPr="005E3D3E">
              <w:rPr>
                <w:noProof/>
                <w:webHidden/>
                <w:sz w:val="24"/>
                <w:szCs w:val="24"/>
              </w:rPr>
              <w:t>15</w:t>
            </w:r>
            <w:r w:rsidRPr="005E3D3E">
              <w:rPr>
                <w:noProof/>
                <w:webHidden/>
                <w:sz w:val="24"/>
                <w:szCs w:val="24"/>
              </w:rPr>
              <w:fldChar w:fldCharType="end"/>
            </w:r>
          </w:hyperlink>
        </w:p>
        <w:p w14:paraId="3F9F35DB" w14:textId="4DC91EAF" w:rsidR="005E3D3E" w:rsidRPr="005E3D3E" w:rsidRDefault="005E3D3E">
          <w:pPr>
            <w:pStyle w:val="TOC1"/>
            <w:tabs>
              <w:tab w:val="right" w:leader="dot" w:pos="10456"/>
            </w:tabs>
            <w:rPr>
              <w:noProof/>
              <w:sz w:val="24"/>
              <w:szCs w:val="24"/>
            </w:rPr>
          </w:pPr>
          <w:hyperlink w:anchor="_Toc152768277" w:history="1">
            <w:r w:rsidRPr="005E3D3E">
              <w:rPr>
                <w:rStyle w:val="Hyperlink"/>
                <w:noProof/>
                <w:sz w:val="24"/>
                <w:szCs w:val="24"/>
              </w:rPr>
              <w:t>WiFi Pineapple</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_Toc152768277 \h </w:instrText>
            </w:r>
            <w:r w:rsidRPr="005E3D3E">
              <w:rPr>
                <w:noProof/>
                <w:webHidden/>
                <w:sz w:val="24"/>
                <w:szCs w:val="24"/>
              </w:rPr>
            </w:r>
            <w:r w:rsidRPr="005E3D3E">
              <w:rPr>
                <w:noProof/>
                <w:webHidden/>
                <w:sz w:val="24"/>
                <w:szCs w:val="24"/>
              </w:rPr>
              <w:fldChar w:fldCharType="separate"/>
            </w:r>
            <w:r w:rsidRPr="005E3D3E">
              <w:rPr>
                <w:noProof/>
                <w:webHidden/>
                <w:sz w:val="24"/>
                <w:szCs w:val="24"/>
              </w:rPr>
              <w:t>15</w:t>
            </w:r>
            <w:r w:rsidRPr="005E3D3E">
              <w:rPr>
                <w:noProof/>
                <w:webHidden/>
                <w:sz w:val="24"/>
                <w:szCs w:val="24"/>
              </w:rPr>
              <w:fldChar w:fldCharType="end"/>
            </w:r>
          </w:hyperlink>
        </w:p>
        <w:p w14:paraId="59E1DDB6" w14:textId="3F9B53EC" w:rsidR="005E3D3E" w:rsidRPr="005E3D3E" w:rsidRDefault="005E3D3E">
          <w:pPr>
            <w:pStyle w:val="TOC2"/>
            <w:tabs>
              <w:tab w:val="right" w:leader="dot" w:pos="10456"/>
            </w:tabs>
            <w:rPr>
              <w:noProof/>
              <w:sz w:val="24"/>
              <w:szCs w:val="24"/>
            </w:rPr>
          </w:pPr>
          <w:hyperlink w:anchor="_Toc152768278" w:history="1">
            <w:r w:rsidRPr="005E3D3E">
              <w:rPr>
                <w:rStyle w:val="Hyperlink"/>
                <w:noProof/>
                <w:sz w:val="24"/>
                <w:szCs w:val="24"/>
              </w:rPr>
              <w:t>Reconnaissance</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_Toc152768278 \h </w:instrText>
            </w:r>
            <w:r w:rsidRPr="005E3D3E">
              <w:rPr>
                <w:noProof/>
                <w:webHidden/>
                <w:sz w:val="24"/>
                <w:szCs w:val="24"/>
              </w:rPr>
            </w:r>
            <w:r w:rsidRPr="005E3D3E">
              <w:rPr>
                <w:noProof/>
                <w:webHidden/>
                <w:sz w:val="24"/>
                <w:szCs w:val="24"/>
              </w:rPr>
              <w:fldChar w:fldCharType="separate"/>
            </w:r>
            <w:r w:rsidRPr="005E3D3E">
              <w:rPr>
                <w:noProof/>
                <w:webHidden/>
                <w:sz w:val="24"/>
                <w:szCs w:val="24"/>
              </w:rPr>
              <w:t>15</w:t>
            </w:r>
            <w:r w:rsidRPr="005E3D3E">
              <w:rPr>
                <w:noProof/>
                <w:webHidden/>
                <w:sz w:val="24"/>
                <w:szCs w:val="24"/>
              </w:rPr>
              <w:fldChar w:fldCharType="end"/>
            </w:r>
          </w:hyperlink>
        </w:p>
        <w:p w14:paraId="49037013" w14:textId="5A8A1C4D" w:rsidR="005E3D3E" w:rsidRPr="005E3D3E" w:rsidRDefault="005E3D3E">
          <w:pPr>
            <w:pStyle w:val="TOC2"/>
            <w:tabs>
              <w:tab w:val="right" w:leader="dot" w:pos="10456"/>
            </w:tabs>
            <w:rPr>
              <w:noProof/>
              <w:sz w:val="24"/>
              <w:szCs w:val="24"/>
            </w:rPr>
          </w:pPr>
          <w:hyperlink w:anchor="_Toc152768279" w:history="1">
            <w:r w:rsidRPr="005E3D3E">
              <w:rPr>
                <w:rStyle w:val="Hyperlink"/>
                <w:noProof/>
                <w:sz w:val="24"/>
                <w:szCs w:val="24"/>
              </w:rPr>
              <w:t>Activation</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_Toc152768279 \h </w:instrText>
            </w:r>
            <w:r w:rsidRPr="005E3D3E">
              <w:rPr>
                <w:noProof/>
                <w:webHidden/>
                <w:sz w:val="24"/>
                <w:szCs w:val="24"/>
              </w:rPr>
            </w:r>
            <w:r w:rsidRPr="005E3D3E">
              <w:rPr>
                <w:noProof/>
                <w:webHidden/>
                <w:sz w:val="24"/>
                <w:szCs w:val="24"/>
              </w:rPr>
              <w:fldChar w:fldCharType="separate"/>
            </w:r>
            <w:r w:rsidRPr="005E3D3E">
              <w:rPr>
                <w:noProof/>
                <w:webHidden/>
                <w:sz w:val="24"/>
                <w:szCs w:val="24"/>
              </w:rPr>
              <w:t>15</w:t>
            </w:r>
            <w:r w:rsidRPr="005E3D3E">
              <w:rPr>
                <w:noProof/>
                <w:webHidden/>
                <w:sz w:val="24"/>
                <w:szCs w:val="24"/>
              </w:rPr>
              <w:fldChar w:fldCharType="end"/>
            </w:r>
          </w:hyperlink>
        </w:p>
        <w:p w14:paraId="23EF6464" w14:textId="6BCB5D3A" w:rsidR="005E3D3E" w:rsidRPr="005E3D3E" w:rsidRDefault="005E3D3E">
          <w:pPr>
            <w:pStyle w:val="TOC2"/>
            <w:tabs>
              <w:tab w:val="right" w:leader="dot" w:pos="10456"/>
            </w:tabs>
            <w:rPr>
              <w:noProof/>
              <w:sz w:val="24"/>
              <w:szCs w:val="24"/>
            </w:rPr>
          </w:pPr>
          <w:hyperlink w:anchor="_Toc152768280" w:history="1">
            <w:r w:rsidRPr="005E3D3E">
              <w:rPr>
                <w:rStyle w:val="Hyperlink"/>
                <w:noProof/>
                <w:sz w:val="24"/>
                <w:szCs w:val="24"/>
              </w:rPr>
              <w:t>Data Audit</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_Toc152768280 \h </w:instrText>
            </w:r>
            <w:r w:rsidRPr="005E3D3E">
              <w:rPr>
                <w:noProof/>
                <w:webHidden/>
                <w:sz w:val="24"/>
                <w:szCs w:val="24"/>
              </w:rPr>
            </w:r>
            <w:r w:rsidRPr="005E3D3E">
              <w:rPr>
                <w:noProof/>
                <w:webHidden/>
                <w:sz w:val="24"/>
                <w:szCs w:val="24"/>
              </w:rPr>
              <w:fldChar w:fldCharType="separate"/>
            </w:r>
            <w:r w:rsidRPr="005E3D3E">
              <w:rPr>
                <w:noProof/>
                <w:webHidden/>
                <w:sz w:val="24"/>
                <w:szCs w:val="24"/>
              </w:rPr>
              <w:t>15</w:t>
            </w:r>
            <w:r w:rsidRPr="005E3D3E">
              <w:rPr>
                <w:noProof/>
                <w:webHidden/>
                <w:sz w:val="24"/>
                <w:szCs w:val="24"/>
              </w:rPr>
              <w:fldChar w:fldCharType="end"/>
            </w:r>
          </w:hyperlink>
        </w:p>
        <w:p w14:paraId="31EB21DA" w14:textId="1B5334C0" w:rsidR="005E3D3E" w:rsidRPr="005E3D3E" w:rsidRDefault="005E3D3E">
          <w:pPr>
            <w:pStyle w:val="TOC1"/>
            <w:tabs>
              <w:tab w:val="right" w:leader="dot" w:pos="10456"/>
            </w:tabs>
            <w:rPr>
              <w:noProof/>
              <w:sz w:val="24"/>
              <w:szCs w:val="24"/>
            </w:rPr>
          </w:pPr>
          <w:hyperlink w:anchor="_Toc152768281" w:history="1">
            <w:r w:rsidRPr="005E3D3E">
              <w:rPr>
                <w:rStyle w:val="Hyperlink"/>
                <w:noProof/>
                <w:sz w:val="24"/>
                <w:szCs w:val="24"/>
              </w:rPr>
              <w:t>Training Schedule</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_Toc152768281 \h </w:instrText>
            </w:r>
            <w:r w:rsidRPr="005E3D3E">
              <w:rPr>
                <w:noProof/>
                <w:webHidden/>
                <w:sz w:val="24"/>
                <w:szCs w:val="24"/>
              </w:rPr>
            </w:r>
            <w:r w:rsidRPr="005E3D3E">
              <w:rPr>
                <w:noProof/>
                <w:webHidden/>
                <w:sz w:val="24"/>
                <w:szCs w:val="24"/>
              </w:rPr>
              <w:fldChar w:fldCharType="separate"/>
            </w:r>
            <w:r w:rsidRPr="005E3D3E">
              <w:rPr>
                <w:noProof/>
                <w:webHidden/>
                <w:sz w:val="24"/>
                <w:szCs w:val="24"/>
              </w:rPr>
              <w:t>17</w:t>
            </w:r>
            <w:r w:rsidRPr="005E3D3E">
              <w:rPr>
                <w:noProof/>
                <w:webHidden/>
                <w:sz w:val="24"/>
                <w:szCs w:val="24"/>
              </w:rPr>
              <w:fldChar w:fldCharType="end"/>
            </w:r>
          </w:hyperlink>
        </w:p>
        <w:p w14:paraId="247E73A6" w14:textId="7DF4A9C7" w:rsidR="005E3D3E" w:rsidRPr="005E3D3E" w:rsidRDefault="005E3D3E">
          <w:pPr>
            <w:pStyle w:val="TOC1"/>
            <w:tabs>
              <w:tab w:val="right" w:leader="dot" w:pos="10456"/>
            </w:tabs>
            <w:rPr>
              <w:noProof/>
              <w:sz w:val="24"/>
              <w:szCs w:val="24"/>
            </w:rPr>
          </w:pPr>
          <w:hyperlink w:anchor="_Toc152768282" w:history="1">
            <w:r w:rsidRPr="005E3D3E">
              <w:rPr>
                <w:rStyle w:val="Hyperlink"/>
                <w:noProof/>
                <w:sz w:val="24"/>
                <w:szCs w:val="24"/>
              </w:rPr>
              <w:t>Incidents Contact List:</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_Toc152768282 \h </w:instrText>
            </w:r>
            <w:r w:rsidRPr="005E3D3E">
              <w:rPr>
                <w:noProof/>
                <w:webHidden/>
                <w:sz w:val="24"/>
                <w:szCs w:val="24"/>
              </w:rPr>
            </w:r>
            <w:r w:rsidRPr="005E3D3E">
              <w:rPr>
                <w:noProof/>
                <w:webHidden/>
                <w:sz w:val="24"/>
                <w:szCs w:val="24"/>
              </w:rPr>
              <w:fldChar w:fldCharType="separate"/>
            </w:r>
            <w:r w:rsidRPr="005E3D3E">
              <w:rPr>
                <w:noProof/>
                <w:webHidden/>
                <w:sz w:val="24"/>
                <w:szCs w:val="24"/>
              </w:rPr>
              <w:t>17</w:t>
            </w:r>
            <w:r w:rsidRPr="005E3D3E">
              <w:rPr>
                <w:noProof/>
                <w:webHidden/>
                <w:sz w:val="24"/>
                <w:szCs w:val="24"/>
              </w:rPr>
              <w:fldChar w:fldCharType="end"/>
            </w:r>
          </w:hyperlink>
        </w:p>
        <w:p w14:paraId="22277DC6" w14:textId="04D78F38" w:rsidR="005E3D3E" w:rsidRPr="005E3D3E" w:rsidRDefault="005E3D3E">
          <w:pPr>
            <w:pStyle w:val="TOC1"/>
            <w:tabs>
              <w:tab w:val="right" w:leader="dot" w:pos="10456"/>
            </w:tabs>
            <w:rPr>
              <w:noProof/>
              <w:sz w:val="24"/>
              <w:szCs w:val="24"/>
            </w:rPr>
          </w:pPr>
          <w:hyperlink w:anchor="_Toc152768283" w:history="1">
            <w:r w:rsidRPr="005E3D3E">
              <w:rPr>
                <w:rStyle w:val="Hyperlink"/>
                <w:noProof/>
                <w:sz w:val="24"/>
                <w:szCs w:val="24"/>
              </w:rPr>
              <w:t>SEC. Hierarchy Chart</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_Toc152768283 \h </w:instrText>
            </w:r>
            <w:r w:rsidRPr="005E3D3E">
              <w:rPr>
                <w:noProof/>
                <w:webHidden/>
                <w:sz w:val="24"/>
                <w:szCs w:val="24"/>
              </w:rPr>
            </w:r>
            <w:r w:rsidRPr="005E3D3E">
              <w:rPr>
                <w:noProof/>
                <w:webHidden/>
                <w:sz w:val="24"/>
                <w:szCs w:val="24"/>
              </w:rPr>
              <w:fldChar w:fldCharType="separate"/>
            </w:r>
            <w:r w:rsidRPr="005E3D3E">
              <w:rPr>
                <w:noProof/>
                <w:webHidden/>
                <w:sz w:val="24"/>
                <w:szCs w:val="24"/>
              </w:rPr>
              <w:t>18</w:t>
            </w:r>
            <w:r w:rsidRPr="005E3D3E">
              <w:rPr>
                <w:noProof/>
                <w:webHidden/>
                <w:sz w:val="24"/>
                <w:szCs w:val="24"/>
              </w:rPr>
              <w:fldChar w:fldCharType="end"/>
            </w:r>
          </w:hyperlink>
        </w:p>
        <w:p w14:paraId="6010DFEE" w14:textId="54984443" w:rsidR="005E3D3E" w:rsidRPr="005E3D3E" w:rsidRDefault="005E3D3E">
          <w:pPr>
            <w:pStyle w:val="TOC1"/>
            <w:tabs>
              <w:tab w:val="right" w:leader="dot" w:pos="10456"/>
            </w:tabs>
            <w:rPr>
              <w:noProof/>
              <w:sz w:val="24"/>
              <w:szCs w:val="24"/>
            </w:rPr>
          </w:pPr>
          <w:hyperlink w:anchor="_Toc152768284" w:history="1">
            <w:r w:rsidRPr="005E3D3E">
              <w:rPr>
                <w:rStyle w:val="Hyperlink"/>
                <w:noProof/>
                <w:sz w:val="24"/>
                <w:szCs w:val="24"/>
              </w:rPr>
              <w:t>Incident Response Forms #</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_Toc152768284 \h </w:instrText>
            </w:r>
            <w:r w:rsidRPr="005E3D3E">
              <w:rPr>
                <w:noProof/>
                <w:webHidden/>
                <w:sz w:val="24"/>
                <w:szCs w:val="24"/>
              </w:rPr>
            </w:r>
            <w:r w:rsidRPr="005E3D3E">
              <w:rPr>
                <w:noProof/>
                <w:webHidden/>
                <w:sz w:val="24"/>
                <w:szCs w:val="24"/>
              </w:rPr>
              <w:fldChar w:fldCharType="separate"/>
            </w:r>
            <w:r w:rsidRPr="005E3D3E">
              <w:rPr>
                <w:noProof/>
                <w:webHidden/>
                <w:sz w:val="24"/>
                <w:szCs w:val="24"/>
              </w:rPr>
              <w:t>19</w:t>
            </w:r>
            <w:r w:rsidRPr="005E3D3E">
              <w:rPr>
                <w:noProof/>
                <w:webHidden/>
                <w:sz w:val="24"/>
                <w:szCs w:val="24"/>
              </w:rPr>
              <w:fldChar w:fldCharType="end"/>
            </w:r>
          </w:hyperlink>
        </w:p>
        <w:p w14:paraId="026BA6D9" w14:textId="18440287" w:rsidR="005E3D3E" w:rsidRPr="005E3D3E" w:rsidRDefault="005E3D3E">
          <w:pPr>
            <w:pStyle w:val="TOC1"/>
            <w:tabs>
              <w:tab w:val="right" w:leader="dot" w:pos="10456"/>
            </w:tabs>
            <w:rPr>
              <w:noProof/>
              <w:sz w:val="24"/>
              <w:szCs w:val="24"/>
            </w:rPr>
          </w:pPr>
          <w:hyperlink w:anchor="_Toc152768285" w:history="1">
            <w:r w:rsidRPr="005E3D3E">
              <w:rPr>
                <w:rStyle w:val="Hyperlink"/>
                <w:noProof/>
                <w:sz w:val="24"/>
                <w:szCs w:val="24"/>
              </w:rPr>
              <w:t>Definitions</w:t>
            </w:r>
            <w:r w:rsidRPr="005E3D3E">
              <w:rPr>
                <w:noProof/>
                <w:webHidden/>
                <w:sz w:val="24"/>
                <w:szCs w:val="24"/>
              </w:rPr>
              <w:tab/>
            </w:r>
            <w:r w:rsidRPr="005E3D3E">
              <w:rPr>
                <w:noProof/>
                <w:webHidden/>
                <w:sz w:val="24"/>
                <w:szCs w:val="24"/>
              </w:rPr>
              <w:fldChar w:fldCharType="begin"/>
            </w:r>
            <w:r w:rsidRPr="005E3D3E">
              <w:rPr>
                <w:noProof/>
                <w:webHidden/>
                <w:sz w:val="24"/>
                <w:szCs w:val="24"/>
              </w:rPr>
              <w:instrText xml:space="preserve"> PAGEREF _Toc152768285 \h </w:instrText>
            </w:r>
            <w:r w:rsidRPr="005E3D3E">
              <w:rPr>
                <w:noProof/>
                <w:webHidden/>
                <w:sz w:val="24"/>
                <w:szCs w:val="24"/>
              </w:rPr>
            </w:r>
            <w:r w:rsidRPr="005E3D3E">
              <w:rPr>
                <w:noProof/>
                <w:webHidden/>
                <w:sz w:val="24"/>
                <w:szCs w:val="24"/>
              </w:rPr>
              <w:fldChar w:fldCharType="separate"/>
            </w:r>
            <w:r w:rsidRPr="005E3D3E">
              <w:rPr>
                <w:noProof/>
                <w:webHidden/>
                <w:sz w:val="24"/>
                <w:szCs w:val="24"/>
              </w:rPr>
              <w:t>32</w:t>
            </w:r>
            <w:r w:rsidRPr="005E3D3E">
              <w:rPr>
                <w:noProof/>
                <w:webHidden/>
                <w:sz w:val="24"/>
                <w:szCs w:val="24"/>
              </w:rPr>
              <w:fldChar w:fldCharType="end"/>
            </w:r>
          </w:hyperlink>
        </w:p>
        <w:p w14:paraId="047F36DC" w14:textId="76EC9032" w:rsidR="003B7882" w:rsidRDefault="003B7882">
          <w:r w:rsidRPr="005E3D3E">
            <w:rPr>
              <w:b/>
              <w:bCs/>
              <w:noProof/>
              <w:sz w:val="24"/>
              <w:szCs w:val="24"/>
            </w:rPr>
            <w:fldChar w:fldCharType="end"/>
          </w:r>
        </w:p>
      </w:sdtContent>
    </w:sdt>
    <w:p w14:paraId="23EF284F" w14:textId="77777777" w:rsidR="009444D5" w:rsidRPr="001A1EE1" w:rsidRDefault="009444D5" w:rsidP="009444D5">
      <w:pPr>
        <w:pStyle w:val="Heading1"/>
        <w:rPr>
          <w:sz w:val="72"/>
          <w:szCs w:val="72"/>
        </w:rPr>
      </w:pPr>
      <w:bookmarkStart w:id="0" w:name="_Toc152768254"/>
      <w:r w:rsidRPr="001A1EE1">
        <w:rPr>
          <w:sz w:val="72"/>
          <w:szCs w:val="72"/>
        </w:rPr>
        <w:lastRenderedPageBreak/>
        <w:t>Purpose</w:t>
      </w:r>
      <w:bookmarkEnd w:id="0"/>
    </w:p>
    <w:p w14:paraId="28EA13AD" w14:textId="77777777" w:rsidR="009444D5" w:rsidRDefault="009444D5" w:rsidP="009444D5">
      <w:pPr>
        <w:rPr>
          <w:sz w:val="28"/>
          <w:szCs w:val="28"/>
        </w:rPr>
      </w:pPr>
    </w:p>
    <w:p w14:paraId="1AD8B798" w14:textId="7B89EC72" w:rsidR="001A1EE1" w:rsidRDefault="009444D5" w:rsidP="001A1EE1">
      <w:r>
        <w:rPr>
          <w:sz w:val="28"/>
          <w:szCs w:val="28"/>
        </w:rPr>
        <w:t>The purpose of this response plan is to provide a plan, responding to security threats and attacks against Chameleon. Within this document it will define the roles of each individual of the response team and provide a large amount of information to help explain the process of how a response against an attack is handled.</w:t>
      </w:r>
      <w:r>
        <w:rPr>
          <w:sz w:val="28"/>
          <w:szCs w:val="28"/>
        </w:rPr>
        <w:br/>
      </w:r>
    </w:p>
    <w:p w14:paraId="531B5105" w14:textId="77777777" w:rsidR="009444D5" w:rsidRPr="001A1EE1" w:rsidRDefault="009444D5" w:rsidP="009444D5">
      <w:pPr>
        <w:pStyle w:val="Heading1"/>
        <w:rPr>
          <w:sz w:val="72"/>
          <w:szCs w:val="72"/>
        </w:rPr>
      </w:pPr>
      <w:bookmarkStart w:id="1" w:name="_heading=h.30j0zll" w:colFirst="0" w:colLast="0"/>
      <w:bookmarkStart w:id="2" w:name="_Toc152768255"/>
      <w:bookmarkEnd w:id="1"/>
      <w:r w:rsidRPr="001A1EE1">
        <w:rPr>
          <w:sz w:val="72"/>
          <w:szCs w:val="72"/>
        </w:rPr>
        <w:t>Scope</w:t>
      </w:r>
      <w:bookmarkEnd w:id="2"/>
    </w:p>
    <w:p w14:paraId="5A000288" w14:textId="687CD051" w:rsidR="009444D5" w:rsidRDefault="009444D5" w:rsidP="009444D5">
      <w:pPr>
        <w:rPr>
          <w:sz w:val="28"/>
          <w:szCs w:val="28"/>
        </w:rPr>
      </w:pPr>
      <w:r>
        <w:rPr>
          <w:sz w:val="28"/>
          <w:szCs w:val="28"/>
        </w:rPr>
        <w:t>The Incident Response Plan applies to Chameleon security, networks, data and any user that has been granted permission to access their systems and data of the company.</w:t>
      </w:r>
      <w:r>
        <w:rPr>
          <w:sz w:val="28"/>
          <w:szCs w:val="28"/>
        </w:rPr>
        <w:br/>
        <w:t>Contractual and sub-contractual members of the company, irrespective of scope, are subject to the same guidelines contained herein.</w:t>
      </w:r>
    </w:p>
    <w:p w14:paraId="0E0D2210" w14:textId="77777777" w:rsidR="001A1EE1" w:rsidRDefault="001A1EE1" w:rsidP="001A1EE1"/>
    <w:p w14:paraId="4D6E13D1" w14:textId="77777777" w:rsidR="009444D5" w:rsidRPr="001A1EE1" w:rsidRDefault="009444D5" w:rsidP="009444D5">
      <w:pPr>
        <w:pStyle w:val="Heading1"/>
        <w:rPr>
          <w:sz w:val="72"/>
          <w:szCs w:val="72"/>
        </w:rPr>
      </w:pPr>
      <w:bookmarkStart w:id="3" w:name="_heading=h.1fob9te" w:colFirst="0" w:colLast="0"/>
      <w:bookmarkStart w:id="4" w:name="_Toc152768256"/>
      <w:bookmarkEnd w:id="3"/>
      <w:r w:rsidRPr="001A1EE1">
        <w:rPr>
          <w:sz w:val="72"/>
          <w:szCs w:val="72"/>
        </w:rPr>
        <w:t>Maintenance</w:t>
      </w:r>
      <w:bookmarkEnd w:id="4"/>
    </w:p>
    <w:p w14:paraId="12FB0ECC" w14:textId="77777777" w:rsidR="009444D5" w:rsidRDefault="009444D5" w:rsidP="009444D5">
      <w:pPr>
        <w:rPr>
          <w:sz w:val="28"/>
          <w:szCs w:val="28"/>
        </w:rPr>
      </w:pPr>
      <w:r>
        <w:rPr>
          <w:sz w:val="28"/>
          <w:szCs w:val="28"/>
        </w:rPr>
        <w:t>This documentation is maintained on a regular basis and will be updated no less than annually but may be updated more frequently as needs and resources stipulate. Version information is appended at the end of the document.</w:t>
      </w:r>
    </w:p>
    <w:p w14:paraId="447361BB" w14:textId="77777777" w:rsidR="009444D5" w:rsidRDefault="009444D5" w:rsidP="001A1EE1"/>
    <w:p w14:paraId="59A06A6A" w14:textId="77777777" w:rsidR="009444D5" w:rsidRPr="001A1EE1" w:rsidRDefault="009444D5" w:rsidP="009444D5">
      <w:pPr>
        <w:pStyle w:val="Heading1"/>
        <w:rPr>
          <w:sz w:val="72"/>
          <w:szCs w:val="72"/>
        </w:rPr>
      </w:pPr>
      <w:bookmarkStart w:id="5" w:name="_heading=h.3znysh7" w:colFirst="0" w:colLast="0"/>
      <w:bookmarkStart w:id="6" w:name="_Toc152768257"/>
      <w:bookmarkEnd w:id="5"/>
      <w:r w:rsidRPr="001A1EE1">
        <w:rPr>
          <w:sz w:val="72"/>
          <w:szCs w:val="72"/>
        </w:rPr>
        <w:t>Responsibilities of all staff</w:t>
      </w:r>
      <w:bookmarkEnd w:id="6"/>
    </w:p>
    <w:p w14:paraId="7A1F5532" w14:textId="77777777" w:rsidR="009444D5" w:rsidRDefault="009444D5" w:rsidP="009444D5">
      <w:r>
        <w:rPr>
          <w:sz w:val="28"/>
          <w:szCs w:val="28"/>
        </w:rPr>
        <w:t>It is expected that all existing staff, and future staff, will adhere to the policies stipulated in this document and utilise guidelines/framework where applicable.</w:t>
      </w:r>
      <w:r>
        <w:rPr>
          <w:sz w:val="28"/>
          <w:szCs w:val="28"/>
        </w:rPr>
        <w:br/>
        <w:t xml:space="preserve">Please note that sub-sections and clauses may exist or be created by relevant departments (i.e. HR, OH&amp;S etc.) and will be annotated accordingly. </w:t>
      </w:r>
    </w:p>
    <w:p w14:paraId="2711FFE2" w14:textId="77777777" w:rsidR="001A1EE1" w:rsidRDefault="001A1EE1" w:rsidP="003B7882">
      <w:bookmarkStart w:id="7" w:name="_heading=h.2et92p0" w:colFirst="0" w:colLast="0"/>
      <w:bookmarkEnd w:id="7"/>
    </w:p>
    <w:p w14:paraId="01323F2D" w14:textId="77777777" w:rsidR="003B7882" w:rsidRDefault="003B7882" w:rsidP="003B7882"/>
    <w:p w14:paraId="5F6BC3A4" w14:textId="77777777" w:rsidR="003B7882" w:rsidRDefault="003B7882" w:rsidP="003B7882"/>
    <w:p w14:paraId="200874A0" w14:textId="77777777" w:rsidR="001A1EE1" w:rsidRDefault="001A1EE1" w:rsidP="003B7882"/>
    <w:p w14:paraId="40BF44B6" w14:textId="77777777" w:rsidR="003B7882" w:rsidRDefault="003B7882" w:rsidP="003B7882">
      <w:pPr>
        <w:rPr>
          <w:sz w:val="72"/>
          <w:szCs w:val="72"/>
        </w:rPr>
      </w:pPr>
    </w:p>
    <w:p w14:paraId="5A014BE4" w14:textId="00883BFF" w:rsidR="001A1EE1" w:rsidRPr="003B7882" w:rsidRDefault="003B7882" w:rsidP="003B7882">
      <w:pPr>
        <w:pStyle w:val="Heading1"/>
        <w:rPr>
          <w:sz w:val="72"/>
          <w:szCs w:val="72"/>
        </w:rPr>
      </w:pPr>
      <w:bookmarkStart w:id="8" w:name="_Toc152768258"/>
      <w:r>
        <w:rPr>
          <w:sz w:val="72"/>
          <w:szCs w:val="72"/>
        </w:rPr>
        <w:lastRenderedPageBreak/>
        <w:t>S</w:t>
      </w:r>
      <w:r w:rsidRPr="003B7882">
        <w:rPr>
          <w:sz w:val="72"/>
          <w:szCs w:val="72"/>
        </w:rPr>
        <w:t>taff Roles and Responsibilities</w:t>
      </w:r>
      <w:bookmarkEnd w:id="8"/>
    </w:p>
    <w:p w14:paraId="1F146690" w14:textId="6EC1D35B" w:rsidR="009444D5" w:rsidRPr="003B7882" w:rsidRDefault="009444D5" w:rsidP="003B7882">
      <w:pPr>
        <w:rPr>
          <w:sz w:val="28"/>
          <w:szCs w:val="28"/>
        </w:rPr>
      </w:pPr>
      <w:r w:rsidRPr="003B7882">
        <w:rPr>
          <w:sz w:val="28"/>
          <w:szCs w:val="28"/>
        </w:rPr>
        <w:t>Staff members must adhere to both the global (read: company) policies and also policies stipulated by individual contracts and/or position information. Where policies that are role-neutral exist these apply to all staff members regardless of employment time or status.</w:t>
      </w:r>
    </w:p>
    <w:p w14:paraId="6E0D99FE" w14:textId="77777777" w:rsidR="009444D5" w:rsidRDefault="009444D5">
      <w:pPr>
        <w:rPr>
          <w:lang w:val="en-US"/>
        </w:rPr>
      </w:pPr>
    </w:p>
    <w:p w14:paraId="2A2D2CED" w14:textId="77777777" w:rsidR="001A1EE1" w:rsidRPr="001A1EE1" w:rsidRDefault="001A1EE1" w:rsidP="001A1EE1">
      <w:pPr>
        <w:rPr>
          <w:sz w:val="24"/>
          <w:szCs w:val="24"/>
        </w:rPr>
      </w:pPr>
      <w:r w:rsidRPr="001A1EE1">
        <w:rPr>
          <w:sz w:val="24"/>
          <w:szCs w:val="24"/>
        </w:rPr>
        <w:t>Role: Incident Analyst</w:t>
      </w:r>
    </w:p>
    <w:p w14:paraId="22215717" w14:textId="77777777" w:rsidR="001A1EE1" w:rsidRPr="001A1EE1" w:rsidRDefault="001A1EE1" w:rsidP="001A1EE1">
      <w:pPr>
        <w:rPr>
          <w:color w:val="FF0000"/>
          <w:sz w:val="24"/>
          <w:szCs w:val="24"/>
        </w:rPr>
      </w:pPr>
      <w:r w:rsidRPr="001A1EE1">
        <w:rPr>
          <w:sz w:val="24"/>
          <w:szCs w:val="24"/>
        </w:rPr>
        <w:t xml:space="preserve">Team: Head of </w:t>
      </w:r>
      <w:r w:rsidRPr="001A1EE1">
        <w:rPr>
          <w:color w:val="FF0000"/>
          <w:sz w:val="24"/>
          <w:szCs w:val="24"/>
        </w:rPr>
        <w:t>Red Team</w:t>
      </w:r>
    </w:p>
    <w:p w14:paraId="7416E2C5" w14:textId="77777777" w:rsidR="001A1EE1" w:rsidRPr="001A1EE1" w:rsidRDefault="001A1EE1" w:rsidP="001A1EE1">
      <w:pPr>
        <w:rPr>
          <w:sz w:val="24"/>
          <w:szCs w:val="24"/>
        </w:rPr>
      </w:pPr>
      <w:r w:rsidRPr="001A1EE1">
        <w:rPr>
          <w:sz w:val="24"/>
          <w:szCs w:val="24"/>
        </w:rPr>
        <w:t>Incident Analyst job is to successfully run attacks against the main server and computer systems for the documentation and reporting of exploits found within the system/ network devices by the company.</w:t>
      </w:r>
    </w:p>
    <w:p w14:paraId="2D06A278" w14:textId="77777777" w:rsidR="001A1EE1" w:rsidRPr="001A1EE1" w:rsidRDefault="001A1EE1" w:rsidP="001A1EE1">
      <w:pPr>
        <w:rPr>
          <w:color w:val="6AA84F"/>
          <w:sz w:val="24"/>
          <w:szCs w:val="24"/>
        </w:rPr>
      </w:pPr>
    </w:p>
    <w:p w14:paraId="22E1337C" w14:textId="77777777" w:rsidR="001A1EE1" w:rsidRPr="001A1EE1" w:rsidRDefault="001A1EE1" w:rsidP="001A1EE1">
      <w:pPr>
        <w:rPr>
          <w:sz w:val="24"/>
          <w:szCs w:val="24"/>
        </w:rPr>
      </w:pPr>
      <w:r w:rsidRPr="001A1EE1">
        <w:rPr>
          <w:sz w:val="24"/>
          <w:szCs w:val="24"/>
        </w:rPr>
        <w:t>Role: Incident Responder</w:t>
      </w:r>
    </w:p>
    <w:p w14:paraId="3480F3CA" w14:textId="77777777" w:rsidR="001A1EE1" w:rsidRPr="001A1EE1" w:rsidRDefault="001A1EE1" w:rsidP="001A1EE1">
      <w:pPr>
        <w:rPr>
          <w:color w:val="FF0000"/>
          <w:sz w:val="24"/>
          <w:szCs w:val="24"/>
        </w:rPr>
      </w:pPr>
      <w:r w:rsidRPr="001A1EE1">
        <w:rPr>
          <w:sz w:val="24"/>
          <w:szCs w:val="24"/>
        </w:rPr>
        <w:t xml:space="preserve">Team:  </w:t>
      </w:r>
      <w:r w:rsidRPr="001A1EE1">
        <w:rPr>
          <w:color w:val="FF0000"/>
          <w:sz w:val="24"/>
          <w:szCs w:val="24"/>
        </w:rPr>
        <w:t>Red Team Member</w:t>
      </w:r>
    </w:p>
    <w:p w14:paraId="52155AC2" w14:textId="77777777" w:rsidR="001A1EE1" w:rsidRPr="001A1EE1" w:rsidRDefault="001A1EE1" w:rsidP="001A1EE1">
      <w:pPr>
        <w:rPr>
          <w:sz w:val="24"/>
          <w:szCs w:val="24"/>
        </w:rPr>
      </w:pPr>
      <w:r w:rsidRPr="001A1EE1">
        <w:rPr>
          <w:sz w:val="24"/>
          <w:szCs w:val="24"/>
        </w:rPr>
        <w:t>Incident Responder is basically a cyber first-responder. Provides a rapid initial response to any IT Security threats, incidents or cyber attacks on your organisation. They provide first-line response, IT security for day to day tasks and procedures.</w:t>
      </w:r>
    </w:p>
    <w:p w14:paraId="18479E2B" w14:textId="77777777" w:rsidR="001A1EE1" w:rsidRPr="001A1EE1" w:rsidRDefault="001A1EE1" w:rsidP="001A1EE1">
      <w:pPr>
        <w:rPr>
          <w:sz w:val="24"/>
          <w:szCs w:val="24"/>
        </w:rPr>
      </w:pPr>
    </w:p>
    <w:p w14:paraId="1CD3D3B1" w14:textId="77777777" w:rsidR="001A1EE1" w:rsidRPr="001A1EE1" w:rsidRDefault="001A1EE1" w:rsidP="001A1EE1">
      <w:pPr>
        <w:rPr>
          <w:sz w:val="24"/>
          <w:szCs w:val="24"/>
        </w:rPr>
      </w:pPr>
      <w:r w:rsidRPr="001A1EE1">
        <w:rPr>
          <w:sz w:val="24"/>
          <w:szCs w:val="24"/>
        </w:rPr>
        <w:t xml:space="preserve">Role: Incident Responder </w:t>
      </w:r>
    </w:p>
    <w:p w14:paraId="056CFAC8" w14:textId="77777777" w:rsidR="001A1EE1" w:rsidRPr="001A1EE1" w:rsidRDefault="001A1EE1" w:rsidP="001A1EE1">
      <w:pPr>
        <w:rPr>
          <w:color w:val="FF0000"/>
          <w:sz w:val="24"/>
          <w:szCs w:val="24"/>
        </w:rPr>
      </w:pPr>
      <w:r w:rsidRPr="001A1EE1">
        <w:rPr>
          <w:sz w:val="24"/>
          <w:szCs w:val="24"/>
        </w:rPr>
        <w:t xml:space="preserve">Team: </w:t>
      </w:r>
      <w:r w:rsidRPr="001A1EE1">
        <w:rPr>
          <w:color w:val="FF0000"/>
          <w:sz w:val="24"/>
          <w:szCs w:val="24"/>
        </w:rPr>
        <w:t>Red Team Member</w:t>
      </w:r>
    </w:p>
    <w:p w14:paraId="40DD7717" w14:textId="77777777" w:rsidR="001A1EE1" w:rsidRPr="001A1EE1" w:rsidRDefault="001A1EE1" w:rsidP="001A1EE1">
      <w:pPr>
        <w:rPr>
          <w:color w:val="6AA84F"/>
          <w:sz w:val="24"/>
          <w:szCs w:val="24"/>
        </w:rPr>
      </w:pPr>
      <w:r w:rsidRPr="001A1EE1">
        <w:rPr>
          <w:sz w:val="24"/>
          <w:szCs w:val="24"/>
        </w:rPr>
        <w:t>Incident Responder is basically a cyber first-responder. Provides a rapid initial response to any IT Security threats, incidents or cyber attacks on your organisation. They provide first-line response, IT security for day to day tasks and procedures.</w:t>
      </w:r>
    </w:p>
    <w:p w14:paraId="0B2E7C2F" w14:textId="77777777" w:rsidR="001A1EE1" w:rsidRPr="001A1EE1" w:rsidRDefault="001A1EE1" w:rsidP="001A1EE1">
      <w:pPr>
        <w:rPr>
          <w:color w:val="6AA84F"/>
          <w:sz w:val="24"/>
          <w:szCs w:val="24"/>
        </w:rPr>
      </w:pPr>
    </w:p>
    <w:p w14:paraId="7D0BCF33" w14:textId="77777777" w:rsidR="001A1EE1" w:rsidRPr="001A1EE1" w:rsidRDefault="001A1EE1" w:rsidP="001A1EE1">
      <w:pPr>
        <w:rPr>
          <w:sz w:val="24"/>
          <w:szCs w:val="24"/>
        </w:rPr>
      </w:pPr>
      <w:r w:rsidRPr="001A1EE1">
        <w:rPr>
          <w:sz w:val="24"/>
          <w:szCs w:val="24"/>
        </w:rPr>
        <w:t xml:space="preserve">Role: Incident Responder </w:t>
      </w:r>
    </w:p>
    <w:p w14:paraId="4918E1C5" w14:textId="77777777" w:rsidR="001A1EE1" w:rsidRPr="001A1EE1" w:rsidRDefault="001A1EE1" w:rsidP="001A1EE1">
      <w:pPr>
        <w:rPr>
          <w:color w:val="1155CC"/>
          <w:sz w:val="24"/>
          <w:szCs w:val="24"/>
        </w:rPr>
      </w:pPr>
      <w:r w:rsidRPr="001A1EE1">
        <w:rPr>
          <w:sz w:val="24"/>
          <w:szCs w:val="24"/>
        </w:rPr>
        <w:t xml:space="preserve">Team: Head of </w:t>
      </w:r>
      <w:r w:rsidRPr="001A1EE1">
        <w:rPr>
          <w:color w:val="1155CC"/>
          <w:sz w:val="24"/>
          <w:szCs w:val="24"/>
        </w:rPr>
        <w:t>Blue Team</w:t>
      </w:r>
    </w:p>
    <w:p w14:paraId="5A9A2159" w14:textId="77777777" w:rsidR="001A1EE1" w:rsidRPr="001A1EE1" w:rsidRDefault="001A1EE1" w:rsidP="001A1EE1">
      <w:pPr>
        <w:rPr>
          <w:sz w:val="24"/>
          <w:szCs w:val="24"/>
        </w:rPr>
      </w:pPr>
      <w:r w:rsidRPr="001A1EE1">
        <w:rPr>
          <w:sz w:val="24"/>
          <w:szCs w:val="24"/>
        </w:rPr>
        <w:t>The role of the blue team is to assess network security and identify any possible vulnerabilities. Find ways to defend, change and re group defense mechanisms to make incident response much stronger for the network.</w:t>
      </w:r>
    </w:p>
    <w:p w14:paraId="65FE4AEA" w14:textId="77777777" w:rsidR="001A1EE1" w:rsidRPr="001A1EE1" w:rsidRDefault="001A1EE1" w:rsidP="001A1EE1">
      <w:pPr>
        <w:rPr>
          <w:sz w:val="24"/>
          <w:szCs w:val="24"/>
        </w:rPr>
      </w:pPr>
    </w:p>
    <w:p w14:paraId="24C5B704" w14:textId="77777777" w:rsidR="001A1EE1" w:rsidRPr="001A1EE1" w:rsidRDefault="001A1EE1" w:rsidP="001A1EE1">
      <w:pPr>
        <w:rPr>
          <w:sz w:val="24"/>
          <w:szCs w:val="24"/>
        </w:rPr>
      </w:pPr>
      <w:r w:rsidRPr="001A1EE1">
        <w:rPr>
          <w:sz w:val="24"/>
          <w:szCs w:val="24"/>
        </w:rPr>
        <w:t>Role: Communication Liaisons</w:t>
      </w:r>
    </w:p>
    <w:p w14:paraId="500ADDF5" w14:textId="77777777" w:rsidR="001A1EE1" w:rsidRPr="001A1EE1" w:rsidRDefault="001A1EE1" w:rsidP="001A1EE1">
      <w:pPr>
        <w:rPr>
          <w:color w:val="9900FF"/>
          <w:sz w:val="24"/>
          <w:szCs w:val="24"/>
        </w:rPr>
      </w:pPr>
      <w:r w:rsidRPr="001A1EE1">
        <w:rPr>
          <w:sz w:val="24"/>
          <w:szCs w:val="24"/>
        </w:rPr>
        <w:t xml:space="preserve">Team: Head of </w:t>
      </w:r>
      <w:r w:rsidRPr="001A1EE1">
        <w:rPr>
          <w:color w:val="9900FF"/>
          <w:sz w:val="24"/>
          <w:szCs w:val="24"/>
        </w:rPr>
        <w:t>Purple Team</w:t>
      </w:r>
    </w:p>
    <w:p w14:paraId="4BF1E11C" w14:textId="77777777" w:rsidR="001A1EE1" w:rsidRPr="001A1EE1" w:rsidRDefault="001A1EE1" w:rsidP="001A1EE1">
      <w:pPr>
        <w:rPr>
          <w:sz w:val="24"/>
          <w:szCs w:val="24"/>
        </w:rPr>
      </w:pPr>
      <w:r w:rsidRPr="001A1EE1">
        <w:rPr>
          <w:sz w:val="24"/>
          <w:szCs w:val="24"/>
        </w:rPr>
        <w:t xml:space="preserve">Purple team exits to maximize and ensure effectiveness of both the Red and Blue team. This is done by integrating defensive tactics and controls from the Blue team with the threats and vulnerabilities found by the Red team. </w:t>
      </w:r>
    </w:p>
    <w:p w14:paraId="0AA10059" w14:textId="77777777" w:rsidR="009444D5" w:rsidRPr="001A1EE1" w:rsidRDefault="009444D5"/>
    <w:p w14:paraId="0976984F" w14:textId="77777777" w:rsidR="009444D5" w:rsidRDefault="009444D5">
      <w:pPr>
        <w:rPr>
          <w:lang w:val="en-US"/>
        </w:rPr>
      </w:pPr>
    </w:p>
    <w:p w14:paraId="08AAD20D" w14:textId="77777777" w:rsidR="001A1EE1" w:rsidRPr="001A1EE1" w:rsidRDefault="001A1EE1" w:rsidP="001A1EE1">
      <w:pPr>
        <w:pStyle w:val="Heading1"/>
        <w:rPr>
          <w:sz w:val="72"/>
          <w:szCs w:val="72"/>
        </w:rPr>
      </w:pPr>
      <w:bookmarkStart w:id="9" w:name="_Toc152768259"/>
      <w:r w:rsidRPr="001A1EE1">
        <w:rPr>
          <w:sz w:val="72"/>
          <w:szCs w:val="72"/>
        </w:rPr>
        <w:t>Dealing with security incidents</w:t>
      </w:r>
      <w:bookmarkEnd w:id="9"/>
    </w:p>
    <w:p w14:paraId="1C48EEDA" w14:textId="77777777" w:rsidR="001A1EE1" w:rsidRDefault="001A1EE1" w:rsidP="001A1EE1">
      <w:pPr>
        <w:rPr>
          <w:sz w:val="28"/>
          <w:szCs w:val="28"/>
          <w:lang w:val="en-US"/>
        </w:rPr>
      </w:pPr>
      <w:r w:rsidRPr="001A1EE1">
        <w:rPr>
          <w:sz w:val="28"/>
          <w:szCs w:val="28"/>
          <w:lang w:val="en-US"/>
        </w:rPr>
        <w:t>Each and every security incident is to be dealt with and logged independently. Investigation (RE: forensics) will be conducted according to the baseline security and escalated where applicable; severity of security breach or infringement will determine level of escalation and tier of staff. Please see the individual policies governing breaches in associated support documentation.</w:t>
      </w:r>
    </w:p>
    <w:p w14:paraId="04078AA5" w14:textId="77777777" w:rsidR="001A1EE1" w:rsidRPr="001A1EE1" w:rsidRDefault="001A1EE1" w:rsidP="001A1EE1">
      <w:pPr>
        <w:rPr>
          <w:sz w:val="28"/>
          <w:szCs w:val="28"/>
          <w:lang w:val="en-US"/>
        </w:rPr>
      </w:pP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1A1EE1" w14:paraId="4E79C69C" w14:textId="77777777" w:rsidTr="00C6328A">
        <w:tc>
          <w:tcPr>
            <w:tcW w:w="4513" w:type="dxa"/>
            <w:shd w:val="clear" w:color="auto" w:fill="auto"/>
            <w:tcMar>
              <w:top w:w="100" w:type="dxa"/>
              <w:left w:w="100" w:type="dxa"/>
              <w:bottom w:w="100" w:type="dxa"/>
              <w:right w:w="100" w:type="dxa"/>
            </w:tcMar>
          </w:tcPr>
          <w:p w14:paraId="48BDF446" w14:textId="77777777" w:rsidR="001A1EE1" w:rsidRDefault="001A1EE1" w:rsidP="00C6328A">
            <w:pPr>
              <w:widowControl w:val="0"/>
              <w:pBdr>
                <w:top w:val="nil"/>
                <w:left w:val="nil"/>
                <w:bottom w:val="nil"/>
                <w:right w:val="nil"/>
                <w:between w:val="nil"/>
              </w:pBdr>
              <w:spacing w:after="0" w:line="240" w:lineRule="auto"/>
              <w:rPr>
                <w:b/>
                <w:sz w:val="28"/>
                <w:szCs w:val="28"/>
              </w:rPr>
            </w:pPr>
            <w:r>
              <w:rPr>
                <w:b/>
                <w:sz w:val="28"/>
                <w:szCs w:val="28"/>
              </w:rPr>
              <w:t>Example Attack Types</w:t>
            </w:r>
          </w:p>
        </w:tc>
        <w:tc>
          <w:tcPr>
            <w:tcW w:w="4513" w:type="dxa"/>
            <w:shd w:val="clear" w:color="auto" w:fill="auto"/>
            <w:tcMar>
              <w:top w:w="100" w:type="dxa"/>
              <w:left w:w="100" w:type="dxa"/>
              <w:bottom w:w="100" w:type="dxa"/>
              <w:right w:w="100" w:type="dxa"/>
            </w:tcMar>
          </w:tcPr>
          <w:p w14:paraId="3A50F2A7" w14:textId="77777777" w:rsidR="001A1EE1" w:rsidRDefault="001A1EE1" w:rsidP="00C6328A">
            <w:pPr>
              <w:widowControl w:val="0"/>
              <w:pBdr>
                <w:top w:val="nil"/>
                <w:left w:val="nil"/>
                <w:bottom w:val="nil"/>
                <w:right w:val="nil"/>
                <w:between w:val="nil"/>
              </w:pBdr>
              <w:spacing w:after="0" w:line="240" w:lineRule="auto"/>
              <w:rPr>
                <w:b/>
                <w:sz w:val="28"/>
                <w:szCs w:val="28"/>
              </w:rPr>
            </w:pPr>
            <w:r>
              <w:rPr>
                <w:b/>
                <w:sz w:val="28"/>
                <w:szCs w:val="28"/>
              </w:rPr>
              <w:t>Solutions for these attacks</w:t>
            </w:r>
          </w:p>
        </w:tc>
      </w:tr>
      <w:tr w:rsidR="001A1EE1" w14:paraId="666A5038" w14:textId="77777777" w:rsidTr="00C6328A">
        <w:tc>
          <w:tcPr>
            <w:tcW w:w="4513" w:type="dxa"/>
            <w:shd w:val="clear" w:color="auto" w:fill="auto"/>
            <w:tcMar>
              <w:top w:w="100" w:type="dxa"/>
              <w:left w:w="100" w:type="dxa"/>
              <w:bottom w:w="100" w:type="dxa"/>
              <w:right w:w="100" w:type="dxa"/>
            </w:tcMar>
          </w:tcPr>
          <w:p w14:paraId="30C535A0" w14:textId="77777777" w:rsidR="001A1EE1" w:rsidRDefault="001A1EE1" w:rsidP="00C6328A">
            <w:pPr>
              <w:widowControl w:val="0"/>
              <w:pBdr>
                <w:top w:val="nil"/>
                <w:left w:val="nil"/>
                <w:bottom w:val="nil"/>
                <w:right w:val="nil"/>
                <w:between w:val="nil"/>
              </w:pBdr>
              <w:spacing w:after="0" w:line="240" w:lineRule="auto"/>
              <w:rPr>
                <w:color w:val="6AA84F"/>
                <w:sz w:val="28"/>
                <w:szCs w:val="28"/>
              </w:rPr>
            </w:pPr>
            <w:r>
              <w:rPr>
                <w:color w:val="6AA84F"/>
                <w:sz w:val="28"/>
                <w:szCs w:val="28"/>
              </w:rPr>
              <w:t>DDoS</w:t>
            </w:r>
          </w:p>
        </w:tc>
        <w:tc>
          <w:tcPr>
            <w:tcW w:w="4513" w:type="dxa"/>
            <w:shd w:val="clear" w:color="auto" w:fill="auto"/>
            <w:tcMar>
              <w:top w:w="100" w:type="dxa"/>
              <w:left w:w="100" w:type="dxa"/>
              <w:bottom w:w="100" w:type="dxa"/>
              <w:right w:w="100" w:type="dxa"/>
            </w:tcMar>
          </w:tcPr>
          <w:p w14:paraId="18A704A2" w14:textId="77777777" w:rsidR="001A1EE1" w:rsidRDefault="001A1EE1" w:rsidP="001A1EE1">
            <w:pPr>
              <w:widowControl w:val="0"/>
              <w:numPr>
                <w:ilvl w:val="0"/>
                <w:numId w:val="10"/>
              </w:numPr>
              <w:pBdr>
                <w:top w:val="nil"/>
                <w:left w:val="nil"/>
                <w:bottom w:val="nil"/>
                <w:right w:val="nil"/>
                <w:between w:val="nil"/>
              </w:pBdr>
              <w:spacing w:after="0" w:line="240" w:lineRule="auto"/>
              <w:rPr>
                <w:sz w:val="28"/>
                <w:szCs w:val="28"/>
              </w:rPr>
            </w:pPr>
            <w:r>
              <w:rPr>
                <w:sz w:val="28"/>
                <w:szCs w:val="28"/>
              </w:rPr>
              <w:t>Buy more bandwidth</w:t>
            </w:r>
          </w:p>
          <w:p w14:paraId="5A697598" w14:textId="77777777" w:rsidR="001A1EE1" w:rsidRDefault="001A1EE1" w:rsidP="001A1EE1">
            <w:pPr>
              <w:widowControl w:val="0"/>
              <w:numPr>
                <w:ilvl w:val="0"/>
                <w:numId w:val="10"/>
              </w:numPr>
              <w:pBdr>
                <w:top w:val="nil"/>
                <w:left w:val="nil"/>
                <w:bottom w:val="nil"/>
                <w:right w:val="nil"/>
                <w:between w:val="nil"/>
              </w:pBdr>
              <w:spacing w:after="0" w:line="240" w:lineRule="auto"/>
              <w:rPr>
                <w:sz w:val="28"/>
                <w:szCs w:val="28"/>
              </w:rPr>
            </w:pPr>
            <w:r>
              <w:rPr>
                <w:sz w:val="28"/>
                <w:szCs w:val="28"/>
              </w:rPr>
              <w:t>Build redundancy into your infrastructure</w:t>
            </w:r>
          </w:p>
          <w:p w14:paraId="1AD131A5" w14:textId="77777777" w:rsidR="001A1EE1" w:rsidRDefault="001A1EE1" w:rsidP="001A1EE1">
            <w:pPr>
              <w:widowControl w:val="0"/>
              <w:numPr>
                <w:ilvl w:val="0"/>
                <w:numId w:val="10"/>
              </w:numPr>
              <w:pBdr>
                <w:top w:val="nil"/>
                <w:left w:val="nil"/>
                <w:bottom w:val="nil"/>
                <w:right w:val="nil"/>
                <w:between w:val="nil"/>
              </w:pBdr>
              <w:spacing w:after="0" w:line="240" w:lineRule="auto"/>
              <w:rPr>
                <w:sz w:val="28"/>
                <w:szCs w:val="28"/>
              </w:rPr>
            </w:pPr>
            <w:r>
              <w:rPr>
                <w:sz w:val="28"/>
                <w:szCs w:val="28"/>
              </w:rPr>
              <w:t>Configure network hardware against DDoS attack</w:t>
            </w:r>
          </w:p>
        </w:tc>
      </w:tr>
      <w:tr w:rsidR="001A1EE1" w14:paraId="5C92ABD6" w14:textId="77777777" w:rsidTr="00C6328A">
        <w:tc>
          <w:tcPr>
            <w:tcW w:w="4513" w:type="dxa"/>
            <w:shd w:val="clear" w:color="auto" w:fill="auto"/>
            <w:tcMar>
              <w:top w:w="100" w:type="dxa"/>
              <w:left w:w="100" w:type="dxa"/>
              <w:bottom w:w="100" w:type="dxa"/>
              <w:right w:w="100" w:type="dxa"/>
            </w:tcMar>
          </w:tcPr>
          <w:p w14:paraId="179466E9" w14:textId="77777777" w:rsidR="001A1EE1" w:rsidRDefault="001A1EE1" w:rsidP="00C6328A">
            <w:pPr>
              <w:widowControl w:val="0"/>
              <w:pBdr>
                <w:top w:val="nil"/>
                <w:left w:val="nil"/>
                <w:bottom w:val="nil"/>
                <w:right w:val="nil"/>
                <w:between w:val="nil"/>
              </w:pBdr>
              <w:spacing w:after="0" w:line="240" w:lineRule="auto"/>
              <w:rPr>
                <w:color w:val="6AA84F"/>
                <w:sz w:val="28"/>
                <w:szCs w:val="28"/>
              </w:rPr>
            </w:pPr>
            <w:r>
              <w:rPr>
                <w:color w:val="6AA84F"/>
                <w:sz w:val="28"/>
                <w:szCs w:val="28"/>
              </w:rPr>
              <w:t>Malware</w:t>
            </w:r>
          </w:p>
        </w:tc>
        <w:tc>
          <w:tcPr>
            <w:tcW w:w="4513" w:type="dxa"/>
            <w:shd w:val="clear" w:color="auto" w:fill="auto"/>
            <w:tcMar>
              <w:top w:w="100" w:type="dxa"/>
              <w:left w:w="100" w:type="dxa"/>
              <w:bottom w:w="100" w:type="dxa"/>
              <w:right w:w="100" w:type="dxa"/>
            </w:tcMar>
          </w:tcPr>
          <w:p w14:paraId="333CC812" w14:textId="77777777" w:rsidR="001A1EE1" w:rsidRDefault="001A1EE1" w:rsidP="00C6328A">
            <w:pPr>
              <w:widowControl w:val="0"/>
              <w:numPr>
                <w:ilvl w:val="0"/>
                <w:numId w:val="1"/>
              </w:numPr>
              <w:pBdr>
                <w:top w:val="nil"/>
                <w:left w:val="nil"/>
                <w:bottom w:val="nil"/>
                <w:right w:val="nil"/>
                <w:between w:val="nil"/>
              </w:pBdr>
              <w:spacing w:after="0" w:line="240" w:lineRule="auto"/>
              <w:rPr>
                <w:sz w:val="28"/>
                <w:szCs w:val="28"/>
              </w:rPr>
            </w:pPr>
            <w:r>
              <w:rPr>
                <w:sz w:val="28"/>
                <w:szCs w:val="28"/>
              </w:rPr>
              <w:t>Install Antivirus/Malware Software</w:t>
            </w:r>
          </w:p>
          <w:p w14:paraId="3DD422B2" w14:textId="77777777" w:rsidR="001A1EE1" w:rsidRDefault="001A1EE1" w:rsidP="00C6328A">
            <w:pPr>
              <w:widowControl w:val="0"/>
              <w:numPr>
                <w:ilvl w:val="0"/>
                <w:numId w:val="1"/>
              </w:numPr>
              <w:pBdr>
                <w:top w:val="nil"/>
                <w:left w:val="nil"/>
                <w:bottom w:val="nil"/>
                <w:right w:val="nil"/>
                <w:between w:val="nil"/>
              </w:pBdr>
              <w:spacing w:after="0" w:line="240" w:lineRule="auto"/>
              <w:rPr>
                <w:sz w:val="28"/>
                <w:szCs w:val="28"/>
              </w:rPr>
            </w:pPr>
            <w:r>
              <w:rPr>
                <w:sz w:val="28"/>
                <w:szCs w:val="28"/>
              </w:rPr>
              <w:t>Keep Antivirus software up to date</w:t>
            </w:r>
          </w:p>
          <w:p w14:paraId="0E43DD6F" w14:textId="77777777" w:rsidR="001A1EE1" w:rsidRDefault="001A1EE1" w:rsidP="00C6328A">
            <w:pPr>
              <w:widowControl w:val="0"/>
              <w:numPr>
                <w:ilvl w:val="0"/>
                <w:numId w:val="1"/>
              </w:numPr>
              <w:pBdr>
                <w:top w:val="nil"/>
                <w:left w:val="nil"/>
                <w:bottom w:val="nil"/>
                <w:right w:val="nil"/>
                <w:between w:val="nil"/>
              </w:pBdr>
              <w:spacing w:after="0" w:line="240" w:lineRule="auto"/>
              <w:rPr>
                <w:sz w:val="28"/>
                <w:szCs w:val="28"/>
              </w:rPr>
            </w:pPr>
            <w:r>
              <w:rPr>
                <w:sz w:val="28"/>
                <w:szCs w:val="28"/>
              </w:rPr>
              <w:t>Keep your operating system current</w:t>
            </w:r>
          </w:p>
        </w:tc>
      </w:tr>
      <w:tr w:rsidR="001A1EE1" w14:paraId="730176CE" w14:textId="77777777" w:rsidTr="00C6328A">
        <w:tc>
          <w:tcPr>
            <w:tcW w:w="4513" w:type="dxa"/>
            <w:shd w:val="clear" w:color="auto" w:fill="auto"/>
            <w:tcMar>
              <w:top w:w="100" w:type="dxa"/>
              <w:left w:w="100" w:type="dxa"/>
              <w:bottom w:w="100" w:type="dxa"/>
              <w:right w:w="100" w:type="dxa"/>
            </w:tcMar>
          </w:tcPr>
          <w:p w14:paraId="01D719A5" w14:textId="77777777" w:rsidR="001A1EE1" w:rsidRDefault="001A1EE1" w:rsidP="00C6328A">
            <w:pPr>
              <w:widowControl w:val="0"/>
              <w:pBdr>
                <w:top w:val="nil"/>
                <w:left w:val="nil"/>
                <w:bottom w:val="nil"/>
                <w:right w:val="nil"/>
                <w:between w:val="nil"/>
              </w:pBdr>
              <w:spacing w:after="0" w:line="240" w:lineRule="auto"/>
              <w:rPr>
                <w:color w:val="6AA84F"/>
                <w:sz w:val="28"/>
                <w:szCs w:val="28"/>
              </w:rPr>
            </w:pPr>
            <w:r>
              <w:rPr>
                <w:color w:val="6AA84F"/>
                <w:sz w:val="28"/>
                <w:szCs w:val="28"/>
              </w:rPr>
              <w:t>Phishing</w:t>
            </w:r>
          </w:p>
        </w:tc>
        <w:tc>
          <w:tcPr>
            <w:tcW w:w="4513" w:type="dxa"/>
            <w:shd w:val="clear" w:color="auto" w:fill="auto"/>
            <w:tcMar>
              <w:top w:w="100" w:type="dxa"/>
              <w:left w:w="100" w:type="dxa"/>
              <w:bottom w:w="100" w:type="dxa"/>
              <w:right w:w="100" w:type="dxa"/>
            </w:tcMar>
          </w:tcPr>
          <w:p w14:paraId="33FF8DCF" w14:textId="77777777" w:rsidR="001A1EE1" w:rsidRDefault="001A1EE1" w:rsidP="001A1EE1">
            <w:pPr>
              <w:widowControl w:val="0"/>
              <w:numPr>
                <w:ilvl w:val="0"/>
                <w:numId w:val="3"/>
              </w:numPr>
              <w:pBdr>
                <w:top w:val="nil"/>
                <w:left w:val="nil"/>
                <w:bottom w:val="nil"/>
                <w:right w:val="nil"/>
                <w:between w:val="nil"/>
              </w:pBdr>
              <w:spacing w:after="0" w:line="240" w:lineRule="auto"/>
              <w:rPr>
                <w:sz w:val="28"/>
                <w:szCs w:val="28"/>
              </w:rPr>
            </w:pPr>
            <w:r>
              <w:rPr>
                <w:sz w:val="28"/>
                <w:szCs w:val="28"/>
              </w:rPr>
              <w:t>Check Emails</w:t>
            </w:r>
          </w:p>
          <w:p w14:paraId="6DF000E3" w14:textId="77777777" w:rsidR="001A1EE1" w:rsidRDefault="001A1EE1" w:rsidP="001A1EE1">
            <w:pPr>
              <w:widowControl w:val="0"/>
              <w:numPr>
                <w:ilvl w:val="0"/>
                <w:numId w:val="3"/>
              </w:numPr>
              <w:pBdr>
                <w:top w:val="nil"/>
                <w:left w:val="nil"/>
                <w:bottom w:val="nil"/>
                <w:right w:val="nil"/>
                <w:between w:val="nil"/>
              </w:pBdr>
              <w:spacing w:after="0" w:line="240" w:lineRule="auto"/>
              <w:rPr>
                <w:sz w:val="28"/>
                <w:szCs w:val="28"/>
              </w:rPr>
            </w:pPr>
            <w:r>
              <w:rPr>
                <w:sz w:val="28"/>
                <w:szCs w:val="28"/>
              </w:rPr>
              <w:t>Apply spam filter</w:t>
            </w:r>
          </w:p>
          <w:p w14:paraId="2B5EE845" w14:textId="77777777" w:rsidR="001A1EE1" w:rsidRDefault="001A1EE1" w:rsidP="001A1EE1">
            <w:pPr>
              <w:widowControl w:val="0"/>
              <w:numPr>
                <w:ilvl w:val="0"/>
                <w:numId w:val="3"/>
              </w:numPr>
              <w:pBdr>
                <w:top w:val="nil"/>
                <w:left w:val="nil"/>
                <w:bottom w:val="nil"/>
                <w:right w:val="nil"/>
                <w:between w:val="nil"/>
              </w:pBdr>
              <w:spacing w:after="0" w:line="240" w:lineRule="auto"/>
              <w:rPr>
                <w:sz w:val="28"/>
                <w:szCs w:val="28"/>
              </w:rPr>
            </w:pPr>
            <w:r>
              <w:rPr>
                <w:sz w:val="28"/>
                <w:szCs w:val="28"/>
              </w:rPr>
              <w:t>Have Antivirus installed</w:t>
            </w:r>
          </w:p>
        </w:tc>
      </w:tr>
      <w:tr w:rsidR="001A1EE1" w14:paraId="60B90150" w14:textId="77777777" w:rsidTr="00C6328A">
        <w:tc>
          <w:tcPr>
            <w:tcW w:w="4513" w:type="dxa"/>
            <w:shd w:val="clear" w:color="auto" w:fill="auto"/>
            <w:tcMar>
              <w:top w:w="100" w:type="dxa"/>
              <w:left w:w="100" w:type="dxa"/>
              <w:bottom w:w="100" w:type="dxa"/>
              <w:right w:w="100" w:type="dxa"/>
            </w:tcMar>
          </w:tcPr>
          <w:p w14:paraId="1A37B194" w14:textId="77777777" w:rsidR="001A1EE1" w:rsidRDefault="001A1EE1" w:rsidP="00C6328A">
            <w:pPr>
              <w:widowControl w:val="0"/>
              <w:pBdr>
                <w:top w:val="nil"/>
                <w:left w:val="nil"/>
                <w:bottom w:val="nil"/>
                <w:right w:val="nil"/>
                <w:between w:val="nil"/>
              </w:pBdr>
              <w:spacing w:after="0" w:line="240" w:lineRule="auto"/>
              <w:rPr>
                <w:color w:val="6AA84F"/>
                <w:sz w:val="28"/>
                <w:szCs w:val="28"/>
              </w:rPr>
            </w:pPr>
            <w:r>
              <w:rPr>
                <w:color w:val="6AA84F"/>
                <w:sz w:val="28"/>
                <w:szCs w:val="28"/>
              </w:rPr>
              <w:t>Ransomware</w:t>
            </w:r>
          </w:p>
        </w:tc>
        <w:tc>
          <w:tcPr>
            <w:tcW w:w="4513" w:type="dxa"/>
            <w:shd w:val="clear" w:color="auto" w:fill="auto"/>
            <w:tcMar>
              <w:top w:w="100" w:type="dxa"/>
              <w:left w:w="100" w:type="dxa"/>
              <w:bottom w:w="100" w:type="dxa"/>
              <w:right w:w="100" w:type="dxa"/>
            </w:tcMar>
          </w:tcPr>
          <w:p w14:paraId="65A42E3D" w14:textId="77777777" w:rsidR="001A1EE1" w:rsidRDefault="001A1EE1" w:rsidP="001A1EE1">
            <w:pPr>
              <w:widowControl w:val="0"/>
              <w:numPr>
                <w:ilvl w:val="0"/>
                <w:numId w:val="11"/>
              </w:numPr>
              <w:pBdr>
                <w:top w:val="nil"/>
                <w:left w:val="nil"/>
                <w:bottom w:val="nil"/>
                <w:right w:val="nil"/>
                <w:between w:val="nil"/>
              </w:pBdr>
              <w:spacing w:after="0" w:line="240" w:lineRule="auto"/>
              <w:rPr>
                <w:sz w:val="28"/>
                <w:szCs w:val="28"/>
              </w:rPr>
            </w:pPr>
            <w:r>
              <w:rPr>
                <w:sz w:val="28"/>
                <w:szCs w:val="28"/>
              </w:rPr>
              <w:t>Isolate the infection</w:t>
            </w:r>
          </w:p>
          <w:p w14:paraId="668ED231" w14:textId="77777777" w:rsidR="001A1EE1" w:rsidRDefault="001A1EE1" w:rsidP="001A1EE1">
            <w:pPr>
              <w:widowControl w:val="0"/>
              <w:numPr>
                <w:ilvl w:val="0"/>
                <w:numId w:val="11"/>
              </w:numPr>
              <w:pBdr>
                <w:top w:val="nil"/>
                <w:left w:val="nil"/>
                <w:bottom w:val="nil"/>
                <w:right w:val="nil"/>
                <w:between w:val="nil"/>
              </w:pBdr>
              <w:spacing w:after="0" w:line="240" w:lineRule="auto"/>
              <w:rPr>
                <w:sz w:val="28"/>
                <w:szCs w:val="28"/>
              </w:rPr>
            </w:pPr>
            <w:r>
              <w:rPr>
                <w:sz w:val="28"/>
                <w:szCs w:val="28"/>
              </w:rPr>
              <w:t>Scareware</w:t>
            </w:r>
          </w:p>
          <w:p w14:paraId="1022A18F" w14:textId="77777777" w:rsidR="001A1EE1" w:rsidRDefault="001A1EE1" w:rsidP="001A1EE1">
            <w:pPr>
              <w:widowControl w:val="0"/>
              <w:numPr>
                <w:ilvl w:val="0"/>
                <w:numId w:val="11"/>
              </w:numPr>
              <w:pBdr>
                <w:top w:val="nil"/>
                <w:left w:val="nil"/>
                <w:bottom w:val="nil"/>
                <w:right w:val="nil"/>
                <w:between w:val="nil"/>
              </w:pBdr>
              <w:spacing w:after="0" w:line="240" w:lineRule="auto"/>
              <w:rPr>
                <w:sz w:val="28"/>
                <w:szCs w:val="28"/>
              </w:rPr>
            </w:pPr>
            <w:r>
              <w:rPr>
                <w:sz w:val="28"/>
                <w:szCs w:val="28"/>
              </w:rPr>
              <w:t>Screen Lockers</w:t>
            </w:r>
          </w:p>
          <w:p w14:paraId="1B9C92D0" w14:textId="77777777" w:rsidR="001A1EE1" w:rsidRDefault="001A1EE1" w:rsidP="001A1EE1">
            <w:pPr>
              <w:widowControl w:val="0"/>
              <w:numPr>
                <w:ilvl w:val="0"/>
                <w:numId w:val="11"/>
              </w:numPr>
              <w:pBdr>
                <w:top w:val="nil"/>
                <w:left w:val="nil"/>
                <w:bottom w:val="nil"/>
                <w:right w:val="nil"/>
                <w:between w:val="nil"/>
              </w:pBdr>
              <w:spacing w:after="0" w:line="240" w:lineRule="auto"/>
              <w:rPr>
                <w:sz w:val="28"/>
                <w:szCs w:val="28"/>
              </w:rPr>
            </w:pPr>
            <w:r>
              <w:rPr>
                <w:sz w:val="28"/>
                <w:szCs w:val="28"/>
              </w:rPr>
              <w:t>Encrypting Ransomware</w:t>
            </w:r>
          </w:p>
        </w:tc>
      </w:tr>
    </w:tbl>
    <w:p w14:paraId="60D497A1" w14:textId="77777777" w:rsidR="001A1EE1" w:rsidRDefault="001A1EE1">
      <w:pPr>
        <w:rPr>
          <w:lang w:val="en-US"/>
        </w:rPr>
      </w:pPr>
    </w:p>
    <w:p w14:paraId="7E614C66" w14:textId="77777777" w:rsidR="009444D5" w:rsidRDefault="009444D5">
      <w:pPr>
        <w:rPr>
          <w:lang w:val="en-US"/>
        </w:rPr>
      </w:pPr>
    </w:p>
    <w:p w14:paraId="6CEFED0F" w14:textId="77777777" w:rsidR="009444D5" w:rsidRDefault="009444D5">
      <w:pPr>
        <w:rPr>
          <w:lang w:val="en-US"/>
        </w:rPr>
      </w:pPr>
    </w:p>
    <w:p w14:paraId="304151F8" w14:textId="77777777" w:rsidR="009444D5" w:rsidRDefault="009444D5">
      <w:pPr>
        <w:rPr>
          <w:lang w:val="en-US"/>
        </w:rPr>
      </w:pPr>
    </w:p>
    <w:p w14:paraId="33DC6E22" w14:textId="77777777" w:rsidR="001A1EE1" w:rsidRDefault="001A1EE1">
      <w:pPr>
        <w:rPr>
          <w:lang w:val="en-US"/>
        </w:rPr>
      </w:pPr>
    </w:p>
    <w:p w14:paraId="2223AD98" w14:textId="77777777" w:rsidR="001A1EE1" w:rsidRDefault="001A1EE1">
      <w:pPr>
        <w:rPr>
          <w:lang w:val="en-US"/>
        </w:rPr>
      </w:pPr>
    </w:p>
    <w:p w14:paraId="774972A3" w14:textId="77777777" w:rsidR="001A1EE1" w:rsidRDefault="001A1EE1">
      <w:pPr>
        <w:rPr>
          <w:lang w:val="en-US"/>
        </w:rPr>
      </w:pPr>
    </w:p>
    <w:p w14:paraId="7505BDA2" w14:textId="77777777" w:rsidR="001A1EE1" w:rsidRDefault="001A1EE1">
      <w:pPr>
        <w:rPr>
          <w:lang w:val="en-US"/>
        </w:rPr>
      </w:pPr>
    </w:p>
    <w:p w14:paraId="20340603" w14:textId="77777777" w:rsidR="001A1EE1" w:rsidRDefault="001A1EE1">
      <w:pPr>
        <w:rPr>
          <w:lang w:val="en-US"/>
        </w:rPr>
      </w:pPr>
    </w:p>
    <w:p w14:paraId="0FC27A1B" w14:textId="693C0D4E" w:rsidR="001A1EE1" w:rsidRDefault="001A1EE1">
      <w:pPr>
        <w:rPr>
          <w:lang w:val="en-US"/>
        </w:rPr>
      </w:pPr>
      <w:r>
        <w:rPr>
          <w:b/>
          <w:sz w:val="28"/>
          <w:szCs w:val="28"/>
        </w:rPr>
        <w:t>DDoS Incident Response Flowchart</w:t>
      </w:r>
    </w:p>
    <w:p w14:paraId="70C71651" w14:textId="6C310F4C" w:rsidR="009444D5" w:rsidRDefault="001A1EE1">
      <w:pPr>
        <w:rPr>
          <w:lang w:val="en-US"/>
        </w:rPr>
      </w:pPr>
      <w:r>
        <w:rPr>
          <w:noProof/>
          <w:sz w:val="80"/>
          <w:szCs w:val="80"/>
        </w:rPr>
        <w:drawing>
          <wp:inline distT="114300" distB="114300" distL="114300" distR="114300" wp14:anchorId="3124D756" wp14:editId="2F4EA0FB">
            <wp:extent cx="6702725" cy="7712015"/>
            <wp:effectExtent l="0" t="0" r="3175" b="3810"/>
            <wp:docPr id="133" name="image9.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33" name="image9.png" descr="A diagram of a flowchart&#10;&#10;Description automatically generated"/>
                    <pic:cNvPicPr preferRelativeResize="0"/>
                  </pic:nvPicPr>
                  <pic:blipFill>
                    <a:blip r:embed="rId9"/>
                    <a:srcRect/>
                    <a:stretch>
                      <a:fillRect/>
                    </a:stretch>
                  </pic:blipFill>
                  <pic:spPr>
                    <a:xfrm>
                      <a:off x="0" y="0"/>
                      <a:ext cx="6713891" cy="7724862"/>
                    </a:xfrm>
                    <a:prstGeom prst="rect">
                      <a:avLst/>
                    </a:prstGeom>
                    <a:ln/>
                  </pic:spPr>
                </pic:pic>
              </a:graphicData>
            </a:graphic>
          </wp:inline>
        </w:drawing>
      </w:r>
    </w:p>
    <w:p w14:paraId="1E8E601B" w14:textId="77777777" w:rsidR="009444D5" w:rsidRDefault="009444D5">
      <w:pPr>
        <w:rPr>
          <w:lang w:val="en-US"/>
        </w:rPr>
      </w:pPr>
    </w:p>
    <w:p w14:paraId="2789A12F" w14:textId="77777777" w:rsidR="009444D5" w:rsidRDefault="009444D5">
      <w:pPr>
        <w:rPr>
          <w:lang w:val="en-US"/>
        </w:rPr>
      </w:pPr>
    </w:p>
    <w:p w14:paraId="29371650" w14:textId="77777777" w:rsidR="009444D5" w:rsidRDefault="009444D5">
      <w:pPr>
        <w:rPr>
          <w:lang w:val="en-US"/>
        </w:rPr>
      </w:pPr>
    </w:p>
    <w:p w14:paraId="133E21B0" w14:textId="77777777" w:rsidR="009444D5" w:rsidRDefault="009444D5">
      <w:pPr>
        <w:rPr>
          <w:lang w:val="en-US"/>
        </w:rPr>
      </w:pPr>
    </w:p>
    <w:p w14:paraId="6247B602" w14:textId="77777777" w:rsidR="009444D5" w:rsidRDefault="009444D5">
      <w:pPr>
        <w:rPr>
          <w:lang w:val="en-US"/>
        </w:rPr>
      </w:pPr>
    </w:p>
    <w:p w14:paraId="048C95ED" w14:textId="77777777" w:rsidR="001A1EE1" w:rsidRDefault="001A1EE1" w:rsidP="001A1EE1">
      <w:pPr>
        <w:rPr>
          <w:b/>
          <w:sz w:val="28"/>
          <w:szCs w:val="28"/>
        </w:rPr>
      </w:pPr>
      <w:r>
        <w:rPr>
          <w:b/>
          <w:sz w:val="28"/>
          <w:szCs w:val="28"/>
        </w:rPr>
        <w:t>Phishing Incident Response Flowchart</w:t>
      </w:r>
    </w:p>
    <w:p w14:paraId="206047F1" w14:textId="77777777" w:rsidR="001A1EE1" w:rsidRDefault="001A1EE1" w:rsidP="001A1EE1">
      <w:pPr>
        <w:rPr>
          <w:sz w:val="80"/>
          <w:szCs w:val="80"/>
        </w:rPr>
      </w:pPr>
      <w:r>
        <w:rPr>
          <w:noProof/>
          <w:sz w:val="80"/>
          <w:szCs w:val="80"/>
        </w:rPr>
        <w:drawing>
          <wp:inline distT="114300" distB="114300" distL="114300" distR="114300" wp14:anchorId="28B4ADC9" wp14:editId="45B8BE25">
            <wp:extent cx="6650966" cy="4615132"/>
            <wp:effectExtent l="0" t="0" r="0" b="0"/>
            <wp:docPr id="122" name="image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22" name="image1.png" descr="A diagram of a flowchart&#10;&#10;Description automatically generated"/>
                    <pic:cNvPicPr preferRelativeResize="0"/>
                  </pic:nvPicPr>
                  <pic:blipFill>
                    <a:blip r:embed="rId10"/>
                    <a:srcRect/>
                    <a:stretch>
                      <a:fillRect/>
                    </a:stretch>
                  </pic:blipFill>
                  <pic:spPr>
                    <a:xfrm>
                      <a:off x="0" y="0"/>
                      <a:ext cx="6666002" cy="4625565"/>
                    </a:xfrm>
                    <a:prstGeom prst="rect">
                      <a:avLst/>
                    </a:prstGeom>
                    <a:ln/>
                  </pic:spPr>
                </pic:pic>
              </a:graphicData>
            </a:graphic>
          </wp:inline>
        </w:drawing>
      </w:r>
    </w:p>
    <w:p w14:paraId="4BE5360F" w14:textId="77777777" w:rsidR="009444D5" w:rsidRDefault="009444D5">
      <w:pPr>
        <w:rPr>
          <w:lang w:val="en-US"/>
        </w:rPr>
      </w:pPr>
    </w:p>
    <w:p w14:paraId="46562C9B" w14:textId="77777777" w:rsidR="009444D5" w:rsidRDefault="009444D5">
      <w:pPr>
        <w:rPr>
          <w:lang w:val="en-US"/>
        </w:rPr>
      </w:pPr>
    </w:p>
    <w:p w14:paraId="0135B1DB" w14:textId="77777777" w:rsidR="009444D5" w:rsidRDefault="009444D5">
      <w:pPr>
        <w:rPr>
          <w:lang w:val="en-US"/>
        </w:rPr>
      </w:pPr>
    </w:p>
    <w:p w14:paraId="628670CD" w14:textId="77777777" w:rsidR="009444D5" w:rsidRDefault="009444D5">
      <w:pPr>
        <w:rPr>
          <w:lang w:val="en-US"/>
        </w:rPr>
      </w:pPr>
    </w:p>
    <w:p w14:paraId="22BA7272" w14:textId="77777777" w:rsidR="009444D5" w:rsidRDefault="009444D5">
      <w:pPr>
        <w:rPr>
          <w:lang w:val="en-US"/>
        </w:rPr>
      </w:pPr>
    </w:p>
    <w:p w14:paraId="5DAAB38B" w14:textId="77777777" w:rsidR="009444D5" w:rsidRDefault="009444D5">
      <w:pPr>
        <w:rPr>
          <w:lang w:val="en-US"/>
        </w:rPr>
      </w:pPr>
    </w:p>
    <w:p w14:paraId="1828C9F2" w14:textId="77777777" w:rsidR="009444D5" w:rsidRDefault="009444D5">
      <w:pPr>
        <w:rPr>
          <w:lang w:val="en-US"/>
        </w:rPr>
      </w:pPr>
    </w:p>
    <w:p w14:paraId="4EAC3AF6" w14:textId="77777777" w:rsidR="009444D5" w:rsidRDefault="009444D5">
      <w:pPr>
        <w:rPr>
          <w:lang w:val="en-US"/>
        </w:rPr>
      </w:pPr>
    </w:p>
    <w:p w14:paraId="109039F6" w14:textId="77777777" w:rsidR="009444D5" w:rsidRDefault="009444D5">
      <w:pPr>
        <w:rPr>
          <w:lang w:val="en-US"/>
        </w:rPr>
      </w:pPr>
    </w:p>
    <w:p w14:paraId="0EE108CC" w14:textId="77777777" w:rsidR="001A1EE1" w:rsidRDefault="001A1EE1">
      <w:pPr>
        <w:rPr>
          <w:lang w:val="en-US"/>
        </w:rPr>
      </w:pPr>
    </w:p>
    <w:p w14:paraId="3314BE1C" w14:textId="77777777" w:rsidR="001A1EE1" w:rsidRDefault="001A1EE1">
      <w:pPr>
        <w:rPr>
          <w:lang w:val="en-US"/>
        </w:rPr>
      </w:pPr>
    </w:p>
    <w:p w14:paraId="22FAECC4" w14:textId="77777777" w:rsidR="001A1EE1" w:rsidRDefault="001A1EE1">
      <w:pPr>
        <w:rPr>
          <w:lang w:val="en-US"/>
        </w:rPr>
      </w:pPr>
    </w:p>
    <w:p w14:paraId="08963E9F" w14:textId="77777777" w:rsidR="001A1EE1" w:rsidRDefault="001A1EE1">
      <w:pPr>
        <w:rPr>
          <w:lang w:val="en-US"/>
        </w:rPr>
      </w:pPr>
    </w:p>
    <w:p w14:paraId="4EBA337D" w14:textId="77777777" w:rsidR="001A1EE1" w:rsidRDefault="001A1EE1">
      <w:pPr>
        <w:rPr>
          <w:lang w:val="en-US"/>
        </w:rPr>
      </w:pPr>
    </w:p>
    <w:p w14:paraId="79B1DE7D" w14:textId="77777777" w:rsidR="001A1EE1" w:rsidRDefault="001A1EE1">
      <w:pPr>
        <w:rPr>
          <w:lang w:val="en-US"/>
        </w:rPr>
      </w:pPr>
    </w:p>
    <w:p w14:paraId="2A9E99EC" w14:textId="77777777" w:rsidR="001A1EE1" w:rsidRDefault="001A1EE1">
      <w:pPr>
        <w:rPr>
          <w:lang w:val="en-US"/>
        </w:rPr>
      </w:pPr>
    </w:p>
    <w:p w14:paraId="5C196788" w14:textId="437691FE" w:rsidR="009444D5" w:rsidRPr="001A1EE1" w:rsidRDefault="001A1EE1" w:rsidP="001A1EE1">
      <w:pPr>
        <w:pStyle w:val="Heading1"/>
        <w:rPr>
          <w:sz w:val="72"/>
          <w:szCs w:val="72"/>
        </w:rPr>
      </w:pPr>
      <w:bookmarkStart w:id="10" w:name="_Toc152768260"/>
      <w:r w:rsidRPr="001A1EE1">
        <w:rPr>
          <w:sz w:val="72"/>
          <w:szCs w:val="72"/>
        </w:rPr>
        <w:t>Recognise a security incident</w:t>
      </w:r>
      <w:bookmarkEnd w:id="10"/>
    </w:p>
    <w:p w14:paraId="6D83E0A3" w14:textId="77777777" w:rsidR="001A1EE1" w:rsidRDefault="001A1EE1" w:rsidP="001A1EE1">
      <w:pPr>
        <w:rPr>
          <w:color w:val="000000"/>
          <w:sz w:val="28"/>
          <w:szCs w:val="28"/>
        </w:rPr>
      </w:pPr>
      <w:r w:rsidRPr="001A1EE1">
        <w:rPr>
          <w:color w:val="000000"/>
          <w:sz w:val="28"/>
          <w:szCs w:val="28"/>
        </w:rPr>
        <w:t>Baseline steps in classifying and recognising a security incident include:</w:t>
      </w:r>
    </w:p>
    <w:p w14:paraId="572722F1" w14:textId="28542D94" w:rsidR="001A1EE1" w:rsidRPr="00134412" w:rsidRDefault="001A1EE1" w:rsidP="00134412">
      <w:pPr>
        <w:pStyle w:val="ListParagraph"/>
        <w:numPr>
          <w:ilvl w:val="0"/>
          <w:numId w:val="19"/>
        </w:numPr>
        <w:rPr>
          <w:sz w:val="28"/>
          <w:szCs w:val="28"/>
          <w:lang w:val="en-US"/>
        </w:rPr>
      </w:pPr>
      <w:r w:rsidRPr="00134412">
        <w:rPr>
          <w:color w:val="000000"/>
          <w:sz w:val="28"/>
          <w:szCs w:val="28"/>
        </w:rPr>
        <w:t>Logging all relevant details as accurately as possible (time/damage/involvement/resource cost</w:t>
      </w:r>
      <w:r w:rsidR="00134412" w:rsidRPr="00134412">
        <w:rPr>
          <w:color w:val="000000"/>
          <w:sz w:val="28"/>
          <w:szCs w:val="28"/>
        </w:rPr>
        <w:t>)</w:t>
      </w:r>
    </w:p>
    <w:p w14:paraId="23AA27C6" w14:textId="77777777" w:rsidR="001A1EE1" w:rsidRPr="00134412" w:rsidRDefault="001A1EE1" w:rsidP="00134412">
      <w:pPr>
        <w:pStyle w:val="ListParagraph"/>
        <w:numPr>
          <w:ilvl w:val="0"/>
          <w:numId w:val="19"/>
        </w:numPr>
        <w:rPr>
          <w:sz w:val="28"/>
          <w:szCs w:val="28"/>
          <w:lang w:val="en-US"/>
        </w:rPr>
      </w:pPr>
      <w:r w:rsidRPr="00134412">
        <w:rPr>
          <w:color w:val="000000"/>
          <w:sz w:val="28"/>
          <w:szCs w:val="28"/>
        </w:rPr>
        <w:t>Advised mitigation strategies</w:t>
      </w:r>
    </w:p>
    <w:p w14:paraId="24E2A2C5" w14:textId="77777777" w:rsidR="001A1EE1" w:rsidRPr="00134412" w:rsidRDefault="001A1EE1" w:rsidP="00134412">
      <w:pPr>
        <w:pStyle w:val="ListParagraph"/>
        <w:numPr>
          <w:ilvl w:val="0"/>
          <w:numId w:val="19"/>
        </w:numPr>
        <w:rPr>
          <w:sz w:val="28"/>
          <w:szCs w:val="28"/>
          <w:lang w:val="en-US"/>
        </w:rPr>
      </w:pPr>
      <w:r w:rsidRPr="00134412">
        <w:rPr>
          <w:color w:val="000000"/>
          <w:sz w:val="28"/>
          <w:szCs w:val="28"/>
        </w:rPr>
        <w:t>Implement SOC members as applicable</w:t>
      </w:r>
    </w:p>
    <w:p w14:paraId="43B25504" w14:textId="77777777" w:rsidR="001A1EE1" w:rsidRPr="00134412" w:rsidRDefault="001A1EE1" w:rsidP="00134412">
      <w:pPr>
        <w:pStyle w:val="ListParagraph"/>
        <w:numPr>
          <w:ilvl w:val="0"/>
          <w:numId w:val="19"/>
        </w:numPr>
        <w:rPr>
          <w:sz w:val="28"/>
          <w:szCs w:val="28"/>
          <w:lang w:val="en-US"/>
        </w:rPr>
      </w:pPr>
      <w:r w:rsidRPr="00134412">
        <w:rPr>
          <w:color w:val="000000"/>
          <w:sz w:val="28"/>
          <w:szCs w:val="28"/>
        </w:rPr>
        <w:t>Inform all staff strata as required (upper admin+)</w:t>
      </w:r>
    </w:p>
    <w:p w14:paraId="265FE326" w14:textId="77777777" w:rsidR="001A1EE1" w:rsidRPr="00134412" w:rsidRDefault="001A1EE1" w:rsidP="00134412">
      <w:pPr>
        <w:pStyle w:val="ListParagraph"/>
        <w:numPr>
          <w:ilvl w:val="0"/>
          <w:numId w:val="19"/>
        </w:numPr>
        <w:rPr>
          <w:sz w:val="28"/>
          <w:szCs w:val="28"/>
          <w:lang w:val="en-US"/>
        </w:rPr>
      </w:pPr>
      <w:r w:rsidRPr="00134412">
        <w:rPr>
          <w:color w:val="000000"/>
          <w:sz w:val="28"/>
          <w:szCs w:val="28"/>
        </w:rPr>
        <w:t>Adjust security resources if required and secure vulnerabilities</w:t>
      </w:r>
    </w:p>
    <w:p w14:paraId="530960F7" w14:textId="4799FAED" w:rsidR="009444D5" w:rsidRPr="00134412" w:rsidRDefault="001A1EE1" w:rsidP="00134412">
      <w:pPr>
        <w:pStyle w:val="ListParagraph"/>
        <w:numPr>
          <w:ilvl w:val="0"/>
          <w:numId w:val="19"/>
        </w:numPr>
        <w:rPr>
          <w:sz w:val="28"/>
          <w:szCs w:val="28"/>
          <w:lang w:val="en-US"/>
        </w:rPr>
      </w:pPr>
      <w:r w:rsidRPr="00134412">
        <w:rPr>
          <w:color w:val="000000"/>
          <w:sz w:val="28"/>
          <w:szCs w:val="28"/>
        </w:rPr>
        <w:t>Notify associated security firms or vulnerability specialists (if required)</w:t>
      </w:r>
    </w:p>
    <w:p w14:paraId="23EAFD73" w14:textId="77777777" w:rsidR="009444D5" w:rsidRDefault="009444D5">
      <w:pPr>
        <w:rPr>
          <w:lang w:val="en-US"/>
        </w:rPr>
      </w:pPr>
    </w:p>
    <w:p w14:paraId="03E02D0B" w14:textId="1449BB7B" w:rsidR="00134412" w:rsidRPr="00134412" w:rsidRDefault="001A1EE1" w:rsidP="00134412">
      <w:pPr>
        <w:pStyle w:val="Heading1"/>
        <w:rPr>
          <w:sz w:val="72"/>
          <w:szCs w:val="72"/>
        </w:rPr>
      </w:pPr>
      <w:bookmarkStart w:id="11" w:name="_Toc152768261"/>
      <w:r w:rsidRPr="00134412">
        <w:rPr>
          <w:sz w:val="72"/>
          <w:szCs w:val="72"/>
        </w:rPr>
        <w:t>Account Data Incidents</w:t>
      </w:r>
      <w:bookmarkEnd w:id="11"/>
    </w:p>
    <w:p w14:paraId="2E6D4954" w14:textId="4ACBB4B4" w:rsidR="001A1EE1" w:rsidRPr="00134412" w:rsidRDefault="001A1EE1" w:rsidP="00134412">
      <w:pPr>
        <w:pStyle w:val="ListParagraph"/>
        <w:numPr>
          <w:ilvl w:val="0"/>
          <w:numId w:val="20"/>
        </w:numPr>
        <w:spacing w:after="0"/>
        <w:rPr>
          <w:sz w:val="28"/>
          <w:szCs w:val="28"/>
        </w:rPr>
      </w:pPr>
      <w:r w:rsidRPr="00134412">
        <w:rPr>
          <w:sz w:val="28"/>
          <w:szCs w:val="28"/>
        </w:rPr>
        <w:t>Notify stakeholders/data holders of incident</w:t>
      </w:r>
    </w:p>
    <w:p w14:paraId="31A2F967" w14:textId="77777777" w:rsidR="001A1EE1" w:rsidRPr="00134412" w:rsidRDefault="001A1EE1" w:rsidP="00134412">
      <w:pPr>
        <w:pStyle w:val="ListParagraph"/>
        <w:numPr>
          <w:ilvl w:val="0"/>
          <w:numId w:val="20"/>
        </w:numPr>
        <w:spacing w:after="0"/>
        <w:rPr>
          <w:sz w:val="28"/>
          <w:szCs w:val="28"/>
        </w:rPr>
      </w:pPr>
      <w:r w:rsidRPr="00134412">
        <w:rPr>
          <w:sz w:val="28"/>
          <w:szCs w:val="28"/>
        </w:rPr>
        <w:t>Verify integrity of existing associated data</w:t>
      </w:r>
    </w:p>
    <w:p w14:paraId="5446AEBF" w14:textId="77777777" w:rsidR="001A1EE1" w:rsidRPr="00134412" w:rsidRDefault="001A1EE1" w:rsidP="00134412">
      <w:pPr>
        <w:pStyle w:val="ListParagraph"/>
        <w:numPr>
          <w:ilvl w:val="0"/>
          <w:numId w:val="20"/>
        </w:numPr>
        <w:spacing w:after="0"/>
        <w:rPr>
          <w:sz w:val="28"/>
          <w:szCs w:val="28"/>
        </w:rPr>
      </w:pPr>
      <w:r w:rsidRPr="00134412">
        <w:rPr>
          <w:sz w:val="28"/>
          <w:szCs w:val="28"/>
        </w:rPr>
        <w:t>Secure data repositories</w:t>
      </w:r>
    </w:p>
    <w:p w14:paraId="36AAB66B" w14:textId="77777777" w:rsidR="001A1EE1" w:rsidRPr="00134412" w:rsidRDefault="001A1EE1" w:rsidP="00134412">
      <w:pPr>
        <w:pStyle w:val="ListParagraph"/>
        <w:numPr>
          <w:ilvl w:val="0"/>
          <w:numId w:val="20"/>
        </w:numPr>
        <w:spacing w:after="0"/>
        <w:rPr>
          <w:sz w:val="28"/>
          <w:szCs w:val="28"/>
        </w:rPr>
      </w:pPr>
      <w:r w:rsidRPr="00134412">
        <w:rPr>
          <w:sz w:val="28"/>
          <w:szCs w:val="28"/>
        </w:rPr>
        <w:t>log incident and compare with existing security precautions and prior breaches</w:t>
      </w:r>
    </w:p>
    <w:p w14:paraId="4E250954" w14:textId="77777777" w:rsidR="001A1EE1" w:rsidRPr="00134412" w:rsidRDefault="001A1EE1" w:rsidP="00134412">
      <w:pPr>
        <w:pStyle w:val="ListParagraph"/>
        <w:numPr>
          <w:ilvl w:val="0"/>
          <w:numId w:val="20"/>
        </w:numPr>
        <w:rPr>
          <w:sz w:val="28"/>
          <w:szCs w:val="28"/>
        </w:rPr>
      </w:pPr>
      <w:r w:rsidRPr="00134412">
        <w:rPr>
          <w:sz w:val="28"/>
          <w:szCs w:val="28"/>
        </w:rPr>
        <w:t>IF appropriate extirpate data and relocate to safer endpoint/s.</w:t>
      </w:r>
    </w:p>
    <w:p w14:paraId="7DE3A8EA" w14:textId="77777777" w:rsidR="001A1EE1" w:rsidRDefault="001A1EE1" w:rsidP="001A1EE1"/>
    <w:p w14:paraId="21D40B33" w14:textId="77777777" w:rsidR="001A1EE1" w:rsidRPr="00134412" w:rsidRDefault="001A1EE1" w:rsidP="001A1EE1">
      <w:pPr>
        <w:pStyle w:val="Heading1"/>
        <w:rPr>
          <w:sz w:val="72"/>
          <w:szCs w:val="72"/>
        </w:rPr>
      </w:pPr>
      <w:bookmarkStart w:id="12" w:name="_heading=h.4d34og8" w:colFirst="0" w:colLast="0"/>
      <w:bookmarkStart w:id="13" w:name="_Toc152768262"/>
      <w:bookmarkEnd w:id="12"/>
      <w:r w:rsidRPr="00134412">
        <w:rPr>
          <w:sz w:val="72"/>
          <w:szCs w:val="72"/>
        </w:rPr>
        <w:t>Reporting</w:t>
      </w:r>
      <w:bookmarkEnd w:id="13"/>
    </w:p>
    <w:p w14:paraId="5EBE7679" w14:textId="77777777" w:rsidR="001A1EE1" w:rsidRDefault="001A1EE1" w:rsidP="001A1EE1">
      <w:pPr>
        <w:rPr>
          <w:sz w:val="28"/>
          <w:szCs w:val="28"/>
        </w:rPr>
      </w:pPr>
      <w:r>
        <w:rPr>
          <w:sz w:val="28"/>
          <w:szCs w:val="28"/>
        </w:rPr>
        <w:t>Reporting, of all sorts, is to be to company standard. This includes usage of relevant company-wide terminology, correct reported information, verification of integrity, adequate logs and circulation through specific (company) channels. Reports should be kept to standard format with clear, concise information.  Redacted information is to be reviewed prior to report release.</w:t>
      </w:r>
    </w:p>
    <w:p w14:paraId="4BD3DCB8" w14:textId="77777777" w:rsidR="001A1EE1" w:rsidRPr="00134412" w:rsidRDefault="001A1EE1" w:rsidP="001A1EE1">
      <w:pPr>
        <w:pStyle w:val="Heading1"/>
        <w:rPr>
          <w:sz w:val="72"/>
          <w:szCs w:val="72"/>
        </w:rPr>
      </w:pPr>
      <w:bookmarkStart w:id="14" w:name="_heading=h.2s8eyo1" w:colFirst="0" w:colLast="0"/>
      <w:bookmarkStart w:id="15" w:name="_Toc152768263"/>
      <w:bookmarkEnd w:id="14"/>
      <w:r w:rsidRPr="00134412">
        <w:rPr>
          <w:sz w:val="72"/>
          <w:szCs w:val="72"/>
        </w:rPr>
        <w:lastRenderedPageBreak/>
        <w:t>Investigating</w:t>
      </w:r>
      <w:bookmarkEnd w:id="15"/>
    </w:p>
    <w:p w14:paraId="19C753BD" w14:textId="77777777" w:rsidR="001A1EE1" w:rsidRDefault="001A1EE1" w:rsidP="001A1EE1">
      <w:pPr>
        <w:rPr>
          <w:sz w:val="28"/>
          <w:szCs w:val="28"/>
        </w:rPr>
      </w:pPr>
      <w:r>
        <w:rPr>
          <w:sz w:val="28"/>
          <w:szCs w:val="28"/>
        </w:rPr>
        <w:t>Investigation protocols exist for a.) internal and b.) external cases.</w:t>
      </w:r>
      <w:r>
        <w:rPr>
          <w:sz w:val="28"/>
          <w:szCs w:val="28"/>
        </w:rPr>
        <w:br/>
        <w:t>In the event that an external (non-company) asset or individual is involved they are still bound by the same guidelines as internal staff regarding company policies, rules, and ethics. It is considered appropriate to bring in external assets in the event of a staff member or incident occurring where internal investigations could be compromised or biased.</w:t>
      </w:r>
    </w:p>
    <w:p w14:paraId="579B720E" w14:textId="77777777" w:rsidR="00134412" w:rsidRDefault="00134412" w:rsidP="001A1EE1">
      <w:pPr>
        <w:rPr>
          <w:sz w:val="28"/>
          <w:szCs w:val="28"/>
        </w:rPr>
      </w:pPr>
    </w:p>
    <w:p w14:paraId="200EB3B9" w14:textId="77777777" w:rsidR="00134412" w:rsidRPr="00134412" w:rsidRDefault="00134412" w:rsidP="00134412">
      <w:pPr>
        <w:pStyle w:val="Heading1"/>
        <w:rPr>
          <w:sz w:val="72"/>
          <w:szCs w:val="72"/>
        </w:rPr>
      </w:pPr>
      <w:bookmarkStart w:id="16" w:name="_Toc152768264"/>
      <w:r w:rsidRPr="00134412">
        <w:rPr>
          <w:sz w:val="72"/>
          <w:szCs w:val="72"/>
        </w:rPr>
        <w:t>Local Computer Technician Job in Investigating</w:t>
      </w:r>
      <w:bookmarkEnd w:id="16"/>
      <w:r w:rsidRPr="00134412">
        <w:rPr>
          <w:sz w:val="72"/>
          <w:szCs w:val="72"/>
        </w:rPr>
        <w:t xml:space="preserve"> </w:t>
      </w:r>
    </w:p>
    <w:p w14:paraId="6F118A4F" w14:textId="317AB122" w:rsidR="00134412" w:rsidRDefault="00134412" w:rsidP="00134412">
      <w:pPr>
        <w:spacing w:after="0" w:line="240" w:lineRule="auto"/>
        <w:rPr>
          <w:sz w:val="28"/>
          <w:szCs w:val="28"/>
        </w:rPr>
      </w:pPr>
      <w:r>
        <w:rPr>
          <w:sz w:val="28"/>
          <w:szCs w:val="28"/>
        </w:rPr>
        <w:t>If there is an chance of an suspected security breach to the organisation, the onsite technicians will be asked to assist in certain ways like:</w:t>
      </w:r>
    </w:p>
    <w:p w14:paraId="0EF3EB31" w14:textId="77777777" w:rsidR="00134412" w:rsidRDefault="00134412" w:rsidP="00134412">
      <w:pPr>
        <w:spacing w:after="0" w:line="240" w:lineRule="auto"/>
        <w:rPr>
          <w:sz w:val="28"/>
          <w:szCs w:val="28"/>
        </w:rPr>
      </w:pPr>
    </w:p>
    <w:p w14:paraId="3E927F42" w14:textId="77777777" w:rsidR="00134412" w:rsidRDefault="00134412" w:rsidP="00134412">
      <w:pPr>
        <w:spacing w:after="0" w:line="240" w:lineRule="auto"/>
        <w:rPr>
          <w:sz w:val="28"/>
          <w:szCs w:val="28"/>
        </w:rPr>
      </w:pPr>
      <w:r>
        <w:rPr>
          <w:sz w:val="28"/>
          <w:szCs w:val="28"/>
          <w:u w:val="single"/>
        </w:rPr>
        <w:t>Check the backups:</w:t>
      </w:r>
      <w:r>
        <w:rPr>
          <w:sz w:val="28"/>
          <w:szCs w:val="28"/>
        </w:rPr>
        <w:t xml:space="preserve"> </w:t>
      </w:r>
    </w:p>
    <w:p w14:paraId="1528D342" w14:textId="77777777" w:rsidR="00134412" w:rsidRDefault="00134412" w:rsidP="00134412">
      <w:pPr>
        <w:spacing w:after="0" w:line="240" w:lineRule="auto"/>
        <w:rPr>
          <w:sz w:val="28"/>
          <w:szCs w:val="28"/>
        </w:rPr>
      </w:pPr>
      <w:r>
        <w:rPr>
          <w:sz w:val="28"/>
          <w:szCs w:val="28"/>
        </w:rPr>
        <w:t>By the technicians checking on the backup we can analyse the system to make sure that no files were affected, so that once the network system has been flushed and the computers have been reset they are able to upload the backup to the main network again.</w:t>
      </w:r>
    </w:p>
    <w:p w14:paraId="5A3D3B01" w14:textId="77777777" w:rsidR="00134412" w:rsidRDefault="00134412" w:rsidP="00134412">
      <w:pPr>
        <w:spacing w:after="0" w:line="240" w:lineRule="auto"/>
        <w:rPr>
          <w:sz w:val="28"/>
          <w:szCs w:val="28"/>
          <w:u w:val="single"/>
        </w:rPr>
      </w:pPr>
    </w:p>
    <w:p w14:paraId="7A0D7FC2" w14:textId="77777777" w:rsidR="00134412" w:rsidRDefault="00134412" w:rsidP="00134412">
      <w:pPr>
        <w:spacing w:after="0" w:line="240" w:lineRule="auto"/>
        <w:rPr>
          <w:sz w:val="28"/>
          <w:szCs w:val="28"/>
          <w:u w:val="single"/>
        </w:rPr>
      </w:pPr>
      <w:r>
        <w:rPr>
          <w:sz w:val="28"/>
          <w:szCs w:val="28"/>
          <w:u w:val="single"/>
        </w:rPr>
        <w:t>Check anti-virus and firewall on endpoints:</w:t>
      </w:r>
    </w:p>
    <w:p w14:paraId="72EB32FB" w14:textId="77777777" w:rsidR="00134412" w:rsidRDefault="00134412" w:rsidP="00134412">
      <w:pPr>
        <w:spacing w:after="0" w:line="240" w:lineRule="auto"/>
        <w:rPr>
          <w:sz w:val="28"/>
          <w:szCs w:val="28"/>
        </w:rPr>
      </w:pPr>
      <w:r>
        <w:rPr>
          <w:sz w:val="28"/>
          <w:szCs w:val="28"/>
        </w:rPr>
        <w:t>Endpoint protects against various evolving security threats on a day to day basis. The technicians will reinstall antivirus on all fresh installations of windows to make sure that they are protected and enable the firewall to prevent unwanted traffic from the internet, while that is done they will also check all endpoints to make sure that the network is up and running with no issues.</w:t>
      </w:r>
    </w:p>
    <w:p w14:paraId="440FAA9D" w14:textId="77777777" w:rsidR="00134412" w:rsidRDefault="00134412" w:rsidP="00134412">
      <w:pPr>
        <w:spacing w:after="0" w:line="240" w:lineRule="auto"/>
        <w:rPr>
          <w:sz w:val="28"/>
          <w:szCs w:val="28"/>
          <w:u w:val="single"/>
        </w:rPr>
      </w:pPr>
    </w:p>
    <w:p w14:paraId="28112460" w14:textId="77777777" w:rsidR="00134412" w:rsidRDefault="00134412" w:rsidP="00134412">
      <w:pPr>
        <w:spacing w:after="0" w:line="240" w:lineRule="auto"/>
        <w:rPr>
          <w:sz w:val="28"/>
          <w:szCs w:val="28"/>
          <w:u w:val="single"/>
        </w:rPr>
      </w:pPr>
      <w:r>
        <w:rPr>
          <w:sz w:val="28"/>
          <w:szCs w:val="28"/>
          <w:u w:val="single"/>
        </w:rPr>
        <w:t>Ensure the validity of Log Files:</w:t>
      </w:r>
    </w:p>
    <w:p w14:paraId="34AD3A76" w14:textId="77777777" w:rsidR="00134412" w:rsidRDefault="00134412" w:rsidP="00134412">
      <w:pPr>
        <w:spacing w:after="0" w:line="240" w:lineRule="auto"/>
        <w:rPr>
          <w:sz w:val="28"/>
          <w:szCs w:val="28"/>
        </w:rPr>
      </w:pPr>
      <w:r>
        <w:rPr>
          <w:sz w:val="28"/>
          <w:szCs w:val="28"/>
        </w:rPr>
        <w:t>By the technician checking the network logs, they will be able to understand how the system got infected and when so they can build a timeline. With this information they will be able to improve the security of the organization for any further attack.</w:t>
      </w:r>
    </w:p>
    <w:p w14:paraId="74A8948F" w14:textId="77777777" w:rsidR="00134412" w:rsidRDefault="00134412" w:rsidP="00134412">
      <w:pPr>
        <w:spacing w:after="0" w:line="240" w:lineRule="auto"/>
        <w:rPr>
          <w:sz w:val="28"/>
          <w:szCs w:val="28"/>
        </w:rPr>
      </w:pPr>
    </w:p>
    <w:p w14:paraId="02582E09" w14:textId="748D08BC" w:rsidR="00134412" w:rsidRDefault="00134412" w:rsidP="00134412">
      <w:pPr>
        <w:spacing w:after="0" w:line="240" w:lineRule="auto"/>
        <w:rPr>
          <w:sz w:val="28"/>
          <w:szCs w:val="28"/>
        </w:rPr>
      </w:pPr>
      <w:r>
        <w:rPr>
          <w:sz w:val="28"/>
          <w:szCs w:val="28"/>
        </w:rPr>
        <w:t>Whoever is the individual who finds out about the breach should alert their supervising officer, once that is done the superior will be able to call up the technicians to act fast to prevent further damage to the network of the organization, once all is resolved an report of the attack is documented and given the organisation boss.</w:t>
      </w:r>
    </w:p>
    <w:p w14:paraId="45E2922D" w14:textId="77777777" w:rsidR="00134412" w:rsidRDefault="00134412" w:rsidP="001A1EE1">
      <w:pPr>
        <w:rPr>
          <w:sz w:val="28"/>
          <w:szCs w:val="28"/>
        </w:rPr>
      </w:pPr>
    </w:p>
    <w:p w14:paraId="6B9296F6" w14:textId="77777777" w:rsidR="00134412" w:rsidRDefault="00134412" w:rsidP="001A1EE1">
      <w:pPr>
        <w:rPr>
          <w:sz w:val="28"/>
          <w:szCs w:val="28"/>
        </w:rPr>
      </w:pPr>
    </w:p>
    <w:p w14:paraId="772F57E5" w14:textId="77777777" w:rsidR="00134412" w:rsidRDefault="00134412" w:rsidP="001A1EE1">
      <w:pPr>
        <w:rPr>
          <w:sz w:val="28"/>
          <w:szCs w:val="28"/>
        </w:rPr>
      </w:pPr>
    </w:p>
    <w:p w14:paraId="6EE8D70D" w14:textId="77777777" w:rsidR="00134412" w:rsidRDefault="00134412" w:rsidP="001A1EE1">
      <w:pPr>
        <w:rPr>
          <w:sz w:val="28"/>
          <w:szCs w:val="28"/>
        </w:rPr>
      </w:pPr>
    </w:p>
    <w:p w14:paraId="71B8B06F" w14:textId="77777777" w:rsidR="00134412" w:rsidRDefault="00134412" w:rsidP="001A1EE1">
      <w:pPr>
        <w:rPr>
          <w:sz w:val="28"/>
          <w:szCs w:val="28"/>
        </w:rPr>
      </w:pPr>
    </w:p>
    <w:p w14:paraId="4FE00B69" w14:textId="77777777" w:rsidR="00134412" w:rsidRDefault="00134412" w:rsidP="001A1EE1">
      <w:pPr>
        <w:rPr>
          <w:sz w:val="28"/>
          <w:szCs w:val="28"/>
        </w:rPr>
      </w:pPr>
    </w:p>
    <w:p w14:paraId="05198BFA" w14:textId="77777777" w:rsidR="00134412" w:rsidRDefault="00134412" w:rsidP="001A1EE1">
      <w:pPr>
        <w:rPr>
          <w:sz w:val="28"/>
          <w:szCs w:val="28"/>
        </w:rPr>
      </w:pPr>
    </w:p>
    <w:p w14:paraId="292C6E59" w14:textId="77777777" w:rsidR="00134412" w:rsidRPr="00134412" w:rsidRDefault="00134412" w:rsidP="00134412">
      <w:pPr>
        <w:pStyle w:val="Heading1"/>
        <w:rPr>
          <w:sz w:val="72"/>
          <w:szCs w:val="72"/>
        </w:rPr>
      </w:pPr>
      <w:bookmarkStart w:id="17" w:name="_Toc152768265"/>
      <w:r w:rsidRPr="00134412">
        <w:rPr>
          <w:sz w:val="72"/>
          <w:szCs w:val="72"/>
        </w:rPr>
        <w:t>Dealing with Compromised Systems</w:t>
      </w:r>
      <w:bookmarkEnd w:id="17"/>
      <w:r w:rsidRPr="00134412">
        <w:rPr>
          <w:sz w:val="72"/>
          <w:szCs w:val="72"/>
        </w:rPr>
        <w:t xml:space="preserve"> </w:t>
      </w:r>
    </w:p>
    <w:p w14:paraId="28922127" w14:textId="77777777" w:rsidR="00134412" w:rsidRDefault="00134412" w:rsidP="00134412">
      <w:pPr>
        <w:rPr>
          <w:sz w:val="28"/>
          <w:szCs w:val="28"/>
        </w:rPr>
      </w:pPr>
      <w:r>
        <w:rPr>
          <w:sz w:val="28"/>
          <w:szCs w:val="28"/>
        </w:rPr>
        <w:t>When an system has been compromised they are to be handled with care and contained, the procedures that should be followed are:</w:t>
      </w:r>
    </w:p>
    <w:p w14:paraId="090EA053" w14:textId="77777777" w:rsidR="00134412" w:rsidRDefault="00134412" w:rsidP="00134412">
      <w:pPr>
        <w:numPr>
          <w:ilvl w:val="0"/>
          <w:numId w:val="5"/>
        </w:numPr>
        <w:spacing w:after="0"/>
        <w:rPr>
          <w:sz w:val="28"/>
          <w:szCs w:val="28"/>
        </w:rPr>
      </w:pPr>
      <w:r>
        <w:rPr>
          <w:sz w:val="28"/>
          <w:szCs w:val="28"/>
          <w:u w:val="single"/>
        </w:rPr>
        <w:t>Disconnect the computer from the network</w:t>
      </w:r>
      <w:r>
        <w:rPr>
          <w:sz w:val="28"/>
          <w:szCs w:val="28"/>
        </w:rPr>
        <w:t>- will help prevent any further untruest sources from taking further actions on the compromised computer.</w:t>
      </w:r>
    </w:p>
    <w:p w14:paraId="11294AC0" w14:textId="77777777" w:rsidR="00134412" w:rsidRDefault="00134412" w:rsidP="00134412">
      <w:pPr>
        <w:numPr>
          <w:ilvl w:val="0"/>
          <w:numId w:val="5"/>
        </w:numPr>
        <w:spacing w:after="0"/>
        <w:rPr>
          <w:sz w:val="28"/>
          <w:szCs w:val="28"/>
        </w:rPr>
      </w:pPr>
      <w:r>
        <w:rPr>
          <w:sz w:val="28"/>
          <w:szCs w:val="28"/>
          <w:u w:val="single"/>
        </w:rPr>
        <w:t>Contact the Information Security Office</w:t>
      </w:r>
    </w:p>
    <w:p w14:paraId="78255CDF" w14:textId="77777777" w:rsidR="00134412" w:rsidRDefault="00134412" w:rsidP="00134412">
      <w:pPr>
        <w:numPr>
          <w:ilvl w:val="0"/>
          <w:numId w:val="5"/>
        </w:numPr>
        <w:spacing w:after="0"/>
        <w:rPr>
          <w:sz w:val="28"/>
          <w:szCs w:val="28"/>
        </w:rPr>
      </w:pPr>
      <w:r>
        <w:rPr>
          <w:sz w:val="28"/>
          <w:szCs w:val="28"/>
          <w:u w:val="single"/>
        </w:rPr>
        <w:t>Notify users of the computer-</w:t>
      </w:r>
      <w:r>
        <w:rPr>
          <w:sz w:val="28"/>
          <w:szCs w:val="28"/>
        </w:rPr>
        <w:t xml:space="preserve"> by sending them an email or calling them so they do not continue to use the compromised system.</w:t>
      </w:r>
    </w:p>
    <w:p w14:paraId="4C68CEE6" w14:textId="77777777" w:rsidR="00134412" w:rsidRDefault="00134412" w:rsidP="00134412">
      <w:pPr>
        <w:numPr>
          <w:ilvl w:val="0"/>
          <w:numId w:val="5"/>
        </w:numPr>
        <w:spacing w:after="0"/>
        <w:rPr>
          <w:sz w:val="28"/>
          <w:szCs w:val="28"/>
        </w:rPr>
      </w:pPr>
      <w:r>
        <w:rPr>
          <w:sz w:val="28"/>
          <w:szCs w:val="28"/>
          <w:u w:val="single"/>
        </w:rPr>
        <w:t>Preserve any log information on compromised computers-</w:t>
      </w:r>
      <w:r>
        <w:rPr>
          <w:sz w:val="28"/>
          <w:szCs w:val="28"/>
        </w:rPr>
        <w:t xml:space="preserve"> Any log files on a second computer or an external media device should be preserved immediately.</w:t>
      </w:r>
    </w:p>
    <w:p w14:paraId="6BD61901" w14:textId="77777777" w:rsidR="00134412" w:rsidRDefault="00134412" w:rsidP="00134412">
      <w:pPr>
        <w:numPr>
          <w:ilvl w:val="0"/>
          <w:numId w:val="5"/>
        </w:numPr>
        <w:rPr>
          <w:sz w:val="28"/>
          <w:szCs w:val="28"/>
        </w:rPr>
      </w:pPr>
      <w:r>
        <w:rPr>
          <w:sz w:val="28"/>
          <w:szCs w:val="28"/>
          <w:u w:val="single"/>
        </w:rPr>
        <w:t>Wait for further instructions from Information Security Office</w:t>
      </w:r>
    </w:p>
    <w:p w14:paraId="44765400" w14:textId="77777777" w:rsidR="001A1EE1" w:rsidRDefault="001A1EE1"/>
    <w:p w14:paraId="2BF32A45" w14:textId="77777777" w:rsidR="00134412" w:rsidRDefault="00134412"/>
    <w:p w14:paraId="3C73130C" w14:textId="77777777" w:rsidR="00134412" w:rsidRPr="00134412" w:rsidRDefault="00134412" w:rsidP="00134412">
      <w:pPr>
        <w:pStyle w:val="Heading1"/>
        <w:rPr>
          <w:sz w:val="72"/>
          <w:szCs w:val="72"/>
        </w:rPr>
      </w:pPr>
      <w:bookmarkStart w:id="18" w:name="_Toc152768266"/>
      <w:r w:rsidRPr="00134412">
        <w:rPr>
          <w:sz w:val="72"/>
          <w:szCs w:val="72"/>
        </w:rPr>
        <w:t>Communication Strategy</w:t>
      </w:r>
      <w:bookmarkEnd w:id="18"/>
    </w:p>
    <w:p w14:paraId="25AE7A05" w14:textId="77777777" w:rsidR="00134412" w:rsidRDefault="00134412" w:rsidP="00134412">
      <w:pPr>
        <w:numPr>
          <w:ilvl w:val="0"/>
          <w:numId w:val="6"/>
        </w:numPr>
        <w:spacing w:after="0"/>
        <w:rPr>
          <w:sz w:val="28"/>
          <w:szCs w:val="28"/>
        </w:rPr>
      </w:pPr>
      <w:r>
        <w:rPr>
          <w:sz w:val="28"/>
          <w:szCs w:val="28"/>
        </w:rPr>
        <w:t xml:space="preserve">During a breach to the organization all communication needs to be on systems that are not compromised, so the workers can be aware of the situation. </w:t>
      </w:r>
    </w:p>
    <w:p w14:paraId="318BD04F" w14:textId="77777777" w:rsidR="00134412" w:rsidRDefault="00134412" w:rsidP="00134412">
      <w:pPr>
        <w:numPr>
          <w:ilvl w:val="0"/>
          <w:numId w:val="6"/>
        </w:numPr>
        <w:spacing w:after="0"/>
        <w:rPr>
          <w:sz w:val="28"/>
          <w:szCs w:val="28"/>
        </w:rPr>
      </w:pPr>
      <w:r>
        <w:rPr>
          <w:sz w:val="28"/>
          <w:szCs w:val="28"/>
        </w:rPr>
        <w:t>Some ways that communication can be secure in this situation is to contact the workers through their mobile phones or to communicate face to face.</w:t>
      </w:r>
    </w:p>
    <w:p w14:paraId="5BC32CE8" w14:textId="77777777" w:rsidR="00134412" w:rsidRDefault="00134412" w:rsidP="00134412">
      <w:pPr>
        <w:numPr>
          <w:ilvl w:val="0"/>
          <w:numId w:val="6"/>
        </w:numPr>
        <w:rPr>
          <w:sz w:val="28"/>
          <w:szCs w:val="28"/>
        </w:rPr>
      </w:pPr>
      <w:r>
        <w:rPr>
          <w:sz w:val="28"/>
          <w:szCs w:val="28"/>
        </w:rPr>
        <w:t>Once the security threat has been eliminated and the system resolved, all senior management workers of the organization need to get together to hold a meeting to reflect on the incident and improve overall security.</w:t>
      </w:r>
    </w:p>
    <w:p w14:paraId="7BB7277E" w14:textId="77777777" w:rsidR="00134412" w:rsidRDefault="00134412"/>
    <w:p w14:paraId="11336D8D" w14:textId="77777777" w:rsidR="00134412" w:rsidRDefault="00134412"/>
    <w:p w14:paraId="4647CEC5" w14:textId="77777777" w:rsidR="00134412" w:rsidRDefault="00134412"/>
    <w:p w14:paraId="280E9D13" w14:textId="77777777" w:rsidR="00134412" w:rsidRDefault="00134412"/>
    <w:p w14:paraId="21FF187A" w14:textId="77777777" w:rsidR="00134412" w:rsidRDefault="00134412"/>
    <w:p w14:paraId="7FE0C60D" w14:textId="77777777" w:rsidR="00134412" w:rsidRDefault="00134412"/>
    <w:p w14:paraId="3837183F" w14:textId="77777777" w:rsidR="00134412" w:rsidRDefault="00134412"/>
    <w:p w14:paraId="77C1BC0D" w14:textId="77777777" w:rsidR="00134412" w:rsidRDefault="00134412"/>
    <w:p w14:paraId="7A2DDEF2" w14:textId="77777777" w:rsidR="00134412" w:rsidRDefault="00134412"/>
    <w:p w14:paraId="37858367" w14:textId="77777777" w:rsidR="00134412" w:rsidRDefault="00134412"/>
    <w:p w14:paraId="0EF1A7D0" w14:textId="77777777" w:rsidR="00134412" w:rsidRDefault="00134412"/>
    <w:p w14:paraId="3CF6B296" w14:textId="77777777" w:rsidR="00134412" w:rsidRDefault="00134412"/>
    <w:p w14:paraId="22270BE9" w14:textId="77777777" w:rsidR="00134412" w:rsidRPr="00134412" w:rsidRDefault="00134412" w:rsidP="00134412">
      <w:pPr>
        <w:pStyle w:val="Heading1"/>
        <w:rPr>
          <w:sz w:val="72"/>
          <w:szCs w:val="72"/>
        </w:rPr>
      </w:pPr>
      <w:bookmarkStart w:id="19" w:name="_Toc152768267"/>
      <w:r w:rsidRPr="00134412">
        <w:rPr>
          <w:sz w:val="72"/>
          <w:szCs w:val="72"/>
        </w:rPr>
        <w:t>Notification and Escalation Process</w:t>
      </w:r>
      <w:bookmarkEnd w:id="19"/>
      <w:r w:rsidRPr="00134412">
        <w:rPr>
          <w:sz w:val="72"/>
          <w:szCs w:val="72"/>
        </w:rPr>
        <w:t xml:space="preserve"> </w:t>
      </w:r>
    </w:p>
    <w:p w14:paraId="016C0119" w14:textId="576C6315" w:rsidR="00134412" w:rsidRDefault="00134412">
      <w:r>
        <w:rPr>
          <w:noProof/>
        </w:rPr>
        <w:drawing>
          <wp:inline distT="114300" distB="114300" distL="114300" distR="114300" wp14:anchorId="7422090C" wp14:editId="1487FEC4">
            <wp:extent cx="6463862" cy="5880538"/>
            <wp:effectExtent l="0" t="0" r="0" b="6350"/>
            <wp:docPr id="131" name="image4.png" descr="A diagram of a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131" name="image4.png" descr="A diagram of a work flow&#10;&#10;Description automatically generated"/>
                    <pic:cNvPicPr preferRelativeResize="0"/>
                  </pic:nvPicPr>
                  <pic:blipFill>
                    <a:blip r:embed="rId11"/>
                    <a:srcRect/>
                    <a:stretch>
                      <a:fillRect/>
                    </a:stretch>
                  </pic:blipFill>
                  <pic:spPr>
                    <a:xfrm>
                      <a:off x="0" y="0"/>
                      <a:ext cx="6509409" cy="5921975"/>
                    </a:xfrm>
                    <a:prstGeom prst="rect">
                      <a:avLst/>
                    </a:prstGeom>
                    <a:ln/>
                  </pic:spPr>
                </pic:pic>
              </a:graphicData>
            </a:graphic>
          </wp:inline>
        </w:drawing>
      </w:r>
    </w:p>
    <w:p w14:paraId="7CEA3797" w14:textId="77777777" w:rsidR="00134412" w:rsidRDefault="00134412"/>
    <w:p w14:paraId="16197CB6" w14:textId="77777777" w:rsidR="00134412" w:rsidRDefault="00134412" w:rsidP="00134412">
      <w:pPr>
        <w:spacing w:before="240" w:after="240"/>
        <w:rPr>
          <w:b/>
          <w:sz w:val="28"/>
          <w:szCs w:val="28"/>
        </w:rPr>
      </w:pPr>
      <w:r>
        <w:rPr>
          <w:b/>
          <w:sz w:val="28"/>
          <w:szCs w:val="28"/>
        </w:rPr>
        <w:t>Notification Process</w:t>
      </w:r>
    </w:p>
    <w:p w14:paraId="6AD21028" w14:textId="77777777" w:rsidR="00134412" w:rsidRDefault="00134412" w:rsidP="00134412">
      <w:pPr>
        <w:numPr>
          <w:ilvl w:val="0"/>
          <w:numId w:val="8"/>
        </w:numPr>
        <w:spacing w:before="240" w:after="0"/>
        <w:rPr>
          <w:sz w:val="28"/>
          <w:szCs w:val="28"/>
        </w:rPr>
      </w:pPr>
      <w:r>
        <w:rPr>
          <w:sz w:val="28"/>
          <w:szCs w:val="28"/>
        </w:rPr>
        <w:lastRenderedPageBreak/>
        <w:t>Soc receives tickets from IT department</w:t>
      </w:r>
    </w:p>
    <w:p w14:paraId="17C2B7A9" w14:textId="77777777" w:rsidR="00134412" w:rsidRDefault="00134412" w:rsidP="00134412">
      <w:pPr>
        <w:numPr>
          <w:ilvl w:val="0"/>
          <w:numId w:val="8"/>
        </w:numPr>
        <w:spacing w:after="0"/>
        <w:rPr>
          <w:sz w:val="28"/>
          <w:szCs w:val="28"/>
        </w:rPr>
      </w:pPr>
      <w:r>
        <w:rPr>
          <w:sz w:val="28"/>
          <w:szCs w:val="28"/>
        </w:rPr>
        <w:t>Tickets reviewed by Alert Analyst (Tier 1)</w:t>
      </w:r>
    </w:p>
    <w:p w14:paraId="240C7BE1" w14:textId="77777777" w:rsidR="00134412" w:rsidRDefault="00134412" w:rsidP="00134412">
      <w:pPr>
        <w:numPr>
          <w:ilvl w:val="0"/>
          <w:numId w:val="8"/>
        </w:numPr>
        <w:spacing w:after="0"/>
        <w:rPr>
          <w:sz w:val="28"/>
          <w:szCs w:val="28"/>
        </w:rPr>
      </w:pPr>
      <w:r>
        <w:rPr>
          <w:sz w:val="28"/>
          <w:szCs w:val="28"/>
        </w:rPr>
        <w:t>Alert Analyst investigates further</w:t>
      </w:r>
    </w:p>
    <w:p w14:paraId="0DF92408" w14:textId="77777777" w:rsidR="00134412" w:rsidRDefault="00134412" w:rsidP="00134412">
      <w:pPr>
        <w:numPr>
          <w:ilvl w:val="0"/>
          <w:numId w:val="8"/>
        </w:numPr>
        <w:spacing w:after="240"/>
        <w:rPr>
          <w:sz w:val="28"/>
          <w:szCs w:val="28"/>
        </w:rPr>
      </w:pPr>
      <w:r>
        <w:rPr>
          <w:sz w:val="28"/>
          <w:szCs w:val="28"/>
        </w:rPr>
        <w:t>Tickets get escalated to Incident Responders (Tier 2) if further analysis is required</w:t>
      </w:r>
    </w:p>
    <w:p w14:paraId="185D4C75" w14:textId="77777777" w:rsidR="00134412" w:rsidRDefault="00134412" w:rsidP="00134412">
      <w:pPr>
        <w:spacing w:before="240" w:after="240"/>
        <w:rPr>
          <w:b/>
          <w:sz w:val="28"/>
          <w:szCs w:val="28"/>
        </w:rPr>
      </w:pPr>
      <w:r>
        <w:rPr>
          <w:b/>
          <w:sz w:val="28"/>
          <w:szCs w:val="28"/>
        </w:rPr>
        <w:t>Escalation Process</w:t>
      </w:r>
    </w:p>
    <w:p w14:paraId="4E4AD8F4" w14:textId="77777777" w:rsidR="00134412" w:rsidRDefault="00134412" w:rsidP="00134412">
      <w:pPr>
        <w:numPr>
          <w:ilvl w:val="0"/>
          <w:numId w:val="12"/>
        </w:numPr>
        <w:spacing w:before="240" w:after="0"/>
        <w:rPr>
          <w:sz w:val="28"/>
          <w:szCs w:val="28"/>
        </w:rPr>
      </w:pPr>
      <w:r>
        <w:rPr>
          <w:sz w:val="28"/>
          <w:szCs w:val="28"/>
        </w:rPr>
        <w:t>Tickets unable to be resolved by Alert Analyst (Tier 1)</w:t>
      </w:r>
    </w:p>
    <w:p w14:paraId="2871E82D" w14:textId="77777777" w:rsidR="00134412" w:rsidRDefault="00134412" w:rsidP="00134412">
      <w:pPr>
        <w:numPr>
          <w:ilvl w:val="0"/>
          <w:numId w:val="12"/>
        </w:numPr>
        <w:spacing w:after="0"/>
        <w:rPr>
          <w:sz w:val="28"/>
          <w:szCs w:val="28"/>
        </w:rPr>
      </w:pPr>
      <w:r>
        <w:rPr>
          <w:sz w:val="28"/>
          <w:szCs w:val="28"/>
        </w:rPr>
        <w:t>Tickets escalate to Incident Responders (Tier 2)</w:t>
      </w:r>
    </w:p>
    <w:p w14:paraId="34E4D087" w14:textId="77777777" w:rsidR="00134412" w:rsidRDefault="00134412" w:rsidP="00134412">
      <w:pPr>
        <w:numPr>
          <w:ilvl w:val="0"/>
          <w:numId w:val="12"/>
        </w:numPr>
        <w:spacing w:after="240"/>
        <w:rPr>
          <w:sz w:val="28"/>
          <w:szCs w:val="28"/>
        </w:rPr>
      </w:pPr>
      <w:r>
        <w:rPr>
          <w:sz w:val="28"/>
          <w:szCs w:val="28"/>
        </w:rPr>
        <w:t>Tickets get escalated to Subject Matter Expert (Tier 3) if further resolution actions are required.</w:t>
      </w:r>
    </w:p>
    <w:p w14:paraId="515EC78C" w14:textId="77777777" w:rsidR="00134412" w:rsidRPr="00134412" w:rsidRDefault="00134412" w:rsidP="00134412">
      <w:pPr>
        <w:pStyle w:val="Heading1"/>
        <w:rPr>
          <w:sz w:val="72"/>
          <w:szCs w:val="72"/>
        </w:rPr>
      </w:pPr>
      <w:bookmarkStart w:id="20" w:name="_Toc152768268"/>
      <w:r w:rsidRPr="00134412">
        <w:rPr>
          <w:sz w:val="72"/>
          <w:szCs w:val="72"/>
        </w:rPr>
        <w:t>Maintaining Business Continuity</w:t>
      </w:r>
      <w:bookmarkEnd w:id="20"/>
      <w:r w:rsidRPr="00134412">
        <w:rPr>
          <w:sz w:val="72"/>
          <w:szCs w:val="72"/>
        </w:rPr>
        <w:t xml:space="preserve"> </w:t>
      </w:r>
    </w:p>
    <w:p w14:paraId="3C1A1A4E" w14:textId="77777777" w:rsidR="00134412" w:rsidRDefault="00134412" w:rsidP="00134412">
      <w:pPr>
        <w:pBdr>
          <w:top w:val="nil"/>
          <w:left w:val="nil"/>
          <w:bottom w:val="nil"/>
          <w:right w:val="nil"/>
          <w:between w:val="nil"/>
        </w:pBdr>
        <w:rPr>
          <w:color w:val="9900FF"/>
          <w:sz w:val="28"/>
          <w:szCs w:val="28"/>
        </w:rPr>
      </w:pPr>
    </w:p>
    <w:p w14:paraId="506FF103" w14:textId="77777777" w:rsidR="00134412" w:rsidRDefault="00134412" w:rsidP="00134412">
      <w:pPr>
        <w:pBdr>
          <w:top w:val="nil"/>
          <w:left w:val="nil"/>
          <w:bottom w:val="nil"/>
          <w:right w:val="nil"/>
          <w:between w:val="nil"/>
        </w:pBdr>
        <w:jc w:val="both"/>
        <w:rPr>
          <w:sz w:val="28"/>
          <w:szCs w:val="28"/>
        </w:rPr>
      </w:pPr>
      <w:r>
        <w:rPr>
          <w:sz w:val="28"/>
          <w:szCs w:val="28"/>
        </w:rPr>
        <w:t>The BCP (Business Continuity Plan) is initiated when a risk event occurs that has a key business interruption consequence. The business interruptions that are of concern from a continuity viewpoint are referred to as outages. These outage events will cause a significant disruption to, or unavailability of, key business processes. It follows that such events will have a high impact on and severe consequences. The nature of the business will indicate what high impact events influence company activity.</w:t>
      </w:r>
    </w:p>
    <w:p w14:paraId="717DCF49" w14:textId="77777777" w:rsidR="00134412" w:rsidRDefault="00134412" w:rsidP="00134412">
      <w:pPr>
        <w:pBdr>
          <w:top w:val="nil"/>
          <w:left w:val="nil"/>
          <w:bottom w:val="nil"/>
          <w:right w:val="nil"/>
          <w:between w:val="nil"/>
        </w:pBdr>
        <w:jc w:val="both"/>
        <w:rPr>
          <w:sz w:val="28"/>
          <w:szCs w:val="28"/>
        </w:rPr>
      </w:pPr>
      <w:r>
        <w:rPr>
          <w:sz w:val="28"/>
          <w:szCs w:val="28"/>
        </w:rPr>
        <w:t>The first three phases relate to the initial development of the BCP. Business continuity management is an ongoing management responsibility; the BCP must be considered a ‘living document’.  The fourth phase relates to the ongoing management of the plan. The plan should be actively managed: regularly tested, validated and updated. The BCP should remain current to fulfil its purpose in assisting management during times of major business disruptions.</w:t>
      </w:r>
    </w:p>
    <w:p w14:paraId="4776B7F5" w14:textId="77777777" w:rsidR="00134412" w:rsidRDefault="00134412"/>
    <w:p w14:paraId="2BE5068D" w14:textId="77777777" w:rsidR="00134412" w:rsidRDefault="00134412" w:rsidP="00134412">
      <w:pPr>
        <w:pBdr>
          <w:top w:val="nil"/>
          <w:left w:val="nil"/>
          <w:bottom w:val="nil"/>
          <w:right w:val="nil"/>
          <w:between w:val="nil"/>
        </w:pBdr>
        <w:jc w:val="both"/>
        <w:rPr>
          <w:sz w:val="28"/>
          <w:szCs w:val="28"/>
        </w:rPr>
      </w:pPr>
      <w:r>
        <w:rPr>
          <w:sz w:val="28"/>
          <w:szCs w:val="28"/>
        </w:rPr>
        <w:t>BCP guidelines should be reviewed (preferably tested) at least every 3 years.</w:t>
      </w:r>
      <w:r>
        <w:rPr>
          <w:sz w:val="28"/>
          <w:szCs w:val="28"/>
        </w:rPr>
        <w:br/>
        <w:t>Senior management should be made aware of BCP parameters and kept informed of significant changes.</w:t>
      </w:r>
    </w:p>
    <w:p w14:paraId="0C391788" w14:textId="77777777" w:rsidR="00134412" w:rsidRDefault="00134412" w:rsidP="00134412">
      <w:pPr>
        <w:pBdr>
          <w:top w:val="nil"/>
          <w:left w:val="nil"/>
          <w:bottom w:val="nil"/>
          <w:right w:val="nil"/>
          <w:between w:val="nil"/>
        </w:pBdr>
        <w:jc w:val="both"/>
      </w:pPr>
      <w:r>
        <w:rPr>
          <w:noProof/>
          <w:color w:val="9900FF"/>
          <w:sz w:val="28"/>
          <w:szCs w:val="28"/>
        </w:rPr>
        <w:lastRenderedPageBreak/>
        <w:drawing>
          <wp:inline distT="114300" distB="114300" distL="114300" distR="114300" wp14:anchorId="05487AC0" wp14:editId="4899D005">
            <wp:extent cx="5734050" cy="3567113"/>
            <wp:effectExtent l="0" t="0" r="0" b="0"/>
            <wp:docPr id="132"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32" name="image12.png" descr="A screenshot of a computer screen&#10;&#10;Description automatically generated"/>
                    <pic:cNvPicPr preferRelativeResize="0"/>
                  </pic:nvPicPr>
                  <pic:blipFill>
                    <a:blip r:embed="rId12"/>
                    <a:srcRect/>
                    <a:stretch>
                      <a:fillRect/>
                    </a:stretch>
                  </pic:blipFill>
                  <pic:spPr>
                    <a:xfrm>
                      <a:off x="0" y="0"/>
                      <a:ext cx="5734050" cy="3567113"/>
                    </a:xfrm>
                    <a:prstGeom prst="rect">
                      <a:avLst/>
                    </a:prstGeom>
                    <a:ln/>
                  </pic:spPr>
                </pic:pic>
              </a:graphicData>
            </a:graphic>
          </wp:inline>
        </w:drawing>
      </w:r>
    </w:p>
    <w:p w14:paraId="38B4DE7A" w14:textId="77777777" w:rsidR="00134412" w:rsidRDefault="00134412"/>
    <w:p w14:paraId="754FBD9F" w14:textId="77777777" w:rsidR="00134412" w:rsidRDefault="00134412"/>
    <w:p w14:paraId="39A0039E" w14:textId="77777777" w:rsidR="00134412" w:rsidRDefault="00134412"/>
    <w:p w14:paraId="1661A682" w14:textId="77777777" w:rsidR="00134412" w:rsidRPr="00134412" w:rsidRDefault="00134412" w:rsidP="00134412">
      <w:pPr>
        <w:pStyle w:val="Heading1"/>
        <w:rPr>
          <w:sz w:val="72"/>
          <w:szCs w:val="72"/>
        </w:rPr>
      </w:pPr>
      <w:bookmarkStart w:id="21" w:name="_Toc152768269"/>
      <w:r w:rsidRPr="00134412">
        <w:rPr>
          <w:sz w:val="72"/>
          <w:szCs w:val="72"/>
        </w:rPr>
        <w:t>Recovering Objectives</w:t>
      </w:r>
      <w:bookmarkEnd w:id="21"/>
      <w:r w:rsidRPr="00134412">
        <w:rPr>
          <w:sz w:val="72"/>
          <w:szCs w:val="72"/>
        </w:rPr>
        <w:t xml:space="preserve"> </w:t>
      </w:r>
    </w:p>
    <w:p w14:paraId="3B3D83E5" w14:textId="77777777" w:rsidR="00134412" w:rsidRDefault="00134412" w:rsidP="00134412">
      <w:pPr>
        <w:pBdr>
          <w:top w:val="nil"/>
          <w:left w:val="nil"/>
          <w:bottom w:val="nil"/>
          <w:right w:val="nil"/>
          <w:between w:val="nil"/>
        </w:pBdr>
        <w:jc w:val="both"/>
        <w:rPr>
          <w:sz w:val="28"/>
          <w:szCs w:val="28"/>
        </w:rPr>
      </w:pPr>
      <w:r>
        <w:rPr>
          <w:sz w:val="28"/>
          <w:szCs w:val="28"/>
        </w:rPr>
        <w:t>Assets may need to be restored due to consequences of security compromise/s. Recovery may involve but are not exclusive to such actions as:</w:t>
      </w:r>
    </w:p>
    <w:p w14:paraId="41F9CAA6" w14:textId="77777777" w:rsidR="00134412" w:rsidRDefault="00134412" w:rsidP="00134412">
      <w:pPr>
        <w:pBdr>
          <w:top w:val="nil"/>
          <w:left w:val="nil"/>
          <w:bottom w:val="nil"/>
          <w:right w:val="nil"/>
          <w:between w:val="nil"/>
        </w:pBdr>
        <w:jc w:val="both"/>
        <w:rPr>
          <w:sz w:val="28"/>
          <w:szCs w:val="28"/>
        </w:rPr>
      </w:pPr>
      <w:r>
        <w:rPr>
          <w:sz w:val="28"/>
          <w:szCs w:val="28"/>
        </w:rPr>
        <w:t>· Restoring systems from clean backups</w:t>
      </w:r>
    </w:p>
    <w:p w14:paraId="26E00FB5" w14:textId="77777777" w:rsidR="00134412" w:rsidRDefault="00134412" w:rsidP="00134412">
      <w:pPr>
        <w:pBdr>
          <w:top w:val="nil"/>
          <w:left w:val="nil"/>
          <w:bottom w:val="nil"/>
          <w:right w:val="nil"/>
          <w:between w:val="nil"/>
        </w:pBdr>
        <w:jc w:val="both"/>
        <w:rPr>
          <w:sz w:val="28"/>
          <w:szCs w:val="28"/>
        </w:rPr>
      </w:pPr>
      <w:r>
        <w:rPr>
          <w:sz w:val="28"/>
          <w:szCs w:val="28"/>
        </w:rPr>
        <w:t>· Rebuilding systems from original media</w:t>
      </w:r>
    </w:p>
    <w:p w14:paraId="7CC75E94" w14:textId="77777777" w:rsidR="00134412" w:rsidRDefault="00134412" w:rsidP="00134412">
      <w:pPr>
        <w:pBdr>
          <w:top w:val="nil"/>
          <w:left w:val="nil"/>
          <w:bottom w:val="nil"/>
          <w:right w:val="nil"/>
          <w:between w:val="nil"/>
        </w:pBdr>
        <w:jc w:val="both"/>
        <w:rPr>
          <w:sz w:val="28"/>
          <w:szCs w:val="28"/>
        </w:rPr>
      </w:pPr>
      <w:r>
        <w:rPr>
          <w:sz w:val="28"/>
          <w:szCs w:val="28"/>
        </w:rPr>
        <w:t>· Replacing compromised files with clean versions</w:t>
      </w:r>
    </w:p>
    <w:p w14:paraId="07844D14" w14:textId="77777777" w:rsidR="00134412" w:rsidRDefault="00134412" w:rsidP="00134412">
      <w:pPr>
        <w:pBdr>
          <w:top w:val="nil"/>
          <w:left w:val="nil"/>
          <w:bottom w:val="nil"/>
          <w:right w:val="nil"/>
          <w:between w:val="nil"/>
        </w:pBdr>
        <w:jc w:val="both"/>
        <w:rPr>
          <w:sz w:val="28"/>
          <w:szCs w:val="28"/>
        </w:rPr>
      </w:pPr>
      <w:r>
        <w:rPr>
          <w:sz w:val="28"/>
          <w:szCs w:val="28"/>
        </w:rPr>
        <w:t>· Installing patches</w:t>
      </w:r>
    </w:p>
    <w:p w14:paraId="798DAEBC" w14:textId="77777777" w:rsidR="00134412" w:rsidRDefault="00134412" w:rsidP="00134412">
      <w:pPr>
        <w:pBdr>
          <w:top w:val="nil"/>
          <w:left w:val="nil"/>
          <w:bottom w:val="nil"/>
          <w:right w:val="nil"/>
          <w:between w:val="nil"/>
        </w:pBdr>
        <w:jc w:val="both"/>
        <w:rPr>
          <w:sz w:val="28"/>
          <w:szCs w:val="28"/>
        </w:rPr>
      </w:pPr>
      <w:r>
        <w:rPr>
          <w:sz w:val="28"/>
          <w:szCs w:val="28"/>
        </w:rPr>
        <w:t>· Changing passwords</w:t>
      </w:r>
    </w:p>
    <w:p w14:paraId="2DE5C6A5" w14:textId="77777777" w:rsidR="00134412" w:rsidRDefault="00134412" w:rsidP="00134412">
      <w:pPr>
        <w:pBdr>
          <w:top w:val="nil"/>
          <w:left w:val="nil"/>
          <w:bottom w:val="nil"/>
          <w:right w:val="nil"/>
          <w:between w:val="nil"/>
        </w:pBdr>
        <w:jc w:val="both"/>
      </w:pPr>
      <w:r>
        <w:rPr>
          <w:sz w:val="28"/>
          <w:szCs w:val="28"/>
        </w:rPr>
        <w:t>· Tightening network perimeter security (e.g., firewall rule sets, boundary router access control lists)</w:t>
      </w:r>
    </w:p>
    <w:p w14:paraId="4B756486" w14:textId="63026DCB" w:rsidR="00134412" w:rsidRDefault="00134412" w:rsidP="00134412">
      <w:pPr>
        <w:pBdr>
          <w:top w:val="nil"/>
          <w:left w:val="nil"/>
          <w:bottom w:val="nil"/>
          <w:right w:val="nil"/>
          <w:between w:val="nil"/>
        </w:pBdr>
        <w:jc w:val="both"/>
        <w:rPr>
          <w:sz w:val="28"/>
          <w:szCs w:val="28"/>
        </w:rPr>
      </w:pPr>
    </w:p>
    <w:p w14:paraId="7DCE6E30" w14:textId="77777777" w:rsidR="00134412" w:rsidRPr="00134412" w:rsidRDefault="00134412" w:rsidP="00134412">
      <w:pPr>
        <w:pStyle w:val="Heading1"/>
        <w:rPr>
          <w:sz w:val="72"/>
          <w:szCs w:val="72"/>
        </w:rPr>
      </w:pPr>
      <w:bookmarkStart w:id="22" w:name="_Toc152768270"/>
      <w:r w:rsidRPr="00134412">
        <w:rPr>
          <w:sz w:val="72"/>
          <w:szCs w:val="72"/>
        </w:rPr>
        <w:lastRenderedPageBreak/>
        <w:t>Preparing the Security of the System</w:t>
      </w:r>
      <w:bookmarkEnd w:id="22"/>
      <w:r w:rsidRPr="00134412">
        <w:rPr>
          <w:sz w:val="72"/>
          <w:szCs w:val="72"/>
        </w:rPr>
        <w:t xml:space="preserve"> </w:t>
      </w:r>
    </w:p>
    <w:p w14:paraId="73662E28" w14:textId="77777777" w:rsidR="00134412" w:rsidRPr="003B7882" w:rsidRDefault="00134412" w:rsidP="00134412">
      <w:pPr>
        <w:spacing w:after="0" w:line="240" w:lineRule="auto"/>
        <w:rPr>
          <w:rFonts w:eastAsia="Candara" w:cstheme="minorHAnsi"/>
          <w:color w:val="FF0000"/>
          <w:sz w:val="28"/>
          <w:szCs w:val="28"/>
        </w:rPr>
      </w:pPr>
      <w:r w:rsidRPr="003B7882">
        <w:rPr>
          <w:rFonts w:eastAsia="Candara" w:cstheme="minorHAnsi"/>
          <w:color w:val="FF0000"/>
          <w:sz w:val="28"/>
          <w:szCs w:val="28"/>
        </w:rPr>
        <w:t>Red team: (Attackers)</w:t>
      </w:r>
    </w:p>
    <w:p w14:paraId="3205A526"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 xml:space="preserve">Are internal/external dedicated to testing the effectiveness of a security program by emulating the tools that are most likely attackers would use in realistic situations. </w:t>
      </w:r>
    </w:p>
    <w:p w14:paraId="1D9D7CF2" w14:textId="77777777" w:rsidR="00134412" w:rsidRPr="003B7882" w:rsidRDefault="00134412" w:rsidP="00134412">
      <w:pPr>
        <w:spacing w:after="0" w:line="240" w:lineRule="auto"/>
        <w:rPr>
          <w:rFonts w:eastAsia="Candara" w:cstheme="minorHAnsi"/>
          <w:sz w:val="28"/>
          <w:szCs w:val="28"/>
          <w:highlight w:val="yellow"/>
        </w:rPr>
      </w:pPr>
    </w:p>
    <w:p w14:paraId="3DCF1719" w14:textId="77777777" w:rsidR="00134412" w:rsidRPr="003B7882" w:rsidRDefault="00134412" w:rsidP="00134412">
      <w:pPr>
        <w:spacing w:after="0" w:line="240" w:lineRule="auto"/>
        <w:rPr>
          <w:rFonts w:eastAsia="Candara" w:cstheme="minorHAnsi"/>
          <w:b/>
          <w:sz w:val="28"/>
          <w:szCs w:val="28"/>
          <w:u w:val="single"/>
        </w:rPr>
      </w:pPr>
      <w:r w:rsidRPr="003B7882">
        <w:rPr>
          <w:rFonts w:eastAsia="Candara" w:cstheme="minorHAnsi"/>
          <w:b/>
          <w:sz w:val="28"/>
          <w:szCs w:val="28"/>
          <w:u w:val="single"/>
        </w:rPr>
        <w:t>Red Team methods are:</w:t>
      </w:r>
    </w:p>
    <w:p w14:paraId="78D1D3A1" w14:textId="77777777" w:rsidR="00134412" w:rsidRPr="003B7882" w:rsidRDefault="00134412" w:rsidP="003B7882">
      <w:pPr>
        <w:pStyle w:val="Heading1"/>
      </w:pPr>
      <w:bookmarkStart w:id="23" w:name="_Toc152768271"/>
      <w:r w:rsidRPr="003B7882">
        <w:t>Phishing attack</w:t>
      </w:r>
      <w:bookmarkEnd w:id="23"/>
    </w:p>
    <w:p w14:paraId="24B0D1E2"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The goal of the phishing attack is to breach the blue team’s network/data via phishing emails loaded with ransomware which encrypts said data, making it unaccessible to them unless they pay a price.</w:t>
      </w:r>
    </w:p>
    <w:p w14:paraId="2F8924D9" w14:textId="77777777" w:rsidR="00134412" w:rsidRPr="003B7882" w:rsidRDefault="00134412" w:rsidP="003B7882">
      <w:pPr>
        <w:pStyle w:val="Heading1"/>
      </w:pPr>
      <w:bookmarkStart w:id="24" w:name="_Toc152768272"/>
      <w:r w:rsidRPr="003B7882">
        <w:t>Phishing attack process</w:t>
      </w:r>
      <w:bookmarkEnd w:id="24"/>
    </w:p>
    <w:p w14:paraId="245E4797" w14:textId="77777777" w:rsidR="00134412" w:rsidRPr="003B7882" w:rsidRDefault="00134412" w:rsidP="003B7882">
      <w:pPr>
        <w:pStyle w:val="Heading2"/>
      </w:pPr>
      <w:bookmarkStart w:id="25" w:name="_Toc152768273"/>
      <w:r w:rsidRPr="003B7882">
        <w:t>Reconnaissance</w:t>
      </w:r>
      <w:bookmarkEnd w:id="25"/>
      <w:r w:rsidRPr="003B7882">
        <w:t xml:space="preserve"> </w:t>
      </w:r>
    </w:p>
    <w:p w14:paraId="4FED3283"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Collect as much data as possible on the organisation such as Infrastructure information, employee names, emails, phone numbers, IP addresses, login details, hardware specifications etc.</w:t>
      </w:r>
    </w:p>
    <w:p w14:paraId="59B7B071"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b/>
      </w:r>
    </w:p>
    <w:p w14:paraId="76F8CB9E" w14:textId="77777777" w:rsidR="00134412" w:rsidRPr="003B7882" w:rsidRDefault="00134412" w:rsidP="003B7882">
      <w:pPr>
        <w:pStyle w:val="Heading2"/>
      </w:pPr>
      <w:bookmarkStart w:id="26" w:name="_Toc152768274"/>
      <w:r w:rsidRPr="003B7882">
        <w:t>Delivery</w:t>
      </w:r>
      <w:bookmarkEnd w:id="26"/>
    </w:p>
    <w:p w14:paraId="41A8742B"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Posing as a corresponding third party with connections to the organisation. Send consistent malicious emails to the targeted employees of the organisation with false links or fake attachments which download the ransomware. Regularly change IP address to help avoid detection and bypass filters.</w:t>
      </w:r>
    </w:p>
    <w:p w14:paraId="767D748D" w14:textId="77777777" w:rsidR="00134412" w:rsidRPr="003B7882" w:rsidRDefault="00134412" w:rsidP="00134412">
      <w:pPr>
        <w:spacing w:after="0" w:line="240" w:lineRule="auto"/>
        <w:ind w:left="720"/>
        <w:rPr>
          <w:rFonts w:eastAsia="Candara" w:cstheme="minorHAnsi"/>
          <w:sz w:val="28"/>
          <w:szCs w:val="28"/>
        </w:rPr>
      </w:pPr>
    </w:p>
    <w:p w14:paraId="45ED4ABF" w14:textId="77777777" w:rsidR="00134412" w:rsidRPr="003B7882" w:rsidRDefault="00134412" w:rsidP="003B7882">
      <w:pPr>
        <w:pStyle w:val="Heading2"/>
      </w:pPr>
      <w:bookmarkStart w:id="27" w:name="_Toc152768275"/>
      <w:r w:rsidRPr="003B7882">
        <w:t>Command &amp; Control</w:t>
      </w:r>
      <w:bookmarkEnd w:id="27"/>
    </w:p>
    <w:p w14:paraId="2D9AD0E9" w14:textId="3BE03C48" w:rsidR="00134412" w:rsidRPr="003B7882" w:rsidRDefault="00134412" w:rsidP="003B7882">
      <w:pPr>
        <w:spacing w:after="0" w:line="240" w:lineRule="auto"/>
        <w:rPr>
          <w:rStyle w:val="Heading2Char"/>
        </w:rPr>
      </w:pPr>
      <w:r w:rsidRPr="003B7882">
        <w:rPr>
          <w:rFonts w:eastAsia="Candara" w:cstheme="minorHAnsi"/>
          <w:sz w:val="28"/>
          <w:szCs w:val="28"/>
        </w:rPr>
        <w:t>After the payload is downloaded the code gets initiated, exploiting system vulnerabilities in order to encrypt the targets now accessible data.</w:t>
      </w:r>
      <w:r w:rsidR="003B7882">
        <w:rPr>
          <w:rFonts w:eastAsia="Candara" w:cstheme="minorHAnsi"/>
          <w:sz w:val="28"/>
          <w:szCs w:val="28"/>
        </w:rPr>
        <w:t xml:space="preserve"> </w:t>
      </w:r>
      <w:r w:rsidRPr="003B7882">
        <w:rPr>
          <w:rFonts w:eastAsia="Candara" w:cstheme="minorHAnsi"/>
          <w:sz w:val="28"/>
          <w:szCs w:val="28"/>
        </w:rPr>
        <w:t>The goal of a DDoS attack is to effectively cripple a component of network infrastructure by ‘flooding’ that component with extraneous and useless network activity.</w:t>
      </w:r>
      <w:r w:rsidRPr="003B7882">
        <w:rPr>
          <w:rFonts w:eastAsia="Candara" w:cstheme="minorHAnsi"/>
          <w:sz w:val="28"/>
          <w:szCs w:val="28"/>
        </w:rPr>
        <w:br/>
      </w:r>
      <w:r w:rsidRPr="003B7882">
        <w:rPr>
          <w:rFonts w:eastAsia="Candara" w:cstheme="minorHAnsi"/>
          <w:sz w:val="28"/>
          <w:szCs w:val="28"/>
        </w:rPr>
        <w:br/>
      </w:r>
      <w:r w:rsidRPr="003B7882">
        <w:rPr>
          <w:rStyle w:val="Heading1Char"/>
        </w:rPr>
        <w:t>DDoS Attack Process</w:t>
      </w:r>
      <w:r w:rsidRPr="003B7882">
        <w:rPr>
          <w:rStyle w:val="Heading1Char"/>
        </w:rPr>
        <w:br/>
      </w:r>
      <w:r w:rsidRPr="003B7882">
        <w:rPr>
          <w:rFonts w:eastAsia="Candara" w:cstheme="minorHAnsi"/>
          <w:sz w:val="28"/>
          <w:szCs w:val="28"/>
        </w:rPr>
        <w:br/>
      </w:r>
      <w:r w:rsidRPr="003B7882">
        <w:rPr>
          <w:rStyle w:val="Heading2Char"/>
        </w:rPr>
        <w:t>Reconnaissance</w:t>
      </w:r>
    </w:p>
    <w:p w14:paraId="274D335E"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Examine the basic state of the network. Look for nodes/infrastructure that have minimal resistance or defence against randomised, non-essential web activity. Check for open ports, commonly used nodes and nodes linked to key network traffic.</w:t>
      </w:r>
    </w:p>
    <w:p w14:paraId="57B863E1" w14:textId="77777777" w:rsidR="00134412" w:rsidRPr="003B7882" w:rsidRDefault="00134412" w:rsidP="00134412">
      <w:pPr>
        <w:spacing w:after="0" w:line="240" w:lineRule="auto"/>
        <w:rPr>
          <w:rFonts w:eastAsia="Candara" w:cstheme="minorHAnsi"/>
          <w:sz w:val="28"/>
          <w:szCs w:val="28"/>
        </w:rPr>
      </w:pPr>
    </w:p>
    <w:p w14:paraId="57DC9A8F" w14:textId="4F8FD41F" w:rsidR="00134412" w:rsidRPr="003B7882" w:rsidRDefault="00134412" w:rsidP="003B7882">
      <w:pPr>
        <w:pStyle w:val="Heading2"/>
      </w:pPr>
      <w:bookmarkStart w:id="28" w:name="_Toc152768276"/>
      <w:r w:rsidRPr="003B7882">
        <w:lastRenderedPageBreak/>
        <w:t>Delivery</w:t>
      </w:r>
      <w:bookmarkEnd w:id="28"/>
    </w:p>
    <w:p w14:paraId="45224866"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Attack protocols are initiated. Incomplete, rapid-sent or incorrect (response) packets are sustainably sent at the vulnerable nodes via single or networked machines (see: zombie botnet etc.). Accessibility and function of attacked nodes are checked for resilience and/or failure of function. Attack process is maintained for a specified duration depending on attack method etc.</w:t>
      </w:r>
    </w:p>
    <w:p w14:paraId="4F4052D6" w14:textId="77777777" w:rsidR="00134412" w:rsidRPr="003B7882" w:rsidRDefault="00134412" w:rsidP="00134412">
      <w:pPr>
        <w:spacing w:after="0" w:line="240" w:lineRule="auto"/>
        <w:rPr>
          <w:rFonts w:eastAsia="Candara" w:cstheme="minorHAnsi"/>
          <w:sz w:val="28"/>
          <w:szCs w:val="28"/>
        </w:rPr>
      </w:pPr>
    </w:p>
    <w:p w14:paraId="71B6B727" w14:textId="77777777" w:rsidR="00134412" w:rsidRPr="003B7882" w:rsidRDefault="00134412" w:rsidP="003B7882">
      <w:pPr>
        <w:pStyle w:val="Heading1"/>
      </w:pPr>
      <w:bookmarkStart w:id="29" w:name="_Toc152768277"/>
      <w:r w:rsidRPr="003B7882">
        <w:t>WiFi Pineapple</w:t>
      </w:r>
      <w:bookmarkEnd w:id="29"/>
    </w:p>
    <w:p w14:paraId="099D4417"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 contemporary example of a MitM (Man In The Middle) attack. This involves using a specially crafted device to fool users into connecting to the WiFi Pineapple (which is disguised as a legitimate network connection point) instead of a typical network device, such as a router. In the context of a company environment this form of attack is useful to see if  staff are practicing correct network hygiene and not connecting to unverified networks, using company network assets incorrectly etc.</w:t>
      </w:r>
    </w:p>
    <w:p w14:paraId="7149CFA3" w14:textId="77777777" w:rsidR="00134412" w:rsidRPr="003B7882" w:rsidRDefault="00134412" w:rsidP="00134412">
      <w:pPr>
        <w:spacing w:after="0" w:line="240" w:lineRule="auto"/>
        <w:rPr>
          <w:rFonts w:eastAsia="Candara" w:cstheme="minorHAnsi"/>
          <w:sz w:val="28"/>
          <w:szCs w:val="28"/>
        </w:rPr>
      </w:pPr>
    </w:p>
    <w:p w14:paraId="37AFA3A4" w14:textId="77777777" w:rsidR="00134412" w:rsidRPr="003B7882" w:rsidRDefault="00134412" w:rsidP="003B7882">
      <w:pPr>
        <w:pStyle w:val="Heading2"/>
      </w:pPr>
      <w:bookmarkStart w:id="30" w:name="_Toc152768278"/>
      <w:r w:rsidRPr="003B7882">
        <w:t>Reconnaissance</w:t>
      </w:r>
      <w:bookmarkEnd w:id="30"/>
    </w:p>
    <w:p w14:paraId="68259521"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Red Team members survey a variety of physical locations (within and without company premises ideally) where staff are known to use WiFi network facilities. In the interests of ethical hacking processes if used OFF PREMISES they should notify the owner of a venue (i.e. a coffee shop) and notify them of the operation.</w:t>
      </w:r>
    </w:p>
    <w:p w14:paraId="04D708EE" w14:textId="77777777" w:rsidR="00134412" w:rsidRPr="003B7882" w:rsidRDefault="00134412" w:rsidP="00134412">
      <w:pPr>
        <w:spacing w:after="0" w:line="240" w:lineRule="auto"/>
        <w:rPr>
          <w:rFonts w:eastAsia="Candara" w:cstheme="minorHAnsi"/>
          <w:sz w:val="28"/>
          <w:szCs w:val="28"/>
        </w:rPr>
      </w:pPr>
    </w:p>
    <w:p w14:paraId="487E4231" w14:textId="77777777" w:rsidR="00134412" w:rsidRPr="003B7882" w:rsidRDefault="00134412" w:rsidP="003B7882">
      <w:pPr>
        <w:pStyle w:val="Heading2"/>
      </w:pPr>
      <w:bookmarkStart w:id="31" w:name="_Toc152768279"/>
      <w:r w:rsidRPr="003B7882">
        <w:t>Activation</w:t>
      </w:r>
      <w:bookmarkEnd w:id="31"/>
    </w:p>
    <w:p w14:paraId="2EBE2054"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WiFi Pineapple device is activated and concealed in location. The MitM Object is remotely contacted (physically is alternative) to parse data that passed through the network - activity is checked for company members’ access and credentials.</w:t>
      </w:r>
    </w:p>
    <w:p w14:paraId="4EEAF7C7" w14:textId="77777777" w:rsidR="00134412" w:rsidRPr="003B7882" w:rsidRDefault="00134412" w:rsidP="00134412">
      <w:pPr>
        <w:spacing w:after="0" w:line="240" w:lineRule="auto"/>
        <w:rPr>
          <w:rFonts w:eastAsia="Candara" w:cstheme="minorHAnsi"/>
          <w:sz w:val="28"/>
          <w:szCs w:val="28"/>
        </w:rPr>
      </w:pPr>
    </w:p>
    <w:p w14:paraId="27306F27" w14:textId="77777777" w:rsidR="00134412" w:rsidRPr="003B7882" w:rsidRDefault="00134412" w:rsidP="003B7882">
      <w:pPr>
        <w:pStyle w:val="Heading2"/>
      </w:pPr>
      <w:bookmarkStart w:id="32" w:name="_Toc152768280"/>
      <w:r w:rsidRPr="003B7882">
        <w:t>Data Audit</w:t>
      </w:r>
      <w:bookmarkEnd w:id="32"/>
    </w:p>
    <w:p w14:paraId="0824E730"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Data collected via the Pineapple device is assessed in-depth via Red Team. Leaked data is tracked back to individual employees and both CyberSec and administration are notified of any activity indicative of poor network hygiene/data breaches that may render the organisation vulnerable to breaches.</w:t>
      </w:r>
    </w:p>
    <w:p w14:paraId="0AC5E2E0" w14:textId="77777777" w:rsidR="00134412" w:rsidRPr="003B7882" w:rsidRDefault="00134412" w:rsidP="00134412">
      <w:pPr>
        <w:spacing w:after="0" w:line="240" w:lineRule="auto"/>
        <w:rPr>
          <w:rFonts w:eastAsia="Candara" w:cstheme="minorHAnsi"/>
          <w:color w:val="004B6F"/>
          <w:sz w:val="28"/>
          <w:szCs w:val="28"/>
        </w:rPr>
      </w:pPr>
    </w:p>
    <w:p w14:paraId="649D54F5" w14:textId="77777777" w:rsidR="00134412" w:rsidRPr="003B7882" w:rsidRDefault="00134412" w:rsidP="00134412">
      <w:pPr>
        <w:spacing w:after="0" w:line="240" w:lineRule="auto"/>
        <w:rPr>
          <w:rFonts w:eastAsia="Candara" w:cstheme="minorHAnsi"/>
          <w:color w:val="1155CC"/>
          <w:sz w:val="28"/>
          <w:szCs w:val="28"/>
        </w:rPr>
      </w:pPr>
      <w:r w:rsidRPr="003B7882">
        <w:rPr>
          <w:rFonts w:eastAsia="Candara" w:cstheme="minorHAnsi"/>
          <w:color w:val="1155CC"/>
          <w:sz w:val="28"/>
          <w:szCs w:val="28"/>
        </w:rPr>
        <w:t>Blue team: (Defenders)</w:t>
      </w:r>
    </w:p>
    <w:p w14:paraId="02D133F1"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 xml:space="preserve">Internal security team which defends against both real attackers and the Red team. They should be distinguished from the standard security team in most organizations. </w:t>
      </w:r>
    </w:p>
    <w:p w14:paraId="2EC25E79" w14:textId="77777777" w:rsidR="00134412" w:rsidRPr="003B7882" w:rsidRDefault="00134412" w:rsidP="00134412">
      <w:pPr>
        <w:spacing w:after="0" w:line="240" w:lineRule="auto"/>
        <w:rPr>
          <w:rFonts w:eastAsia="Candara" w:cstheme="minorHAnsi"/>
          <w:sz w:val="28"/>
          <w:szCs w:val="28"/>
          <w:highlight w:val="yellow"/>
        </w:rPr>
      </w:pPr>
    </w:p>
    <w:p w14:paraId="71AF0B18"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The method that the Blue team will be using is SANS Incident Response Steps to prepare against Phishing Attacks:</w:t>
      </w:r>
    </w:p>
    <w:p w14:paraId="63497EF8" w14:textId="77777777" w:rsidR="00134412" w:rsidRPr="003B7882" w:rsidRDefault="00134412" w:rsidP="00134412">
      <w:pPr>
        <w:spacing w:after="0" w:line="240" w:lineRule="auto"/>
        <w:rPr>
          <w:rFonts w:eastAsia="Candara" w:cstheme="minorHAnsi"/>
          <w:sz w:val="28"/>
          <w:szCs w:val="28"/>
        </w:rPr>
      </w:pPr>
    </w:p>
    <w:p w14:paraId="1598D5A0" w14:textId="77777777" w:rsidR="00134412" w:rsidRPr="003B7882" w:rsidRDefault="00134412" w:rsidP="00134412">
      <w:pPr>
        <w:numPr>
          <w:ilvl w:val="0"/>
          <w:numId w:val="7"/>
        </w:numPr>
        <w:spacing w:after="0" w:line="240" w:lineRule="auto"/>
        <w:rPr>
          <w:rFonts w:eastAsia="Candara" w:cstheme="minorHAnsi"/>
          <w:b/>
          <w:sz w:val="28"/>
          <w:szCs w:val="28"/>
        </w:rPr>
      </w:pPr>
      <w:r w:rsidRPr="003B7882">
        <w:rPr>
          <w:rFonts w:eastAsia="Candara" w:cstheme="minorHAnsi"/>
          <w:b/>
          <w:sz w:val="28"/>
          <w:szCs w:val="28"/>
        </w:rPr>
        <w:t>Preparation</w:t>
      </w:r>
    </w:p>
    <w:p w14:paraId="23481353"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b/>
        <w:t>-All staff have been given training</w:t>
      </w:r>
    </w:p>
    <w:p w14:paraId="1F1A1379"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lastRenderedPageBreak/>
        <w:tab/>
        <w:t>-All desktop software is up to date</w:t>
      </w:r>
    </w:p>
    <w:p w14:paraId="4669C4E6"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b/>
        <w:t>-The security policies have been put in place</w:t>
      </w:r>
    </w:p>
    <w:p w14:paraId="62B39161"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b/>
        <w:t>-CIRT team is ready if needed</w:t>
      </w:r>
    </w:p>
    <w:p w14:paraId="1DDD30AC"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b/>
      </w:r>
    </w:p>
    <w:p w14:paraId="49A108AE" w14:textId="77777777" w:rsidR="00134412" w:rsidRPr="003B7882" w:rsidRDefault="00134412" w:rsidP="00134412">
      <w:pPr>
        <w:numPr>
          <w:ilvl w:val="0"/>
          <w:numId w:val="7"/>
        </w:numPr>
        <w:spacing w:after="0" w:line="240" w:lineRule="auto"/>
        <w:rPr>
          <w:rFonts w:eastAsia="Candara" w:cstheme="minorHAnsi"/>
          <w:b/>
          <w:sz w:val="28"/>
          <w:szCs w:val="28"/>
        </w:rPr>
      </w:pPr>
      <w:r w:rsidRPr="003B7882">
        <w:rPr>
          <w:rFonts w:eastAsia="Candara" w:cstheme="minorHAnsi"/>
          <w:b/>
          <w:sz w:val="28"/>
          <w:szCs w:val="28"/>
        </w:rPr>
        <w:t>Identification</w:t>
      </w:r>
    </w:p>
    <w:p w14:paraId="41D6DF04"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 xml:space="preserve">-Report phishing attack by submitting an ticket </w:t>
      </w:r>
    </w:p>
    <w:p w14:paraId="6B367431"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-An manager will review the ticket, once confirmed there is an case of attack</w:t>
      </w:r>
    </w:p>
    <w:p w14:paraId="2314708B"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-Notify management and law authorities</w:t>
      </w:r>
    </w:p>
    <w:p w14:paraId="622E37F8"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-Find the source of the attack</w:t>
      </w:r>
    </w:p>
    <w:p w14:paraId="22261D22"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-Make sure that the attack has not spread to others systems</w:t>
      </w:r>
    </w:p>
    <w:p w14:paraId="2B385461" w14:textId="77777777" w:rsidR="00134412" w:rsidRPr="003B7882" w:rsidRDefault="00134412" w:rsidP="00134412">
      <w:pPr>
        <w:spacing w:after="0" w:line="240" w:lineRule="auto"/>
        <w:ind w:left="720"/>
        <w:rPr>
          <w:rFonts w:eastAsia="Candara" w:cstheme="minorHAnsi"/>
          <w:sz w:val="28"/>
          <w:szCs w:val="28"/>
        </w:rPr>
      </w:pPr>
    </w:p>
    <w:p w14:paraId="2B09DB77" w14:textId="77777777" w:rsidR="00134412" w:rsidRPr="003B7882" w:rsidRDefault="00134412" w:rsidP="00134412">
      <w:pPr>
        <w:numPr>
          <w:ilvl w:val="0"/>
          <w:numId w:val="7"/>
        </w:numPr>
        <w:spacing w:after="0" w:line="240" w:lineRule="auto"/>
        <w:rPr>
          <w:rFonts w:eastAsia="Candara" w:cstheme="minorHAnsi"/>
          <w:b/>
          <w:sz w:val="28"/>
          <w:szCs w:val="28"/>
        </w:rPr>
      </w:pPr>
      <w:r w:rsidRPr="003B7882">
        <w:rPr>
          <w:rFonts w:eastAsia="Candara" w:cstheme="minorHAnsi"/>
          <w:b/>
          <w:sz w:val="28"/>
          <w:szCs w:val="28"/>
        </w:rPr>
        <w:t>Containment</w:t>
      </w:r>
    </w:p>
    <w:p w14:paraId="34352FFC"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-All affected systems are isolated</w:t>
      </w:r>
    </w:p>
    <w:p w14:paraId="777EA285"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-Deny access to affected accounts (Delete accounts if needed)</w:t>
      </w:r>
    </w:p>
    <w:p w14:paraId="502DCF90"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-Submit and containment request</w:t>
      </w:r>
    </w:p>
    <w:p w14:paraId="08809BE9" w14:textId="77777777" w:rsidR="00134412" w:rsidRPr="003B7882" w:rsidRDefault="00134412" w:rsidP="00134412">
      <w:pPr>
        <w:spacing w:after="0" w:line="240" w:lineRule="auto"/>
        <w:ind w:left="720"/>
        <w:rPr>
          <w:rFonts w:eastAsia="Candara" w:cstheme="minorHAnsi"/>
          <w:sz w:val="28"/>
          <w:szCs w:val="28"/>
        </w:rPr>
      </w:pPr>
    </w:p>
    <w:p w14:paraId="48E9EFE4" w14:textId="77777777" w:rsidR="00134412" w:rsidRPr="003B7882" w:rsidRDefault="00134412" w:rsidP="00134412">
      <w:pPr>
        <w:numPr>
          <w:ilvl w:val="0"/>
          <w:numId w:val="7"/>
        </w:numPr>
        <w:spacing w:after="0" w:line="240" w:lineRule="auto"/>
        <w:rPr>
          <w:rFonts w:eastAsia="Candara" w:cstheme="minorHAnsi"/>
          <w:b/>
          <w:sz w:val="28"/>
          <w:szCs w:val="28"/>
        </w:rPr>
      </w:pPr>
      <w:r w:rsidRPr="003B7882">
        <w:rPr>
          <w:rFonts w:eastAsia="Candara" w:cstheme="minorHAnsi"/>
          <w:b/>
          <w:sz w:val="28"/>
          <w:szCs w:val="28"/>
        </w:rPr>
        <w:t>Eradication</w:t>
      </w:r>
    </w:p>
    <w:p w14:paraId="51A4EB26"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-Once request is approved, eradicate the infected system</w:t>
      </w:r>
    </w:p>
    <w:p w14:paraId="3EDDEB2B" w14:textId="77777777" w:rsidR="00134412" w:rsidRPr="003B7882" w:rsidRDefault="00134412" w:rsidP="00134412">
      <w:pPr>
        <w:spacing w:after="0" w:line="240" w:lineRule="auto"/>
        <w:ind w:left="720"/>
        <w:rPr>
          <w:rFonts w:eastAsia="Candara" w:cstheme="minorHAnsi"/>
          <w:sz w:val="28"/>
          <w:szCs w:val="28"/>
        </w:rPr>
      </w:pPr>
    </w:p>
    <w:p w14:paraId="6293ACB5" w14:textId="77777777" w:rsidR="00134412" w:rsidRPr="003B7882" w:rsidRDefault="00134412" w:rsidP="00134412">
      <w:pPr>
        <w:numPr>
          <w:ilvl w:val="0"/>
          <w:numId w:val="7"/>
        </w:numPr>
        <w:spacing w:after="0" w:line="240" w:lineRule="auto"/>
        <w:rPr>
          <w:rFonts w:eastAsia="Candara" w:cstheme="minorHAnsi"/>
          <w:b/>
          <w:sz w:val="28"/>
          <w:szCs w:val="28"/>
        </w:rPr>
      </w:pPr>
      <w:r w:rsidRPr="003B7882">
        <w:rPr>
          <w:rFonts w:eastAsia="Candara" w:cstheme="minorHAnsi"/>
          <w:b/>
          <w:sz w:val="28"/>
          <w:szCs w:val="28"/>
        </w:rPr>
        <w:t>Recovery</w:t>
      </w:r>
    </w:p>
    <w:p w14:paraId="56557EA9"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-Restore all data that was lost</w:t>
      </w:r>
    </w:p>
    <w:p w14:paraId="28E8EA3E" w14:textId="77777777" w:rsidR="00134412" w:rsidRPr="003B7882" w:rsidRDefault="00134412" w:rsidP="00134412">
      <w:pPr>
        <w:spacing w:after="0" w:line="240" w:lineRule="auto"/>
        <w:ind w:left="720"/>
        <w:rPr>
          <w:rFonts w:eastAsia="Candara" w:cstheme="minorHAnsi"/>
          <w:sz w:val="28"/>
          <w:szCs w:val="28"/>
        </w:rPr>
      </w:pPr>
      <w:r w:rsidRPr="003B7882">
        <w:rPr>
          <w:rFonts w:eastAsia="Candara" w:cstheme="minorHAnsi"/>
          <w:sz w:val="28"/>
          <w:szCs w:val="28"/>
        </w:rPr>
        <w:t>-Notify all workers that the attack is over</w:t>
      </w:r>
    </w:p>
    <w:p w14:paraId="0A6F25FE" w14:textId="77777777" w:rsidR="00134412" w:rsidRPr="003B7882" w:rsidRDefault="00134412" w:rsidP="00134412">
      <w:pPr>
        <w:spacing w:after="0" w:line="240" w:lineRule="auto"/>
        <w:ind w:left="720"/>
        <w:rPr>
          <w:rFonts w:eastAsia="Candara" w:cstheme="minorHAnsi"/>
          <w:b/>
          <w:sz w:val="28"/>
          <w:szCs w:val="28"/>
        </w:rPr>
      </w:pPr>
    </w:p>
    <w:p w14:paraId="6511301A" w14:textId="77777777" w:rsidR="00134412" w:rsidRPr="003B7882" w:rsidRDefault="00134412" w:rsidP="00134412">
      <w:pPr>
        <w:numPr>
          <w:ilvl w:val="0"/>
          <w:numId w:val="7"/>
        </w:numPr>
        <w:spacing w:after="0" w:line="240" w:lineRule="auto"/>
        <w:rPr>
          <w:rFonts w:eastAsia="Candara" w:cstheme="minorHAnsi"/>
          <w:b/>
          <w:sz w:val="28"/>
          <w:szCs w:val="28"/>
        </w:rPr>
      </w:pPr>
      <w:r w:rsidRPr="003B7882">
        <w:rPr>
          <w:rFonts w:eastAsia="Candara" w:cstheme="minorHAnsi"/>
          <w:b/>
          <w:sz w:val="28"/>
          <w:szCs w:val="28"/>
        </w:rPr>
        <w:t>Lessons Learned</w:t>
      </w:r>
    </w:p>
    <w:p w14:paraId="5F6F4370"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b/>
        <w:t>-Collect all evidence of attack, document the incident</w:t>
      </w:r>
    </w:p>
    <w:p w14:paraId="4A7B1267"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b/>
        <w:t xml:space="preserve">-Update all desktop software </w:t>
      </w:r>
    </w:p>
    <w:p w14:paraId="6E7DD6C7"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ab/>
        <w:t>-Teach those who don’t know about the attack so they know next time</w:t>
      </w:r>
    </w:p>
    <w:p w14:paraId="6CA57691" w14:textId="77777777" w:rsidR="00134412" w:rsidRDefault="00134412" w:rsidP="00134412">
      <w:pPr>
        <w:spacing w:after="0" w:line="240" w:lineRule="auto"/>
        <w:rPr>
          <w:rFonts w:eastAsia="Candara" w:cstheme="minorHAnsi"/>
          <w:sz w:val="28"/>
          <w:szCs w:val="28"/>
        </w:rPr>
      </w:pPr>
    </w:p>
    <w:p w14:paraId="4CB20148" w14:textId="77777777" w:rsidR="003B7882" w:rsidRDefault="003B7882" w:rsidP="00134412">
      <w:pPr>
        <w:spacing w:after="0" w:line="240" w:lineRule="auto"/>
        <w:rPr>
          <w:rFonts w:eastAsia="Candara" w:cstheme="minorHAnsi"/>
          <w:sz w:val="28"/>
          <w:szCs w:val="28"/>
        </w:rPr>
      </w:pPr>
    </w:p>
    <w:p w14:paraId="59D681A4" w14:textId="77777777" w:rsidR="003B7882" w:rsidRPr="003B7882" w:rsidRDefault="003B7882" w:rsidP="00134412">
      <w:pPr>
        <w:spacing w:after="0" w:line="240" w:lineRule="auto"/>
        <w:rPr>
          <w:rFonts w:eastAsia="Candara" w:cstheme="minorHAnsi"/>
          <w:sz w:val="28"/>
          <w:szCs w:val="28"/>
        </w:rPr>
      </w:pPr>
    </w:p>
    <w:p w14:paraId="22C296A2" w14:textId="77777777" w:rsidR="00134412" w:rsidRPr="003B7882" w:rsidRDefault="00134412" w:rsidP="00134412">
      <w:pPr>
        <w:spacing w:after="0" w:line="240" w:lineRule="auto"/>
        <w:rPr>
          <w:rFonts w:eastAsia="Candara" w:cstheme="minorHAnsi"/>
          <w:color w:val="9900FF"/>
          <w:sz w:val="28"/>
          <w:szCs w:val="28"/>
        </w:rPr>
      </w:pPr>
      <w:r w:rsidRPr="003B7882">
        <w:rPr>
          <w:rFonts w:eastAsia="Candara" w:cstheme="minorHAnsi"/>
          <w:color w:val="9900FF"/>
          <w:sz w:val="28"/>
          <w:szCs w:val="28"/>
        </w:rPr>
        <w:t>Purple team: (Monitor both teams)</w:t>
      </w:r>
    </w:p>
    <w:p w14:paraId="1E19855E" w14:textId="77777777" w:rsidR="00134412" w:rsidRPr="003B7882" w:rsidRDefault="00134412" w:rsidP="00134412">
      <w:pPr>
        <w:spacing w:after="0" w:line="240" w:lineRule="auto"/>
        <w:rPr>
          <w:rFonts w:eastAsia="Candara" w:cstheme="minorHAnsi"/>
          <w:sz w:val="28"/>
          <w:szCs w:val="28"/>
          <w:highlight w:val="yellow"/>
        </w:rPr>
      </w:pPr>
      <w:r w:rsidRPr="003B7882">
        <w:rPr>
          <w:rFonts w:eastAsia="Candara" w:cstheme="minorHAnsi"/>
          <w:sz w:val="28"/>
          <w:szCs w:val="28"/>
        </w:rPr>
        <w:t>They exist to ensure and maximize effectiveness of the Red and Blue team. This is done by integrating defensive tactics and control from the Blue Team with threats and vulnerabilities found by the Red team. To monitor the cyberattack and defense of the Red and Blue team.</w:t>
      </w:r>
    </w:p>
    <w:p w14:paraId="541E29AF" w14:textId="77777777" w:rsidR="00134412" w:rsidRPr="003B7882" w:rsidRDefault="00134412" w:rsidP="00134412">
      <w:pPr>
        <w:spacing w:after="0" w:line="240" w:lineRule="auto"/>
        <w:rPr>
          <w:rFonts w:eastAsia="Candara" w:cstheme="minorHAnsi"/>
          <w:sz w:val="28"/>
          <w:szCs w:val="28"/>
          <w:highlight w:val="yellow"/>
        </w:rPr>
      </w:pPr>
    </w:p>
    <w:p w14:paraId="243203CE" w14:textId="77777777" w:rsidR="00134412" w:rsidRPr="003B7882" w:rsidRDefault="00134412" w:rsidP="00134412">
      <w:pPr>
        <w:spacing w:after="0" w:line="240" w:lineRule="auto"/>
        <w:rPr>
          <w:rFonts w:eastAsia="Candara" w:cstheme="minorHAnsi"/>
          <w:sz w:val="28"/>
          <w:szCs w:val="28"/>
        </w:rPr>
      </w:pPr>
      <w:r w:rsidRPr="003B7882">
        <w:rPr>
          <w:rFonts w:eastAsia="Candara" w:cstheme="minorHAnsi"/>
          <w:sz w:val="28"/>
          <w:szCs w:val="28"/>
        </w:rPr>
        <w:t>Example of this is SIEM system alerts and logs, as they will provide feedback to both teams by showing them their weaknesses so they can use this data to improve their attacks and defence for stronger security tests. Purple team will monitor both teams performance as follow:</w:t>
      </w:r>
    </w:p>
    <w:p w14:paraId="2DC8B886" w14:textId="77777777" w:rsidR="00134412" w:rsidRPr="003B7882" w:rsidRDefault="00134412" w:rsidP="00134412">
      <w:pPr>
        <w:spacing w:after="0" w:line="240" w:lineRule="auto"/>
        <w:rPr>
          <w:rFonts w:eastAsia="Candara" w:cstheme="minorHAnsi"/>
          <w:sz w:val="28"/>
          <w:szCs w:val="28"/>
        </w:rPr>
      </w:pPr>
    </w:p>
    <w:p w14:paraId="085BB97C" w14:textId="77777777" w:rsidR="00134412" w:rsidRPr="003B7882" w:rsidRDefault="00134412" w:rsidP="00134412">
      <w:pPr>
        <w:numPr>
          <w:ilvl w:val="0"/>
          <w:numId w:val="4"/>
        </w:numPr>
        <w:spacing w:after="0" w:line="240" w:lineRule="auto"/>
        <w:rPr>
          <w:rFonts w:eastAsia="Candara" w:cstheme="minorHAnsi"/>
          <w:sz w:val="28"/>
          <w:szCs w:val="28"/>
        </w:rPr>
      </w:pPr>
      <w:r w:rsidRPr="003B7882">
        <w:rPr>
          <w:rFonts w:eastAsia="Candara" w:cstheme="minorHAnsi"/>
          <w:sz w:val="28"/>
          <w:szCs w:val="28"/>
        </w:rPr>
        <w:t>By checking SIEM system for alerts and affected systems</w:t>
      </w:r>
    </w:p>
    <w:p w14:paraId="41E7847E" w14:textId="77777777" w:rsidR="00134412" w:rsidRPr="003B7882" w:rsidRDefault="00134412" w:rsidP="00134412">
      <w:pPr>
        <w:numPr>
          <w:ilvl w:val="0"/>
          <w:numId w:val="4"/>
        </w:numPr>
        <w:spacing w:after="0" w:line="240" w:lineRule="auto"/>
        <w:rPr>
          <w:rFonts w:eastAsia="Candara" w:cstheme="minorHAnsi"/>
          <w:sz w:val="28"/>
          <w:szCs w:val="28"/>
        </w:rPr>
      </w:pPr>
      <w:r w:rsidRPr="003B7882">
        <w:rPr>
          <w:rFonts w:eastAsia="Candara" w:cstheme="minorHAnsi"/>
          <w:sz w:val="28"/>
          <w:szCs w:val="28"/>
        </w:rPr>
        <w:lastRenderedPageBreak/>
        <w:t>Inspect Red teams by seeing how they will attack, potential detection and the impact to the system.</w:t>
      </w:r>
    </w:p>
    <w:p w14:paraId="69D2A352" w14:textId="77777777" w:rsidR="00134412" w:rsidRPr="003B7882" w:rsidRDefault="00134412" w:rsidP="00134412">
      <w:pPr>
        <w:numPr>
          <w:ilvl w:val="0"/>
          <w:numId w:val="4"/>
        </w:numPr>
        <w:spacing w:after="0" w:line="240" w:lineRule="auto"/>
        <w:rPr>
          <w:rFonts w:eastAsia="Candara" w:cstheme="minorHAnsi"/>
          <w:sz w:val="28"/>
          <w:szCs w:val="28"/>
        </w:rPr>
      </w:pPr>
      <w:r w:rsidRPr="003B7882">
        <w:rPr>
          <w:rFonts w:eastAsia="Candara" w:cstheme="minorHAnsi"/>
          <w:sz w:val="28"/>
          <w:szCs w:val="28"/>
        </w:rPr>
        <w:t>Inspect Blue team by seeing their response time to the attack, their Incident Response Action Plan (Identification, Containment, Eradication, Recovery and Lesson Learnt).</w:t>
      </w:r>
    </w:p>
    <w:p w14:paraId="50D080EA" w14:textId="77777777" w:rsidR="00134412" w:rsidRDefault="00134412" w:rsidP="00134412">
      <w:pPr>
        <w:numPr>
          <w:ilvl w:val="0"/>
          <w:numId w:val="4"/>
        </w:numPr>
        <w:spacing w:after="0" w:line="240" w:lineRule="auto"/>
        <w:rPr>
          <w:rFonts w:eastAsia="Candara" w:cstheme="minorHAnsi"/>
          <w:sz w:val="28"/>
          <w:szCs w:val="28"/>
        </w:rPr>
      </w:pPr>
      <w:r w:rsidRPr="003B7882">
        <w:rPr>
          <w:rFonts w:eastAsia="Candara" w:cstheme="minorHAnsi"/>
          <w:sz w:val="28"/>
          <w:szCs w:val="28"/>
        </w:rPr>
        <w:t>Inspect the types of tools that both team uses</w:t>
      </w:r>
    </w:p>
    <w:p w14:paraId="78991157" w14:textId="77777777" w:rsidR="003B7882" w:rsidRPr="003B7882" w:rsidRDefault="003B7882" w:rsidP="003B7882">
      <w:pPr>
        <w:spacing w:after="0" w:line="240" w:lineRule="auto"/>
        <w:rPr>
          <w:rFonts w:eastAsia="Candara" w:cstheme="minorHAnsi"/>
          <w:sz w:val="28"/>
          <w:szCs w:val="28"/>
        </w:rPr>
      </w:pPr>
    </w:p>
    <w:p w14:paraId="7F0DD50C" w14:textId="69EE8213" w:rsidR="00134412" w:rsidRPr="003B7882" w:rsidRDefault="00134412" w:rsidP="00134412">
      <w:pPr>
        <w:rPr>
          <w:rFonts w:cstheme="minorHAnsi"/>
          <w:sz w:val="28"/>
          <w:szCs w:val="28"/>
        </w:rPr>
      </w:pPr>
      <w:r w:rsidRPr="003B7882">
        <w:rPr>
          <w:rFonts w:eastAsia="Candara" w:cstheme="minorHAnsi"/>
          <w:sz w:val="28"/>
          <w:szCs w:val="28"/>
        </w:rPr>
        <w:t>To provide in depth feedback once the attack exercise is completed so both teams can improve.</w:t>
      </w:r>
    </w:p>
    <w:p w14:paraId="552DC03E" w14:textId="77777777" w:rsidR="00271C05" w:rsidRPr="00271C05" w:rsidRDefault="00271C05" w:rsidP="00271C05">
      <w:pPr>
        <w:pStyle w:val="Heading1"/>
        <w:rPr>
          <w:sz w:val="72"/>
          <w:szCs w:val="72"/>
        </w:rPr>
      </w:pPr>
      <w:bookmarkStart w:id="33" w:name="_Toc152768281"/>
      <w:r w:rsidRPr="00271C05">
        <w:rPr>
          <w:sz w:val="72"/>
          <w:szCs w:val="72"/>
        </w:rPr>
        <w:t>Training Schedule</w:t>
      </w:r>
      <w:bookmarkEnd w:id="33"/>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3569"/>
      </w:tblGrid>
      <w:tr w:rsidR="00271C05" w14:paraId="1E4415E3" w14:textId="77777777" w:rsidTr="003B7882">
        <w:tc>
          <w:tcPr>
            <w:tcW w:w="2256" w:type="dxa"/>
            <w:shd w:val="clear" w:color="auto" w:fill="auto"/>
            <w:tcMar>
              <w:top w:w="100" w:type="dxa"/>
              <w:left w:w="100" w:type="dxa"/>
              <w:bottom w:w="100" w:type="dxa"/>
              <w:right w:w="100" w:type="dxa"/>
            </w:tcMar>
          </w:tcPr>
          <w:p w14:paraId="26CA0BB0" w14:textId="77777777" w:rsidR="00271C05" w:rsidRDefault="00271C05" w:rsidP="00C6328A">
            <w:pPr>
              <w:widowControl w:val="0"/>
              <w:pBdr>
                <w:top w:val="nil"/>
                <w:left w:val="nil"/>
                <w:bottom w:val="nil"/>
                <w:right w:val="nil"/>
                <w:between w:val="nil"/>
              </w:pBdr>
              <w:spacing w:after="0" w:line="240" w:lineRule="auto"/>
              <w:rPr>
                <w:b/>
                <w:color w:val="4C1130"/>
                <w:sz w:val="28"/>
                <w:szCs w:val="28"/>
              </w:rPr>
            </w:pPr>
            <w:r>
              <w:rPr>
                <w:b/>
                <w:color w:val="4C1130"/>
                <w:sz w:val="28"/>
                <w:szCs w:val="28"/>
              </w:rPr>
              <w:t>Training-</w:t>
            </w:r>
          </w:p>
        </w:tc>
        <w:tc>
          <w:tcPr>
            <w:tcW w:w="2256" w:type="dxa"/>
            <w:shd w:val="clear" w:color="auto" w:fill="auto"/>
            <w:tcMar>
              <w:top w:w="100" w:type="dxa"/>
              <w:left w:w="100" w:type="dxa"/>
              <w:bottom w:w="100" w:type="dxa"/>
              <w:right w:w="100" w:type="dxa"/>
            </w:tcMar>
          </w:tcPr>
          <w:p w14:paraId="302F1D94" w14:textId="77777777" w:rsidR="00271C05" w:rsidRDefault="00271C05" w:rsidP="00C6328A">
            <w:pPr>
              <w:widowControl w:val="0"/>
              <w:pBdr>
                <w:top w:val="nil"/>
                <w:left w:val="nil"/>
                <w:bottom w:val="nil"/>
                <w:right w:val="nil"/>
                <w:between w:val="nil"/>
              </w:pBdr>
              <w:spacing w:after="0" w:line="240" w:lineRule="auto"/>
              <w:rPr>
                <w:b/>
                <w:color w:val="4C1130"/>
                <w:sz w:val="28"/>
                <w:szCs w:val="28"/>
              </w:rPr>
            </w:pPr>
            <w:r>
              <w:rPr>
                <w:b/>
                <w:color w:val="4C1130"/>
                <w:sz w:val="28"/>
                <w:szCs w:val="28"/>
              </w:rPr>
              <w:t>Date-</w:t>
            </w:r>
          </w:p>
        </w:tc>
        <w:tc>
          <w:tcPr>
            <w:tcW w:w="2257" w:type="dxa"/>
            <w:shd w:val="clear" w:color="auto" w:fill="auto"/>
            <w:tcMar>
              <w:top w:w="100" w:type="dxa"/>
              <w:left w:w="100" w:type="dxa"/>
              <w:bottom w:w="100" w:type="dxa"/>
              <w:right w:w="100" w:type="dxa"/>
            </w:tcMar>
          </w:tcPr>
          <w:p w14:paraId="1A8E8AEA" w14:textId="77777777" w:rsidR="00271C05" w:rsidRDefault="00271C05" w:rsidP="00C6328A">
            <w:pPr>
              <w:widowControl w:val="0"/>
              <w:pBdr>
                <w:top w:val="nil"/>
                <w:left w:val="nil"/>
                <w:bottom w:val="nil"/>
                <w:right w:val="nil"/>
                <w:between w:val="nil"/>
              </w:pBdr>
              <w:spacing w:after="0" w:line="240" w:lineRule="auto"/>
              <w:rPr>
                <w:b/>
                <w:color w:val="4C1130"/>
                <w:sz w:val="28"/>
                <w:szCs w:val="28"/>
              </w:rPr>
            </w:pPr>
            <w:r>
              <w:rPr>
                <w:b/>
                <w:color w:val="4C1130"/>
                <w:sz w:val="28"/>
                <w:szCs w:val="28"/>
              </w:rPr>
              <w:t>Time-</w:t>
            </w:r>
          </w:p>
        </w:tc>
        <w:tc>
          <w:tcPr>
            <w:tcW w:w="3569" w:type="dxa"/>
            <w:shd w:val="clear" w:color="auto" w:fill="auto"/>
            <w:tcMar>
              <w:top w:w="100" w:type="dxa"/>
              <w:left w:w="100" w:type="dxa"/>
              <w:bottom w:w="100" w:type="dxa"/>
              <w:right w:w="100" w:type="dxa"/>
            </w:tcMar>
          </w:tcPr>
          <w:p w14:paraId="6973E5CF" w14:textId="77777777" w:rsidR="00271C05" w:rsidRDefault="00271C05" w:rsidP="00C6328A">
            <w:pPr>
              <w:widowControl w:val="0"/>
              <w:pBdr>
                <w:top w:val="nil"/>
                <w:left w:val="nil"/>
                <w:bottom w:val="nil"/>
                <w:right w:val="nil"/>
                <w:between w:val="nil"/>
              </w:pBdr>
              <w:spacing w:after="0" w:line="240" w:lineRule="auto"/>
              <w:rPr>
                <w:b/>
                <w:color w:val="4C1130"/>
                <w:sz w:val="28"/>
                <w:szCs w:val="28"/>
              </w:rPr>
            </w:pPr>
            <w:r>
              <w:rPr>
                <w:b/>
                <w:color w:val="4C1130"/>
                <w:sz w:val="28"/>
                <w:szCs w:val="28"/>
              </w:rPr>
              <w:t>Staff-</w:t>
            </w:r>
          </w:p>
        </w:tc>
      </w:tr>
      <w:tr w:rsidR="00271C05" w14:paraId="5E1A88F7" w14:textId="77777777" w:rsidTr="003B7882">
        <w:tc>
          <w:tcPr>
            <w:tcW w:w="2256" w:type="dxa"/>
            <w:shd w:val="clear" w:color="auto" w:fill="auto"/>
            <w:tcMar>
              <w:top w:w="100" w:type="dxa"/>
              <w:left w:w="100" w:type="dxa"/>
              <w:bottom w:w="100" w:type="dxa"/>
              <w:right w:w="100" w:type="dxa"/>
            </w:tcMar>
          </w:tcPr>
          <w:p w14:paraId="35085738"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Incident Response</w:t>
            </w:r>
          </w:p>
        </w:tc>
        <w:tc>
          <w:tcPr>
            <w:tcW w:w="2256" w:type="dxa"/>
            <w:shd w:val="clear" w:color="auto" w:fill="auto"/>
            <w:tcMar>
              <w:top w:w="100" w:type="dxa"/>
              <w:left w:w="100" w:type="dxa"/>
              <w:bottom w:w="100" w:type="dxa"/>
              <w:right w:w="100" w:type="dxa"/>
            </w:tcMar>
          </w:tcPr>
          <w:p w14:paraId="1C06CA33"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17/9/20 - 18/9/20</w:t>
            </w:r>
          </w:p>
        </w:tc>
        <w:tc>
          <w:tcPr>
            <w:tcW w:w="2257" w:type="dxa"/>
            <w:shd w:val="clear" w:color="auto" w:fill="auto"/>
            <w:tcMar>
              <w:top w:w="100" w:type="dxa"/>
              <w:left w:w="100" w:type="dxa"/>
              <w:bottom w:w="100" w:type="dxa"/>
              <w:right w:w="100" w:type="dxa"/>
            </w:tcMar>
          </w:tcPr>
          <w:p w14:paraId="4B87CB9C"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All Day</w:t>
            </w:r>
          </w:p>
        </w:tc>
        <w:tc>
          <w:tcPr>
            <w:tcW w:w="3569" w:type="dxa"/>
            <w:shd w:val="clear" w:color="auto" w:fill="auto"/>
            <w:tcMar>
              <w:top w:w="100" w:type="dxa"/>
              <w:left w:w="100" w:type="dxa"/>
              <w:bottom w:w="100" w:type="dxa"/>
              <w:right w:w="100" w:type="dxa"/>
            </w:tcMar>
          </w:tcPr>
          <w:p w14:paraId="339B0BA5"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Red and Blue Team</w:t>
            </w:r>
          </w:p>
        </w:tc>
      </w:tr>
      <w:tr w:rsidR="00271C05" w14:paraId="7F5C7B6A" w14:textId="77777777" w:rsidTr="003B7882">
        <w:tc>
          <w:tcPr>
            <w:tcW w:w="2256" w:type="dxa"/>
            <w:shd w:val="clear" w:color="auto" w:fill="auto"/>
            <w:tcMar>
              <w:top w:w="100" w:type="dxa"/>
              <w:left w:w="100" w:type="dxa"/>
              <w:bottom w:w="100" w:type="dxa"/>
              <w:right w:w="100" w:type="dxa"/>
            </w:tcMar>
          </w:tcPr>
          <w:p w14:paraId="3B054545"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Learn current tools and techniques</w:t>
            </w:r>
          </w:p>
        </w:tc>
        <w:tc>
          <w:tcPr>
            <w:tcW w:w="2256" w:type="dxa"/>
            <w:shd w:val="clear" w:color="auto" w:fill="auto"/>
            <w:tcMar>
              <w:top w:w="100" w:type="dxa"/>
              <w:left w:w="100" w:type="dxa"/>
              <w:bottom w:w="100" w:type="dxa"/>
              <w:right w:w="100" w:type="dxa"/>
            </w:tcMar>
          </w:tcPr>
          <w:p w14:paraId="543F443A"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24/9/20 - 30/9/20</w:t>
            </w:r>
          </w:p>
        </w:tc>
        <w:tc>
          <w:tcPr>
            <w:tcW w:w="2257" w:type="dxa"/>
            <w:shd w:val="clear" w:color="auto" w:fill="auto"/>
            <w:tcMar>
              <w:top w:w="100" w:type="dxa"/>
              <w:left w:w="100" w:type="dxa"/>
              <w:bottom w:w="100" w:type="dxa"/>
              <w:right w:w="100" w:type="dxa"/>
            </w:tcMar>
          </w:tcPr>
          <w:p w14:paraId="1A294EF2"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9am - 1pm</w:t>
            </w:r>
          </w:p>
        </w:tc>
        <w:tc>
          <w:tcPr>
            <w:tcW w:w="3569" w:type="dxa"/>
            <w:shd w:val="clear" w:color="auto" w:fill="auto"/>
            <w:tcMar>
              <w:top w:w="100" w:type="dxa"/>
              <w:left w:w="100" w:type="dxa"/>
              <w:bottom w:w="100" w:type="dxa"/>
              <w:right w:w="100" w:type="dxa"/>
            </w:tcMar>
          </w:tcPr>
          <w:p w14:paraId="3DC666A4"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 xml:space="preserve">Two individuals attend for the time, rest continue their job </w:t>
            </w:r>
          </w:p>
        </w:tc>
      </w:tr>
      <w:tr w:rsidR="00271C05" w14:paraId="44EF6B78" w14:textId="77777777" w:rsidTr="003B7882">
        <w:tc>
          <w:tcPr>
            <w:tcW w:w="2256" w:type="dxa"/>
            <w:shd w:val="clear" w:color="auto" w:fill="auto"/>
            <w:tcMar>
              <w:top w:w="100" w:type="dxa"/>
              <w:left w:w="100" w:type="dxa"/>
              <w:bottom w:w="100" w:type="dxa"/>
              <w:right w:w="100" w:type="dxa"/>
            </w:tcMar>
          </w:tcPr>
          <w:p w14:paraId="19F7898C"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Communication training</w:t>
            </w:r>
          </w:p>
        </w:tc>
        <w:tc>
          <w:tcPr>
            <w:tcW w:w="2256" w:type="dxa"/>
            <w:shd w:val="clear" w:color="auto" w:fill="auto"/>
            <w:tcMar>
              <w:top w:w="100" w:type="dxa"/>
              <w:left w:w="100" w:type="dxa"/>
              <w:bottom w:w="100" w:type="dxa"/>
              <w:right w:w="100" w:type="dxa"/>
            </w:tcMar>
          </w:tcPr>
          <w:p w14:paraId="48647309"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2/10/20 - 9/10/20</w:t>
            </w:r>
          </w:p>
        </w:tc>
        <w:tc>
          <w:tcPr>
            <w:tcW w:w="2257" w:type="dxa"/>
            <w:shd w:val="clear" w:color="auto" w:fill="auto"/>
            <w:tcMar>
              <w:top w:w="100" w:type="dxa"/>
              <w:left w:w="100" w:type="dxa"/>
              <w:bottom w:w="100" w:type="dxa"/>
              <w:right w:w="100" w:type="dxa"/>
            </w:tcMar>
          </w:tcPr>
          <w:p w14:paraId="509DFC6E"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9am - 1pm</w:t>
            </w:r>
          </w:p>
        </w:tc>
        <w:tc>
          <w:tcPr>
            <w:tcW w:w="3569" w:type="dxa"/>
            <w:shd w:val="clear" w:color="auto" w:fill="auto"/>
            <w:tcMar>
              <w:top w:w="100" w:type="dxa"/>
              <w:left w:w="100" w:type="dxa"/>
              <w:bottom w:w="100" w:type="dxa"/>
              <w:right w:w="100" w:type="dxa"/>
            </w:tcMar>
          </w:tcPr>
          <w:p w14:paraId="57E9F1D5" w14:textId="77777777" w:rsidR="00271C05" w:rsidRDefault="00271C05" w:rsidP="00C6328A">
            <w:pPr>
              <w:widowControl w:val="0"/>
              <w:spacing w:after="0" w:line="240" w:lineRule="auto"/>
              <w:rPr>
                <w:sz w:val="28"/>
                <w:szCs w:val="28"/>
              </w:rPr>
            </w:pPr>
            <w:r>
              <w:rPr>
                <w:sz w:val="28"/>
                <w:szCs w:val="28"/>
              </w:rPr>
              <w:t xml:space="preserve">Two individuals attend for the time, rest continue their job </w:t>
            </w:r>
          </w:p>
        </w:tc>
      </w:tr>
      <w:tr w:rsidR="00271C05" w14:paraId="57FA4651" w14:textId="77777777" w:rsidTr="003B7882">
        <w:tc>
          <w:tcPr>
            <w:tcW w:w="2256" w:type="dxa"/>
            <w:shd w:val="clear" w:color="auto" w:fill="auto"/>
            <w:tcMar>
              <w:top w:w="100" w:type="dxa"/>
              <w:left w:w="100" w:type="dxa"/>
              <w:bottom w:w="100" w:type="dxa"/>
              <w:right w:w="100" w:type="dxa"/>
            </w:tcMar>
          </w:tcPr>
          <w:p w14:paraId="2FFAB46F"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Data Back-Up</w:t>
            </w:r>
          </w:p>
        </w:tc>
        <w:tc>
          <w:tcPr>
            <w:tcW w:w="2256" w:type="dxa"/>
            <w:shd w:val="clear" w:color="auto" w:fill="auto"/>
            <w:tcMar>
              <w:top w:w="100" w:type="dxa"/>
              <w:left w:w="100" w:type="dxa"/>
              <w:bottom w:w="100" w:type="dxa"/>
              <w:right w:w="100" w:type="dxa"/>
            </w:tcMar>
          </w:tcPr>
          <w:p w14:paraId="3FE8D7FF"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11/10/20 - 21/10/20</w:t>
            </w:r>
          </w:p>
        </w:tc>
        <w:tc>
          <w:tcPr>
            <w:tcW w:w="2257" w:type="dxa"/>
            <w:shd w:val="clear" w:color="auto" w:fill="auto"/>
            <w:tcMar>
              <w:top w:w="100" w:type="dxa"/>
              <w:left w:w="100" w:type="dxa"/>
              <w:bottom w:w="100" w:type="dxa"/>
              <w:right w:w="100" w:type="dxa"/>
            </w:tcMar>
          </w:tcPr>
          <w:p w14:paraId="62B32B06"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9am - 1pm</w:t>
            </w:r>
          </w:p>
        </w:tc>
        <w:tc>
          <w:tcPr>
            <w:tcW w:w="3569" w:type="dxa"/>
            <w:shd w:val="clear" w:color="auto" w:fill="auto"/>
            <w:tcMar>
              <w:top w:w="100" w:type="dxa"/>
              <w:left w:w="100" w:type="dxa"/>
              <w:bottom w:w="100" w:type="dxa"/>
              <w:right w:w="100" w:type="dxa"/>
            </w:tcMar>
          </w:tcPr>
          <w:p w14:paraId="0E8679C5" w14:textId="77777777" w:rsidR="00271C05" w:rsidRDefault="00271C05" w:rsidP="00C6328A">
            <w:pPr>
              <w:widowControl w:val="0"/>
              <w:spacing w:after="0" w:line="240" w:lineRule="auto"/>
              <w:rPr>
                <w:sz w:val="28"/>
                <w:szCs w:val="28"/>
              </w:rPr>
            </w:pPr>
            <w:r>
              <w:rPr>
                <w:sz w:val="28"/>
                <w:szCs w:val="28"/>
              </w:rPr>
              <w:t xml:space="preserve">Two individuals attend for the time, rest continue their job </w:t>
            </w:r>
          </w:p>
        </w:tc>
      </w:tr>
      <w:tr w:rsidR="00271C05" w14:paraId="41AF56E0" w14:textId="77777777" w:rsidTr="003B7882">
        <w:tc>
          <w:tcPr>
            <w:tcW w:w="2256" w:type="dxa"/>
            <w:shd w:val="clear" w:color="auto" w:fill="auto"/>
            <w:tcMar>
              <w:top w:w="100" w:type="dxa"/>
              <w:left w:w="100" w:type="dxa"/>
              <w:bottom w:w="100" w:type="dxa"/>
              <w:right w:w="100" w:type="dxa"/>
            </w:tcMar>
          </w:tcPr>
          <w:p w14:paraId="376883C4"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Engineering tools for cybersecurity</w:t>
            </w:r>
          </w:p>
        </w:tc>
        <w:tc>
          <w:tcPr>
            <w:tcW w:w="2256" w:type="dxa"/>
            <w:shd w:val="clear" w:color="auto" w:fill="auto"/>
            <w:tcMar>
              <w:top w:w="100" w:type="dxa"/>
              <w:left w:w="100" w:type="dxa"/>
              <w:bottom w:w="100" w:type="dxa"/>
              <w:right w:w="100" w:type="dxa"/>
            </w:tcMar>
          </w:tcPr>
          <w:p w14:paraId="3F93D716"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23/10/20 - 30/10/2020</w:t>
            </w:r>
          </w:p>
        </w:tc>
        <w:tc>
          <w:tcPr>
            <w:tcW w:w="2257" w:type="dxa"/>
            <w:shd w:val="clear" w:color="auto" w:fill="auto"/>
            <w:tcMar>
              <w:top w:w="100" w:type="dxa"/>
              <w:left w:w="100" w:type="dxa"/>
              <w:bottom w:w="100" w:type="dxa"/>
              <w:right w:w="100" w:type="dxa"/>
            </w:tcMar>
          </w:tcPr>
          <w:p w14:paraId="25AF3B83" w14:textId="77777777" w:rsidR="00271C05" w:rsidRDefault="00271C05" w:rsidP="00C6328A">
            <w:pPr>
              <w:widowControl w:val="0"/>
              <w:pBdr>
                <w:top w:val="nil"/>
                <w:left w:val="nil"/>
                <w:bottom w:val="nil"/>
                <w:right w:val="nil"/>
                <w:between w:val="nil"/>
              </w:pBdr>
              <w:spacing w:after="0" w:line="240" w:lineRule="auto"/>
              <w:rPr>
                <w:sz w:val="28"/>
                <w:szCs w:val="28"/>
              </w:rPr>
            </w:pPr>
            <w:r>
              <w:rPr>
                <w:sz w:val="28"/>
                <w:szCs w:val="28"/>
              </w:rPr>
              <w:t>9am - 1pm</w:t>
            </w:r>
          </w:p>
        </w:tc>
        <w:tc>
          <w:tcPr>
            <w:tcW w:w="3569" w:type="dxa"/>
            <w:shd w:val="clear" w:color="auto" w:fill="auto"/>
            <w:tcMar>
              <w:top w:w="100" w:type="dxa"/>
              <w:left w:w="100" w:type="dxa"/>
              <w:bottom w:w="100" w:type="dxa"/>
              <w:right w:w="100" w:type="dxa"/>
            </w:tcMar>
          </w:tcPr>
          <w:p w14:paraId="4E8AE63B" w14:textId="77777777" w:rsidR="00271C05" w:rsidRDefault="00271C05" w:rsidP="00C6328A">
            <w:pPr>
              <w:widowControl w:val="0"/>
              <w:spacing w:after="0" w:line="240" w:lineRule="auto"/>
              <w:rPr>
                <w:sz w:val="28"/>
                <w:szCs w:val="28"/>
              </w:rPr>
            </w:pPr>
            <w:r>
              <w:rPr>
                <w:sz w:val="28"/>
                <w:szCs w:val="28"/>
              </w:rPr>
              <w:t xml:space="preserve">Two individuals attend for the time, rest continue their job </w:t>
            </w:r>
          </w:p>
        </w:tc>
      </w:tr>
    </w:tbl>
    <w:p w14:paraId="2701F098" w14:textId="77777777" w:rsidR="00271C05" w:rsidRDefault="00271C05" w:rsidP="00271C05">
      <w:pPr>
        <w:pStyle w:val="Heading1"/>
        <w:rPr>
          <w:sz w:val="80"/>
          <w:szCs w:val="80"/>
        </w:rPr>
      </w:pPr>
      <w:bookmarkStart w:id="34" w:name="_Toc152768282"/>
      <w:r>
        <w:rPr>
          <w:sz w:val="80"/>
          <w:szCs w:val="80"/>
        </w:rPr>
        <w:t>Incidents Contact List:</w:t>
      </w:r>
      <w:bookmarkEnd w:id="34"/>
    </w:p>
    <w:p w14:paraId="5B9CAC29" w14:textId="77777777"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Role</w:t>
      </w:r>
      <w:r>
        <w:rPr>
          <w:rFonts w:ascii="Candara" w:eastAsia="Candara" w:hAnsi="Candara" w:cs="Candara"/>
          <w:sz w:val="28"/>
          <w:szCs w:val="28"/>
        </w:rPr>
        <w:t xml:space="preserve">: Incident Analyst. </w:t>
      </w:r>
    </w:p>
    <w:p w14:paraId="24858394" w14:textId="77777777"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Team</w:t>
      </w:r>
      <w:r>
        <w:rPr>
          <w:rFonts w:ascii="Candara" w:eastAsia="Candara" w:hAnsi="Candara" w:cs="Candara"/>
          <w:sz w:val="28"/>
          <w:szCs w:val="28"/>
        </w:rPr>
        <w:t xml:space="preserve">: </w:t>
      </w:r>
      <w:r>
        <w:rPr>
          <w:rFonts w:ascii="Candara" w:eastAsia="Candara" w:hAnsi="Candara" w:cs="Candara"/>
          <w:color w:val="FF0000"/>
          <w:sz w:val="28"/>
          <w:szCs w:val="28"/>
        </w:rPr>
        <w:t>Red Team</w:t>
      </w:r>
    </w:p>
    <w:p w14:paraId="311580B6" w14:textId="0E044DDD"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Phone</w:t>
      </w:r>
      <w:r>
        <w:rPr>
          <w:rFonts w:ascii="Candara" w:eastAsia="Candara" w:hAnsi="Candara" w:cs="Candara"/>
          <w:sz w:val="28"/>
          <w:szCs w:val="28"/>
        </w:rPr>
        <w:t xml:space="preserve">: </w:t>
      </w:r>
    </w:p>
    <w:p w14:paraId="20F78595" w14:textId="6A1DA308"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Email</w:t>
      </w:r>
      <w:r>
        <w:rPr>
          <w:rFonts w:ascii="Candara" w:eastAsia="Candara" w:hAnsi="Candara" w:cs="Candara"/>
          <w:sz w:val="28"/>
          <w:szCs w:val="28"/>
        </w:rPr>
        <w:t xml:space="preserve">: </w:t>
      </w:r>
    </w:p>
    <w:p w14:paraId="52CC7933" w14:textId="77777777" w:rsidR="00271C05" w:rsidRDefault="00271C05" w:rsidP="00271C05">
      <w:pPr>
        <w:spacing w:after="0" w:line="240" w:lineRule="auto"/>
        <w:rPr>
          <w:rFonts w:ascii="Candara" w:eastAsia="Candara" w:hAnsi="Candara" w:cs="Candara"/>
          <w:sz w:val="28"/>
          <w:szCs w:val="28"/>
        </w:rPr>
      </w:pPr>
    </w:p>
    <w:p w14:paraId="30D6CBD8" w14:textId="77777777"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 xml:space="preserve">Role: </w:t>
      </w:r>
      <w:r>
        <w:rPr>
          <w:rFonts w:ascii="Candara" w:eastAsia="Candara" w:hAnsi="Candara" w:cs="Candara"/>
          <w:sz w:val="28"/>
          <w:szCs w:val="28"/>
        </w:rPr>
        <w:t xml:space="preserve">Incident Responders. </w:t>
      </w:r>
    </w:p>
    <w:p w14:paraId="3B56E1BB" w14:textId="77777777"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 xml:space="preserve">Team: </w:t>
      </w:r>
      <w:r>
        <w:rPr>
          <w:rFonts w:ascii="Candara" w:eastAsia="Candara" w:hAnsi="Candara" w:cs="Candara"/>
          <w:color w:val="004B6F"/>
          <w:sz w:val="28"/>
          <w:szCs w:val="28"/>
        </w:rPr>
        <w:t>Blue Team</w:t>
      </w:r>
    </w:p>
    <w:p w14:paraId="0F1E889F" w14:textId="2BB47AD6"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lastRenderedPageBreak/>
        <w:t xml:space="preserve">Phone: </w:t>
      </w:r>
    </w:p>
    <w:p w14:paraId="216BEC64" w14:textId="42FE2A95"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 xml:space="preserve">Email: </w:t>
      </w:r>
    </w:p>
    <w:p w14:paraId="44588DBF" w14:textId="77777777" w:rsidR="00271C05" w:rsidRDefault="00271C05" w:rsidP="00271C05">
      <w:pPr>
        <w:spacing w:after="0" w:line="240" w:lineRule="auto"/>
        <w:rPr>
          <w:rFonts w:ascii="Book Antiqua" w:eastAsia="Book Antiqua" w:hAnsi="Book Antiqua" w:cs="Book Antiqua"/>
          <w:sz w:val="24"/>
          <w:szCs w:val="24"/>
        </w:rPr>
      </w:pPr>
    </w:p>
    <w:p w14:paraId="5E23A816" w14:textId="77777777"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 xml:space="preserve">Role: </w:t>
      </w:r>
      <w:r>
        <w:rPr>
          <w:rFonts w:ascii="Candara" w:eastAsia="Candara" w:hAnsi="Candara" w:cs="Candara"/>
          <w:sz w:val="28"/>
          <w:szCs w:val="28"/>
        </w:rPr>
        <w:t xml:space="preserve">Communication Liaisons. </w:t>
      </w:r>
    </w:p>
    <w:p w14:paraId="18F4327B" w14:textId="77777777"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 xml:space="preserve">Team: </w:t>
      </w:r>
      <w:r>
        <w:rPr>
          <w:rFonts w:ascii="Candara" w:eastAsia="Candara" w:hAnsi="Candara" w:cs="Candara"/>
          <w:color w:val="7030A0"/>
          <w:sz w:val="28"/>
          <w:szCs w:val="28"/>
        </w:rPr>
        <w:t>Purple Team</w:t>
      </w:r>
    </w:p>
    <w:p w14:paraId="6B414E08" w14:textId="02B78852" w:rsidR="00271C05" w:rsidRDefault="00271C05" w:rsidP="00271C05">
      <w:pPr>
        <w:spacing w:after="0" w:line="240" w:lineRule="auto"/>
        <w:rPr>
          <w:rFonts w:ascii="Candara" w:eastAsia="Candara" w:hAnsi="Candara" w:cs="Candara"/>
          <w:sz w:val="28"/>
          <w:szCs w:val="28"/>
        </w:rPr>
      </w:pPr>
      <w:r>
        <w:rPr>
          <w:rFonts w:ascii="Candara" w:eastAsia="Candara" w:hAnsi="Candara" w:cs="Candara"/>
          <w:b/>
          <w:sz w:val="28"/>
          <w:szCs w:val="28"/>
        </w:rPr>
        <w:t xml:space="preserve">Phone: </w:t>
      </w:r>
    </w:p>
    <w:p w14:paraId="69068422" w14:textId="55F56A5C" w:rsidR="00134412" w:rsidRDefault="00271C05" w:rsidP="00271C05">
      <w:r>
        <w:rPr>
          <w:rFonts w:ascii="Candara" w:eastAsia="Candara" w:hAnsi="Candara" w:cs="Candara"/>
          <w:b/>
          <w:sz w:val="28"/>
          <w:szCs w:val="28"/>
        </w:rPr>
        <w:t xml:space="preserve">Email: </w:t>
      </w:r>
    </w:p>
    <w:p w14:paraId="619A17F9" w14:textId="77777777" w:rsidR="00134412" w:rsidRDefault="00134412"/>
    <w:p w14:paraId="7EBA22E1" w14:textId="77777777" w:rsidR="00271C05" w:rsidRPr="00271C05" w:rsidRDefault="00271C05" w:rsidP="00271C05">
      <w:pPr>
        <w:pStyle w:val="Heading1"/>
        <w:rPr>
          <w:sz w:val="72"/>
          <w:szCs w:val="72"/>
        </w:rPr>
      </w:pPr>
      <w:bookmarkStart w:id="35" w:name="_Toc152768283"/>
      <w:r w:rsidRPr="00271C05">
        <w:rPr>
          <w:sz w:val="72"/>
          <w:szCs w:val="72"/>
        </w:rPr>
        <w:t>SEC. Hierarchy Chart</w:t>
      </w:r>
      <w:bookmarkEnd w:id="35"/>
      <w:r w:rsidRPr="00271C05">
        <w:rPr>
          <w:sz w:val="72"/>
          <w:szCs w:val="72"/>
        </w:rPr>
        <w:t xml:space="preserve"> </w:t>
      </w:r>
    </w:p>
    <w:p w14:paraId="45D900EF" w14:textId="77777777" w:rsidR="00271C05" w:rsidRDefault="00271C05" w:rsidP="00271C05">
      <w:r>
        <w:rPr>
          <w:noProof/>
        </w:rPr>
        <w:drawing>
          <wp:inline distT="114300" distB="114300" distL="114300" distR="114300" wp14:anchorId="13E48F81" wp14:editId="42620AC6">
            <wp:extent cx="6300788" cy="2768956"/>
            <wp:effectExtent l="0" t="0" r="0" b="0"/>
            <wp:docPr id="1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300788" cy="2768956"/>
                    </a:xfrm>
                    <a:prstGeom prst="rect">
                      <a:avLst/>
                    </a:prstGeom>
                    <a:ln/>
                  </pic:spPr>
                </pic:pic>
              </a:graphicData>
            </a:graphic>
          </wp:inline>
        </w:drawing>
      </w:r>
    </w:p>
    <w:p w14:paraId="31059995" w14:textId="77777777" w:rsidR="00271C05" w:rsidRDefault="00271C05" w:rsidP="00271C05">
      <w:pPr>
        <w:spacing w:after="240"/>
        <w:jc w:val="center"/>
        <w:rPr>
          <w:sz w:val="28"/>
          <w:szCs w:val="28"/>
        </w:rPr>
      </w:pPr>
      <w:r>
        <w:rPr>
          <w:sz w:val="28"/>
          <w:szCs w:val="28"/>
        </w:rPr>
        <w:t>The diagram is a representation of the roles and team functioning.</w:t>
      </w:r>
    </w:p>
    <w:p w14:paraId="3EE1AAEB" w14:textId="77777777" w:rsidR="00271C05" w:rsidRDefault="00271C05" w:rsidP="00271C05">
      <w:pPr>
        <w:spacing w:before="240" w:after="240"/>
        <w:rPr>
          <w:sz w:val="28"/>
          <w:szCs w:val="28"/>
        </w:rPr>
      </w:pPr>
      <w:r>
        <w:rPr>
          <w:sz w:val="28"/>
          <w:szCs w:val="28"/>
          <w:u w:val="single"/>
        </w:rPr>
        <w:t>SOC roles are as follows</w:t>
      </w:r>
    </w:p>
    <w:p w14:paraId="7266BF47" w14:textId="77777777" w:rsidR="00271C05" w:rsidRDefault="00271C05" w:rsidP="00271C05">
      <w:pPr>
        <w:numPr>
          <w:ilvl w:val="0"/>
          <w:numId w:val="2"/>
        </w:numPr>
        <w:spacing w:before="240" w:after="0"/>
        <w:rPr>
          <w:sz w:val="28"/>
          <w:szCs w:val="28"/>
        </w:rPr>
      </w:pPr>
      <w:r>
        <w:rPr>
          <w:sz w:val="28"/>
          <w:szCs w:val="28"/>
        </w:rPr>
        <w:t>(Tier 1) Alert Analyst- Monitors SIEM alerts, manages and configures security monitoring tools.</w:t>
      </w:r>
    </w:p>
    <w:p w14:paraId="6AC4F2B0" w14:textId="77777777" w:rsidR="00271C05" w:rsidRDefault="00271C05" w:rsidP="00271C05">
      <w:pPr>
        <w:numPr>
          <w:ilvl w:val="0"/>
          <w:numId w:val="2"/>
        </w:numPr>
        <w:spacing w:after="0"/>
        <w:rPr>
          <w:sz w:val="28"/>
          <w:szCs w:val="28"/>
        </w:rPr>
      </w:pPr>
      <w:r>
        <w:rPr>
          <w:sz w:val="28"/>
          <w:szCs w:val="28"/>
        </w:rPr>
        <w:t>(Tier 2) Incident Responder- Receives incident and performs deep analysis, correlates with threat intelligence to identify threat actors.</w:t>
      </w:r>
    </w:p>
    <w:p w14:paraId="209F395C" w14:textId="77777777" w:rsidR="00271C05" w:rsidRDefault="00271C05" w:rsidP="00271C05">
      <w:pPr>
        <w:numPr>
          <w:ilvl w:val="0"/>
          <w:numId w:val="2"/>
        </w:numPr>
        <w:spacing w:after="0"/>
        <w:rPr>
          <w:sz w:val="28"/>
          <w:szCs w:val="28"/>
        </w:rPr>
      </w:pPr>
      <w:r>
        <w:rPr>
          <w:sz w:val="28"/>
          <w:szCs w:val="28"/>
        </w:rPr>
        <w:t>(Tier 3) Threat hunter- Day to day, conducts vulnerability assessments and penetration tests.</w:t>
      </w:r>
    </w:p>
    <w:p w14:paraId="176835CC" w14:textId="77777777" w:rsidR="00271C05" w:rsidRDefault="00271C05" w:rsidP="00271C05">
      <w:pPr>
        <w:numPr>
          <w:ilvl w:val="0"/>
          <w:numId w:val="2"/>
        </w:numPr>
        <w:spacing w:after="240"/>
        <w:rPr>
          <w:sz w:val="28"/>
          <w:szCs w:val="28"/>
        </w:rPr>
      </w:pPr>
      <w:r>
        <w:rPr>
          <w:sz w:val="28"/>
          <w:szCs w:val="28"/>
        </w:rPr>
        <w:t>(Tier 4) SOC Manager- Professionals who manage SOC and services and the main individual to contact for large organisations.</w:t>
      </w:r>
    </w:p>
    <w:p w14:paraId="7DEBD61D" w14:textId="77777777" w:rsidR="00134412" w:rsidRDefault="00134412"/>
    <w:p w14:paraId="20230CBB" w14:textId="77777777" w:rsidR="00271C05" w:rsidRDefault="00271C05"/>
    <w:p w14:paraId="6CDBF6A0" w14:textId="77777777" w:rsidR="00055F2A" w:rsidRDefault="00055F2A" w:rsidP="00055F2A">
      <w:pPr>
        <w:rPr>
          <w:b/>
          <w:sz w:val="28"/>
          <w:szCs w:val="28"/>
        </w:rPr>
      </w:pPr>
      <w:r>
        <w:rPr>
          <w:b/>
          <w:sz w:val="28"/>
          <w:szCs w:val="28"/>
        </w:rPr>
        <w:t>Company Details</w:t>
      </w:r>
    </w:p>
    <w:p w14:paraId="4D9155F7" w14:textId="0B19A844" w:rsidR="00055F2A" w:rsidRDefault="00055F2A" w:rsidP="00055F2A">
      <w:pPr>
        <w:rPr>
          <w:sz w:val="28"/>
          <w:szCs w:val="28"/>
          <w:highlight w:val="yellow"/>
        </w:rPr>
      </w:pPr>
      <w:r>
        <w:rPr>
          <w:sz w:val="28"/>
          <w:szCs w:val="28"/>
        </w:rPr>
        <w:lastRenderedPageBreak/>
        <w:t>Name: Chameleon</w:t>
      </w:r>
    </w:p>
    <w:p w14:paraId="5B9BD44C" w14:textId="77777777" w:rsidR="00055F2A" w:rsidRDefault="00055F2A" w:rsidP="00055F2A">
      <w:pPr>
        <w:rPr>
          <w:sz w:val="28"/>
          <w:szCs w:val="28"/>
        </w:rPr>
      </w:pPr>
      <w:r>
        <w:rPr>
          <w:sz w:val="28"/>
          <w:szCs w:val="28"/>
        </w:rPr>
        <w:t>Business: Computer IT service and installation</w:t>
      </w:r>
    </w:p>
    <w:p w14:paraId="042C5336" w14:textId="77777777" w:rsidR="00055F2A" w:rsidRDefault="00055F2A" w:rsidP="00055F2A">
      <w:pPr>
        <w:rPr>
          <w:sz w:val="28"/>
          <w:szCs w:val="28"/>
        </w:rPr>
      </w:pPr>
    </w:p>
    <w:p w14:paraId="3380EBCD" w14:textId="77777777" w:rsidR="00055F2A" w:rsidRDefault="00055F2A" w:rsidP="00055F2A">
      <w:pPr>
        <w:rPr>
          <w:b/>
          <w:sz w:val="28"/>
          <w:szCs w:val="28"/>
        </w:rPr>
      </w:pPr>
      <w:r>
        <w:rPr>
          <w:b/>
          <w:sz w:val="28"/>
          <w:szCs w:val="28"/>
        </w:rPr>
        <w:t>Member Responsibility</w:t>
      </w:r>
    </w:p>
    <w:p w14:paraId="73E2DF40" w14:textId="77777777" w:rsidR="00055F2A" w:rsidRDefault="00055F2A" w:rsidP="00055F2A">
      <w:pPr>
        <w:rPr>
          <w:sz w:val="28"/>
          <w:szCs w:val="28"/>
          <w:u w:val="single"/>
        </w:rPr>
      </w:pPr>
      <w:r>
        <w:rPr>
          <w:sz w:val="28"/>
          <w:szCs w:val="28"/>
          <w:u w:val="single"/>
        </w:rPr>
        <w:t>Description:</w:t>
      </w:r>
    </w:p>
    <w:p w14:paraId="2992651D" w14:textId="032312F8" w:rsidR="00055F2A" w:rsidRDefault="00055F2A" w:rsidP="00055F2A">
      <w:pPr>
        <w:rPr>
          <w:sz w:val="28"/>
          <w:szCs w:val="28"/>
        </w:rPr>
      </w:pPr>
      <w:r w:rsidRPr="00055F2A">
        <w:rPr>
          <w:sz w:val="28"/>
          <w:szCs w:val="28"/>
        </w:rPr>
        <w:t>Chameleon aims to utilise the Internet of Things (IoT), which is an ecosystem consisting of web-enabled smart devices such as phones, suburban traffic systems and domestic appliances, that all use embedded systems, such as processors, sensors, and communication hardware, to collect, send and act on data they acquire from their environments.</w:t>
      </w:r>
    </w:p>
    <w:p w14:paraId="703DD12A" w14:textId="77777777" w:rsidR="00055F2A" w:rsidRDefault="00055F2A" w:rsidP="00055F2A">
      <w:pPr>
        <w:rPr>
          <w:sz w:val="28"/>
          <w:szCs w:val="28"/>
          <w:u w:val="single"/>
        </w:rPr>
      </w:pPr>
      <w:r>
        <w:rPr>
          <w:sz w:val="28"/>
          <w:szCs w:val="28"/>
          <w:u w:val="single"/>
        </w:rPr>
        <w:t>Internal:</w:t>
      </w:r>
    </w:p>
    <w:p w14:paraId="0E8E2AFA" w14:textId="7258FE29" w:rsidR="00055F2A" w:rsidRDefault="00055F2A" w:rsidP="00055F2A">
      <w:pPr>
        <w:spacing w:after="0" w:line="240" w:lineRule="auto"/>
        <w:rPr>
          <w:sz w:val="28"/>
          <w:szCs w:val="28"/>
        </w:rPr>
      </w:pPr>
      <w:r>
        <w:rPr>
          <w:sz w:val="28"/>
          <w:szCs w:val="28"/>
        </w:rPr>
        <w:t xml:space="preserve">Corporate Security Officer:  </w:t>
      </w:r>
    </w:p>
    <w:p w14:paraId="7F136FE4" w14:textId="5B1B5358" w:rsidR="00055F2A" w:rsidRDefault="00055F2A" w:rsidP="00055F2A">
      <w:pPr>
        <w:spacing w:after="0" w:line="240" w:lineRule="auto"/>
        <w:rPr>
          <w:sz w:val="28"/>
          <w:szCs w:val="28"/>
        </w:rPr>
      </w:pPr>
      <w:r>
        <w:rPr>
          <w:sz w:val="28"/>
          <w:szCs w:val="28"/>
        </w:rPr>
        <w:t xml:space="preserve">Corporate Legal Affairs:  </w:t>
      </w:r>
    </w:p>
    <w:p w14:paraId="27B86B13" w14:textId="425938E6" w:rsidR="00055F2A" w:rsidRDefault="00055F2A" w:rsidP="00055F2A">
      <w:pPr>
        <w:spacing w:after="0" w:line="240" w:lineRule="auto"/>
        <w:rPr>
          <w:sz w:val="28"/>
          <w:szCs w:val="28"/>
        </w:rPr>
      </w:pPr>
      <w:r>
        <w:rPr>
          <w:sz w:val="28"/>
          <w:szCs w:val="28"/>
        </w:rPr>
        <w:t xml:space="preserve">CIO:  </w:t>
      </w:r>
    </w:p>
    <w:p w14:paraId="68F08B72" w14:textId="73E8B8E7" w:rsidR="00055F2A" w:rsidRDefault="00055F2A" w:rsidP="00055F2A">
      <w:pPr>
        <w:spacing w:after="0" w:line="240" w:lineRule="auto"/>
        <w:rPr>
          <w:sz w:val="28"/>
          <w:szCs w:val="28"/>
        </w:rPr>
      </w:pPr>
      <w:r>
        <w:rPr>
          <w:sz w:val="28"/>
          <w:szCs w:val="28"/>
        </w:rPr>
        <w:t xml:space="preserve">Corporate Public Affairs Officer: </w:t>
      </w:r>
    </w:p>
    <w:p w14:paraId="6F22828E" w14:textId="77777777" w:rsidR="00055F2A" w:rsidRDefault="00055F2A" w:rsidP="00055F2A">
      <w:pPr>
        <w:spacing w:after="0" w:line="240" w:lineRule="auto"/>
        <w:rPr>
          <w:rFonts w:ascii="Book Antiqua" w:eastAsia="Book Antiqua" w:hAnsi="Book Antiqua" w:cs="Book Antiqua"/>
          <w:color w:val="FF0000"/>
          <w:sz w:val="24"/>
          <w:szCs w:val="24"/>
          <w:highlight w:val="yellow"/>
        </w:rPr>
      </w:pPr>
    </w:p>
    <w:p w14:paraId="19F7823E" w14:textId="77777777" w:rsidR="00055F2A" w:rsidRDefault="00055F2A" w:rsidP="00055F2A">
      <w:pPr>
        <w:rPr>
          <w:sz w:val="28"/>
          <w:szCs w:val="28"/>
          <w:u w:val="single"/>
        </w:rPr>
      </w:pPr>
      <w:r>
        <w:rPr>
          <w:sz w:val="28"/>
          <w:szCs w:val="28"/>
          <w:u w:val="single"/>
        </w:rPr>
        <w:t>Incident Responders:</w:t>
      </w:r>
    </w:p>
    <w:p w14:paraId="474C335A" w14:textId="420A5E98" w:rsidR="00055F2A" w:rsidRDefault="00055F2A" w:rsidP="00055F2A">
      <w:pPr>
        <w:spacing w:after="0" w:line="240" w:lineRule="auto"/>
        <w:rPr>
          <w:sz w:val="28"/>
          <w:szCs w:val="28"/>
        </w:rPr>
      </w:pPr>
      <w:r>
        <w:rPr>
          <w:sz w:val="28"/>
          <w:szCs w:val="28"/>
        </w:rPr>
        <w:t xml:space="preserve">Manager and reporting officer: </w:t>
      </w:r>
    </w:p>
    <w:p w14:paraId="515AF1B0" w14:textId="22DBBD9E" w:rsidR="00055F2A" w:rsidRDefault="00055F2A" w:rsidP="00055F2A">
      <w:pPr>
        <w:spacing w:after="0" w:line="240" w:lineRule="auto"/>
        <w:rPr>
          <w:sz w:val="28"/>
          <w:szCs w:val="28"/>
        </w:rPr>
      </w:pPr>
      <w:r>
        <w:rPr>
          <w:sz w:val="28"/>
          <w:szCs w:val="28"/>
        </w:rPr>
        <w:t xml:space="preserve">Corporate Incident Handling: </w:t>
      </w:r>
    </w:p>
    <w:p w14:paraId="28F6DFA8" w14:textId="77777777" w:rsidR="00055F2A" w:rsidRDefault="00055F2A" w:rsidP="00055F2A">
      <w:pPr>
        <w:spacing w:after="0" w:line="240" w:lineRule="auto"/>
        <w:rPr>
          <w:rFonts w:ascii="Book Antiqua" w:eastAsia="Book Antiqua" w:hAnsi="Book Antiqua" w:cs="Book Antiqua"/>
          <w:sz w:val="24"/>
          <w:szCs w:val="24"/>
        </w:rPr>
      </w:pPr>
    </w:p>
    <w:p w14:paraId="21EEE708" w14:textId="77777777" w:rsidR="00055F2A" w:rsidRDefault="00055F2A" w:rsidP="00055F2A">
      <w:pPr>
        <w:rPr>
          <w:sz w:val="28"/>
          <w:szCs w:val="28"/>
          <w:u w:val="single"/>
        </w:rPr>
      </w:pPr>
      <w:r>
        <w:rPr>
          <w:sz w:val="28"/>
          <w:szCs w:val="28"/>
          <w:u w:val="single"/>
        </w:rPr>
        <w:t>External:</w:t>
      </w:r>
    </w:p>
    <w:p w14:paraId="6521DDD1" w14:textId="77777777" w:rsidR="00055F2A" w:rsidRDefault="00055F2A" w:rsidP="00055F2A">
      <w:pPr>
        <w:rPr>
          <w:sz w:val="28"/>
          <w:szCs w:val="28"/>
        </w:rPr>
      </w:pPr>
      <w:r>
        <w:rPr>
          <w:sz w:val="28"/>
          <w:szCs w:val="28"/>
        </w:rPr>
        <w:t>ISP- Internet Service Provider Technical Contact</w:t>
      </w:r>
    </w:p>
    <w:p w14:paraId="5F4798CE" w14:textId="77777777" w:rsidR="00055F2A" w:rsidRDefault="00055F2A" w:rsidP="00055F2A">
      <w:pPr>
        <w:rPr>
          <w:sz w:val="28"/>
          <w:szCs w:val="28"/>
        </w:rPr>
      </w:pPr>
      <w:r>
        <w:rPr>
          <w:sz w:val="28"/>
          <w:szCs w:val="28"/>
        </w:rPr>
        <w:t>Federal Law Enforcement Agency</w:t>
      </w:r>
    </w:p>
    <w:p w14:paraId="58BDF6AB" w14:textId="77777777" w:rsidR="00055F2A" w:rsidRDefault="00055F2A" w:rsidP="00055F2A">
      <w:pPr>
        <w:rPr>
          <w:sz w:val="28"/>
          <w:szCs w:val="28"/>
        </w:rPr>
      </w:pPr>
      <w:r>
        <w:rPr>
          <w:sz w:val="28"/>
          <w:szCs w:val="28"/>
        </w:rPr>
        <w:t>Local CIRT, CERT, CERT and Emergence Services</w:t>
      </w:r>
    </w:p>
    <w:p w14:paraId="18F3F2D0" w14:textId="77777777" w:rsidR="00271C05" w:rsidRDefault="00271C05"/>
    <w:p w14:paraId="3D25CC7A" w14:textId="77777777" w:rsidR="00271C05" w:rsidRDefault="00271C05"/>
    <w:p w14:paraId="720495AD" w14:textId="77777777" w:rsidR="00055F2A" w:rsidRPr="00055F2A" w:rsidRDefault="00055F2A" w:rsidP="00055F2A">
      <w:pPr>
        <w:pStyle w:val="Heading1"/>
        <w:rPr>
          <w:sz w:val="72"/>
          <w:szCs w:val="72"/>
        </w:rPr>
      </w:pPr>
      <w:bookmarkStart w:id="36" w:name="_Toc152768284"/>
      <w:r w:rsidRPr="00055F2A">
        <w:rPr>
          <w:sz w:val="72"/>
          <w:szCs w:val="72"/>
        </w:rPr>
        <w:t>Incident Response Forms #</w:t>
      </w:r>
      <w:bookmarkEnd w:id="36"/>
    </w:p>
    <w:p w14:paraId="3C5F4827" w14:textId="266888F3" w:rsidR="00271C05" w:rsidRDefault="00055F2A">
      <w:pPr>
        <w:rPr>
          <w:b/>
          <w:sz w:val="36"/>
          <w:szCs w:val="36"/>
        </w:rPr>
      </w:pPr>
      <w:r>
        <w:rPr>
          <w:b/>
          <w:sz w:val="36"/>
          <w:szCs w:val="36"/>
        </w:rPr>
        <w:t>Incident Contacts List</w:t>
      </w:r>
    </w:p>
    <w:p w14:paraId="1B9841A1" w14:textId="77777777" w:rsidR="00055F2A" w:rsidRDefault="00055F2A">
      <w:pPr>
        <w:rPr>
          <w:b/>
          <w:sz w:val="36"/>
          <w:szCs w:val="36"/>
        </w:rPr>
      </w:pPr>
    </w:p>
    <w:p w14:paraId="66BE7A58" w14:textId="430DFF5E" w:rsidR="00055F2A" w:rsidRDefault="00055F2A">
      <w:r>
        <w:rPr>
          <w:b/>
          <w:noProof/>
        </w:rPr>
        <w:lastRenderedPageBreak/>
        <w:drawing>
          <wp:inline distT="114300" distB="114300" distL="114300" distR="114300" wp14:anchorId="0B0A8A13" wp14:editId="797CDB21">
            <wp:extent cx="6379535" cy="8080744"/>
            <wp:effectExtent l="0" t="0" r="2540" b="0"/>
            <wp:docPr id="1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87139" cy="8090376"/>
                    </a:xfrm>
                    <a:prstGeom prst="rect">
                      <a:avLst/>
                    </a:prstGeom>
                    <a:ln/>
                  </pic:spPr>
                </pic:pic>
              </a:graphicData>
            </a:graphic>
          </wp:inline>
        </w:drawing>
      </w:r>
    </w:p>
    <w:p w14:paraId="2DA5D720" w14:textId="77777777" w:rsidR="00271C05" w:rsidRDefault="00271C05"/>
    <w:p w14:paraId="3C83C319" w14:textId="77777777" w:rsidR="00271C05" w:rsidRDefault="00271C05"/>
    <w:p w14:paraId="0C735235" w14:textId="3F2583EF" w:rsidR="00055F2A" w:rsidRDefault="00055F2A">
      <w:r>
        <w:rPr>
          <w:b/>
          <w:noProof/>
        </w:rPr>
        <w:lastRenderedPageBreak/>
        <w:drawing>
          <wp:inline distT="114300" distB="114300" distL="114300" distR="114300" wp14:anchorId="1D434902" wp14:editId="39549BC2">
            <wp:extent cx="5910263" cy="8639554"/>
            <wp:effectExtent l="0" t="0" r="0" b="0"/>
            <wp:docPr id="1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10263" cy="8639554"/>
                    </a:xfrm>
                    <a:prstGeom prst="rect">
                      <a:avLst/>
                    </a:prstGeom>
                    <a:ln/>
                  </pic:spPr>
                </pic:pic>
              </a:graphicData>
            </a:graphic>
          </wp:inline>
        </w:drawing>
      </w:r>
    </w:p>
    <w:p w14:paraId="40AE1E1A" w14:textId="77777777" w:rsidR="00055F2A" w:rsidRDefault="00055F2A"/>
    <w:p w14:paraId="247536E1" w14:textId="77777777" w:rsidR="00055F2A" w:rsidRDefault="00055F2A"/>
    <w:p w14:paraId="295DDF7E" w14:textId="77777777" w:rsidR="00055F2A" w:rsidRDefault="00055F2A" w:rsidP="00055F2A">
      <w:pPr>
        <w:spacing w:after="0" w:line="240" w:lineRule="auto"/>
        <w:rPr>
          <w:rFonts w:ascii="Book Antiqua" w:eastAsia="Book Antiqua" w:hAnsi="Book Antiqua" w:cs="Book Antiqua"/>
          <w:b/>
          <w:sz w:val="36"/>
          <w:szCs w:val="36"/>
        </w:rPr>
      </w:pPr>
      <w:r>
        <w:rPr>
          <w:b/>
          <w:sz w:val="36"/>
          <w:szCs w:val="36"/>
        </w:rPr>
        <w:lastRenderedPageBreak/>
        <w:t>Incident Communications Log</w:t>
      </w:r>
    </w:p>
    <w:p w14:paraId="158BA5A1" w14:textId="77777777" w:rsidR="00055F2A" w:rsidRDefault="00055F2A"/>
    <w:p w14:paraId="00767440" w14:textId="59F46702" w:rsidR="00055F2A" w:rsidRDefault="00055F2A">
      <w:r>
        <w:rPr>
          <w:noProof/>
          <w:sz w:val="24"/>
          <w:szCs w:val="24"/>
        </w:rPr>
        <w:drawing>
          <wp:inline distT="114300" distB="114300" distL="114300" distR="114300" wp14:anchorId="72E420FD" wp14:editId="4D57AF85">
            <wp:extent cx="5576888" cy="7763715"/>
            <wp:effectExtent l="0" t="0" r="0" b="0"/>
            <wp:docPr id="129" name="image11.png" descr="A close-up of a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129" name="image11.png" descr="A close-up of a document&#10;&#10;Description automatically generated"/>
                    <pic:cNvPicPr preferRelativeResize="0"/>
                  </pic:nvPicPr>
                  <pic:blipFill>
                    <a:blip r:embed="rId16"/>
                    <a:srcRect/>
                    <a:stretch>
                      <a:fillRect/>
                    </a:stretch>
                  </pic:blipFill>
                  <pic:spPr>
                    <a:xfrm>
                      <a:off x="0" y="0"/>
                      <a:ext cx="5576888" cy="7763715"/>
                    </a:xfrm>
                    <a:prstGeom prst="rect">
                      <a:avLst/>
                    </a:prstGeom>
                    <a:ln/>
                  </pic:spPr>
                </pic:pic>
              </a:graphicData>
            </a:graphic>
          </wp:inline>
        </w:drawing>
      </w:r>
    </w:p>
    <w:p w14:paraId="59B42AD7" w14:textId="77777777" w:rsidR="00055F2A" w:rsidRDefault="00055F2A"/>
    <w:p w14:paraId="76531121" w14:textId="77777777" w:rsidR="00055F2A" w:rsidRDefault="00055F2A"/>
    <w:p w14:paraId="03B4F347" w14:textId="77777777" w:rsidR="00055F2A" w:rsidRDefault="00055F2A"/>
    <w:p w14:paraId="35911EC7" w14:textId="77777777" w:rsidR="00055F2A" w:rsidRDefault="00055F2A"/>
    <w:p w14:paraId="5F3761CE" w14:textId="77777777" w:rsidR="00055F2A" w:rsidRDefault="00055F2A"/>
    <w:p w14:paraId="7B87BE7B" w14:textId="7752B5A5" w:rsidR="00055F2A" w:rsidRDefault="00055F2A">
      <w:r>
        <w:rPr>
          <w:b/>
          <w:sz w:val="36"/>
          <w:szCs w:val="36"/>
        </w:rPr>
        <w:t>Incident Survey</w:t>
      </w:r>
    </w:p>
    <w:p w14:paraId="1785B1AE" w14:textId="77777777" w:rsidR="00055F2A" w:rsidRDefault="00055F2A"/>
    <w:p w14:paraId="74BBF34E" w14:textId="529B0075" w:rsidR="00055F2A" w:rsidRDefault="00055F2A">
      <w:r>
        <w:rPr>
          <w:noProof/>
          <w:sz w:val="24"/>
          <w:szCs w:val="24"/>
        </w:rPr>
        <w:drawing>
          <wp:inline distT="114300" distB="114300" distL="114300" distR="114300" wp14:anchorId="1F6D75FB" wp14:editId="4553D0C3">
            <wp:extent cx="6130113" cy="7138988"/>
            <wp:effectExtent l="0" t="0" r="0" b="0"/>
            <wp:docPr id="1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130113" cy="7138988"/>
                    </a:xfrm>
                    <a:prstGeom prst="rect">
                      <a:avLst/>
                    </a:prstGeom>
                    <a:ln/>
                  </pic:spPr>
                </pic:pic>
              </a:graphicData>
            </a:graphic>
          </wp:inline>
        </w:drawing>
      </w:r>
    </w:p>
    <w:p w14:paraId="51D0D64C" w14:textId="77777777" w:rsidR="00055F2A" w:rsidRDefault="00055F2A"/>
    <w:p w14:paraId="209CE034" w14:textId="77777777" w:rsidR="00055F2A" w:rsidRDefault="00055F2A"/>
    <w:p w14:paraId="0964E6F8" w14:textId="77777777" w:rsidR="00055F2A" w:rsidRDefault="00055F2A"/>
    <w:p w14:paraId="42AA4023" w14:textId="77777777" w:rsidR="00055F2A" w:rsidRDefault="00055F2A"/>
    <w:p w14:paraId="5CC69E2E" w14:textId="77777777" w:rsidR="00055F2A" w:rsidRDefault="00055F2A"/>
    <w:p w14:paraId="408693F1" w14:textId="77777777" w:rsidR="00055F2A" w:rsidRDefault="00055F2A"/>
    <w:p w14:paraId="3BFC3285" w14:textId="77777777" w:rsidR="00055F2A" w:rsidRDefault="00055F2A" w:rsidP="00055F2A">
      <w:pPr>
        <w:spacing w:after="0" w:line="240" w:lineRule="auto"/>
        <w:rPr>
          <w:b/>
          <w:sz w:val="36"/>
          <w:szCs w:val="36"/>
        </w:rPr>
      </w:pPr>
      <w:r>
        <w:rPr>
          <w:b/>
          <w:sz w:val="36"/>
          <w:szCs w:val="36"/>
        </w:rPr>
        <w:t>Threat Severity Assessment</w:t>
      </w:r>
    </w:p>
    <w:p w14:paraId="6FD18A3E" w14:textId="77777777" w:rsidR="00055F2A" w:rsidRDefault="00055F2A"/>
    <w:p w14:paraId="1D38EAA5" w14:textId="3C68C0A7" w:rsidR="00055F2A" w:rsidRDefault="00055F2A">
      <w:r>
        <w:rPr>
          <w:b/>
          <w:noProof/>
          <w:sz w:val="24"/>
          <w:szCs w:val="24"/>
        </w:rPr>
        <w:drawing>
          <wp:inline distT="114300" distB="114300" distL="114300" distR="114300" wp14:anchorId="19B39E69" wp14:editId="1E8B119A">
            <wp:extent cx="6507126" cy="4338083"/>
            <wp:effectExtent l="0" t="0" r="8255" b="5715"/>
            <wp:docPr id="1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512240" cy="4341492"/>
                    </a:xfrm>
                    <a:prstGeom prst="rect">
                      <a:avLst/>
                    </a:prstGeom>
                    <a:ln/>
                  </pic:spPr>
                </pic:pic>
              </a:graphicData>
            </a:graphic>
          </wp:inline>
        </w:drawing>
      </w:r>
    </w:p>
    <w:p w14:paraId="23ADFA73" w14:textId="709BA030" w:rsidR="00055F2A" w:rsidRDefault="00055F2A">
      <w:pPr>
        <w:rPr>
          <w:sz w:val="20"/>
          <w:szCs w:val="20"/>
        </w:rPr>
      </w:pPr>
      <w:r>
        <w:rPr>
          <w:sz w:val="20"/>
          <w:szCs w:val="20"/>
        </w:rPr>
        <w:t>NIST-based Threat Matrix Criteria</w:t>
      </w:r>
    </w:p>
    <w:p w14:paraId="6DAE6EF9" w14:textId="77777777" w:rsidR="00055F2A" w:rsidRDefault="00055F2A">
      <w:pPr>
        <w:rPr>
          <w:sz w:val="20"/>
          <w:szCs w:val="20"/>
        </w:rPr>
      </w:pPr>
    </w:p>
    <w:p w14:paraId="13CF46CB" w14:textId="77777777" w:rsidR="00055F2A" w:rsidRDefault="00055F2A">
      <w:pPr>
        <w:rPr>
          <w:sz w:val="28"/>
          <w:szCs w:val="28"/>
          <w:lang w:val="en-US"/>
        </w:rPr>
      </w:pPr>
      <w:r w:rsidRPr="00055F2A">
        <w:rPr>
          <w:sz w:val="28"/>
          <w:szCs w:val="28"/>
          <w:lang w:val="en-US"/>
        </w:rPr>
        <w:t>Threats to organisational cybersecurity are assessed using the above matrix (as per NIST criteria state).</w:t>
      </w:r>
    </w:p>
    <w:p w14:paraId="2E443B33" w14:textId="77777777" w:rsidR="00055F2A" w:rsidRDefault="00055F2A">
      <w:pPr>
        <w:rPr>
          <w:sz w:val="28"/>
          <w:szCs w:val="28"/>
          <w:lang w:val="en-US"/>
        </w:rPr>
      </w:pPr>
      <w:r w:rsidRPr="00055F2A">
        <w:rPr>
          <w:sz w:val="28"/>
          <w:szCs w:val="28"/>
          <w:lang w:val="en-US"/>
        </w:rPr>
        <w:br/>
        <w:t>In general threats are broadly categorised; where necessary individual threats will be treated as a per-case basis for exceptional circumstances.</w:t>
      </w:r>
    </w:p>
    <w:p w14:paraId="6A2D01F0" w14:textId="11DB89DA" w:rsidR="00055F2A" w:rsidRDefault="00055F2A">
      <w:pPr>
        <w:rPr>
          <w:sz w:val="28"/>
          <w:szCs w:val="28"/>
          <w:lang w:val="en-US"/>
        </w:rPr>
      </w:pPr>
      <w:r w:rsidRPr="00055F2A">
        <w:rPr>
          <w:sz w:val="28"/>
          <w:szCs w:val="28"/>
          <w:lang w:val="en-US"/>
        </w:rPr>
        <w:br/>
        <w:t xml:space="preserve">Note that threats can and will fall outside the parameters of the matrix as cybersecurity threats develop. </w:t>
      </w:r>
      <w:r w:rsidRPr="00055F2A">
        <w:rPr>
          <w:sz w:val="28"/>
          <w:szCs w:val="28"/>
          <w:lang w:val="en-US"/>
        </w:rPr>
        <w:br/>
      </w:r>
      <w:r w:rsidRPr="00055F2A">
        <w:rPr>
          <w:sz w:val="28"/>
          <w:szCs w:val="28"/>
          <w:lang w:val="en-US"/>
        </w:rPr>
        <w:br/>
        <w:t xml:space="preserve">Risk weighting is also dependent upon assets, size of business and organisational IP. External security assets should be made aware of company intricacies that do not violate NDA/IP </w:t>
      </w:r>
      <w:r w:rsidRPr="00055F2A">
        <w:rPr>
          <w:sz w:val="28"/>
          <w:szCs w:val="28"/>
          <w:lang w:val="en-US"/>
        </w:rPr>
        <w:lastRenderedPageBreak/>
        <w:t>limitations.</w:t>
      </w:r>
      <w:r w:rsidRPr="00055F2A">
        <w:rPr>
          <w:sz w:val="28"/>
          <w:szCs w:val="28"/>
          <w:lang w:val="en-US"/>
        </w:rPr>
        <w:br/>
      </w:r>
    </w:p>
    <w:p w14:paraId="5D17CBFC" w14:textId="77777777" w:rsidR="00055F2A" w:rsidRDefault="00055F2A">
      <w:pPr>
        <w:rPr>
          <w:sz w:val="28"/>
          <w:szCs w:val="28"/>
          <w:lang w:val="en-US"/>
        </w:rPr>
      </w:pPr>
    </w:p>
    <w:p w14:paraId="1D48D46A" w14:textId="77777777" w:rsidR="00055F2A" w:rsidRDefault="00055F2A">
      <w:pPr>
        <w:rPr>
          <w:sz w:val="28"/>
          <w:szCs w:val="28"/>
          <w:lang w:val="en-US"/>
        </w:rPr>
      </w:pPr>
    </w:p>
    <w:p w14:paraId="522F844F" w14:textId="77777777" w:rsidR="00055F2A" w:rsidRDefault="00055F2A" w:rsidP="00055F2A">
      <w:pPr>
        <w:spacing w:after="0" w:line="240" w:lineRule="auto"/>
        <w:rPr>
          <w:b/>
          <w:sz w:val="36"/>
          <w:szCs w:val="36"/>
        </w:rPr>
      </w:pPr>
      <w:r>
        <w:rPr>
          <w:b/>
          <w:sz w:val="36"/>
          <w:szCs w:val="36"/>
        </w:rPr>
        <w:t>Incident Identification</w:t>
      </w:r>
    </w:p>
    <w:p w14:paraId="25088052" w14:textId="77777777" w:rsidR="00055F2A" w:rsidRDefault="00055F2A">
      <w:pPr>
        <w:rPr>
          <w:sz w:val="28"/>
          <w:szCs w:val="28"/>
          <w:lang w:val="en-US"/>
        </w:rPr>
      </w:pPr>
    </w:p>
    <w:p w14:paraId="685B94D1" w14:textId="023FECAD" w:rsidR="00055F2A" w:rsidRDefault="00055F2A">
      <w:pPr>
        <w:rPr>
          <w:sz w:val="28"/>
          <w:szCs w:val="28"/>
          <w:lang w:val="en-US"/>
        </w:rPr>
      </w:pPr>
      <w:r>
        <w:rPr>
          <w:noProof/>
          <w:sz w:val="24"/>
          <w:szCs w:val="24"/>
        </w:rPr>
        <w:lastRenderedPageBreak/>
        <w:drawing>
          <wp:inline distT="114300" distB="114300" distL="114300" distR="114300" wp14:anchorId="696756DA" wp14:editId="1A38CA6C">
            <wp:extent cx="6230679" cy="8367824"/>
            <wp:effectExtent l="0" t="0" r="0" b="0"/>
            <wp:docPr id="1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234871" cy="8373454"/>
                    </a:xfrm>
                    <a:prstGeom prst="rect">
                      <a:avLst/>
                    </a:prstGeom>
                    <a:ln/>
                  </pic:spPr>
                </pic:pic>
              </a:graphicData>
            </a:graphic>
          </wp:inline>
        </w:drawing>
      </w:r>
    </w:p>
    <w:p w14:paraId="4B1A03A7" w14:textId="77777777" w:rsidR="00055F2A" w:rsidRDefault="00055F2A">
      <w:pPr>
        <w:rPr>
          <w:sz w:val="28"/>
          <w:szCs w:val="28"/>
          <w:lang w:val="en-US"/>
        </w:rPr>
      </w:pPr>
    </w:p>
    <w:p w14:paraId="7DC93EC9" w14:textId="77777777" w:rsidR="00055F2A" w:rsidRDefault="00055F2A">
      <w:pPr>
        <w:rPr>
          <w:sz w:val="28"/>
          <w:szCs w:val="28"/>
          <w:lang w:val="en-US"/>
        </w:rPr>
      </w:pPr>
    </w:p>
    <w:p w14:paraId="1E90A349" w14:textId="77777777" w:rsidR="00055F2A" w:rsidRDefault="00055F2A" w:rsidP="00055F2A">
      <w:pPr>
        <w:spacing w:after="0" w:line="240" w:lineRule="auto"/>
        <w:rPr>
          <w:b/>
          <w:sz w:val="36"/>
          <w:szCs w:val="36"/>
        </w:rPr>
      </w:pPr>
      <w:r>
        <w:rPr>
          <w:b/>
          <w:sz w:val="36"/>
          <w:szCs w:val="36"/>
        </w:rPr>
        <w:lastRenderedPageBreak/>
        <w:t>Chain of Custody</w:t>
      </w:r>
    </w:p>
    <w:p w14:paraId="7B184730" w14:textId="77777777" w:rsidR="00055F2A" w:rsidRDefault="00055F2A">
      <w:pPr>
        <w:rPr>
          <w:sz w:val="28"/>
          <w:szCs w:val="28"/>
          <w:lang w:val="en-US"/>
        </w:rPr>
      </w:pPr>
    </w:p>
    <w:p w14:paraId="78242D3F" w14:textId="2ED5A5F3" w:rsidR="00055F2A" w:rsidRDefault="00055F2A">
      <w:pPr>
        <w:rPr>
          <w:sz w:val="28"/>
          <w:szCs w:val="28"/>
          <w:lang w:val="en-US"/>
        </w:rPr>
      </w:pPr>
      <w:r>
        <w:rPr>
          <w:noProof/>
          <w:sz w:val="24"/>
          <w:szCs w:val="24"/>
        </w:rPr>
        <w:drawing>
          <wp:inline distT="114300" distB="114300" distL="114300" distR="114300" wp14:anchorId="554C2DFF" wp14:editId="668D7DDB">
            <wp:extent cx="5414963" cy="7746811"/>
            <wp:effectExtent l="0" t="0" r="0" b="0"/>
            <wp:docPr id="135" name="image6.png" descr="A white sheet of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35" name="image6.png" descr="A white sheet of paper with black text&#10;&#10;Description automatically generated"/>
                    <pic:cNvPicPr preferRelativeResize="0"/>
                  </pic:nvPicPr>
                  <pic:blipFill>
                    <a:blip r:embed="rId20"/>
                    <a:srcRect/>
                    <a:stretch>
                      <a:fillRect/>
                    </a:stretch>
                  </pic:blipFill>
                  <pic:spPr>
                    <a:xfrm>
                      <a:off x="0" y="0"/>
                      <a:ext cx="5414963" cy="7746811"/>
                    </a:xfrm>
                    <a:prstGeom prst="rect">
                      <a:avLst/>
                    </a:prstGeom>
                    <a:ln/>
                  </pic:spPr>
                </pic:pic>
              </a:graphicData>
            </a:graphic>
          </wp:inline>
        </w:drawing>
      </w:r>
    </w:p>
    <w:p w14:paraId="609E4F3C" w14:textId="6A6A949F" w:rsidR="00055F2A" w:rsidRDefault="00055F2A">
      <w:pPr>
        <w:rPr>
          <w:sz w:val="28"/>
          <w:szCs w:val="28"/>
          <w:lang w:val="en-US"/>
        </w:rPr>
      </w:pPr>
      <w:r>
        <w:rPr>
          <w:noProof/>
          <w:sz w:val="24"/>
          <w:szCs w:val="24"/>
        </w:rPr>
        <w:lastRenderedPageBreak/>
        <w:drawing>
          <wp:inline distT="114300" distB="114300" distL="114300" distR="114300" wp14:anchorId="15D47CC5" wp14:editId="13C33F5A">
            <wp:extent cx="5826194" cy="6538913"/>
            <wp:effectExtent l="0" t="0" r="0" b="0"/>
            <wp:docPr id="127" name="image13.png" descr="A white sheet of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27" name="image13.png" descr="A white sheet of paper with black text&#10;&#10;Description automatically generated"/>
                    <pic:cNvPicPr preferRelativeResize="0"/>
                  </pic:nvPicPr>
                  <pic:blipFill>
                    <a:blip r:embed="rId21"/>
                    <a:srcRect/>
                    <a:stretch>
                      <a:fillRect/>
                    </a:stretch>
                  </pic:blipFill>
                  <pic:spPr>
                    <a:xfrm>
                      <a:off x="0" y="0"/>
                      <a:ext cx="5826194" cy="6538913"/>
                    </a:xfrm>
                    <a:prstGeom prst="rect">
                      <a:avLst/>
                    </a:prstGeom>
                    <a:ln/>
                  </pic:spPr>
                </pic:pic>
              </a:graphicData>
            </a:graphic>
          </wp:inline>
        </w:drawing>
      </w:r>
    </w:p>
    <w:p w14:paraId="62EE4E10" w14:textId="77777777" w:rsidR="00055F2A" w:rsidRDefault="00055F2A">
      <w:pPr>
        <w:rPr>
          <w:sz w:val="28"/>
          <w:szCs w:val="28"/>
          <w:lang w:val="en-US"/>
        </w:rPr>
      </w:pPr>
    </w:p>
    <w:p w14:paraId="79DD6C89" w14:textId="77777777" w:rsidR="00055F2A" w:rsidRDefault="00055F2A">
      <w:pPr>
        <w:rPr>
          <w:sz w:val="28"/>
          <w:szCs w:val="28"/>
          <w:lang w:val="en-US"/>
        </w:rPr>
      </w:pPr>
    </w:p>
    <w:p w14:paraId="2A060FF8" w14:textId="77777777" w:rsidR="00055F2A" w:rsidRDefault="00055F2A">
      <w:pPr>
        <w:rPr>
          <w:sz w:val="28"/>
          <w:szCs w:val="28"/>
          <w:lang w:val="en-US"/>
        </w:rPr>
      </w:pPr>
    </w:p>
    <w:p w14:paraId="0C52DDAC" w14:textId="77777777" w:rsidR="00055F2A" w:rsidRDefault="00055F2A">
      <w:pPr>
        <w:rPr>
          <w:sz w:val="28"/>
          <w:szCs w:val="28"/>
          <w:lang w:val="en-US"/>
        </w:rPr>
      </w:pPr>
    </w:p>
    <w:p w14:paraId="1AB7C99F" w14:textId="77777777" w:rsidR="00055F2A" w:rsidRDefault="00055F2A">
      <w:pPr>
        <w:rPr>
          <w:sz w:val="28"/>
          <w:szCs w:val="28"/>
          <w:lang w:val="en-US"/>
        </w:rPr>
      </w:pPr>
    </w:p>
    <w:p w14:paraId="6D5D7502" w14:textId="77777777" w:rsidR="00055F2A" w:rsidRDefault="00055F2A">
      <w:pPr>
        <w:rPr>
          <w:sz w:val="28"/>
          <w:szCs w:val="28"/>
          <w:lang w:val="en-US"/>
        </w:rPr>
      </w:pPr>
    </w:p>
    <w:p w14:paraId="0DADBC37" w14:textId="77777777" w:rsidR="00055F2A" w:rsidRDefault="00055F2A">
      <w:pPr>
        <w:rPr>
          <w:sz w:val="28"/>
          <w:szCs w:val="28"/>
          <w:lang w:val="en-US"/>
        </w:rPr>
      </w:pPr>
    </w:p>
    <w:p w14:paraId="50E5B7FF" w14:textId="77777777" w:rsidR="00055F2A" w:rsidRDefault="00055F2A">
      <w:pPr>
        <w:rPr>
          <w:sz w:val="28"/>
          <w:szCs w:val="28"/>
          <w:lang w:val="en-US"/>
        </w:rPr>
      </w:pPr>
    </w:p>
    <w:p w14:paraId="3824663E" w14:textId="77777777" w:rsidR="00055F2A" w:rsidRDefault="00055F2A">
      <w:pPr>
        <w:rPr>
          <w:sz w:val="28"/>
          <w:szCs w:val="28"/>
          <w:lang w:val="en-US"/>
        </w:rPr>
      </w:pPr>
    </w:p>
    <w:p w14:paraId="55A69D8E" w14:textId="77777777" w:rsidR="00055F2A" w:rsidRDefault="00055F2A" w:rsidP="00055F2A">
      <w:pPr>
        <w:spacing w:after="0" w:line="240" w:lineRule="auto"/>
        <w:rPr>
          <w:b/>
          <w:sz w:val="36"/>
          <w:szCs w:val="36"/>
        </w:rPr>
      </w:pPr>
      <w:r>
        <w:rPr>
          <w:b/>
          <w:sz w:val="36"/>
          <w:szCs w:val="36"/>
        </w:rPr>
        <w:t>Incident Containment</w:t>
      </w:r>
    </w:p>
    <w:p w14:paraId="45FEB262" w14:textId="77777777" w:rsidR="00055F2A" w:rsidRDefault="00055F2A">
      <w:pPr>
        <w:rPr>
          <w:sz w:val="28"/>
          <w:szCs w:val="28"/>
          <w:lang w:val="en-US"/>
        </w:rPr>
      </w:pPr>
    </w:p>
    <w:p w14:paraId="7F7EDB44" w14:textId="725ED170" w:rsidR="00055F2A" w:rsidRDefault="00055F2A">
      <w:pPr>
        <w:rPr>
          <w:sz w:val="28"/>
          <w:szCs w:val="28"/>
          <w:lang w:val="en-US"/>
        </w:rPr>
      </w:pPr>
      <w:r>
        <w:rPr>
          <w:noProof/>
          <w:sz w:val="24"/>
          <w:szCs w:val="24"/>
        </w:rPr>
        <w:drawing>
          <wp:inline distT="114300" distB="114300" distL="114300" distR="114300" wp14:anchorId="3A959CB7" wp14:editId="18A9E908">
            <wp:extent cx="6270505" cy="6481763"/>
            <wp:effectExtent l="0" t="0" r="0" b="0"/>
            <wp:docPr id="123" name="image14.png" descr="A document with text and imag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3" name="image14.png" descr="A document with text and images&#10;&#10;Description automatically generated with medium confidence"/>
                    <pic:cNvPicPr preferRelativeResize="0"/>
                  </pic:nvPicPr>
                  <pic:blipFill>
                    <a:blip r:embed="rId22"/>
                    <a:srcRect/>
                    <a:stretch>
                      <a:fillRect/>
                    </a:stretch>
                  </pic:blipFill>
                  <pic:spPr>
                    <a:xfrm>
                      <a:off x="0" y="0"/>
                      <a:ext cx="6270505" cy="6481763"/>
                    </a:xfrm>
                    <a:prstGeom prst="rect">
                      <a:avLst/>
                    </a:prstGeom>
                    <a:ln/>
                  </pic:spPr>
                </pic:pic>
              </a:graphicData>
            </a:graphic>
          </wp:inline>
        </w:drawing>
      </w:r>
    </w:p>
    <w:p w14:paraId="39020ACC" w14:textId="77777777" w:rsidR="00055F2A" w:rsidRDefault="00055F2A">
      <w:pPr>
        <w:rPr>
          <w:sz w:val="28"/>
          <w:szCs w:val="28"/>
          <w:lang w:val="en-US"/>
        </w:rPr>
      </w:pPr>
    </w:p>
    <w:p w14:paraId="25453B6B" w14:textId="77777777" w:rsidR="00055F2A" w:rsidRDefault="00055F2A">
      <w:pPr>
        <w:rPr>
          <w:sz w:val="28"/>
          <w:szCs w:val="28"/>
          <w:lang w:val="en-US"/>
        </w:rPr>
      </w:pPr>
    </w:p>
    <w:p w14:paraId="1F6DAF36" w14:textId="77777777" w:rsidR="00055F2A" w:rsidRDefault="00055F2A">
      <w:pPr>
        <w:rPr>
          <w:sz w:val="28"/>
          <w:szCs w:val="28"/>
          <w:lang w:val="en-US"/>
        </w:rPr>
      </w:pPr>
    </w:p>
    <w:p w14:paraId="415F0164" w14:textId="77777777" w:rsidR="00055F2A" w:rsidRDefault="00055F2A">
      <w:pPr>
        <w:rPr>
          <w:sz w:val="28"/>
          <w:szCs w:val="28"/>
          <w:lang w:val="en-US"/>
        </w:rPr>
      </w:pPr>
    </w:p>
    <w:p w14:paraId="49912997" w14:textId="77777777" w:rsidR="00055F2A" w:rsidRDefault="00055F2A">
      <w:pPr>
        <w:rPr>
          <w:sz w:val="28"/>
          <w:szCs w:val="28"/>
          <w:lang w:val="en-US"/>
        </w:rPr>
      </w:pPr>
    </w:p>
    <w:p w14:paraId="404E025F" w14:textId="77777777" w:rsidR="00055F2A" w:rsidRDefault="00055F2A">
      <w:pPr>
        <w:rPr>
          <w:sz w:val="28"/>
          <w:szCs w:val="28"/>
          <w:lang w:val="en-US"/>
        </w:rPr>
      </w:pPr>
    </w:p>
    <w:p w14:paraId="0B0EA875" w14:textId="77777777" w:rsidR="00055F2A" w:rsidRDefault="00055F2A">
      <w:pPr>
        <w:rPr>
          <w:sz w:val="28"/>
          <w:szCs w:val="28"/>
          <w:lang w:val="en-US"/>
        </w:rPr>
      </w:pPr>
    </w:p>
    <w:p w14:paraId="06CEDBCD" w14:textId="77777777" w:rsidR="00055F2A" w:rsidRDefault="00055F2A" w:rsidP="00055F2A">
      <w:pPr>
        <w:spacing w:after="0" w:line="240" w:lineRule="auto"/>
        <w:rPr>
          <w:b/>
          <w:sz w:val="36"/>
          <w:szCs w:val="36"/>
        </w:rPr>
      </w:pPr>
      <w:r>
        <w:rPr>
          <w:b/>
          <w:sz w:val="36"/>
          <w:szCs w:val="36"/>
        </w:rPr>
        <w:t>Incident Eradication</w:t>
      </w:r>
    </w:p>
    <w:p w14:paraId="4C962D8B" w14:textId="77777777" w:rsidR="00055F2A" w:rsidRDefault="00055F2A">
      <w:pPr>
        <w:rPr>
          <w:sz w:val="28"/>
          <w:szCs w:val="28"/>
          <w:lang w:val="en-US"/>
        </w:rPr>
      </w:pPr>
    </w:p>
    <w:p w14:paraId="091B8DA0" w14:textId="0C697356" w:rsidR="00055F2A" w:rsidRDefault="00055F2A">
      <w:pPr>
        <w:rPr>
          <w:sz w:val="28"/>
          <w:szCs w:val="28"/>
          <w:lang w:val="en-US"/>
        </w:rPr>
      </w:pPr>
      <w:r>
        <w:rPr>
          <w:noProof/>
          <w:sz w:val="24"/>
          <w:szCs w:val="24"/>
        </w:rPr>
        <w:drawing>
          <wp:inline distT="114300" distB="114300" distL="114300" distR="114300" wp14:anchorId="447A516E" wp14:editId="2392C2BA">
            <wp:extent cx="6092190" cy="6053138"/>
            <wp:effectExtent l="0" t="0" r="0" b="0"/>
            <wp:docPr id="121" name="image2.png" descr="A paper with lin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image2.png" descr="A paper with lines on it&#10;&#10;Description automatically generated"/>
                    <pic:cNvPicPr preferRelativeResize="0"/>
                  </pic:nvPicPr>
                  <pic:blipFill>
                    <a:blip r:embed="rId23"/>
                    <a:srcRect/>
                    <a:stretch>
                      <a:fillRect/>
                    </a:stretch>
                  </pic:blipFill>
                  <pic:spPr>
                    <a:xfrm>
                      <a:off x="0" y="0"/>
                      <a:ext cx="6092190" cy="6053138"/>
                    </a:xfrm>
                    <a:prstGeom prst="rect">
                      <a:avLst/>
                    </a:prstGeom>
                    <a:ln/>
                  </pic:spPr>
                </pic:pic>
              </a:graphicData>
            </a:graphic>
          </wp:inline>
        </w:drawing>
      </w:r>
    </w:p>
    <w:p w14:paraId="1C075ACA" w14:textId="77777777" w:rsidR="00055F2A" w:rsidRDefault="00055F2A">
      <w:pPr>
        <w:rPr>
          <w:sz w:val="28"/>
          <w:szCs w:val="28"/>
          <w:lang w:val="en-US"/>
        </w:rPr>
      </w:pPr>
    </w:p>
    <w:p w14:paraId="71E83F0A" w14:textId="77777777" w:rsidR="00055F2A" w:rsidRDefault="00055F2A">
      <w:pPr>
        <w:rPr>
          <w:sz w:val="28"/>
          <w:szCs w:val="28"/>
          <w:lang w:val="en-US"/>
        </w:rPr>
      </w:pPr>
    </w:p>
    <w:p w14:paraId="79A3C60A" w14:textId="77777777" w:rsidR="00055F2A" w:rsidRDefault="00055F2A">
      <w:pPr>
        <w:rPr>
          <w:sz w:val="28"/>
          <w:szCs w:val="28"/>
          <w:lang w:val="en-US"/>
        </w:rPr>
      </w:pPr>
    </w:p>
    <w:p w14:paraId="459C9F3B" w14:textId="77777777" w:rsidR="00055F2A" w:rsidRDefault="00055F2A">
      <w:pPr>
        <w:rPr>
          <w:sz w:val="28"/>
          <w:szCs w:val="28"/>
          <w:lang w:val="en-US"/>
        </w:rPr>
      </w:pPr>
    </w:p>
    <w:p w14:paraId="3AECFE0B" w14:textId="77777777" w:rsidR="00055F2A" w:rsidRDefault="00055F2A">
      <w:pPr>
        <w:rPr>
          <w:sz w:val="28"/>
          <w:szCs w:val="28"/>
          <w:lang w:val="en-US"/>
        </w:rPr>
      </w:pPr>
    </w:p>
    <w:p w14:paraId="50C8383D" w14:textId="77777777" w:rsidR="00055F2A" w:rsidRDefault="00055F2A">
      <w:pPr>
        <w:rPr>
          <w:sz w:val="28"/>
          <w:szCs w:val="28"/>
          <w:lang w:val="en-US"/>
        </w:rPr>
      </w:pPr>
    </w:p>
    <w:p w14:paraId="3AD1809D" w14:textId="77777777" w:rsidR="00055F2A" w:rsidRDefault="00055F2A">
      <w:pPr>
        <w:rPr>
          <w:sz w:val="28"/>
          <w:szCs w:val="28"/>
          <w:lang w:val="en-US"/>
        </w:rPr>
      </w:pPr>
    </w:p>
    <w:p w14:paraId="37FBDF0A" w14:textId="77777777" w:rsidR="00055F2A" w:rsidRDefault="00055F2A">
      <w:pPr>
        <w:rPr>
          <w:sz w:val="28"/>
          <w:szCs w:val="28"/>
          <w:lang w:val="en-US"/>
        </w:rPr>
      </w:pPr>
    </w:p>
    <w:p w14:paraId="57F95642" w14:textId="77777777" w:rsidR="00055F2A" w:rsidRDefault="00055F2A">
      <w:pPr>
        <w:rPr>
          <w:sz w:val="28"/>
          <w:szCs w:val="28"/>
          <w:lang w:val="en-US"/>
        </w:rPr>
      </w:pPr>
    </w:p>
    <w:p w14:paraId="7671D4F5" w14:textId="77777777" w:rsidR="00055F2A" w:rsidRDefault="00055F2A" w:rsidP="00055F2A">
      <w:pPr>
        <w:spacing w:after="0" w:line="240" w:lineRule="auto"/>
        <w:rPr>
          <w:b/>
          <w:sz w:val="36"/>
          <w:szCs w:val="36"/>
        </w:rPr>
      </w:pPr>
      <w:r>
        <w:rPr>
          <w:b/>
          <w:sz w:val="36"/>
          <w:szCs w:val="36"/>
        </w:rPr>
        <w:t>Incident Handling Checklist</w:t>
      </w:r>
    </w:p>
    <w:p w14:paraId="2845BE7B" w14:textId="77777777" w:rsidR="00055F2A" w:rsidRDefault="00055F2A">
      <w:pPr>
        <w:rPr>
          <w:sz w:val="28"/>
          <w:szCs w:val="28"/>
          <w:lang w:val="en-US"/>
        </w:rPr>
      </w:pPr>
    </w:p>
    <w:p w14:paraId="499AB2B3" w14:textId="471008CB" w:rsidR="00055F2A" w:rsidRDefault="00055F2A">
      <w:pPr>
        <w:rPr>
          <w:sz w:val="28"/>
          <w:szCs w:val="28"/>
          <w:lang w:val="en-US"/>
        </w:rPr>
      </w:pPr>
      <w:r>
        <w:rPr>
          <w:noProof/>
        </w:rPr>
        <w:drawing>
          <wp:inline distT="114300" distB="114300" distL="114300" distR="114300" wp14:anchorId="4D2E1FB9" wp14:editId="4808EBF2">
            <wp:extent cx="6400800" cy="5571461"/>
            <wp:effectExtent l="0" t="0" r="0" b="0"/>
            <wp:docPr id="128" name="image8.png" descr="A close-up of a checklist&#10;&#10;Description automatically generated"/>
            <wp:cNvGraphicFramePr/>
            <a:graphic xmlns:a="http://schemas.openxmlformats.org/drawingml/2006/main">
              <a:graphicData uri="http://schemas.openxmlformats.org/drawingml/2006/picture">
                <pic:pic xmlns:pic="http://schemas.openxmlformats.org/drawingml/2006/picture">
                  <pic:nvPicPr>
                    <pic:cNvPr id="128" name="image8.png" descr="A close-up of a checklist&#10;&#10;Description automatically generated"/>
                    <pic:cNvPicPr preferRelativeResize="0"/>
                  </pic:nvPicPr>
                  <pic:blipFill>
                    <a:blip r:embed="rId24"/>
                    <a:srcRect/>
                    <a:stretch>
                      <a:fillRect/>
                    </a:stretch>
                  </pic:blipFill>
                  <pic:spPr>
                    <a:xfrm>
                      <a:off x="0" y="0"/>
                      <a:ext cx="6405815" cy="5575826"/>
                    </a:xfrm>
                    <a:prstGeom prst="rect">
                      <a:avLst/>
                    </a:prstGeom>
                    <a:ln/>
                  </pic:spPr>
                </pic:pic>
              </a:graphicData>
            </a:graphic>
          </wp:inline>
        </w:drawing>
      </w:r>
    </w:p>
    <w:p w14:paraId="7678B065" w14:textId="77777777" w:rsidR="00055F2A" w:rsidRDefault="00055F2A">
      <w:pPr>
        <w:rPr>
          <w:sz w:val="28"/>
          <w:szCs w:val="28"/>
          <w:lang w:val="en-US"/>
        </w:rPr>
      </w:pPr>
    </w:p>
    <w:p w14:paraId="0E11E4F1" w14:textId="77777777" w:rsidR="00055F2A" w:rsidRDefault="00055F2A">
      <w:pPr>
        <w:rPr>
          <w:sz w:val="28"/>
          <w:szCs w:val="28"/>
          <w:lang w:val="en-US"/>
        </w:rPr>
      </w:pPr>
    </w:p>
    <w:p w14:paraId="3F3670A4" w14:textId="77777777" w:rsidR="00055F2A" w:rsidRDefault="00055F2A">
      <w:pPr>
        <w:rPr>
          <w:sz w:val="28"/>
          <w:szCs w:val="28"/>
          <w:lang w:val="en-US"/>
        </w:rPr>
      </w:pPr>
    </w:p>
    <w:p w14:paraId="667CD89F" w14:textId="77777777" w:rsidR="00055F2A" w:rsidRDefault="00055F2A">
      <w:pPr>
        <w:rPr>
          <w:sz w:val="28"/>
          <w:szCs w:val="28"/>
          <w:lang w:val="en-US"/>
        </w:rPr>
      </w:pPr>
    </w:p>
    <w:p w14:paraId="377F55A4" w14:textId="77777777" w:rsidR="00055F2A" w:rsidRDefault="00055F2A">
      <w:pPr>
        <w:rPr>
          <w:sz w:val="28"/>
          <w:szCs w:val="28"/>
          <w:lang w:val="en-US"/>
        </w:rPr>
      </w:pPr>
    </w:p>
    <w:p w14:paraId="034B2B51" w14:textId="77777777" w:rsidR="00055F2A" w:rsidRDefault="00055F2A">
      <w:pPr>
        <w:rPr>
          <w:sz w:val="28"/>
          <w:szCs w:val="28"/>
          <w:lang w:val="en-US"/>
        </w:rPr>
      </w:pPr>
    </w:p>
    <w:p w14:paraId="4E0781B8" w14:textId="77777777" w:rsidR="00055F2A" w:rsidRDefault="00055F2A">
      <w:pPr>
        <w:rPr>
          <w:sz w:val="28"/>
          <w:szCs w:val="28"/>
          <w:lang w:val="en-US"/>
        </w:rPr>
      </w:pPr>
    </w:p>
    <w:p w14:paraId="075880BB" w14:textId="77777777" w:rsidR="00055F2A" w:rsidRDefault="00055F2A">
      <w:pPr>
        <w:rPr>
          <w:sz w:val="28"/>
          <w:szCs w:val="28"/>
          <w:lang w:val="en-US"/>
        </w:rPr>
      </w:pPr>
    </w:p>
    <w:p w14:paraId="1FE9FC5A" w14:textId="77777777" w:rsidR="00055F2A" w:rsidRDefault="00055F2A">
      <w:pPr>
        <w:rPr>
          <w:sz w:val="28"/>
          <w:szCs w:val="28"/>
          <w:lang w:val="en-US"/>
        </w:rPr>
      </w:pPr>
    </w:p>
    <w:p w14:paraId="2C060CCA" w14:textId="77777777" w:rsidR="00055F2A" w:rsidRDefault="00055F2A">
      <w:pPr>
        <w:rPr>
          <w:sz w:val="28"/>
          <w:szCs w:val="28"/>
          <w:lang w:val="en-US"/>
        </w:rPr>
      </w:pPr>
    </w:p>
    <w:p w14:paraId="7627C691" w14:textId="77777777" w:rsidR="00055F2A" w:rsidRPr="00055F2A" w:rsidRDefault="00055F2A" w:rsidP="00055F2A">
      <w:pPr>
        <w:pStyle w:val="Heading1"/>
        <w:rPr>
          <w:sz w:val="72"/>
          <w:szCs w:val="72"/>
        </w:rPr>
      </w:pPr>
      <w:bookmarkStart w:id="37" w:name="_Toc152768285"/>
      <w:r w:rsidRPr="00055F2A">
        <w:rPr>
          <w:sz w:val="72"/>
          <w:szCs w:val="72"/>
        </w:rPr>
        <w:t>Definitions</w:t>
      </w:r>
      <w:bookmarkEnd w:id="37"/>
    </w:p>
    <w:p w14:paraId="6EF99A6A" w14:textId="77777777" w:rsidR="00055F2A" w:rsidRDefault="00055F2A" w:rsidP="00055F2A">
      <w:pPr>
        <w:rPr>
          <w:b/>
          <w:sz w:val="28"/>
          <w:szCs w:val="28"/>
        </w:rPr>
      </w:pPr>
      <w:r>
        <w:rPr>
          <w:b/>
          <w:sz w:val="28"/>
          <w:szCs w:val="28"/>
        </w:rPr>
        <w:t>Event</w:t>
      </w:r>
    </w:p>
    <w:p w14:paraId="78A5CA84" w14:textId="77777777" w:rsidR="00055F2A" w:rsidRDefault="00055F2A" w:rsidP="00055F2A">
      <w:pPr>
        <w:rPr>
          <w:sz w:val="28"/>
          <w:szCs w:val="28"/>
        </w:rPr>
      </w:pPr>
      <w:r>
        <w:rPr>
          <w:sz w:val="28"/>
          <w:szCs w:val="28"/>
        </w:rPr>
        <w:t>An event can be defined as a thing that happens or takes place.</w:t>
      </w:r>
    </w:p>
    <w:p w14:paraId="0B572D75" w14:textId="77777777" w:rsidR="00055F2A" w:rsidRDefault="00055F2A" w:rsidP="00055F2A">
      <w:pPr>
        <w:rPr>
          <w:sz w:val="28"/>
          <w:szCs w:val="28"/>
        </w:rPr>
      </w:pPr>
    </w:p>
    <w:p w14:paraId="2A778C97" w14:textId="77777777" w:rsidR="00055F2A" w:rsidRDefault="00055F2A" w:rsidP="00055F2A">
      <w:pPr>
        <w:rPr>
          <w:b/>
          <w:sz w:val="28"/>
          <w:szCs w:val="28"/>
        </w:rPr>
      </w:pPr>
      <w:r>
        <w:rPr>
          <w:b/>
          <w:sz w:val="28"/>
          <w:szCs w:val="28"/>
        </w:rPr>
        <w:t>Incident</w:t>
      </w:r>
    </w:p>
    <w:p w14:paraId="47594157" w14:textId="77777777" w:rsidR="00055F2A" w:rsidRDefault="00055F2A" w:rsidP="00055F2A">
      <w:pPr>
        <w:rPr>
          <w:sz w:val="28"/>
          <w:szCs w:val="28"/>
        </w:rPr>
      </w:pPr>
      <w:r>
        <w:rPr>
          <w:sz w:val="28"/>
          <w:szCs w:val="28"/>
        </w:rPr>
        <w:t>An Incident is an event that is an instance of something happening.</w:t>
      </w:r>
    </w:p>
    <w:p w14:paraId="462C8132" w14:textId="77777777" w:rsidR="00055F2A" w:rsidRDefault="00055F2A" w:rsidP="00055F2A">
      <w:pPr>
        <w:rPr>
          <w:sz w:val="28"/>
          <w:szCs w:val="28"/>
        </w:rPr>
      </w:pPr>
    </w:p>
    <w:p w14:paraId="346525CB" w14:textId="77777777" w:rsidR="00055F2A" w:rsidRDefault="00055F2A" w:rsidP="00055F2A">
      <w:pPr>
        <w:rPr>
          <w:b/>
          <w:sz w:val="28"/>
          <w:szCs w:val="28"/>
        </w:rPr>
      </w:pPr>
      <w:r>
        <w:rPr>
          <w:b/>
          <w:sz w:val="28"/>
          <w:szCs w:val="28"/>
        </w:rPr>
        <w:t>Red Team</w:t>
      </w:r>
    </w:p>
    <w:p w14:paraId="2767B34A" w14:textId="77777777" w:rsidR="00055F2A" w:rsidRDefault="00055F2A" w:rsidP="00055F2A">
      <w:pPr>
        <w:rPr>
          <w:sz w:val="28"/>
          <w:szCs w:val="28"/>
        </w:rPr>
      </w:pPr>
      <w:r>
        <w:rPr>
          <w:sz w:val="28"/>
          <w:szCs w:val="28"/>
        </w:rPr>
        <w:t>They are internal or external entities dedicated to testing the effectiveness of a security program by emulating tools and techniques.</w:t>
      </w:r>
    </w:p>
    <w:p w14:paraId="5055EFDB" w14:textId="77777777" w:rsidR="00055F2A" w:rsidRDefault="00055F2A" w:rsidP="00055F2A">
      <w:pPr>
        <w:rPr>
          <w:sz w:val="28"/>
          <w:szCs w:val="28"/>
        </w:rPr>
      </w:pPr>
    </w:p>
    <w:p w14:paraId="0BDF7376" w14:textId="77777777" w:rsidR="00055F2A" w:rsidRDefault="00055F2A" w:rsidP="00055F2A">
      <w:pPr>
        <w:rPr>
          <w:b/>
          <w:sz w:val="28"/>
          <w:szCs w:val="28"/>
        </w:rPr>
      </w:pPr>
      <w:r>
        <w:rPr>
          <w:b/>
          <w:sz w:val="28"/>
          <w:szCs w:val="28"/>
        </w:rPr>
        <w:t>Blue Team</w:t>
      </w:r>
    </w:p>
    <w:p w14:paraId="165D339C" w14:textId="77777777" w:rsidR="00055F2A" w:rsidRDefault="00055F2A" w:rsidP="00055F2A">
      <w:pPr>
        <w:rPr>
          <w:sz w:val="28"/>
          <w:szCs w:val="28"/>
        </w:rPr>
      </w:pPr>
      <w:r>
        <w:rPr>
          <w:sz w:val="28"/>
          <w:szCs w:val="28"/>
        </w:rPr>
        <w:t>They are an internal security team who defends against both real attacks as well as the Red Team.</w:t>
      </w:r>
    </w:p>
    <w:p w14:paraId="1091B4ED" w14:textId="77777777" w:rsidR="00055F2A" w:rsidRDefault="00055F2A" w:rsidP="00055F2A">
      <w:pPr>
        <w:rPr>
          <w:sz w:val="28"/>
          <w:szCs w:val="28"/>
        </w:rPr>
      </w:pPr>
    </w:p>
    <w:p w14:paraId="40D6A5FD" w14:textId="77777777" w:rsidR="00055F2A" w:rsidRDefault="00055F2A" w:rsidP="00055F2A">
      <w:pPr>
        <w:rPr>
          <w:b/>
          <w:sz w:val="28"/>
          <w:szCs w:val="28"/>
        </w:rPr>
      </w:pPr>
      <w:r>
        <w:rPr>
          <w:b/>
          <w:sz w:val="28"/>
          <w:szCs w:val="28"/>
        </w:rPr>
        <w:t>Purple Team</w:t>
      </w:r>
    </w:p>
    <w:p w14:paraId="05AAB61A" w14:textId="77777777" w:rsidR="00055F2A" w:rsidRDefault="00055F2A" w:rsidP="00055F2A">
      <w:pPr>
        <w:rPr>
          <w:sz w:val="28"/>
          <w:szCs w:val="28"/>
        </w:rPr>
      </w:pPr>
      <w:r>
        <w:rPr>
          <w:sz w:val="28"/>
          <w:szCs w:val="28"/>
        </w:rPr>
        <w:t>Exist to ensure and maximize the effectiveness of the Red and Blue team.</w:t>
      </w:r>
    </w:p>
    <w:p w14:paraId="0118B919" w14:textId="77777777" w:rsidR="00055F2A" w:rsidRDefault="00055F2A" w:rsidP="00055F2A">
      <w:pPr>
        <w:rPr>
          <w:sz w:val="28"/>
          <w:szCs w:val="28"/>
        </w:rPr>
      </w:pPr>
    </w:p>
    <w:p w14:paraId="2C81A9A8" w14:textId="77777777" w:rsidR="00055F2A" w:rsidRDefault="00055F2A" w:rsidP="00055F2A">
      <w:pPr>
        <w:rPr>
          <w:b/>
          <w:sz w:val="28"/>
          <w:szCs w:val="28"/>
        </w:rPr>
      </w:pPr>
      <w:r>
        <w:rPr>
          <w:b/>
          <w:sz w:val="28"/>
          <w:szCs w:val="28"/>
        </w:rPr>
        <w:t>Threat actor</w:t>
      </w:r>
    </w:p>
    <w:p w14:paraId="05566701" w14:textId="77777777" w:rsidR="00055F2A" w:rsidRDefault="00055F2A" w:rsidP="00055F2A">
      <w:pPr>
        <w:rPr>
          <w:sz w:val="28"/>
          <w:szCs w:val="28"/>
        </w:rPr>
      </w:pPr>
      <w:r>
        <w:rPr>
          <w:sz w:val="28"/>
          <w:szCs w:val="28"/>
        </w:rPr>
        <w:t>Is a broad term for any individual or group of individuals that attempts to successfully conduct malicious activities against enterprises.</w:t>
      </w:r>
    </w:p>
    <w:p w14:paraId="5EBA4F97" w14:textId="77777777" w:rsidR="00055F2A" w:rsidRDefault="00055F2A" w:rsidP="00055F2A">
      <w:pPr>
        <w:rPr>
          <w:sz w:val="28"/>
          <w:szCs w:val="28"/>
        </w:rPr>
      </w:pPr>
    </w:p>
    <w:p w14:paraId="2C8C3B38" w14:textId="77777777" w:rsidR="00055F2A" w:rsidRDefault="00055F2A" w:rsidP="00055F2A">
      <w:pPr>
        <w:rPr>
          <w:b/>
          <w:sz w:val="28"/>
          <w:szCs w:val="28"/>
        </w:rPr>
      </w:pPr>
      <w:r>
        <w:rPr>
          <w:b/>
          <w:sz w:val="28"/>
          <w:szCs w:val="28"/>
        </w:rPr>
        <w:lastRenderedPageBreak/>
        <w:t>Security Incident</w:t>
      </w:r>
    </w:p>
    <w:p w14:paraId="1AC8AFF5" w14:textId="77777777" w:rsidR="00055F2A" w:rsidRDefault="00055F2A" w:rsidP="00055F2A">
      <w:pPr>
        <w:rPr>
          <w:sz w:val="28"/>
          <w:szCs w:val="28"/>
        </w:rPr>
      </w:pPr>
      <w:r>
        <w:rPr>
          <w:sz w:val="28"/>
          <w:szCs w:val="28"/>
        </w:rPr>
        <w:t>Is an event that may indicate that an organization's systems or data have been compromised or measures put in place to protect them have failed.</w:t>
      </w:r>
    </w:p>
    <w:p w14:paraId="201310F7" w14:textId="77777777" w:rsidR="00055F2A" w:rsidRDefault="00055F2A" w:rsidP="00055F2A">
      <w:pPr>
        <w:rPr>
          <w:sz w:val="28"/>
          <w:szCs w:val="28"/>
        </w:rPr>
      </w:pPr>
    </w:p>
    <w:p w14:paraId="167E87BC" w14:textId="77777777" w:rsidR="00055F2A" w:rsidRDefault="00055F2A" w:rsidP="00055F2A">
      <w:pPr>
        <w:rPr>
          <w:b/>
          <w:sz w:val="28"/>
          <w:szCs w:val="28"/>
        </w:rPr>
      </w:pPr>
      <w:r>
        <w:rPr>
          <w:b/>
          <w:sz w:val="28"/>
          <w:szCs w:val="28"/>
        </w:rPr>
        <w:t>Malware</w:t>
      </w:r>
    </w:p>
    <w:p w14:paraId="0F29ED06" w14:textId="77777777" w:rsidR="00055F2A" w:rsidRDefault="00055F2A" w:rsidP="00055F2A">
      <w:pPr>
        <w:rPr>
          <w:sz w:val="28"/>
          <w:szCs w:val="28"/>
        </w:rPr>
      </w:pPr>
      <w:r>
        <w:rPr>
          <w:sz w:val="28"/>
          <w:szCs w:val="28"/>
        </w:rPr>
        <w:t>Collective name of a number of malicious software variants.</w:t>
      </w:r>
    </w:p>
    <w:p w14:paraId="5676BBB9" w14:textId="77777777" w:rsidR="00055F2A" w:rsidRDefault="00055F2A" w:rsidP="00055F2A">
      <w:pPr>
        <w:rPr>
          <w:sz w:val="28"/>
          <w:szCs w:val="28"/>
        </w:rPr>
      </w:pPr>
    </w:p>
    <w:p w14:paraId="240C790F" w14:textId="77777777" w:rsidR="00055F2A" w:rsidRDefault="00055F2A" w:rsidP="00055F2A">
      <w:pPr>
        <w:rPr>
          <w:b/>
          <w:sz w:val="28"/>
          <w:szCs w:val="28"/>
        </w:rPr>
      </w:pPr>
      <w:r>
        <w:rPr>
          <w:b/>
          <w:sz w:val="28"/>
          <w:szCs w:val="28"/>
        </w:rPr>
        <w:t>Ransomware</w:t>
      </w:r>
    </w:p>
    <w:p w14:paraId="0D8CE78E" w14:textId="77777777" w:rsidR="00055F2A" w:rsidRDefault="00055F2A" w:rsidP="00055F2A">
      <w:pPr>
        <w:rPr>
          <w:sz w:val="28"/>
          <w:szCs w:val="28"/>
        </w:rPr>
      </w:pPr>
      <w:r>
        <w:rPr>
          <w:sz w:val="28"/>
          <w:szCs w:val="28"/>
        </w:rPr>
        <w:t>Is a type of malware that threatens to publish the victims data unless they are paid.</w:t>
      </w:r>
    </w:p>
    <w:p w14:paraId="719BE16A" w14:textId="77777777" w:rsidR="00055F2A" w:rsidRDefault="00055F2A" w:rsidP="00055F2A">
      <w:pPr>
        <w:rPr>
          <w:sz w:val="28"/>
          <w:szCs w:val="28"/>
        </w:rPr>
      </w:pPr>
    </w:p>
    <w:p w14:paraId="04238D82" w14:textId="77777777" w:rsidR="00055F2A" w:rsidRDefault="00055F2A" w:rsidP="00055F2A">
      <w:pPr>
        <w:rPr>
          <w:b/>
          <w:sz w:val="28"/>
          <w:szCs w:val="28"/>
        </w:rPr>
      </w:pPr>
      <w:r>
        <w:rPr>
          <w:b/>
          <w:sz w:val="28"/>
          <w:szCs w:val="28"/>
        </w:rPr>
        <w:t>Insecure attachment</w:t>
      </w:r>
    </w:p>
    <w:p w14:paraId="62F85A37" w14:textId="77777777" w:rsidR="00055F2A" w:rsidRDefault="00055F2A" w:rsidP="00055F2A">
      <w:pPr>
        <w:rPr>
          <w:sz w:val="28"/>
          <w:szCs w:val="28"/>
        </w:rPr>
      </w:pPr>
      <w:r>
        <w:rPr>
          <w:sz w:val="28"/>
          <w:szCs w:val="28"/>
        </w:rPr>
        <w:t xml:space="preserve">An attachment, usually of a common file type commonly used in businesses such as docx or pdf files, with malicious software built into it. </w:t>
      </w:r>
    </w:p>
    <w:p w14:paraId="6CA9CD57" w14:textId="77777777" w:rsidR="00055F2A" w:rsidRDefault="00055F2A" w:rsidP="00055F2A">
      <w:pPr>
        <w:rPr>
          <w:sz w:val="28"/>
          <w:szCs w:val="28"/>
        </w:rPr>
      </w:pPr>
    </w:p>
    <w:p w14:paraId="493768E2" w14:textId="77777777" w:rsidR="00055F2A" w:rsidRDefault="00055F2A" w:rsidP="00055F2A">
      <w:pPr>
        <w:rPr>
          <w:b/>
          <w:sz w:val="28"/>
          <w:szCs w:val="28"/>
        </w:rPr>
      </w:pPr>
      <w:r>
        <w:rPr>
          <w:b/>
          <w:sz w:val="28"/>
          <w:szCs w:val="28"/>
        </w:rPr>
        <w:t>Encrypted</w:t>
      </w:r>
    </w:p>
    <w:p w14:paraId="6DBF7DB1" w14:textId="77777777" w:rsidR="00055F2A" w:rsidRDefault="00055F2A" w:rsidP="00055F2A">
      <w:pPr>
        <w:rPr>
          <w:sz w:val="28"/>
          <w:szCs w:val="28"/>
        </w:rPr>
      </w:pPr>
      <w:r>
        <w:rPr>
          <w:sz w:val="28"/>
          <w:szCs w:val="28"/>
        </w:rPr>
        <w:t>Convert into a code.</w:t>
      </w:r>
    </w:p>
    <w:p w14:paraId="6645D61A" w14:textId="77777777" w:rsidR="00055F2A" w:rsidRDefault="00055F2A" w:rsidP="00055F2A">
      <w:pPr>
        <w:rPr>
          <w:sz w:val="28"/>
          <w:szCs w:val="28"/>
        </w:rPr>
      </w:pPr>
    </w:p>
    <w:p w14:paraId="20338561" w14:textId="77777777" w:rsidR="00055F2A" w:rsidRDefault="00055F2A" w:rsidP="00055F2A">
      <w:pPr>
        <w:rPr>
          <w:b/>
          <w:sz w:val="28"/>
          <w:szCs w:val="28"/>
        </w:rPr>
      </w:pPr>
      <w:r>
        <w:rPr>
          <w:b/>
          <w:sz w:val="28"/>
          <w:szCs w:val="28"/>
        </w:rPr>
        <w:t>ISO</w:t>
      </w:r>
    </w:p>
    <w:p w14:paraId="73909D39" w14:textId="77777777" w:rsidR="00055F2A" w:rsidRDefault="00055F2A" w:rsidP="00055F2A">
      <w:pPr>
        <w:rPr>
          <w:sz w:val="28"/>
          <w:szCs w:val="28"/>
        </w:rPr>
      </w:pPr>
      <w:r>
        <w:rPr>
          <w:sz w:val="28"/>
          <w:szCs w:val="28"/>
        </w:rPr>
        <w:t>The ISO is the Information Security Office. They protect an organization's information technology programs from internal and external threats.</w:t>
      </w:r>
    </w:p>
    <w:p w14:paraId="0DEC7C63" w14:textId="77777777" w:rsidR="00055F2A" w:rsidRDefault="00055F2A" w:rsidP="00055F2A">
      <w:pPr>
        <w:rPr>
          <w:sz w:val="28"/>
          <w:szCs w:val="28"/>
        </w:rPr>
      </w:pPr>
    </w:p>
    <w:p w14:paraId="446C8C00" w14:textId="77777777" w:rsidR="00055F2A" w:rsidRDefault="00055F2A" w:rsidP="00055F2A">
      <w:pPr>
        <w:rPr>
          <w:b/>
          <w:sz w:val="28"/>
          <w:szCs w:val="28"/>
        </w:rPr>
      </w:pPr>
      <w:r>
        <w:rPr>
          <w:b/>
          <w:sz w:val="28"/>
          <w:szCs w:val="28"/>
        </w:rPr>
        <w:t>Users</w:t>
      </w:r>
    </w:p>
    <w:p w14:paraId="1343B205" w14:textId="77777777" w:rsidR="00055F2A" w:rsidRDefault="00055F2A" w:rsidP="00055F2A">
      <w:pPr>
        <w:rPr>
          <w:sz w:val="28"/>
          <w:szCs w:val="28"/>
        </w:rPr>
      </w:pPr>
      <w:r>
        <w:rPr>
          <w:sz w:val="28"/>
          <w:szCs w:val="28"/>
        </w:rPr>
        <w:t>User is a person who utilizes a computer or network service, like office workers using computers.</w:t>
      </w:r>
    </w:p>
    <w:p w14:paraId="27113160" w14:textId="77777777" w:rsidR="00055F2A" w:rsidRDefault="00055F2A" w:rsidP="00055F2A">
      <w:pPr>
        <w:rPr>
          <w:sz w:val="28"/>
          <w:szCs w:val="28"/>
        </w:rPr>
      </w:pPr>
    </w:p>
    <w:p w14:paraId="599FF542" w14:textId="77777777" w:rsidR="00055F2A" w:rsidRDefault="00055F2A" w:rsidP="00055F2A">
      <w:pPr>
        <w:rPr>
          <w:b/>
          <w:sz w:val="28"/>
          <w:szCs w:val="28"/>
        </w:rPr>
      </w:pPr>
      <w:r>
        <w:rPr>
          <w:b/>
          <w:sz w:val="28"/>
          <w:szCs w:val="28"/>
        </w:rPr>
        <w:t>Cloud storage</w:t>
      </w:r>
    </w:p>
    <w:p w14:paraId="6890C675" w14:textId="77777777" w:rsidR="00055F2A" w:rsidRDefault="00055F2A" w:rsidP="00055F2A">
      <w:pPr>
        <w:rPr>
          <w:sz w:val="28"/>
          <w:szCs w:val="28"/>
        </w:rPr>
      </w:pPr>
      <w:r>
        <w:rPr>
          <w:sz w:val="28"/>
          <w:szCs w:val="28"/>
        </w:rPr>
        <w:t>The user uploads their files to the network for safe keeping.</w:t>
      </w:r>
    </w:p>
    <w:p w14:paraId="5C3A0846" w14:textId="77777777" w:rsidR="00055F2A" w:rsidRPr="00055F2A" w:rsidRDefault="00055F2A">
      <w:pPr>
        <w:rPr>
          <w:sz w:val="28"/>
          <w:szCs w:val="28"/>
        </w:rPr>
      </w:pPr>
    </w:p>
    <w:p w14:paraId="0C91A72F" w14:textId="77777777" w:rsidR="00055F2A" w:rsidRDefault="00055F2A">
      <w:pPr>
        <w:rPr>
          <w:sz w:val="28"/>
          <w:szCs w:val="28"/>
          <w:lang w:val="en-US"/>
        </w:rPr>
      </w:pPr>
    </w:p>
    <w:p w14:paraId="6125E101" w14:textId="77777777" w:rsidR="00055F2A" w:rsidRDefault="00055F2A">
      <w:pPr>
        <w:rPr>
          <w:sz w:val="28"/>
          <w:szCs w:val="28"/>
          <w:lang w:val="en-US"/>
        </w:rPr>
      </w:pPr>
    </w:p>
    <w:p w14:paraId="7982E73E" w14:textId="77777777" w:rsidR="00055F2A" w:rsidRDefault="00055F2A">
      <w:pPr>
        <w:rPr>
          <w:sz w:val="28"/>
          <w:szCs w:val="28"/>
          <w:lang w:val="en-US"/>
        </w:rPr>
      </w:pPr>
    </w:p>
    <w:p w14:paraId="23067AFB" w14:textId="77777777" w:rsidR="00055F2A" w:rsidRDefault="00055F2A">
      <w:pPr>
        <w:rPr>
          <w:sz w:val="28"/>
          <w:szCs w:val="28"/>
          <w:lang w:val="en-US"/>
        </w:rPr>
      </w:pPr>
    </w:p>
    <w:p w14:paraId="4734E85D" w14:textId="77777777" w:rsidR="00055F2A" w:rsidRDefault="00055F2A">
      <w:pPr>
        <w:rPr>
          <w:sz w:val="28"/>
          <w:szCs w:val="28"/>
          <w:lang w:val="en-US"/>
        </w:rPr>
      </w:pPr>
    </w:p>
    <w:p w14:paraId="7AEFF6AB" w14:textId="77777777" w:rsidR="00055F2A" w:rsidRDefault="00055F2A">
      <w:pPr>
        <w:rPr>
          <w:sz w:val="28"/>
          <w:szCs w:val="28"/>
          <w:lang w:val="en-US"/>
        </w:rPr>
      </w:pPr>
    </w:p>
    <w:p w14:paraId="6BC53509" w14:textId="77777777" w:rsidR="00055F2A" w:rsidRDefault="00055F2A">
      <w:pPr>
        <w:rPr>
          <w:sz w:val="28"/>
          <w:szCs w:val="28"/>
          <w:lang w:val="en-US"/>
        </w:rPr>
      </w:pPr>
    </w:p>
    <w:p w14:paraId="4CEB3AAC" w14:textId="77777777" w:rsidR="00055F2A" w:rsidRDefault="00055F2A">
      <w:pPr>
        <w:rPr>
          <w:sz w:val="28"/>
          <w:szCs w:val="28"/>
          <w:lang w:val="en-US"/>
        </w:rPr>
      </w:pPr>
    </w:p>
    <w:p w14:paraId="0A0A78D1" w14:textId="77777777" w:rsidR="00055F2A" w:rsidRDefault="00055F2A">
      <w:pPr>
        <w:rPr>
          <w:sz w:val="28"/>
          <w:szCs w:val="28"/>
          <w:lang w:val="en-US"/>
        </w:rPr>
      </w:pPr>
    </w:p>
    <w:p w14:paraId="28CD7CE6" w14:textId="77777777" w:rsidR="00055F2A" w:rsidRDefault="00055F2A">
      <w:pPr>
        <w:rPr>
          <w:sz w:val="28"/>
          <w:szCs w:val="28"/>
          <w:lang w:val="en-US"/>
        </w:rPr>
      </w:pPr>
    </w:p>
    <w:p w14:paraId="4362BB4B" w14:textId="77777777" w:rsidR="00055F2A" w:rsidRDefault="00055F2A">
      <w:pPr>
        <w:rPr>
          <w:sz w:val="28"/>
          <w:szCs w:val="28"/>
          <w:lang w:val="en-US"/>
        </w:rPr>
      </w:pPr>
    </w:p>
    <w:p w14:paraId="5960B98F" w14:textId="77777777" w:rsidR="00055F2A" w:rsidRPr="00055F2A" w:rsidRDefault="00055F2A">
      <w:pPr>
        <w:rPr>
          <w:sz w:val="28"/>
          <w:szCs w:val="28"/>
          <w:lang w:val="en-US"/>
        </w:rPr>
      </w:pPr>
    </w:p>
    <w:sectPr w:rsidR="00055F2A" w:rsidRPr="00055F2A" w:rsidSect="00CC0E3A">
      <w:headerReference w:type="default" r:id="rId25"/>
      <w:footerReference w:type="default" r:id="rId26"/>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33EEE" w14:textId="77777777" w:rsidR="008E4100" w:rsidRDefault="008E4100" w:rsidP="00CC0E3A">
      <w:pPr>
        <w:spacing w:after="0" w:line="240" w:lineRule="auto"/>
      </w:pPr>
      <w:r>
        <w:separator/>
      </w:r>
    </w:p>
  </w:endnote>
  <w:endnote w:type="continuationSeparator" w:id="0">
    <w:p w14:paraId="45020E33" w14:textId="77777777" w:rsidR="008E4100" w:rsidRDefault="008E4100" w:rsidP="00CC0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455713"/>
      <w:docPartObj>
        <w:docPartGallery w:val="Page Numbers (Bottom of Page)"/>
        <w:docPartUnique/>
      </w:docPartObj>
    </w:sdtPr>
    <w:sdtEndPr>
      <w:rPr>
        <w:noProof/>
      </w:rPr>
    </w:sdtEndPr>
    <w:sdtContent>
      <w:p w14:paraId="5B6BF571" w14:textId="160F449F" w:rsidR="00CC0E3A" w:rsidRDefault="00CC0E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677FC0" w14:textId="77777777" w:rsidR="00CC0E3A" w:rsidRDefault="00CC0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B8183" w14:textId="77777777" w:rsidR="008E4100" w:rsidRDefault="008E4100" w:rsidP="00CC0E3A">
      <w:pPr>
        <w:spacing w:after="0" w:line="240" w:lineRule="auto"/>
      </w:pPr>
      <w:r>
        <w:separator/>
      </w:r>
    </w:p>
  </w:footnote>
  <w:footnote w:type="continuationSeparator" w:id="0">
    <w:p w14:paraId="2A2BE12A" w14:textId="77777777" w:rsidR="008E4100" w:rsidRDefault="008E4100" w:rsidP="00CC0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C73C2" w14:textId="678D0C4F" w:rsidR="00CC0E3A" w:rsidRDefault="00CC0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0AF"/>
    <w:multiLevelType w:val="multilevel"/>
    <w:tmpl w:val="D2D00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C45F2"/>
    <w:multiLevelType w:val="hybridMultilevel"/>
    <w:tmpl w:val="14A6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D3E2CB3"/>
    <w:multiLevelType w:val="hybridMultilevel"/>
    <w:tmpl w:val="220CAB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56568EB"/>
    <w:multiLevelType w:val="multilevel"/>
    <w:tmpl w:val="BA5CD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124406"/>
    <w:multiLevelType w:val="multilevel"/>
    <w:tmpl w:val="DD3AA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BB19FB"/>
    <w:multiLevelType w:val="multilevel"/>
    <w:tmpl w:val="EBE42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A03BAB"/>
    <w:multiLevelType w:val="multilevel"/>
    <w:tmpl w:val="B1BAC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2705B6"/>
    <w:multiLevelType w:val="multilevel"/>
    <w:tmpl w:val="6F7ED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6F63F8"/>
    <w:multiLevelType w:val="hybridMultilevel"/>
    <w:tmpl w:val="F8FEB8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2E3255"/>
    <w:multiLevelType w:val="hybridMultilevel"/>
    <w:tmpl w:val="5562294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388A55CC"/>
    <w:multiLevelType w:val="hybridMultilevel"/>
    <w:tmpl w:val="92CAB6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013665A"/>
    <w:multiLevelType w:val="multilevel"/>
    <w:tmpl w:val="9ED84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C57D41"/>
    <w:multiLevelType w:val="multilevel"/>
    <w:tmpl w:val="19BE1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227DB5"/>
    <w:multiLevelType w:val="hybridMultilevel"/>
    <w:tmpl w:val="B7CEE8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53A22BA7"/>
    <w:multiLevelType w:val="multilevel"/>
    <w:tmpl w:val="A5BEE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2D399E"/>
    <w:multiLevelType w:val="multilevel"/>
    <w:tmpl w:val="44F24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6944BFA"/>
    <w:multiLevelType w:val="multilevel"/>
    <w:tmpl w:val="D570E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F34CB2"/>
    <w:multiLevelType w:val="multilevel"/>
    <w:tmpl w:val="3AC2A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A1255ED"/>
    <w:multiLevelType w:val="hybridMultilevel"/>
    <w:tmpl w:val="44CEF7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B8E457B"/>
    <w:multiLevelType w:val="multilevel"/>
    <w:tmpl w:val="71707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784BED"/>
    <w:multiLevelType w:val="hybridMultilevel"/>
    <w:tmpl w:val="1712570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7D95129C"/>
    <w:multiLevelType w:val="multilevel"/>
    <w:tmpl w:val="274E2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412476">
    <w:abstractNumId w:val="14"/>
  </w:num>
  <w:num w:numId="2" w16cid:durableId="1384599995">
    <w:abstractNumId w:val="7"/>
  </w:num>
  <w:num w:numId="3" w16cid:durableId="963003884">
    <w:abstractNumId w:val="21"/>
  </w:num>
  <w:num w:numId="4" w16cid:durableId="2101365322">
    <w:abstractNumId w:val="6"/>
  </w:num>
  <w:num w:numId="5" w16cid:durableId="1641809757">
    <w:abstractNumId w:val="3"/>
  </w:num>
  <w:num w:numId="6" w16cid:durableId="1896505902">
    <w:abstractNumId w:val="4"/>
  </w:num>
  <w:num w:numId="7" w16cid:durableId="1879468897">
    <w:abstractNumId w:val="17"/>
  </w:num>
  <w:num w:numId="8" w16cid:durableId="1194228297">
    <w:abstractNumId w:val="16"/>
  </w:num>
  <w:num w:numId="9" w16cid:durableId="43602763">
    <w:abstractNumId w:val="15"/>
  </w:num>
  <w:num w:numId="10" w16cid:durableId="949048869">
    <w:abstractNumId w:val="11"/>
  </w:num>
  <w:num w:numId="11" w16cid:durableId="1712534606">
    <w:abstractNumId w:val="12"/>
  </w:num>
  <w:num w:numId="12" w16cid:durableId="1191337964">
    <w:abstractNumId w:val="0"/>
  </w:num>
  <w:num w:numId="13" w16cid:durableId="192693995">
    <w:abstractNumId w:val="19"/>
  </w:num>
  <w:num w:numId="14" w16cid:durableId="580220341">
    <w:abstractNumId w:val="5"/>
  </w:num>
  <w:num w:numId="15" w16cid:durableId="2136362512">
    <w:abstractNumId w:val="1"/>
  </w:num>
  <w:num w:numId="16" w16cid:durableId="424346367">
    <w:abstractNumId w:val="8"/>
  </w:num>
  <w:num w:numId="17" w16cid:durableId="1908765569">
    <w:abstractNumId w:val="20"/>
  </w:num>
  <w:num w:numId="18" w16cid:durableId="19088943">
    <w:abstractNumId w:val="13"/>
  </w:num>
  <w:num w:numId="19" w16cid:durableId="1132476809">
    <w:abstractNumId w:val="2"/>
  </w:num>
  <w:num w:numId="20" w16cid:durableId="972056897">
    <w:abstractNumId w:val="10"/>
  </w:num>
  <w:num w:numId="21" w16cid:durableId="2072653289">
    <w:abstractNumId w:val="18"/>
  </w:num>
  <w:num w:numId="22" w16cid:durableId="14663858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4D5"/>
    <w:rsid w:val="00055F2A"/>
    <w:rsid w:val="00134412"/>
    <w:rsid w:val="001A1EE1"/>
    <w:rsid w:val="00271C05"/>
    <w:rsid w:val="00315084"/>
    <w:rsid w:val="003B7882"/>
    <w:rsid w:val="005E3D3E"/>
    <w:rsid w:val="008E4100"/>
    <w:rsid w:val="009444D5"/>
    <w:rsid w:val="00C549E2"/>
    <w:rsid w:val="00CC0E3A"/>
    <w:rsid w:val="00D05DC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528C8"/>
  <w15:chartTrackingRefBased/>
  <w15:docId w15:val="{4692366D-8575-46DE-9FA3-8582B6AB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4D5"/>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unhideWhenUsed/>
    <w:qFormat/>
    <w:rsid w:val="003B7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44D5"/>
    <w:rPr>
      <w:color w:val="0563C1" w:themeColor="hyperlink"/>
      <w:u w:val="single"/>
    </w:rPr>
  </w:style>
  <w:style w:type="character" w:styleId="UnresolvedMention">
    <w:name w:val="Unresolved Mention"/>
    <w:basedOn w:val="DefaultParagraphFont"/>
    <w:uiPriority w:val="99"/>
    <w:semiHidden/>
    <w:unhideWhenUsed/>
    <w:rsid w:val="009444D5"/>
    <w:rPr>
      <w:color w:val="605E5C"/>
      <w:shd w:val="clear" w:color="auto" w:fill="E1DFDD"/>
    </w:rPr>
  </w:style>
  <w:style w:type="paragraph" w:customStyle="1" w:styleId="paragraph">
    <w:name w:val="paragraph"/>
    <w:basedOn w:val="Normal"/>
    <w:rsid w:val="009444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444D5"/>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1A1EE1"/>
    <w:pPr>
      <w:ind w:left="720"/>
      <w:contextualSpacing/>
    </w:pPr>
  </w:style>
  <w:style w:type="paragraph" w:styleId="TOCHeading">
    <w:name w:val="TOC Heading"/>
    <w:basedOn w:val="Heading1"/>
    <w:next w:val="Normal"/>
    <w:uiPriority w:val="39"/>
    <w:unhideWhenUsed/>
    <w:qFormat/>
    <w:rsid w:val="003B7882"/>
    <w:pPr>
      <w:outlineLvl w:val="9"/>
    </w:pPr>
    <w:rPr>
      <w:lang w:eastAsia="en-US"/>
    </w:rPr>
  </w:style>
  <w:style w:type="paragraph" w:styleId="TOC1">
    <w:name w:val="toc 1"/>
    <w:basedOn w:val="Normal"/>
    <w:next w:val="Normal"/>
    <w:autoRedefine/>
    <w:uiPriority w:val="39"/>
    <w:unhideWhenUsed/>
    <w:rsid w:val="003B7882"/>
    <w:pPr>
      <w:spacing w:after="100"/>
    </w:pPr>
  </w:style>
  <w:style w:type="character" w:customStyle="1" w:styleId="Heading2Char">
    <w:name w:val="Heading 2 Char"/>
    <w:basedOn w:val="DefaultParagraphFont"/>
    <w:link w:val="Heading2"/>
    <w:uiPriority w:val="9"/>
    <w:rsid w:val="003B788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C0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E3A"/>
  </w:style>
  <w:style w:type="paragraph" w:styleId="Footer">
    <w:name w:val="footer"/>
    <w:basedOn w:val="Normal"/>
    <w:link w:val="FooterChar"/>
    <w:uiPriority w:val="99"/>
    <w:unhideWhenUsed/>
    <w:rsid w:val="00CC0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E3A"/>
  </w:style>
  <w:style w:type="paragraph" w:styleId="TOC2">
    <w:name w:val="toc 2"/>
    <w:basedOn w:val="Normal"/>
    <w:next w:val="Normal"/>
    <w:autoRedefine/>
    <w:uiPriority w:val="39"/>
    <w:unhideWhenUsed/>
    <w:rsid w:val="005E3D3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44C19-6388-4C60-8130-371CC3C31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34</Pages>
  <Words>3501</Words>
  <Characters>19958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Tay</dc:creator>
  <cp:keywords/>
  <dc:description/>
  <cp:lastModifiedBy>Adam Tay</cp:lastModifiedBy>
  <cp:revision>7</cp:revision>
  <dcterms:created xsi:type="dcterms:W3CDTF">2023-12-06T03:14:00Z</dcterms:created>
  <dcterms:modified xsi:type="dcterms:W3CDTF">2023-12-06T04:18:00Z</dcterms:modified>
</cp:coreProperties>
</file>