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7F23E6A0"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wacimagecontainer"/>
          <w:rFonts w:asciiTheme="minorHAnsi" w:hAnsiTheme="minorHAnsi" w:cstheme="minorHAnsi"/>
          <w:noProof/>
        </w:rPr>
        <w:drawing>
          <wp:inline distT="0" distB="0" distL="0" distR="0" wp14:anchorId="5666A021" wp14:editId="0E282580">
            <wp:extent cx="5760000" cy="5760000"/>
            <wp:effectExtent l="0" t="0" r="0" b="0"/>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5760000"/>
                    </a:xfrm>
                    <a:prstGeom prst="rect">
                      <a:avLst/>
                    </a:prstGeom>
                    <a:noFill/>
                    <a:ln>
                      <a:noFill/>
                    </a:ln>
                  </pic:spPr>
                </pic:pic>
              </a:graphicData>
            </a:graphic>
          </wp:inline>
        </w:drawing>
      </w:r>
      <w:r w:rsidRPr="00A80E7D">
        <w:rPr>
          <w:rStyle w:val="eop"/>
          <w:rFonts w:asciiTheme="minorHAnsi" w:hAnsiTheme="minorHAnsi" w:cstheme="minorHAnsi"/>
        </w:rPr>
        <w:t> </w:t>
      </w:r>
    </w:p>
    <w:p w14:paraId="0E2E6490"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24D4A8E7" w14:textId="3E4B434E" w:rsidR="00CC64C3" w:rsidRPr="000054B7" w:rsidRDefault="002F5009" w:rsidP="00CC64C3">
      <w:pPr>
        <w:pStyle w:val="paragraph"/>
        <w:spacing w:before="0" w:beforeAutospacing="0" w:after="0" w:afterAutospacing="0"/>
        <w:jc w:val="center"/>
        <w:textAlignment w:val="baseline"/>
        <w:rPr>
          <w:rStyle w:val="normaltextrun"/>
          <w:rFonts w:asciiTheme="minorHAnsi" w:hAnsiTheme="minorHAnsi" w:cstheme="minorHAnsi"/>
          <w:b/>
          <w:bCs/>
          <w:color w:val="000000"/>
          <w:sz w:val="44"/>
          <w:szCs w:val="44"/>
          <w:u w:val="single"/>
          <w:lang w:val="en-IN"/>
        </w:rPr>
      </w:pPr>
      <w:r>
        <w:rPr>
          <w:rStyle w:val="normaltextrun"/>
          <w:rFonts w:asciiTheme="minorHAnsi" w:hAnsiTheme="minorHAnsi" w:cstheme="minorHAnsi"/>
          <w:b/>
          <w:bCs/>
          <w:color w:val="000000"/>
          <w:sz w:val="44"/>
          <w:szCs w:val="44"/>
          <w:u w:val="single"/>
          <w:lang w:val="en-IN"/>
        </w:rPr>
        <w:t>PORT SCANNING</w:t>
      </w:r>
    </w:p>
    <w:p w14:paraId="0B590A15" w14:textId="313247DE" w:rsidR="00D55393" w:rsidRPr="00A80E7D" w:rsidRDefault="00D55393" w:rsidP="00CC64C3">
      <w:pPr>
        <w:pStyle w:val="paragraph"/>
        <w:spacing w:before="0" w:beforeAutospacing="0" w:after="0" w:afterAutospacing="0"/>
        <w:jc w:val="center"/>
        <w:textAlignment w:val="baseline"/>
        <w:rPr>
          <w:rFonts w:asciiTheme="minorHAnsi" w:hAnsiTheme="minorHAnsi" w:cstheme="minorHAnsi"/>
        </w:rPr>
      </w:pPr>
    </w:p>
    <w:p w14:paraId="0D606F6D"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79F6357"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8B2EA08"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200E313"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r w:rsidRPr="00A80E7D">
        <w:rPr>
          <w:rStyle w:val="contentcontrolboundarysink"/>
          <w:rFonts w:asciiTheme="minorHAnsi" w:hAnsiTheme="minorHAnsi" w:cstheme="minorHAnsi"/>
        </w:rPr>
        <w:t>​​</w:t>
      </w:r>
    </w:p>
    <w:p w14:paraId="6722C2C7"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3308BC38"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6108E5DB"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634C4B3C"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729156DD"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7EA85CE5" w14:textId="77777777" w:rsidR="005824DD" w:rsidRPr="00A80E7D" w:rsidRDefault="005824DD" w:rsidP="00CC64C3">
      <w:pPr>
        <w:pStyle w:val="paragraph"/>
        <w:spacing w:before="0" w:beforeAutospacing="0" w:after="0" w:afterAutospacing="0"/>
        <w:textAlignment w:val="baseline"/>
        <w:rPr>
          <w:rStyle w:val="contentcontrolboundarysink"/>
          <w:rFonts w:asciiTheme="minorHAnsi" w:hAnsiTheme="minorHAnsi" w:cstheme="minorHAnsi"/>
        </w:rPr>
      </w:pPr>
    </w:p>
    <w:p w14:paraId="63ED17BF" w14:textId="77777777" w:rsidR="005824DD" w:rsidRPr="00A80E7D" w:rsidRDefault="005824DD" w:rsidP="009B34E5">
      <w:pPr>
        <w:pStyle w:val="paragraph"/>
        <w:spacing w:before="0" w:beforeAutospacing="0" w:after="0" w:afterAutospacing="0"/>
        <w:jc w:val="center"/>
        <w:textAlignment w:val="baseline"/>
        <w:rPr>
          <w:rStyle w:val="contentcontrolboundarysink"/>
          <w:rFonts w:asciiTheme="minorHAnsi" w:hAnsiTheme="minorHAnsi" w:cstheme="minorHAnsi"/>
        </w:rPr>
      </w:pPr>
    </w:p>
    <w:p w14:paraId="07C25B53" w14:textId="77777777" w:rsidR="00CE6325" w:rsidRPr="007606BB" w:rsidRDefault="00CE6325" w:rsidP="00CE6325">
      <w:pPr>
        <w:pStyle w:val="paragraph"/>
        <w:spacing w:before="0" w:beforeAutospacing="0" w:after="0" w:afterAutospacing="0"/>
        <w:jc w:val="center"/>
        <w:textAlignment w:val="baseline"/>
        <w:rPr>
          <w:rStyle w:val="normaltextrun"/>
          <w:rFonts w:asciiTheme="minorHAnsi" w:hAnsiTheme="minorHAnsi" w:cstheme="minorHAnsi"/>
          <w:b/>
          <w:bCs/>
          <w:color w:val="2F5496"/>
          <w:sz w:val="48"/>
          <w:szCs w:val="48"/>
          <w:u w:val="single"/>
          <w:lang w:val="en-US"/>
        </w:rPr>
      </w:pPr>
      <w:r w:rsidRPr="007606BB">
        <w:rPr>
          <w:rStyle w:val="normaltextrun"/>
          <w:rFonts w:asciiTheme="minorHAnsi" w:hAnsiTheme="minorHAnsi" w:cstheme="minorHAnsi"/>
          <w:b/>
          <w:bCs/>
          <w:color w:val="2F5496"/>
          <w:sz w:val="48"/>
          <w:szCs w:val="48"/>
          <w:u w:val="single"/>
          <w:lang w:val="en-US"/>
        </w:rPr>
        <w:lastRenderedPageBreak/>
        <w:t>TABLE OF CONTENTS</w:t>
      </w:r>
    </w:p>
    <w:p w14:paraId="46363A32" w14:textId="77777777" w:rsidR="00CE6325" w:rsidRPr="007606BB" w:rsidRDefault="00CE6325" w:rsidP="00CE6325">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p>
    <w:p w14:paraId="29636F1A" w14:textId="77777777" w:rsidR="00CE6325" w:rsidRPr="007606BB" w:rsidRDefault="00CE6325" w:rsidP="00CE6325">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1-SUMMARY…………………………………………………………………………………</w:t>
      </w:r>
      <w:proofErr w:type="gramStart"/>
      <w:r w:rsidRPr="007606BB">
        <w:rPr>
          <w:rStyle w:val="normaltextrun"/>
          <w:rFonts w:asciiTheme="minorHAnsi" w:hAnsiTheme="minorHAnsi" w:cstheme="minorHAnsi"/>
          <w:color w:val="2F5496"/>
          <w:sz w:val="32"/>
          <w:szCs w:val="32"/>
          <w:lang w:val="en-US"/>
        </w:rPr>
        <w:t>…..</w:t>
      </w:r>
      <w:proofErr w:type="gramEnd"/>
      <w:r w:rsidRPr="007606BB">
        <w:rPr>
          <w:rStyle w:val="normaltextrun"/>
          <w:rFonts w:asciiTheme="minorHAnsi" w:hAnsiTheme="minorHAnsi" w:cstheme="minorHAnsi"/>
          <w:color w:val="2F5496"/>
          <w:sz w:val="32"/>
          <w:szCs w:val="32"/>
          <w:lang w:val="en-US"/>
        </w:rPr>
        <w:t xml:space="preserve"> </w:t>
      </w:r>
    </w:p>
    <w:p w14:paraId="66A9F13D" w14:textId="77777777" w:rsidR="00CE6325" w:rsidRPr="007606BB" w:rsidRDefault="00CE6325" w:rsidP="00CE6325">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2-INTRODUCTION…………………………………………………………………………</w:t>
      </w:r>
      <w:proofErr w:type="gramStart"/>
      <w:r w:rsidRPr="007606BB">
        <w:rPr>
          <w:rStyle w:val="normaltextrun"/>
          <w:rFonts w:asciiTheme="minorHAnsi" w:hAnsiTheme="minorHAnsi" w:cstheme="minorHAnsi"/>
          <w:color w:val="2F5496"/>
          <w:sz w:val="32"/>
          <w:szCs w:val="32"/>
          <w:lang w:val="en-US"/>
        </w:rPr>
        <w:t>…..</w:t>
      </w:r>
      <w:proofErr w:type="gramEnd"/>
      <w:r w:rsidRPr="007606BB">
        <w:rPr>
          <w:rStyle w:val="normaltextrun"/>
          <w:rFonts w:asciiTheme="minorHAnsi" w:hAnsiTheme="minorHAnsi" w:cstheme="minorHAnsi"/>
          <w:color w:val="2F5496"/>
          <w:sz w:val="32"/>
          <w:szCs w:val="32"/>
          <w:lang w:val="en-US"/>
        </w:rPr>
        <w:t xml:space="preserve"> </w:t>
      </w:r>
    </w:p>
    <w:p w14:paraId="2098A53A" w14:textId="77777777" w:rsidR="00CE6325" w:rsidRPr="007606BB" w:rsidRDefault="00CE6325" w:rsidP="00CE6325">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3- TOOLS USED……………………………………………………………………………</w:t>
      </w:r>
      <w:proofErr w:type="gramStart"/>
      <w:r w:rsidRPr="007606BB">
        <w:rPr>
          <w:rStyle w:val="normaltextrun"/>
          <w:rFonts w:asciiTheme="minorHAnsi" w:hAnsiTheme="minorHAnsi" w:cstheme="minorHAnsi"/>
          <w:color w:val="2F5496"/>
          <w:sz w:val="32"/>
          <w:szCs w:val="32"/>
          <w:lang w:val="en-US"/>
        </w:rPr>
        <w:t>…..</w:t>
      </w:r>
      <w:proofErr w:type="gramEnd"/>
      <w:r w:rsidRPr="007606BB">
        <w:rPr>
          <w:rStyle w:val="normaltextrun"/>
          <w:rFonts w:asciiTheme="minorHAnsi" w:hAnsiTheme="minorHAnsi" w:cstheme="minorHAnsi"/>
          <w:color w:val="2F5496"/>
          <w:sz w:val="32"/>
          <w:szCs w:val="32"/>
          <w:lang w:val="en-US"/>
        </w:rPr>
        <w:t xml:space="preserve"> </w:t>
      </w:r>
    </w:p>
    <w:p w14:paraId="1B076369" w14:textId="77777777" w:rsidR="00CE6325" w:rsidRPr="007606BB" w:rsidRDefault="00CE6325" w:rsidP="00CE6325">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4-SCOPE OF TESTING………………………………………………………………………….</w:t>
      </w:r>
    </w:p>
    <w:p w14:paraId="057D759C" w14:textId="77777777" w:rsidR="00CE6325" w:rsidRPr="007606BB" w:rsidRDefault="00CE6325" w:rsidP="00CE6325">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5-RESULTS…………………………………………………………………………………………</w:t>
      </w:r>
    </w:p>
    <w:p w14:paraId="39159992" w14:textId="77777777" w:rsidR="00CE6325" w:rsidRPr="007606BB" w:rsidRDefault="00CE6325" w:rsidP="00CE6325">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6-CONCLUSIONS……………………………………………………………………………….</w:t>
      </w:r>
    </w:p>
    <w:p w14:paraId="0CB13CDA" w14:textId="77777777" w:rsidR="00CE6325" w:rsidRPr="007606BB" w:rsidRDefault="00CE6325" w:rsidP="00CE6325">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7-REFERENCES……………………………………………………………………………………</w:t>
      </w:r>
    </w:p>
    <w:p w14:paraId="580949C6" w14:textId="40FEBDC1" w:rsidR="00C01822" w:rsidRPr="00977CDD" w:rsidRDefault="00C01822" w:rsidP="00CE6325">
      <w:pPr>
        <w:pStyle w:val="paragraph"/>
        <w:spacing w:before="0" w:beforeAutospacing="0" w:after="0" w:afterAutospacing="0"/>
        <w:jc w:val="center"/>
        <w:textAlignment w:val="baseline"/>
        <w:rPr>
          <w:rStyle w:val="normaltextrun"/>
          <w:rFonts w:asciiTheme="minorHAnsi" w:hAnsiTheme="minorHAnsi" w:cstheme="minorHAnsi"/>
          <w:color w:val="2F5496"/>
          <w:sz w:val="32"/>
          <w:szCs w:val="32"/>
          <w:lang w:val="en-US"/>
        </w:rPr>
      </w:pPr>
    </w:p>
    <w:p w14:paraId="07662FE4" w14:textId="77777777" w:rsidR="00C01822" w:rsidRPr="00A80E7D" w:rsidRDefault="00C01822" w:rsidP="00C01822">
      <w:pPr>
        <w:pStyle w:val="paragraph"/>
        <w:spacing w:before="0" w:beforeAutospacing="0" w:after="0" w:afterAutospacing="0"/>
        <w:textAlignment w:val="baseline"/>
        <w:rPr>
          <w:rFonts w:asciiTheme="minorHAnsi" w:hAnsiTheme="minorHAnsi" w:cstheme="minorHAnsi"/>
          <w:color w:val="2F5496"/>
        </w:rPr>
      </w:pPr>
    </w:p>
    <w:p w14:paraId="4B43DBDC"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7288DB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32B7BE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D08971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A99151"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962017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47314F"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E32B803"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35D052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8EB711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19BC5B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BCFB47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179F1B7"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A5AD81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FAA060C"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69335B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3117D6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308312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CE071F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6F21851" w14:textId="77777777" w:rsidR="005824D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FAD9361"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0C1A2E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9965E13"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DE1C3AD"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64B039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1815FA2"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AF2A7CE"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BEF8F1F"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D2B4DE7" w14:textId="77777777" w:rsidR="00314E74" w:rsidRPr="00A80E7D"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F802F2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9C063A0"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F0EA03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9E7F8F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5CC1688" w14:textId="77777777" w:rsidR="00CA12AE" w:rsidRPr="00A80E7D" w:rsidRDefault="00CA12AE"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44BF5AF" w14:textId="1A6E8262" w:rsidR="008E0FB1" w:rsidRPr="00052570" w:rsidRDefault="00314E74" w:rsidP="00CA12AE">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rPr>
      </w:pPr>
      <w:r w:rsidRPr="00052570">
        <w:rPr>
          <w:rStyle w:val="normaltextrun"/>
          <w:rFonts w:asciiTheme="minorHAnsi" w:hAnsiTheme="minorHAnsi" w:cstheme="minorHAnsi"/>
          <w:b/>
          <w:bCs/>
          <w:sz w:val="36"/>
          <w:szCs w:val="36"/>
          <w:u w:val="single"/>
        </w:rPr>
        <w:t>EXECUTIVE SUMMARY</w:t>
      </w:r>
    </w:p>
    <w:p w14:paraId="5CD0DAF6" w14:textId="77777777" w:rsidR="0056714D" w:rsidRPr="00A80E7D" w:rsidRDefault="0056714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5ED7467" w14:textId="77777777" w:rsidR="0056714D" w:rsidRPr="00A80E7D" w:rsidRDefault="0056714D" w:rsidP="00581DBF">
      <w:pPr>
        <w:pStyle w:val="paragraph"/>
        <w:spacing w:before="0" w:beforeAutospacing="0" w:after="0" w:afterAutospacing="0"/>
        <w:jc w:val="both"/>
        <w:textAlignment w:val="baseline"/>
        <w:rPr>
          <w:rStyle w:val="normaltextrun"/>
          <w:rFonts w:asciiTheme="minorHAnsi" w:hAnsiTheme="minorHAnsi" w:cstheme="minorHAnsi"/>
        </w:rPr>
      </w:pPr>
    </w:p>
    <w:p w14:paraId="7BEEBE7D" w14:textId="772961DB" w:rsidR="00146638" w:rsidRPr="00A92A06" w:rsidRDefault="00290831" w:rsidP="00A92A06">
      <w:pPr>
        <w:pStyle w:val="paragraph"/>
        <w:spacing w:before="0" w:beforeAutospacing="0" w:after="0" w:afterAutospacing="0"/>
        <w:jc w:val="both"/>
        <w:textAlignment w:val="baseline"/>
        <w:rPr>
          <w:rFonts w:asciiTheme="minorHAnsi" w:hAnsiTheme="minorHAnsi" w:cstheme="minorHAnsi"/>
          <w:color w:val="000000" w:themeColor="text1"/>
          <w:shd w:val="clear" w:color="auto" w:fill="FFFFFF"/>
        </w:rPr>
      </w:pPr>
      <w:r w:rsidRPr="00A92A06">
        <w:rPr>
          <w:rFonts w:asciiTheme="minorHAnsi" w:hAnsiTheme="minorHAnsi" w:cstheme="minorHAnsi"/>
          <w:color w:val="000000" w:themeColor="text1"/>
          <w:shd w:val="clear" w:color="auto" w:fill="FFFFFF"/>
        </w:rPr>
        <w:t>The location can also be a local address because the JavaScript code can send a WebSocket request to any address. Businesses may try to open a socket for each request by running them on various local ports. The server can determine whether a port is open by timing how long it takes to receive a response. An active listening port will respond to a request right away, whereas an inactive port will take a lot longer to respond (until timeout).</w:t>
      </w:r>
      <w:r w:rsidR="009D0FAE" w:rsidRPr="009D0FAE">
        <w:t xml:space="preserve"> </w:t>
      </w:r>
      <w:r w:rsidR="009D0FAE" w:rsidRPr="009D0FAE">
        <w:rPr>
          <w:rFonts w:asciiTheme="minorHAnsi" w:hAnsiTheme="minorHAnsi" w:cstheme="minorHAnsi"/>
          <w:color w:val="000000" w:themeColor="text1"/>
          <w:shd w:val="clear" w:color="auto" w:fill="FFFFFF"/>
        </w:rPr>
        <w:t xml:space="preserve">You may ask yourself, what is the purpose of port scanning for businesses? </w:t>
      </w:r>
      <w:r w:rsidR="00C77341" w:rsidRPr="009D0FAE">
        <w:rPr>
          <w:rFonts w:asciiTheme="minorHAnsi" w:hAnsiTheme="minorHAnsi" w:cstheme="minorHAnsi"/>
          <w:color w:val="000000" w:themeColor="text1"/>
          <w:shd w:val="clear" w:color="auto" w:fill="FFFFFF"/>
        </w:rPr>
        <w:t>Most</w:t>
      </w:r>
      <w:r w:rsidR="009D0FAE" w:rsidRPr="009D0FAE">
        <w:rPr>
          <w:rFonts w:asciiTheme="minorHAnsi" w:hAnsiTheme="minorHAnsi" w:cstheme="minorHAnsi"/>
          <w:color w:val="000000" w:themeColor="text1"/>
          <w:shd w:val="clear" w:color="auto" w:fill="FFFFFF"/>
        </w:rPr>
        <w:t xml:space="preserve"> companies use port scanning to safeguard their checkout pages. They wish to confirm that the person making the requests is authentic. Businesses will test </w:t>
      </w:r>
      <w:proofErr w:type="gramStart"/>
      <w:r w:rsidR="009D0FAE" w:rsidRPr="009D0FAE">
        <w:rPr>
          <w:rFonts w:asciiTheme="minorHAnsi" w:hAnsiTheme="minorHAnsi" w:cstheme="minorHAnsi"/>
          <w:color w:val="000000" w:themeColor="text1"/>
          <w:shd w:val="clear" w:color="auto" w:fill="FFFFFF"/>
        </w:rPr>
        <w:t>a number of</w:t>
      </w:r>
      <w:proofErr w:type="gramEnd"/>
      <w:r w:rsidR="009D0FAE" w:rsidRPr="009D0FAE">
        <w:rPr>
          <w:rFonts w:asciiTheme="minorHAnsi" w:hAnsiTheme="minorHAnsi" w:cstheme="minorHAnsi"/>
          <w:color w:val="000000" w:themeColor="text1"/>
          <w:shd w:val="clear" w:color="auto" w:fill="FFFFFF"/>
        </w:rPr>
        <w:t xml:space="preserve"> known ports that are known to be used by trojans or by remotely controlled applications in order to identify compromised hosts. Companies can determine whether a service is safe to allow a user to log in or make a payment by obtaining a risk score for each service on the client host.</w:t>
      </w:r>
    </w:p>
    <w:p w14:paraId="7D298129" w14:textId="3483A416" w:rsidR="00146638" w:rsidRPr="00A80E7D" w:rsidRDefault="00146638"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5566C3B" w14:textId="155A1A9E" w:rsidR="00CC64C3" w:rsidRPr="00756E98" w:rsidRDefault="00756E98" w:rsidP="00133120">
      <w:pPr>
        <w:pStyle w:val="paragraph"/>
        <w:spacing w:before="0" w:beforeAutospacing="0" w:after="0" w:afterAutospacing="0"/>
        <w:jc w:val="center"/>
        <w:textAlignment w:val="baseline"/>
        <w:rPr>
          <w:rFonts w:asciiTheme="minorHAnsi" w:hAnsiTheme="minorHAnsi" w:cstheme="minorHAnsi"/>
          <w:b/>
          <w:bCs/>
          <w:color w:val="2F5496"/>
          <w:sz w:val="40"/>
          <w:szCs w:val="40"/>
          <w:u w:val="single"/>
        </w:rPr>
      </w:pPr>
      <w:r w:rsidRPr="00756E98">
        <w:rPr>
          <w:rStyle w:val="normaltextrun"/>
          <w:rFonts w:asciiTheme="minorHAnsi" w:hAnsiTheme="minorHAnsi" w:cstheme="minorHAnsi"/>
          <w:b/>
          <w:bCs/>
          <w:color w:val="2F5496"/>
          <w:sz w:val="40"/>
          <w:szCs w:val="40"/>
          <w:u w:val="single"/>
        </w:rPr>
        <w:t>INTRODUCTION</w:t>
      </w:r>
    </w:p>
    <w:p w14:paraId="3C962F7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6264FFE" w14:textId="6D666B07" w:rsidR="00A04D56" w:rsidRDefault="00C122DA" w:rsidP="00491F23">
      <w:pPr>
        <w:pStyle w:val="paragraph"/>
        <w:spacing w:after="0"/>
        <w:jc w:val="both"/>
        <w:textAlignment w:val="baseline"/>
        <w:rPr>
          <w:rFonts w:asciiTheme="minorHAnsi" w:hAnsiTheme="minorHAnsi" w:cstheme="minorHAnsi"/>
          <w:color w:val="000000"/>
          <w:shd w:val="clear" w:color="auto" w:fill="FFFFFF"/>
        </w:rPr>
      </w:pPr>
      <w:r w:rsidRPr="00C122DA">
        <w:rPr>
          <w:rFonts w:asciiTheme="minorHAnsi" w:hAnsiTheme="minorHAnsi" w:cstheme="minorHAnsi"/>
          <w:color w:val="000000"/>
          <w:shd w:val="clear" w:color="auto" w:fill="FFFFFF"/>
        </w:rPr>
        <w:t xml:space="preserve">Finding open ports on a network that might be receiving or sending data is known as port scanning. </w:t>
      </w:r>
      <w:proofErr w:type="gramStart"/>
      <w:r w:rsidRPr="00C122DA">
        <w:rPr>
          <w:rFonts w:asciiTheme="minorHAnsi" w:hAnsiTheme="minorHAnsi" w:cstheme="minorHAnsi"/>
          <w:color w:val="000000"/>
          <w:shd w:val="clear" w:color="auto" w:fill="FFFFFF"/>
        </w:rPr>
        <w:t>In order to</w:t>
      </w:r>
      <w:proofErr w:type="gramEnd"/>
      <w:r w:rsidRPr="00C122DA">
        <w:rPr>
          <w:rFonts w:asciiTheme="minorHAnsi" w:hAnsiTheme="minorHAnsi" w:cstheme="minorHAnsi"/>
          <w:color w:val="000000"/>
          <w:shd w:val="clear" w:color="auto" w:fill="FFFFFF"/>
        </w:rPr>
        <w:t xml:space="preserve"> find vulnerabilities, it can also be used to send packets to particular ports on a host and examine the responses.</w:t>
      </w:r>
      <w:r w:rsidR="00491F23">
        <w:rPr>
          <w:rFonts w:asciiTheme="minorHAnsi" w:hAnsiTheme="minorHAnsi" w:cstheme="minorHAnsi"/>
          <w:color w:val="000000"/>
          <w:shd w:val="clear" w:color="auto" w:fill="FFFFFF"/>
        </w:rPr>
        <w:t xml:space="preserve"> </w:t>
      </w:r>
      <w:r w:rsidRPr="00C122DA">
        <w:rPr>
          <w:rFonts w:asciiTheme="minorHAnsi" w:hAnsiTheme="minorHAnsi" w:cstheme="minorHAnsi"/>
          <w:color w:val="000000"/>
          <w:shd w:val="clear" w:color="auto" w:fill="FFFFFF"/>
        </w:rPr>
        <w:t xml:space="preserve">It is necessary to first compile a list of all active hosts and map those hosts to their IP addresses </w:t>
      </w:r>
      <w:proofErr w:type="gramStart"/>
      <w:r w:rsidRPr="00C122DA">
        <w:rPr>
          <w:rFonts w:asciiTheme="minorHAnsi" w:hAnsiTheme="minorHAnsi" w:cstheme="minorHAnsi"/>
          <w:color w:val="000000"/>
          <w:shd w:val="clear" w:color="auto" w:fill="FFFFFF"/>
        </w:rPr>
        <w:t>in order to</w:t>
      </w:r>
      <w:proofErr w:type="gramEnd"/>
      <w:r w:rsidRPr="00C122DA">
        <w:rPr>
          <w:rFonts w:asciiTheme="minorHAnsi" w:hAnsiTheme="minorHAnsi" w:cstheme="minorHAnsi"/>
          <w:color w:val="000000"/>
          <w:shd w:val="clear" w:color="auto" w:fill="FFFFFF"/>
        </w:rPr>
        <w:t xml:space="preserve"> perform this scanning. A network scan is the first step in this process, which is known as host discovery</w:t>
      </w:r>
      <w:r w:rsidR="00491F23">
        <w:rPr>
          <w:rFonts w:asciiTheme="minorHAnsi" w:hAnsiTheme="minorHAnsi" w:cstheme="minorHAnsi"/>
          <w:color w:val="000000"/>
          <w:shd w:val="clear" w:color="auto" w:fill="FFFFFF"/>
        </w:rPr>
        <w:t xml:space="preserve">. </w:t>
      </w:r>
      <w:r w:rsidRPr="00C122DA">
        <w:rPr>
          <w:rFonts w:asciiTheme="minorHAnsi" w:hAnsiTheme="minorHAnsi" w:cstheme="minorHAnsi"/>
          <w:color w:val="000000"/>
          <w:shd w:val="clear" w:color="auto" w:fill="FFFFFF"/>
        </w:rPr>
        <w:t xml:space="preserve">Finding the arrangement of IP addresses, hosts, and ports is the aim of port and network scanning </w:t>
      </w:r>
      <w:proofErr w:type="gramStart"/>
      <w:r w:rsidRPr="00C122DA">
        <w:rPr>
          <w:rFonts w:asciiTheme="minorHAnsi" w:hAnsiTheme="minorHAnsi" w:cstheme="minorHAnsi"/>
          <w:color w:val="000000"/>
          <w:shd w:val="clear" w:color="auto" w:fill="FFFFFF"/>
        </w:rPr>
        <w:t>in order to</w:t>
      </w:r>
      <w:proofErr w:type="gramEnd"/>
      <w:r w:rsidRPr="00C122DA">
        <w:rPr>
          <w:rFonts w:asciiTheme="minorHAnsi" w:hAnsiTheme="minorHAnsi" w:cstheme="minorHAnsi"/>
          <w:color w:val="000000"/>
          <w:shd w:val="clear" w:color="auto" w:fill="FFFFFF"/>
        </w:rPr>
        <w:t xml:space="preserve"> accurately identify open or vulnerable server locations and assess security levels. Network and port scanning can both show whether security controls, like a firewall, are in place between the server and</w:t>
      </w:r>
      <w:r>
        <w:rPr>
          <w:rFonts w:asciiTheme="minorHAnsi" w:hAnsiTheme="minorHAnsi" w:cstheme="minorHAnsi"/>
          <w:color w:val="000000"/>
          <w:shd w:val="clear" w:color="auto" w:fill="FFFFFF"/>
        </w:rPr>
        <w:t xml:space="preserve"> user device.</w:t>
      </w:r>
    </w:p>
    <w:p w14:paraId="2A41BAA5" w14:textId="77777777" w:rsidR="00491F23" w:rsidRDefault="00491F23" w:rsidP="00C122DA">
      <w:pPr>
        <w:pStyle w:val="paragraph"/>
        <w:spacing w:before="0" w:beforeAutospacing="0" w:after="0" w:afterAutospacing="0"/>
        <w:jc w:val="both"/>
        <w:textAlignment w:val="baseline"/>
        <w:rPr>
          <w:rFonts w:asciiTheme="minorHAnsi" w:hAnsiTheme="minorHAnsi" w:cstheme="minorHAnsi"/>
          <w:color w:val="000000"/>
          <w:shd w:val="clear" w:color="auto" w:fill="FFFFFF"/>
        </w:rPr>
      </w:pPr>
    </w:p>
    <w:p w14:paraId="02AD7C92" w14:textId="77777777" w:rsidR="00491F23" w:rsidRPr="00A80E7D" w:rsidRDefault="00491F23" w:rsidP="00C122DA">
      <w:pPr>
        <w:pStyle w:val="paragraph"/>
        <w:spacing w:before="0" w:beforeAutospacing="0" w:after="0" w:afterAutospacing="0"/>
        <w:jc w:val="both"/>
        <w:textAlignment w:val="baseline"/>
        <w:rPr>
          <w:rFonts w:asciiTheme="minorHAnsi" w:hAnsiTheme="minorHAnsi" w:cstheme="minorHAnsi"/>
          <w:color w:val="000000"/>
          <w:shd w:val="clear" w:color="auto" w:fill="FFFFFF"/>
        </w:rPr>
      </w:pPr>
    </w:p>
    <w:p w14:paraId="5B39F61B" w14:textId="0AD18655" w:rsidR="00A04D56" w:rsidRPr="007B5241" w:rsidRDefault="00D62938"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Pr>
          <w:rStyle w:val="normaltextrun"/>
          <w:rFonts w:asciiTheme="minorHAnsi" w:hAnsiTheme="minorHAnsi" w:cstheme="minorHAnsi"/>
          <w:b/>
          <w:bCs/>
          <w:color w:val="2F5496"/>
          <w:sz w:val="36"/>
          <w:szCs w:val="36"/>
          <w:u w:val="single"/>
        </w:rPr>
        <w:t xml:space="preserve">PROTECTION AGAINST PORT SCANNING </w:t>
      </w:r>
    </w:p>
    <w:p w14:paraId="0173A6A9" w14:textId="77777777" w:rsidR="00501A24" w:rsidRDefault="00501A24" w:rsidP="00ED0D6C">
      <w:pPr>
        <w:rPr>
          <w:lang w:val="en-IN" w:eastAsia="en-IN"/>
        </w:rPr>
      </w:pPr>
    </w:p>
    <w:p w14:paraId="4D380DF2" w14:textId="2045F424" w:rsidR="009B3CDA" w:rsidRPr="009B3CDA" w:rsidRDefault="00501A24" w:rsidP="004E2056">
      <w:pPr>
        <w:jc w:val="both"/>
        <w:rPr>
          <w:lang w:val="en-IN" w:eastAsia="en-IN"/>
        </w:rPr>
      </w:pPr>
      <w:r w:rsidRPr="00501A24">
        <w:rPr>
          <w:lang w:val="en-IN" w:eastAsia="en-IN"/>
        </w:rPr>
        <w:t>Until it can be demonstrated that port scanning was done on purpose to violate someone's privacy or gain unauthorised access, it is not a crime. As we mentioned above, it is typically used to strengthen security and safeguard websites. Undoubtedly, port scanning leaves a negative impression on a lot of users, particularly since it occurs without the users' permission. Businesses should, at the absolute least, notify visitors to the website about port scanning and update their privacy and terms and conditions pages.</w:t>
      </w:r>
      <w:r w:rsidR="009B3CDA" w:rsidRPr="009B3CDA">
        <w:t xml:space="preserve"> </w:t>
      </w:r>
      <w:r w:rsidR="009B3CDA" w:rsidRPr="009B3CDA">
        <w:rPr>
          <w:lang w:val="en-IN" w:eastAsia="en-IN"/>
        </w:rPr>
        <w:t xml:space="preserve">Businesses should be aware that every instance of client-side code, particularly from applications from third and fourth parties that use your website, has the ability to port scan users and perform these actions. In the event that their application or service is compromised, your user environments are exposed, and you won't even be aware that anything has changed. </w:t>
      </w:r>
    </w:p>
    <w:p w14:paraId="7A7BEC2E" w14:textId="77777777" w:rsidR="009B3CDA" w:rsidRPr="009B3CDA" w:rsidRDefault="009B3CDA" w:rsidP="009B3CDA">
      <w:pPr>
        <w:rPr>
          <w:lang w:val="en-IN" w:eastAsia="en-IN"/>
        </w:rPr>
      </w:pPr>
    </w:p>
    <w:p w14:paraId="55A740B6" w14:textId="7F2096CB" w:rsidR="00501A24" w:rsidRPr="00501A24" w:rsidRDefault="009B3CDA" w:rsidP="004E2056">
      <w:pPr>
        <w:jc w:val="both"/>
        <w:rPr>
          <w:lang w:val="en-IN" w:eastAsia="en-IN"/>
        </w:rPr>
      </w:pPr>
      <w:r w:rsidRPr="009B3CDA">
        <w:rPr>
          <w:lang w:val="en-IN" w:eastAsia="en-IN"/>
        </w:rPr>
        <w:lastRenderedPageBreak/>
        <w:t>Reflectiz offers a thorough dashboard of all JavaScript code activity and maps all third- and fourth-party apps that are installed on your website in minute detail. You can identify problems with digital applications instantly and track the data they are accessing and the locations to which they are sending.</w:t>
      </w:r>
    </w:p>
    <w:p w14:paraId="7DBC0F7B" w14:textId="77777777" w:rsidR="00501A24" w:rsidRPr="00ED0D6C" w:rsidRDefault="00501A24" w:rsidP="00ED0D6C">
      <w:pPr>
        <w:rPr>
          <w:lang w:val="en-IN" w:eastAsia="en-IN"/>
        </w:rPr>
      </w:pPr>
    </w:p>
    <w:p w14:paraId="0E862184" w14:textId="1CAD612D" w:rsidR="00566194" w:rsidRPr="003B636D" w:rsidRDefault="00EB0C15" w:rsidP="00566194">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Pr>
          <w:rStyle w:val="normaltextrun"/>
          <w:rFonts w:asciiTheme="minorHAnsi" w:hAnsiTheme="minorHAnsi" w:cstheme="minorHAnsi"/>
          <w:b/>
          <w:bCs/>
          <w:color w:val="2F5496"/>
          <w:sz w:val="36"/>
          <w:szCs w:val="36"/>
          <w:u w:val="single"/>
        </w:rPr>
        <w:t xml:space="preserve">TECHNIQUES OF PORT SCANNING </w:t>
      </w:r>
    </w:p>
    <w:p w14:paraId="4BC822F1" w14:textId="6861E474" w:rsidR="0099246C" w:rsidRPr="00A80E7D" w:rsidRDefault="0099246C" w:rsidP="00566194">
      <w:pPr>
        <w:pStyle w:val="paragraph"/>
        <w:spacing w:before="0" w:beforeAutospacing="0" w:after="0" w:afterAutospacing="0"/>
        <w:jc w:val="center"/>
        <w:textAlignment w:val="baseline"/>
        <w:rPr>
          <w:rFonts w:asciiTheme="minorHAnsi" w:hAnsiTheme="minorHAnsi" w:cstheme="minorHAnsi"/>
          <w:color w:val="2F5496"/>
        </w:rPr>
      </w:pPr>
    </w:p>
    <w:p w14:paraId="13F0AC1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68A2B47D" w14:textId="77777777" w:rsidR="00EA1E40" w:rsidRPr="00EA1E40" w:rsidRDefault="00EA1E40" w:rsidP="00D449DE">
      <w:pPr>
        <w:jc w:val="both"/>
      </w:pPr>
      <w:r w:rsidRPr="00EA1E40">
        <w:t>There are several techniques for port scanning, depending on the specific goal. It’s important to note that cybercriminals will also choose a specific port scanning technique based on their goal, or attack strategy.</w:t>
      </w:r>
    </w:p>
    <w:p w14:paraId="44F308D6" w14:textId="3334583E" w:rsidR="00EA1E40" w:rsidRDefault="00EA1E40" w:rsidP="00D449DE">
      <w:pPr>
        <w:jc w:val="both"/>
      </w:pPr>
      <w:r w:rsidRPr="00EA1E40">
        <w:t>Listed below are a few of the techniques and how they work</w:t>
      </w:r>
      <w:r>
        <w:t xml:space="preserve"> are as follows-</w:t>
      </w:r>
    </w:p>
    <w:p w14:paraId="004E1DE9" w14:textId="77777777" w:rsidR="00D449DE" w:rsidRDefault="00D449DE" w:rsidP="00D449DE">
      <w:pPr>
        <w:jc w:val="both"/>
      </w:pPr>
      <w:r>
        <w:t xml:space="preserve">Ping scans: Ping scans are the most basic type of port scan. A ping is used in a network to check if a network data packet can be sent to an IP address without any problems. Ping scans are automated blasts of multiple internet control message protocol (ICMP) requests sent to various servers </w:t>
      </w:r>
      <w:proofErr w:type="gramStart"/>
      <w:r>
        <w:t>in an attempt to</w:t>
      </w:r>
      <w:proofErr w:type="gramEnd"/>
      <w:r>
        <w:t xml:space="preserve"> elicit responses. IT managers can use this method to troubleshoot or to disable the ping scan by utilising a firewall, which prevents attackers from using pings to locate the network.</w:t>
      </w:r>
    </w:p>
    <w:p w14:paraId="211F13E3" w14:textId="1C519643" w:rsidR="00EB0C15" w:rsidRDefault="00D449DE" w:rsidP="00143FFD">
      <w:pPr>
        <w:jc w:val="both"/>
      </w:pPr>
      <w:r>
        <w:t>SYN or half-open scans: Attackers can use a half-open scan, also known as a SYN (short for synchronise) scan, to find out a port's status without creating a complete connection</w:t>
      </w:r>
      <w:r w:rsidRPr="00D449DE">
        <w:t>. This scan only sends a SYN message and doesn’t complete the connection, leaving the target hanging. It’s a quick and sneaky technique aimed at finding potential open ports on target devices.</w:t>
      </w:r>
    </w:p>
    <w:p w14:paraId="47ECD0E0" w14:textId="77777777" w:rsidR="00B44D0A" w:rsidRDefault="00B44D0A" w:rsidP="00143FFD">
      <w:pPr>
        <w:jc w:val="both"/>
      </w:pPr>
    </w:p>
    <w:p w14:paraId="5C4DAA6B" w14:textId="77777777" w:rsidR="00B44D0A" w:rsidRDefault="00B44D0A" w:rsidP="00143FFD">
      <w:pPr>
        <w:jc w:val="both"/>
      </w:pPr>
    </w:p>
    <w:p w14:paraId="0DFC0478" w14:textId="77777777" w:rsidR="00EB0C15" w:rsidRPr="00A80E7D" w:rsidRDefault="00EB0C15" w:rsidP="00CC64C3">
      <w:pPr>
        <w:pStyle w:val="paragraph"/>
        <w:spacing w:before="0" w:beforeAutospacing="0" w:after="0" w:afterAutospacing="0"/>
        <w:textAlignment w:val="baseline"/>
        <w:rPr>
          <w:rFonts w:asciiTheme="minorHAnsi" w:hAnsiTheme="minorHAnsi" w:cstheme="minorHAnsi"/>
        </w:rPr>
      </w:pPr>
    </w:p>
    <w:p w14:paraId="6C46DFCB" w14:textId="60A34242" w:rsidR="00CC64C3" w:rsidRDefault="002B6BDD" w:rsidP="00DA7D49">
      <w:pPr>
        <w:pStyle w:val="paragraph"/>
        <w:spacing w:before="0" w:beforeAutospacing="0" w:after="0" w:afterAutospacing="0"/>
        <w:jc w:val="center"/>
        <w:textAlignment w:val="baseline"/>
        <w:rPr>
          <w:rStyle w:val="normaltextrun"/>
          <w:rFonts w:asciiTheme="minorHAnsi" w:hAnsiTheme="minorHAnsi" w:cstheme="minorHAnsi"/>
          <w:b/>
          <w:bCs/>
          <w:color w:val="2F5496"/>
          <w:sz w:val="40"/>
          <w:szCs w:val="40"/>
          <w:u w:val="single"/>
        </w:rPr>
      </w:pPr>
      <w:r w:rsidRPr="00DA7D49">
        <w:rPr>
          <w:rStyle w:val="normaltextrun"/>
          <w:rFonts w:asciiTheme="minorHAnsi" w:hAnsiTheme="minorHAnsi" w:cstheme="minorHAnsi"/>
          <w:b/>
          <w:bCs/>
          <w:color w:val="2F5496"/>
          <w:sz w:val="40"/>
          <w:szCs w:val="40"/>
          <w:u w:val="single"/>
        </w:rPr>
        <w:t>RESULTS</w:t>
      </w:r>
    </w:p>
    <w:p w14:paraId="6AB0DF5F" w14:textId="1EE60B44" w:rsidR="00EB0C15" w:rsidRPr="00DA7D49" w:rsidRDefault="00B44658" w:rsidP="00B44658">
      <w:pPr>
        <w:pStyle w:val="paragraph"/>
        <w:spacing w:before="0" w:beforeAutospacing="0" w:after="0" w:afterAutospacing="0"/>
        <w:jc w:val="both"/>
        <w:textAlignment w:val="baseline"/>
        <w:rPr>
          <w:rFonts w:asciiTheme="minorHAnsi" w:hAnsiTheme="minorHAnsi" w:cstheme="minorHAnsi"/>
          <w:b/>
          <w:bCs/>
          <w:color w:val="2F5496"/>
          <w:sz w:val="40"/>
          <w:szCs w:val="40"/>
          <w:u w:val="single"/>
        </w:rPr>
      </w:pPr>
      <w:r>
        <w:rPr>
          <w:rStyle w:val="normaltextrun"/>
          <w:rFonts w:asciiTheme="minorHAnsi" w:hAnsiTheme="minorHAnsi" w:cstheme="minorHAnsi"/>
        </w:rPr>
        <w:t xml:space="preserve">For the port scanning I have scanned all the ports which are opened for the chameleon website and here are the results which can be find in the below </w:t>
      </w:r>
      <w:proofErr w:type="gramStart"/>
      <w:r>
        <w:rPr>
          <w:rStyle w:val="normaltextrun"/>
          <w:rFonts w:asciiTheme="minorHAnsi" w:hAnsiTheme="minorHAnsi" w:cstheme="minorHAnsi"/>
        </w:rPr>
        <w:t>screenshots ,</w:t>
      </w:r>
      <w:proofErr w:type="gramEnd"/>
      <w:r>
        <w:rPr>
          <w:rStyle w:val="normaltextrun"/>
          <w:rFonts w:asciiTheme="minorHAnsi" w:hAnsiTheme="minorHAnsi" w:cstheme="minorHAnsi"/>
        </w:rPr>
        <w:t xml:space="preserve"> I have used different types of the commands as can be seen in the below screenshots</w:t>
      </w:r>
    </w:p>
    <w:p w14:paraId="53250787" w14:textId="60D7C82B" w:rsidR="005824DD" w:rsidRPr="00A80E7D" w:rsidRDefault="00A41899" w:rsidP="00CC64C3">
      <w:pPr>
        <w:pStyle w:val="paragraph"/>
        <w:spacing w:before="0" w:beforeAutospacing="0" w:after="0" w:afterAutospacing="0"/>
        <w:textAlignment w:val="baseline"/>
        <w:rPr>
          <w:rStyle w:val="normaltextrun"/>
          <w:rFonts w:asciiTheme="minorHAnsi" w:hAnsiTheme="minorHAnsi" w:cstheme="minorHAnsi"/>
        </w:rPr>
      </w:pPr>
      <w:r w:rsidRPr="00A41899">
        <w:rPr>
          <w:rStyle w:val="normaltextrun"/>
          <w:rFonts w:asciiTheme="minorHAnsi" w:hAnsiTheme="minorHAnsi" w:cstheme="minorHAnsi"/>
          <w:noProof/>
        </w:rPr>
        <w:drawing>
          <wp:inline distT="0" distB="0" distL="0" distR="0" wp14:anchorId="5126F256" wp14:editId="5E2BA97A">
            <wp:extent cx="5664491" cy="1016052"/>
            <wp:effectExtent l="0" t="0" r="0" b="0"/>
            <wp:docPr id="44095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56790" name=""/>
                    <pic:cNvPicPr/>
                  </pic:nvPicPr>
                  <pic:blipFill>
                    <a:blip r:embed="rId11"/>
                    <a:stretch>
                      <a:fillRect/>
                    </a:stretch>
                  </pic:blipFill>
                  <pic:spPr>
                    <a:xfrm>
                      <a:off x="0" y="0"/>
                      <a:ext cx="5664491" cy="1016052"/>
                    </a:xfrm>
                    <a:prstGeom prst="rect">
                      <a:avLst/>
                    </a:prstGeom>
                  </pic:spPr>
                </pic:pic>
              </a:graphicData>
            </a:graphic>
          </wp:inline>
        </w:drawing>
      </w:r>
    </w:p>
    <w:p w14:paraId="374E686E" w14:textId="3B83FEEC"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4F20190D" w14:textId="5DF814A2" w:rsidR="00FD0FEE" w:rsidRPr="001A7CDD" w:rsidRDefault="00676887" w:rsidP="001A7CDD">
      <w:pPr>
        <w:pStyle w:val="paragraph"/>
        <w:spacing w:before="0" w:beforeAutospacing="0" w:after="0" w:afterAutospacing="0"/>
        <w:textAlignment w:val="baseline"/>
        <w:rPr>
          <w:rStyle w:val="normaltextrun"/>
          <w:rFonts w:asciiTheme="minorHAnsi" w:hAnsiTheme="minorHAnsi" w:cstheme="minorHAnsi"/>
        </w:rPr>
      </w:pPr>
      <w:r w:rsidRPr="00676887">
        <w:rPr>
          <w:rStyle w:val="normaltextrun"/>
          <w:rFonts w:asciiTheme="minorHAnsi" w:hAnsiTheme="minorHAnsi" w:cstheme="minorHAnsi"/>
          <w:noProof/>
        </w:rPr>
        <w:drawing>
          <wp:inline distT="0" distB="0" distL="0" distR="0" wp14:anchorId="15282888" wp14:editId="0CAC5DB7">
            <wp:extent cx="5731510" cy="1272540"/>
            <wp:effectExtent l="0" t="0" r="2540" b="3810"/>
            <wp:docPr id="37276268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62682" name="Picture 1" descr="A computer screen shot of a computer code&#10;&#10;Description automatically generated"/>
                    <pic:cNvPicPr/>
                  </pic:nvPicPr>
                  <pic:blipFill>
                    <a:blip r:embed="rId12"/>
                    <a:stretch>
                      <a:fillRect/>
                    </a:stretch>
                  </pic:blipFill>
                  <pic:spPr>
                    <a:xfrm>
                      <a:off x="0" y="0"/>
                      <a:ext cx="5731510" cy="1272540"/>
                    </a:xfrm>
                    <a:prstGeom prst="rect">
                      <a:avLst/>
                    </a:prstGeom>
                  </pic:spPr>
                </pic:pic>
              </a:graphicData>
            </a:graphic>
          </wp:inline>
        </w:drawing>
      </w:r>
      <w:r w:rsidR="00FD0FEE">
        <w:rPr>
          <w:rStyle w:val="normaltextrun"/>
          <w:rFonts w:asciiTheme="minorHAnsi" w:hAnsiTheme="minorHAnsi" w:cstheme="minorHAnsi"/>
        </w:rPr>
        <w:br w:type="page"/>
      </w:r>
    </w:p>
    <w:p w14:paraId="79F2FFF7" w14:textId="77777777" w:rsidR="003B425B" w:rsidRDefault="003B425B" w:rsidP="00CC64C3">
      <w:pPr>
        <w:pStyle w:val="paragraph"/>
        <w:spacing w:before="0" w:beforeAutospacing="0" w:after="0" w:afterAutospacing="0"/>
        <w:textAlignment w:val="baseline"/>
        <w:rPr>
          <w:rStyle w:val="normaltextrun"/>
          <w:rFonts w:asciiTheme="minorHAnsi" w:hAnsiTheme="minorHAnsi" w:cstheme="minorHAnsi"/>
        </w:rPr>
      </w:pPr>
    </w:p>
    <w:p w14:paraId="515B41D2" w14:textId="1DBDF7F7" w:rsidR="003B425B" w:rsidRPr="00A80E7D" w:rsidRDefault="003B425B" w:rsidP="00CC64C3">
      <w:pPr>
        <w:pStyle w:val="paragraph"/>
        <w:spacing w:before="0" w:beforeAutospacing="0" w:after="0" w:afterAutospacing="0"/>
        <w:textAlignment w:val="baseline"/>
        <w:rPr>
          <w:rStyle w:val="normaltextrun"/>
          <w:rFonts w:asciiTheme="minorHAnsi" w:hAnsiTheme="minorHAnsi" w:cstheme="minorHAnsi"/>
        </w:rPr>
      </w:pPr>
      <w:r w:rsidRPr="003B425B">
        <w:rPr>
          <w:rStyle w:val="normaltextrun"/>
          <w:rFonts w:asciiTheme="minorHAnsi" w:hAnsiTheme="minorHAnsi" w:cstheme="minorHAnsi"/>
          <w:noProof/>
        </w:rPr>
        <w:drawing>
          <wp:inline distT="0" distB="0" distL="0" distR="0" wp14:anchorId="1BDE7475" wp14:editId="32DAF347">
            <wp:extent cx="4342129" cy="2160000"/>
            <wp:effectExtent l="0" t="0" r="1905" b="0"/>
            <wp:docPr id="41730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04261" name=""/>
                    <pic:cNvPicPr/>
                  </pic:nvPicPr>
                  <pic:blipFill>
                    <a:blip r:embed="rId13"/>
                    <a:stretch>
                      <a:fillRect/>
                    </a:stretch>
                  </pic:blipFill>
                  <pic:spPr>
                    <a:xfrm>
                      <a:off x="0" y="0"/>
                      <a:ext cx="4342129" cy="2160000"/>
                    </a:xfrm>
                    <a:prstGeom prst="rect">
                      <a:avLst/>
                    </a:prstGeom>
                  </pic:spPr>
                </pic:pic>
              </a:graphicData>
            </a:graphic>
          </wp:inline>
        </w:drawing>
      </w:r>
    </w:p>
    <w:p w14:paraId="7F7DC314" w14:textId="4B93EC07" w:rsidR="003463A9" w:rsidRPr="00A80E7D" w:rsidRDefault="003463A9" w:rsidP="00CC64C3">
      <w:pPr>
        <w:pStyle w:val="paragraph"/>
        <w:spacing w:before="0" w:beforeAutospacing="0" w:after="0" w:afterAutospacing="0"/>
        <w:textAlignment w:val="baseline"/>
        <w:rPr>
          <w:rStyle w:val="normaltextrun"/>
          <w:rFonts w:asciiTheme="minorHAnsi" w:hAnsiTheme="minorHAnsi" w:cstheme="minorHAnsi"/>
        </w:rPr>
      </w:pPr>
    </w:p>
    <w:p w14:paraId="43016802" w14:textId="5838EFB7" w:rsidR="00DA2B83" w:rsidRPr="00A80E7D" w:rsidRDefault="003B0E9D" w:rsidP="00CC64C3">
      <w:pPr>
        <w:pStyle w:val="paragraph"/>
        <w:spacing w:before="0" w:beforeAutospacing="0" w:after="0" w:afterAutospacing="0"/>
        <w:textAlignment w:val="baseline"/>
        <w:rPr>
          <w:rStyle w:val="normaltextrun"/>
          <w:rFonts w:asciiTheme="minorHAnsi" w:hAnsiTheme="minorHAnsi" w:cstheme="minorHAnsi"/>
          <w:color w:val="2F5496"/>
        </w:rPr>
      </w:pPr>
      <w:r w:rsidRPr="003B0E9D">
        <w:rPr>
          <w:rStyle w:val="normaltextrun"/>
          <w:rFonts w:asciiTheme="minorHAnsi" w:hAnsiTheme="minorHAnsi" w:cstheme="minorHAnsi"/>
          <w:noProof/>
          <w:color w:val="2F5496"/>
        </w:rPr>
        <w:drawing>
          <wp:inline distT="0" distB="0" distL="0" distR="0" wp14:anchorId="1B511593" wp14:editId="468FE831">
            <wp:extent cx="5731510" cy="3479800"/>
            <wp:effectExtent l="0" t="0" r="2540" b="6350"/>
            <wp:docPr id="6984795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79550" name="Picture 1" descr="A screenshot of a computer program&#10;&#10;Description automatically generated"/>
                    <pic:cNvPicPr/>
                  </pic:nvPicPr>
                  <pic:blipFill>
                    <a:blip r:embed="rId14"/>
                    <a:stretch>
                      <a:fillRect/>
                    </a:stretch>
                  </pic:blipFill>
                  <pic:spPr>
                    <a:xfrm>
                      <a:off x="0" y="0"/>
                      <a:ext cx="5731510" cy="3479800"/>
                    </a:xfrm>
                    <a:prstGeom prst="rect">
                      <a:avLst/>
                    </a:prstGeom>
                  </pic:spPr>
                </pic:pic>
              </a:graphicData>
            </a:graphic>
          </wp:inline>
        </w:drawing>
      </w:r>
    </w:p>
    <w:p w14:paraId="1F4EC40F" w14:textId="77777777" w:rsidR="003B425B" w:rsidRDefault="003B425B" w:rsidP="006A2B53">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p>
    <w:p w14:paraId="581807DC" w14:textId="77777777" w:rsidR="00EB0C15" w:rsidRDefault="00EB0C15" w:rsidP="006A2B53">
      <w:pPr>
        <w:pStyle w:val="paragraph"/>
        <w:spacing w:before="0" w:beforeAutospacing="0" w:after="0" w:afterAutospacing="0"/>
        <w:jc w:val="center"/>
        <w:textAlignment w:val="baseline"/>
        <w:rPr>
          <w:rStyle w:val="normaltextrun"/>
          <w:rFonts w:asciiTheme="minorHAnsi" w:hAnsiTheme="minorHAnsi" w:cstheme="minorHAnsi"/>
          <w:b/>
          <w:bCs/>
          <w:noProof/>
          <w:color w:val="2F5496"/>
          <w:sz w:val="36"/>
          <w:szCs w:val="36"/>
          <w:u w:val="single"/>
        </w:rPr>
      </w:pPr>
    </w:p>
    <w:p w14:paraId="69870EE1" w14:textId="77777777" w:rsidR="00EB0C15" w:rsidRDefault="00EB0C15" w:rsidP="006A2B53">
      <w:pPr>
        <w:pStyle w:val="paragraph"/>
        <w:spacing w:before="0" w:beforeAutospacing="0" w:after="0" w:afterAutospacing="0"/>
        <w:jc w:val="center"/>
        <w:textAlignment w:val="baseline"/>
        <w:rPr>
          <w:rStyle w:val="normaltextrun"/>
          <w:rFonts w:asciiTheme="minorHAnsi" w:hAnsiTheme="minorHAnsi" w:cstheme="minorHAnsi"/>
          <w:b/>
          <w:bCs/>
          <w:noProof/>
          <w:color w:val="2F5496"/>
          <w:sz w:val="36"/>
          <w:szCs w:val="36"/>
          <w:u w:val="single"/>
        </w:rPr>
      </w:pPr>
    </w:p>
    <w:p w14:paraId="7FE71F66" w14:textId="04644DF1" w:rsidR="003B425B" w:rsidRDefault="007A2959" w:rsidP="00D44969">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EB0C15">
        <w:rPr>
          <w:rStyle w:val="normaltextrun"/>
          <w:rFonts w:asciiTheme="minorHAnsi" w:hAnsiTheme="minorHAnsi" w:cstheme="minorHAnsi"/>
          <w:b/>
          <w:bCs/>
          <w:noProof/>
          <w:color w:val="2F5496"/>
          <w:sz w:val="36"/>
          <w:szCs w:val="36"/>
        </w:rPr>
        <w:drawing>
          <wp:inline distT="0" distB="0" distL="0" distR="0" wp14:anchorId="0F40F874" wp14:editId="40D1589C">
            <wp:extent cx="5731510" cy="1945640"/>
            <wp:effectExtent l="0" t="0" r="2540" b="0"/>
            <wp:docPr id="5980349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4964" name="Picture 1" descr="A screen shot of a computer&#10;&#10;Description automatically generated"/>
                    <pic:cNvPicPr/>
                  </pic:nvPicPr>
                  <pic:blipFill>
                    <a:blip r:embed="rId15"/>
                    <a:stretch>
                      <a:fillRect/>
                    </a:stretch>
                  </pic:blipFill>
                  <pic:spPr>
                    <a:xfrm>
                      <a:off x="0" y="0"/>
                      <a:ext cx="5731510" cy="1945640"/>
                    </a:xfrm>
                    <a:prstGeom prst="rect">
                      <a:avLst/>
                    </a:prstGeom>
                  </pic:spPr>
                </pic:pic>
              </a:graphicData>
            </a:graphic>
          </wp:inline>
        </w:drawing>
      </w:r>
    </w:p>
    <w:p w14:paraId="4172944F" w14:textId="070C5A0B" w:rsidR="00CC64C3" w:rsidRPr="006A2B53" w:rsidRDefault="006B3F4B" w:rsidP="006A2B53">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sidRPr="006A2B53">
        <w:rPr>
          <w:rStyle w:val="normaltextrun"/>
          <w:rFonts w:asciiTheme="minorHAnsi" w:hAnsiTheme="minorHAnsi" w:cstheme="minorHAnsi"/>
          <w:b/>
          <w:bCs/>
          <w:color w:val="2F5496"/>
          <w:sz w:val="36"/>
          <w:szCs w:val="36"/>
          <w:u w:val="single"/>
        </w:rPr>
        <w:lastRenderedPageBreak/>
        <w:t>CONCLUSION</w:t>
      </w:r>
    </w:p>
    <w:p w14:paraId="05EEE73A" w14:textId="77777777" w:rsidR="00CC64C3" w:rsidRPr="00A80E7D" w:rsidRDefault="00CC64C3" w:rsidP="00CC64C3">
      <w:pPr>
        <w:pStyle w:val="paragraph"/>
        <w:spacing w:before="0" w:beforeAutospacing="0" w:after="0" w:afterAutospacing="0"/>
        <w:textAlignment w:val="baseline"/>
        <w:rPr>
          <w:rStyle w:val="eop"/>
          <w:rFonts w:asciiTheme="minorHAnsi" w:hAnsiTheme="minorHAnsi" w:cstheme="minorHAnsi"/>
        </w:rPr>
      </w:pPr>
      <w:r w:rsidRPr="00A80E7D">
        <w:rPr>
          <w:rStyle w:val="eop"/>
          <w:rFonts w:asciiTheme="minorHAnsi" w:hAnsiTheme="minorHAnsi" w:cstheme="minorHAnsi"/>
        </w:rPr>
        <w:t> </w:t>
      </w:r>
    </w:p>
    <w:p w14:paraId="3F695A70" w14:textId="77777777" w:rsidR="00B44D0A" w:rsidRDefault="00B44D0A" w:rsidP="00F26E31">
      <w:pPr>
        <w:jc w:val="both"/>
        <w:rPr>
          <w:lang w:val="en-IN" w:eastAsia="en-IN"/>
        </w:rPr>
      </w:pPr>
    </w:p>
    <w:p w14:paraId="6FADEBB6" w14:textId="6969143E" w:rsidR="005824DD" w:rsidRPr="00893F3E" w:rsidRDefault="00B44D0A" w:rsidP="00893F3E">
      <w:pPr>
        <w:jc w:val="both"/>
        <w:rPr>
          <w:rStyle w:val="eop"/>
          <w:lang w:val="en-IN" w:eastAsia="en-IN"/>
        </w:rPr>
      </w:pPr>
      <w:r>
        <w:rPr>
          <w:lang w:val="en-IN" w:eastAsia="en-IN"/>
        </w:rPr>
        <w:t xml:space="preserve">In conclusion, </w:t>
      </w:r>
      <w:r w:rsidRPr="00B44D0A">
        <w:rPr>
          <w:lang w:val="en-IN" w:eastAsia="en-IN"/>
        </w:rPr>
        <w:t>TCP was used for the majority of the scans, and TCP SYNs dominated the traffic. Another protocol we observed was UDP, albeit it was not very common. Simple vertical or horizontal scans made up the majority of the scans; vertical scans predominated by a factor of almost two. Every port was scanned at least once, though not many of the probes came from even the most frequently scanned ports. The scan sources were distributed widely, with a preference for heavily populated regions of North America and Europe. While the vertical scans varied, the majority of the horizontal scans were sequential. We noticed a lot of variation in the scan time.</w:t>
      </w:r>
    </w:p>
    <w:p w14:paraId="5D02F9C8" w14:textId="77777777" w:rsidR="005824DD" w:rsidRPr="00A80E7D" w:rsidRDefault="005824DD" w:rsidP="00CC64C3">
      <w:pPr>
        <w:pStyle w:val="paragraph"/>
        <w:spacing w:before="0" w:beforeAutospacing="0" w:after="0" w:afterAutospacing="0"/>
        <w:textAlignment w:val="baseline"/>
        <w:rPr>
          <w:rFonts w:asciiTheme="minorHAnsi" w:hAnsiTheme="minorHAnsi" w:cstheme="minorHAnsi"/>
        </w:rPr>
      </w:pPr>
    </w:p>
    <w:p w14:paraId="7D60F316" w14:textId="4E7CE49C" w:rsidR="00CC64C3" w:rsidRPr="00455F10" w:rsidRDefault="00087A99" w:rsidP="00455F10">
      <w:pPr>
        <w:pStyle w:val="paragraph"/>
        <w:spacing w:before="0" w:beforeAutospacing="0" w:after="0" w:afterAutospacing="0"/>
        <w:jc w:val="center"/>
        <w:textAlignment w:val="baseline"/>
        <w:rPr>
          <w:rStyle w:val="normaltextrun"/>
          <w:rFonts w:asciiTheme="minorHAnsi" w:hAnsiTheme="minorHAnsi" w:cstheme="minorHAnsi"/>
          <w:b/>
          <w:bCs/>
          <w:color w:val="2F5496"/>
          <w:sz w:val="32"/>
          <w:szCs w:val="32"/>
          <w:u w:val="single"/>
        </w:rPr>
      </w:pPr>
      <w:r w:rsidRPr="00455F10">
        <w:rPr>
          <w:rStyle w:val="normaltextrun"/>
          <w:rFonts w:asciiTheme="minorHAnsi" w:hAnsiTheme="minorHAnsi" w:cstheme="minorHAnsi"/>
          <w:b/>
          <w:bCs/>
          <w:color w:val="2F5496"/>
          <w:sz w:val="32"/>
          <w:szCs w:val="32"/>
          <w:u w:val="single"/>
        </w:rPr>
        <w:t>REFERENCES</w:t>
      </w:r>
    </w:p>
    <w:p w14:paraId="5AD462D6" w14:textId="77777777" w:rsidR="00955050" w:rsidRPr="00A80E7D" w:rsidRDefault="00955050" w:rsidP="00CC64C3">
      <w:pPr>
        <w:pStyle w:val="paragraph"/>
        <w:spacing w:before="0" w:beforeAutospacing="0" w:after="0" w:afterAutospacing="0"/>
        <w:textAlignment w:val="baseline"/>
        <w:rPr>
          <w:rFonts w:asciiTheme="minorHAnsi" w:hAnsiTheme="minorHAnsi" w:cstheme="minorHAnsi"/>
        </w:rPr>
      </w:pPr>
    </w:p>
    <w:p w14:paraId="4BEABDC2" w14:textId="3D32A3AC" w:rsidR="00BD77FA" w:rsidRDefault="00BD77FA" w:rsidP="00BD77FA">
      <w:pPr>
        <w:pStyle w:val="NormalWeb"/>
        <w:spacing w:before="0" w:beforeAutospacing="0" w:after="0" w:afterAutospacing="0" w:line="360" w:lineRule="atLeast"/>
        <w:rPr>
          <w:rFonts w:ascii="Calibri" w:hAnsi="Calibri" w:cs="Calibri"/>
          <w:color w:val="000000"/>
          <w:sz w:val="27"/>
          <w:szCs w:val="27"/>
        </w:rPr>
      </w:pPr>
      <w:r>
        <w:rPr>
          <w:rFonts w:cstheme="minorHAnsi"/>
        </w:rPr>
        <w:t>1-</w:t>
      </w:r>
      <w:r w:rsidRPr="00BD77FA">
        <w:rPr>
          <w:rFonts w:ascii="Calibri" w:hAnsi="Calibri" w:cs="Calibri"/>
          <w:color w:val="000000"/>
          <w:sz w:val="27"/>
          <w:szCs w:val="27"/>
        </w:rPr>
        <w:t xml:space="preserve"> </w:t>
      </w:r>
      <w:r>
        <w:rPr>
          <w:rFonts w:ascii="Calibri" w:hAnsi="Calibri" w:cs="Calibri"/>
          <w:color w:val="000000"/>
          <w:sz w:val="27"/>
          <w:szCs w:val="27"/>
        </w:rPr>
        <w:t>www.avast.com. (n.d.). </w:t>
      </w:r>
      <w:r>
        <w:rPr>
          <w:rFonts w:ascii="Calibri" w:hAnsi="Calibri" w:cs="Calibri"/>
          <w:i/>
          <w:iCs/>
          <w:color w:val="000000"/>
          <w:sz w:val="27"/>
          <w:szCs w:val="27"/>
        </w:rPr>
        <w:t>What is port scanning and how does it work? | Avast</w:t>
      </w:r>
      <w:r>
        <w:rPr>
          <w:rFonts w:ascii="Calibri" w:hAnsi="Calibri" w:cs="Calibri"/>
          <w:color w:val="000000"/>
          <w:sz w:val="27"/>
          <w:szCs w:val="27"/>
        </w:rPr>
        <w:t>. [online] Available at: https://www.avast.com/en-au/business/resources/what-is-port-scanning#pc.</w:t>
      </w:r>
    </w:p>
    <w:p w14:paraId="406D57A7" w14:textId="77777777" w:rsidR="00BD77FA" w:rsidRDefault="00BD77FA" w:rsidP="00BD77FA">
      <w:pPr>
        <w:pStyle w:val="NormalWeb"/>
        <w:spacing w:before="0" w:beforeAutospacing="0" w:after="0" w:afterAutospacing="0" w:line="360" w:lineRule="atLeast"/>
        <w:rPr>
          <w:rFonts w:ascii="Calibri" w:hAnsi="Calibri" w:cs="Calibri"/>
          <w:color w:val="000000"/>
          <w:sz w:val="27"/>
          <w:szCs w:val="27"/>
        </w:rPr>
      </w:pPr>
    </w:p>
    <w:p w14:paraId="6B20578B" w14:textId="088C02EB" w:rsidR="00BD77FA" w:rsidRDefault="00BD77FA" w:rsidP="00BD77FA">
      <w:pPr>
        <w:pStyle w:val="NormalWeb"/>
        <w:spacing w:before="0" w:beforeAutospacing="0" w:after="0" w:afterAutospacing="0" w:line="360" w:lineRule="atLeast"/>
        <w:rPr>
          <w:rFonts w:ascii="Calibri" w:hAnsi="Calibri" w:cs="Calibri"/>
          <w:color w:val="000000"/>
          <w:sz w:val="27"/>
          <w:szCs w:val="27"/>
        </w:rPr>
      </w:pPr>
      <w:r>
        <w:rPr>
          <w:rFonts w:cstheme="minorHAnsi"/>
        </w:rPr>
        <w:t>2-</w:t>
      </w:r>
      <w:r w:rsidRPr="00BD77FA">
        <w:rPr>
          <w:rFonts w:ascii="Calibri" w:hAnsi="Calibri" w:cs="Calibri"/>
          <w:color w:val="000000"/>
          <w:sz w:val="27"/>
          <w:szCs w:val="27"/>
        </w:rPr>
        <w:t xml:space="preserve"> </w:t>
      </w:r>
      <w:r>
        <w:rPr>
          <w:rFonts w:ascii="Calibri" w:hAnsi="Calibri" w:cs="Calibri"/>
          <w:color w:val="000000"/>
          <w:sz w:val="27"/>
          <w:szCs w:val="27"/>
        </w:rPr>
        <w:t>Team, R. (2022). </w:t>
      </w:r>
      <w:r>
        <w:rPr>
          <w:rFonts w:ascii="Calibri" w:hAnsi="Calibri" w:cs="Calibri"/>
          <w:i/>
          <w:iCs/>
          <w:color w:val="000000"/>
          <w:sz w:val="27"/>
          <w:szCs w:val="27"/>
        </w:rPr>
        <w:t>Port Scanning: What Does it Mean and How Can You Protect Yourself?</w:t>
      </w:r>
      <w:r>
        <w:rPr>
          <w:rFonts w:ascii="Calibri" w:hAnsi="Calibri" w:cs="Calibri"/>
          <w:color w:val="000000"/>
          <w:sz w:val="27"/>
          <w:szCs w:val="27"/>
        </w:rPr>
        <w:t> [online] Reflectiz. Available at: https://www.reflectiz.com/blog/port-scanning/.</w:t>
      </w:r>
    </w:p>
    <w:p w14:paraId="52CB521A" w14:textId="77777777" w:rsidR="00BD77FA" w:rsidRDefault="00BD77FA" w:rsidP="00BD77FA">
      <w:pPr>
        <w:pStyle w:val="NormalWeb"/>
        <w:rPr>
          <w:rFonts w:ascii="Calibri" w:hAnsi="Calibri" w:cs="Calibri"/>
          <w:color w:val="000000"/>
          <w:sz w:val="27"/>
          <w:szCs w:val="27"/>
        </w:rPr>
      </w:pPr>
      <w:r>
        <w:rPr>
          <w:rFonts w:ascii="Calibri" w:hAnsi="Calibri" w:cs="Calibri"/>
          <w:color w:val="000000"/>
          <w:sz w:val="27"/>
          <w:szCs w:val="27"/>
        </w:rPr>
        <w:t>‌</w:t>
      </w:r>
    </w:p>
    <w:p w14:paraId="2DB591C1" w14:textId="5D198AC8" w:rsidR="001E3F1E" w:rsidRPr="00A80E7D" w:rsidRDefault="001E3F1E">
      <w:pPr>
        <w:rPr>
          <w:rFonts w:cstheme="minorHAnsi"/>
          <w:sz w:val="24"/>
          <w:szCs w:val="24"/>
        </w:rPr>
      </w:pPr>
    </w:p>
    <w:p w14:paraId="0492F5B7" w14:textId="77777777" w:rsidR="009B34E5" w:rsidRPr="00A80E7D" w:rsidRDefault="009B34E5">
      <w:pPr>
        <w:rPr>
          <w:rFonts w:cstheme="minorHAnsi"/>
          <w:sz w:val="24"/>
          <w:szCs w:val="24"/>
        </w:rPr>
      </w:pPr>
    </w:p>
    <w:sectPr w:rsidR="009B34E5" w:rsidRPr="00A80E7D" w:rsidSect="0016405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98C66" w14:textId="77777777" w:rsidR="00C47A5D" w:rsidRDefault="00C47A5D" w:rsidP="00DC3233">
      <w:pPr>
        <w:spacing w:after="0" w:line="240" w:lineRule="auto"/>
      </w:pPr>
      <w:r>
        <w:separator/>
      </w:r>
    </w:p>
  </w:endnote>
  <w:endnote w:type="continuationSeparator" w:id="0">
    <w:p w14:paraId="0D67B05E" w14:textId="77777777" w:rsidR="00C47A5D" w:rsidRDefault="00C47A5D" w:rsidP="00DC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FC4E7" w14:textId="77777777" w:rsidR="00C47A5D" w:rsidRDefault="00C47A5D" w:rsidP="00DC3233">
      <w:pPr>
        <w:spacing w:after="0" w:line="240" w:lineRule="auto"/>
      </w:pPr>
      <w:r>
        <w:separator/>
      </w:r>
    </w:p>
  </w:footnote>
  <w:footnote w:type="continuationSeparator" w:id="0">
    <w:p w14:paraId="32B0E823" w14:textId="77777777" w:rsidR="00C47A5D" w:rsidRDefault="00C47A5D" w:rsidP="00DC3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4D566" w14:textId="32337AC4" w:rsidR="00DC3233" w:rsidRDefault="00DC3233">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sidRPr="00DC3233">
      <w:rPr>
        <w:b/>
        <w:bCs/>
        <w:color w:val="000000" w:themeColor="text1"/>
      </w:rPr>
      <w:t xml:space="preserve"> </w:t>
    </w:r>
    <w:r w:rsidRPr="00DC3233">
      <w:rPr>
        <w:b/>
        <w:bCs/>
        <w:color w:val="000000" w:themeColor="text1"/>
        <w:spacing w:val="60"/>
      </w:rPr>
      <w:t>Page</w:t>
    </w:r>
    <w:r w:rsidRPr="00DC3233">
      <w:rPr>
        <w:b/>
        <w:bCs/>
        <w:color w:val="000000" w:themeColor="text1"/>
        <w:spacing w:val="60"/>
      </w:rPr>
      <w:tab/>
    </w:r>
    <w:r w:rsidRPr="00DC3233">
      <w:rPr>
        <w:b/>
        <w:bCs/>
        <w:color w:val="000000" w:themeColor="text1"/>
        <w:spacing w:val="60"/>
      </w:rPr>
      <w:tab/>
      <w:t>KARTIK KAUSHIK</w:t>
    </w:r>
    <w:r w:rsidRPr="00DC3233">
      <w:rPr>
        <w:b/>
        <w:bCs/>
        <w:color w:val="000000" w:themeColor="text1"/>
        <w:spacing w:val="60"/>
      </w:rPr>
      <w:tab/>
    </w:r>
    <w:r w:rsidRPr="00DC3233">
      <w:rPr>
        <w:b/>
        <w:bCs/>
        <w:color w:val="000000" w:themeColor="text1"/>
        <w:spacing w:val="60"/>
      </w:rPr>
      <w:tab/>
      <w:t>221453995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1A9"/>
    <w:multiLevelType w:val="multilevel"/>
    <w:tmpl w:val="93E8D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D4C15"/>
    <w:multiLevelType w:val="multilevel"/>
    <w:tmpl w:val="F290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46123"/>
    <w:multiLevelType w:val="multilevel"/>
    <w:tmpl w:val="8AE4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33446"/>
    <w:multiLevelType w:val="multilevel"/>
    <w:tmpl w:val="64C43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8057F"/>
    <w:multiLevelType w:val="multilevel"/>
    <w:tmpl w:val="16E2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56B2A"/>
    <w:multiLevelType w:val="multilevel"/>
    <w:tmpl w:val="E3028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A7CC9"/>
    <w:multiLevelType w:val="multilevel"/>
    <w:tmpl w:val="0202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822C8"/>
    <w:multiLevelType w:val="multilevel"/>
    <w:tmpl w:val="FD08D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A7776"/>
    <w:multiLevelType w:val="multilevel"/>
    <w:tmpl w:val="6908F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22E37"/>
    <w:multiLevelType w:val="multilevel"/>
    <w:tmpl w:val="66A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2421758">
    <w:abstractNumId w:val="10"/>
  </w:num>
  <w:num w:numId="2" w16cid:durableId="245195015">
    <w:abstractNumId w:val="2"/>
  </w:num>
  <w:num w:numId="3" w16cid:durableId="1206991836">
    <w:abstractNumId w:val="4"/>
  </w:num>
  <w:num w:numId="4" w16cid:durableId="836384384">
    <w:abstractNumId w:val="6"/>
  </w:num>
  <w:num w:numId="5" w16cid:durableId="1335184209">
    <w:abstractNumId w:val="1"/>
  </w:num>
  <w:num w:numId="6" w16cid:durableId="2112385815">
    <w:abstractNumId w:val="0"/>
  </w:num>
  <w:num w:numId="7" w16cid:durableId="964434630">
    <w:abstractNumId w:val="8"/>
  </w:num>
  <w:num w:numId="8" w16cid:durableId="1040473027">
    <w:abstractNumId w:val="3"/>
  </w:num>
  <w:num w:numId="9" w16cid:durableId="1484932784">
    <w:abstractNumId w:val="7"/>
  </w:num>
  <w:num w:numId="10" w16cid:durableId="463930910">
    <w:abstractNumId w:val="9"/>
  </w:num>
  <w:num w:numId="11" w16cid:durableId="110444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0054B7"/>
    <w:rsid w:val="0003293D"/>
    <w:rsid w:val="00035AD3"/>
    <w:rsid w:val="00052570"/>
    <w:rsid w:val="00077DA5"/>
    <w:rsid w:val="00087A99"/>
    <w:rsid w:val="000D06F7"/>
    <w:rsid w:val="000D5503"/>
    <w:rsid w:val="00113B0E"/>
    <w:rsid w:val="001209B7"/>
    <w:rsid w:val="00124F85"/>
    <w:rsid w:val="00133120"/>
    <w:rsid w:val="00143FFD"/>
    <w:rsid w:val="00146638"/>
    <w:rsid w:val="0016405E"/>
    <w:rsid w:val="00197B13"/>
    <w:rsid w:val="001A7CDD"/>
    <w:rsid w:val="001B7439"/>
    <w:rsid w:val="001E3F1E"/>
    <w:rsid w:val="001E7974"/>
    <w:rsid w:val="002450E8"/>
    <w:rsid w:val="0028220C"/>
    <w:rsid w:val="00290831"/>
    <w:rsid w:val="00293A92"/>
    <w:rsid w:val="002B6BDD"/>
    <w:rsid w:val="002D12C3"/>
    <w:rsid w:val="002F5009"/>
    <w:rsid w:val="00314E74"/>
    <w:rsid w:val="003463A9"/>
    <w:rsid w:val="00361F99"/>
    <w:rsid w:val="00370B27"/>
    <w:rsid w:val="003B0E9D"/>
    <w:rsid w:val="003B425B"/>
    <w:rsid w:val="003B636D"/>
    <w:rsid w:val="003D4635"/>
    <w:rsid w:val="003E6A4F"/>
    <w:rsid w:val="00455F10"/>
    <w:rsid w:val="00481FB6"/>
    <w:rsid w:val="00491F23"/>
    <w:rsid w:val="004A24D8"/>
    <w:rsid w:val="004E2056"/>
    <w:rsid w:val="004E2A52"/>
    <w:rsid w:val="00501A24"/>
    <w:rsid w:val="00566194"/>
    <w:rsid w:val="0056714D"/>
    <w:rsid w:val="00575D7F"/>
    <w:rsid w:val="00581DBF"/>
    <w:rsid w:val="005824DD"/>
    <w:rsid w:val="005C4F5D"/>
    <w:rsid w:val="005D601C"/>
    <w:rsid w:val="005F4789"/>
    <w:rsid w:val="00676887"/>
    <w:rsid w:val="00681A10"/>
    <w:rsid w:val="006A2B53"/>
    <w:rsid w:val="006B3F4B"/>
    <w:rsid w:val="0071287E"/>
    <w:rsid w:val="00747A86"/>
    <w:rsid w:val="00756E98"/>
    <w:rsid w:val="007A2959"/>
    <w:rsid w:val="007B5241"/>
    <w:rsid w:val="008104ED"/>
    <w:rsid w:val="00893F3E"/>
    <w:rsid w:val="008C2FA5"/>
    <w:rsid w:val="008C5F3F"/>
    <w:rsid w:val="008E0FB1"/>
    <w:rsid w:val="008E4E08"/>
    <w:rsid w:val="00923BCC"/>
    <w:rsid w:val="00955050"/>
    <w:rsid w:val="00977CDD"/>
    <w:rsid w:val="0099246C"/>
    <w:rsid w:val="009B34E5"/>
    <w:rsid w:val="009B3CDA"/>
    <w:rsid w:val="009B63F0"/>
    <w:rsid w:val="009D0FAE"/>
    <w:rsid w:val="00A04D56"/>
    <w:rsid w:val="00A26FA7"/>
    <w:rsid w:val="00A27242"/>
    <w:rsid w:val="00A32907"/>
    <w:rsid w:val="00A41899"/>
    <w:rsid w:val="00A52B4A"/>
    <w:rsid w:val="00A63DDE"/>
    <w:rsid w:val="00A64ED3"/>
    <w:rsid w:val="00A80E7D"/>
    <w:rsid w:val="00A92A06"/>
    <w:rsid w:val="00AA7F6E"/>
    <w:rsid w:val="00B40D6C"/>
    <w:rsid w:val="00B44658"/>
    <w:rsid w:val="00B44D0A"/>
    <w:rsid w:val="00B6204A"/>
    <w:rsid w:val="00B62B95"/>
    <w:rsid w:val="00B7444B"/>
    <w:rsid w:val="00B9503F"/>
    <w:rsid w:val="00BD77FA"/>
    <w:rsid w:val="00BE3CC5"/>
    <w:rsid w:val="00BE6CC0"/>
    <w:rsid w:val="00C01822"/>
    <w:rsid w:val="00C122DA"/>
    <w:rsid w:val="00C47A5D"/>
    <w:rsid w:val="00C63F0D"/>
    <w:rsid w:val="00C72F7D"/>
    <w:rsid w:val="00C77341"/>
    <w:rsid w:val="00C81193"/>
    <w:rsid w:val="00CA12AE"/>
    <w:rsid w:val="00CA147D"/>
    <w:rsid w:val="00CA63B0"/>
    <w:rsid w:val="00CC64C3"/>
    <w:rsid w:val="00CD5EEC"/>
    <w:rsid w:val="00CE6325"/>
    <w:rsid w:val="00CF3CD2"/>
    <w:rsid w:val="00D05905"/>
    <w:rsid w:val="00D3455B"/>
    <w:rsid w:val="00D44969"/>
    <w:rsid w:val="00D449DE"/>
    <w:rsid w:val="00D55393"/>
    <w:rsid w:val="00D62938"/>
    <w:rsid w:val="00D64884"/>
    <w:rsid w:val="00D80FE4"/>
    <w:rsid w:val="00D84A0D"/>
    <w:rsid w:val="00DA2B83"/>
    <w:rsid w:val="00DA7D49"/>
    <w:rsid w:val="00DC3233"/>
    <w:rsid w:val="00DD6C59"/>
    <w:rsid w:val="00DF16F7"/>
    <w:rsid w:val="00E207C8"/>
    <w:rsid w:val="00E84F88"/>
    <w:rsid w:val="00E85204"/>
    <w:rsid w:val="00EA1E40"/>
    <w:rsid w:val="00EB0C15"/>
    <w:rsid w:val="00ED0D6C"/>
    <w:rsid w:val="00F26E31"/>
    <w:rsid w:val="00F959EC"/>
    <w:rsid w:val="00FC4638"/>
    <w:rsid w:val="00FD0FEE"/>
    <w:rsid w:val="00FD33D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 w:type="character" w:styleId="Hyperlink">
    <w:name w:val="Hyperlink"/>
    <w:basedOn w:val="DefaultParagraphFont"/>
    <w:uiPriority w:val="99"/>
    <w:unhideWhenUsed/>
    <w:rsid w:val="009B34E5"/>
    <w:rPr>
      <w:color w:val="0000FF"/>
      <w:u w:val="single"/>
    </w:rPr>
  </w:style>
  <w:style w:type="character" w:styleId="Strong">
    <w:name w:val="Strong"/>
    <w:basedOn w:val="DefaultParagraphFont"/>
    <w:uiPriority w:val="22"/>
    <w:qFormat/>
    <w:rsid w:val="0028220C"/>
    <w:rPr>
      <w:b/>
      <w:bCs/>
    </w:rPr>
  </w:style>
  <w:style w:type="character" w:styleId="HTMLCode">
    <w:name w:val="HTML Code"/>
    <w:basedOn w:val="DefaultParagraphFont"/>
    <w:uiPriority w:val="99"/>
    <w:semiHidden/>
    <w:unhideWhenUsed/>
    <w:rsid w:val="00DD6C59"/>
    <w:rPr>
      <w:rFonts w:ascii="Courier New" w:eastAsia="Times New Roman" w:hAnsi="Courier New" w:cs="Courier New"/>
      <w:sz w:val="20"/>
      <w:szCs w:val="20"/>
    </w:rPr>
  </w:style>
  <w:style w:type="paragraph" w:styleId="NormalWeb">
    <w:name w:val="Normal (Web)"/>
    <w:basedOn w:val="Normal"/>
    <w:uiPriority w:val="99"/>
    <w:semiHidden/>
    <w:unhideWhenUsed/>
    <w:rsid w:val="00A04D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DC3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233"/>
  </w:style>
  <w:style w:type="paragraph" w:styleId="Footer">
    <w:name w:val="footer"/>
    <w:basedOn w:val="Normal"/>
    <w:link w:val="FooterChar"/>
    <w:uiPriority w:val="99"/>
    <w:unhideWhenUsed/>
    <w:rsid w:val="00DC3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233"/>
  </w:style>
  <w:style w:type="character" w:styleId="UnresolvedMention">
    <w:name w:val="Unresolved Mention"/>
    <w:basedOn w:val="DefaultParagraphFont"/>
    <w:uiPriority w:val="99"/>
    <w:semiHidden/>
    <w:unhideWhenUsed/>
    <w:rsid w:val="00BD77FA"/>
    <w:rPr>
      <w:color w:val="605E5C"/>
      <w:shd w:val="clear" w:color="auto" w:fill="E1DFDD"/>
    </w:rPr>
  </w:style>
  <w:style w:type="paragraph" w:customStyle="1" w:styleId="text-large">
    <w:name w:val="text-large"/>
    <w:basedOn w:val="Normal"/>
    <w:rsid w:val="00EA1E4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605">
      <w:bodyDiv w:val="1"/>
      <w:marLeft w:val="0"/>
      <w:marRight w:val="0"/>
      <w:marTop w:val="0"/>
      <w:marBottom w:val="0"/>
      <w:divBdr>
        <w:top w:val="none" w:sz="0" w:space="0" w:color="auto"/>
        <w:left w:val="none" w:sz="0" w:space="0" w:color="auto"/>
        <w:bottom w:val="none" w:sz="0" w:space="0" w:color="auto"/>
        <w:right w:val="none" w:sz="0" w:space="0" w:color="auto"/>
      </w:divBdr>
    </w:div>
    <w:div w:id="71124896">
      <w:bodyDiv w:val="1"/>
      <w:marLeft w:val="0"/>
      <w:marRight w:val="0"/>
      <w:marTop w:val="0"/>
      <w:marBottom w:val="0"/>
      <w:divBdr>
        <w:top w:val="none" w:sz="0" w:space="0" w:color="auto"/>
        <w:left w:val="none" w:sz="0" w:space="0" w:color="auto"/>
        <w:bottom w:val="none" w:sz="0" w:space="0" w:color="auto"/>
        <w:right w:val="none" w:sz="0" w:space="0" w:color="auto"/>
      </w:divBdr>
    </w:div>
    <w:div w:id="292515776">
      <w:bodyDiv w:val="1"/>
      <w:marLeft w:val="0"/>
      <w:marRight w:val="0"/>
      <w:marTop w:val="0"/>
      <w:marBottom w:val="0"/>
      <w:divBdr>
        <w:top w:val="none" w:sz="0" w:space="0" w:color="auto"/>
        <w:left w:val="none" w:sz="0" w:space="0" w:color="auto"/>
        <w:bottom w:val="none" w:sz="0" w:space="0" w:color="auto"/>
        <w:right w:val="none" w:sz="0" w:space="0" w:color="auto"/>
      </w:divBdr>
    </w:div>
    <w:div w:id="543981120">
      <w:bodyDiv w:val="1"/>
      <w:marLeft w:val="0"/>
      <w:marRight w:val="0"/>
      <w:marTop w:val="0"/>
      <w:marBottom w:val="0"/>
      <w:divBdr>
        <w:top w:val="none" w:sz="0" w:space="0" w:color="auto"/>
        <w:left w:val="none" w:sz="0" w:space="0" w:color="auto"/>
        <w:bottom w:val="none" w:sz="0" w:space="0" w:color="auto"/>
        <w:right w:val="none" w:sz="0" w:space="0" w:color="auto"/>
      </w:divBdr>
    </w:div>
    <w:div w:id="593976395">
      <w:bodyDiv w:val="1"/>
      <w:marLeft w:val="0"/>
      <w:marRight w:val="0"/>
      <w:marTop w:val="0"/>
      <w:marBottom w:val="0"/>
      <w:divBdr>
        <w:top w:val="none" w:sz="0" w:space="0" w:color="auto"/>
        <w:left w:val="none" w:sz="0" w:space="0" w:color="auto"/>
        <w:bottom w:val="none" w:sz="0" w:space="0" w:color="auto"/>
        <w:right w:val="none" w:sz="0" w:space="0" w:color="auto"/>
      </w:divBdr>
    </w:div>
    <w:div w:id="692993971">
      <w:bodyDiv w:val="1"/>
      <w:marLeft w:val="0"/>
      <w:marRight w:val="0"/>
      <w:marTop w:val="0"/>
      <w:marBottom w:val="0"/>
      <w:divBdr>
        <w:top w:val="none" w:sz="0" w:space="0" w:color="auto"/>
        <w:left w:val="none" w:sz="0" w:space="0" w:color="auto"/>
        <w:bottom w:val="none" w:sz="0" w:space="0" w:color="auto"/>
        <w:right w:val="none" w:sz="0" w:space="0" w:color="auto"/>
      </w:divBdr>
    </w:div>
    <w:div w:id="1131171167">
      <w:bodyDiv w:val="1"/>
      <w:marLeft w:val="0"/>
      <w:marRight w:val="0"/>
      <w:marTop w:val="0"/>
      <w:marBottom w:val="0"/>
      <w:divBdr>
        <w:top w:val="none" w:sz="0" w:space="0" w:color="auto"/>
        <w:left w:val="none" w:sz="0" w:space="0" w:color="auto"/>
        <w:bottom w:val="none" w:sz="0" w:space="0" w:color="auto"/>
        <w:right w:val="none" w:sz="0" w:space="0" w:color="auto"/>
      </w:divBdr>
    </w:div>
    <w:div w:id="1207644636">
      <w:bodyDiv w:val="1"/>
      <w:marLeft w:val="0"/>
      <w:marRight w:val="0"/>
      <w:marTop w:val="0"/>
      <w:marBottom w:val="0"/>
      <w:divBdr>
        <w:top w:val="none" w:sz="0" w:space="0" w:color="auto"/>
        <w:left w:val="none" w:sz="0" w:space="0" w:color="auto"/>
        <w:bottom w:val="none" w:sz="0" w:space="0" w:color="auto"/>
        <w:right w:val="none" w:sz="0" w:space="0" w:color="auto"/>
      </w:divBdr>
    </w:div>
    <w:div w:id="1315916582">
      <w:bodyDiv w:val="1"/>
      <w:marLeft w:val="0"/>
      <w:marRight w:val="0"/>
      <w:marTop w:val="0"/>
      <w:marBottom w:val="0"/>
      <w:divBdr>
        <w:top w:val="none" w:sz="0" w:space="0" w:color="auto"/>
        <w:left w:val="none" w:sz="0" w:space="0" w:color="auto"/>
        <w:bottom w:val="none" w:sz="0" w:space="0" w:color="auto"/>
        <w:right w:val="none" w:sz="0" w:space="0" w:color="auto"/>
      </w:divBdr>
    </w:div>
    <w:div w:id="1375347960">
      <w:bodyDiv w:val="1"/>
      <w:marLeft w:val="0"/>
      <w:marRight w:val="0"/>
      <w:marTop w:val="0"/>
      <w:marBottom w:val="0"/>
      <w:divBdr>
        <w:top w:val="none" w:sz="0" w:space="0" w:color="auto"/>
        <w:left w:val="none" w:sz="0" w:space="0" w:color="auto"/>
        <w:bottom w:val="none" w:sz="0" w:space="0" w:color="auto"/>
        <w:right w:val="none" w:sz="0" w:space="0" w:color="auto"/>
      </w:divBdr>
    </w:div>
    <w:div w:id="1389453109">
      <w:bodyDiv w:val="1"/>
      <w:marLeft w:val="0"/>
      <w:marRight w:val="0"/>
      <w:marTop w:val="0"/>
      <w:marBottom w:val="0"/>
      <w:divBdr>
        <w:top w:val="none" w:sz="0" w:space="0" w:color="auto"/>
        <w:left w:val="none" w:sz="0" w:space="0" w:color="auto"/>
        <w:bottom w:val="none" w:sz="0" w:space="0" w:color="auto"/>
        <w:right w:val="none" w:sz="0" w:space="0" w:color="auto"/>
      </w:divBdr>
    </w:div>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 w:id="1635600499">
      <w:bodyDiv w:val="1"/>
      <w:marLeft w:val="0"/>
      <w:marRight w:val="0"/>
      <w:marTop w:val="0"/>
      <w:marBottom w:val="0"/>
      <w:divBdr>
        <w:top w:val="none" w:sz="0" w:space="0" w:color="auto"/>
        <w:left w:val="none" w:sz="0" w:space="0" w:color="auto"/>
        <w:bottom w:val="none" w:sz="0" w:space="0" w:color="auto"/>
        <w:right w:val="none" w:sz="0" w:space="0" w:color="auto"/>
      </w:divBdr>
    </w:div>
    <w:div w:id="2073186489">
      <w:bodyDiv w:val="1"/>
      <w:marLeft w:val="0"/>
      <w:marRight w:val="0"/>
      <w:marTop w:val="0"/>
      <w:marBottom w:val="0"/>
      <w:divBdr>
        <w:top w:val="none" w:sz="0" w:space="0" w:color="auto"/>
        <w:left w:val="none" w:sz="0" w:space="0" w:color="auto"/>
        <w:bottom w:val="none" w:sz="0" w:space="0" w:color="auto"/>
        <w:right w:val="none" w:sz="0" w:space="0" w:color="auto"/>
      </w:divBdr>
    </w:div>
    <w:div w:id="2092267062">
      <w:bodyDiv w:val="1"/>
      <w:marLeft w:val="0"/>
      <w:marRight w:val="0"/>
      <w:marTop w:val="0"/>
      <w:marBottom w:val="0"/>
      <w:divBdr>
        <w:top w:val="none" w:sz="0" w:space="0" w:color="auto"/>
        <w:left w:val="none" w:sz="0" w:space="0" w:color="auto"/>
        <w:bottom w:val="none" w:sz="0" w:space="0" w:color="auto"/>
        <w:right w:val="none" w:sz="0" w:space="0" w:color="auto"/>
      </w:divBdr>
    </w:div>
    <w:div w:id="21357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9099B94F-25AE-4AAC-87BD-17D512C301E5}">
  <ds:schemaRefs>
    <ds:schemaRef ds:uri="http://schemas.microsoft.com/sharepoint/v3/contenttype/forms"/>
  </ds:schemaRefs>
</ds:datastoreItem>
</file>

<file path=customXml/itemProps3.xml><?xml version="1.0" encoding="utf-8"?>
<ds:datastoreItem xmlns:ds="http://schemas.openxmlformats.org/officeDocument/2006/customXml" ds:itemID="{CF29A93A-3B1A-446F-A98E-D34565F32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6</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KARTIK KAUSHIK</cp:lastModifiedBy>
  <cp:revision>351</cp:revision>
  <dcterms:created xsi:type="dcterms:W3CDTF">2023-11-19T14:28:00Z</dcterms:created>
  <dcterms:modified xsi:type="dcterms:W3CDTF">2023-12-10T03:55:00Z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