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22C6E0" w14:paraId="2C078E63" wp14:textId="4A450241">
      <w:pPr>
        <w:pStyle w:val="Title"/>
        <w:rPr>
          <w:b w:val="1"/>
          <w:bCs w:val="1"/>
        </w:rPr>
      </w:pPr>
      <w:r w:rsidR="267C2DCA">
        <w:rPr/>
        <w:t xml:space="preserve">EV </w:t>
      </w:r>
      <w:r w:rsidR="2CA0791E">
        <w:rPr/>
        <w:t>Data</w:t>
      </w:r>
      <w:r w:rsidR="4ACECB6D">
        <w:rPr/>
        <w:t xml:space="preserve"> &amp; </w:t>
      </w:r>
      <w:r w:rsidR="4ACECB6D">
        <w:rPr/>
        <w:t xml:space="preserve">Research </w:t>
      </w:r>
      <w:r w:rsidR="2CA0791E">
        <w:rPr/>
        <w:t>Sources</w:t>
      </w:r>
    </w:p>
    <w:p w:rsidR="06155C5C" w:rsidP="629214A1" w:rsidRDefault="06155C5C" w14:paraId="56E3C3DE" w14:textId="672CE993">
      <w:pPr>
        <w:pStyle w:val="Heading1"/>
        <w:rPr>
          <w:noProof w:val="0"/>
          <w:lang w:val="en-AU"/>
        </w:rPr>
      </w:pPr>
      <w:r w:rsidRPr="629214A1" w:rsidR="06155C5C">
        <w:rPr>
          <w:noProof w:val="0"/>
          <w:lang w:val="en-AU"/>
        </w:rPr>
        <w:t>Database Sources</w:t>
      </w:r>
    </w:p>
    <w:p w:rsidR="2030677E" w:rsidP="0C22C6E0" w:rsidRDefault="2030677E" w14:paraId="2994E698" w14:textId="5D80A53E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2C6E0" w:rsidR="513FB432">
        <w:rPr>
          <w:noProof w:val="0"/>
          <w:lang w:val="en-AU"/>
        </w:rPr>
        <w:t>Plug Share</w:t>
      </w:r>
    </w:p>
    <w:p w:rsidR="2030677E" w:rsidP="0C22C6E0" w:rsidRDefault="2030677E" w14:paraId="42497D42" w14:textId="1E8F7A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C22C6E0" w:rsidR="513FB4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Link:</w:t>
      </w:r>
      <w:r w:rsidRPr="0C22C6E0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</w:t>
      </w:r>
      <w:hyperlink r:id="R2e0977b1d7e94d87">
        <w:r w:rsidRPr="0C22C6E0" w:rsidR="513FB4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AU"/>
          </w:rPr>
          <w:t>https://plugshare.com</w:t>
        </w:r>
      </w:hyperlink>
    </w:p>
    <w:p w:rsidR="2030677E" w:rsidP="5A53A4AA" w:rsidRDefault="2030677E" w14:paraId="490EA4F0" w14:textId="285D23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A53A4AA" w:rsidR="513FB4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Description: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AU"/>
        </w:rPr>
        <w:t>Sarah Bullen</w:t>
      </w:r>
      <w:r w:rsidRPr="5A53A4AA" w:rsidR="24AF3B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AU"/>
        </w:rPr>
        <w:t xml:space="preserve"> notes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this website 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provides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information on </w:t>
      </w:r>
      <w:r w:rsidRPr="5A53A4AA" w:rsidR="2F7775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EV (Electric Vehicle)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charging stations 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located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worldwide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. 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Their maps are often used by other EV charging location websites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.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Data </w:t>
      </w:r>
      <w:r w:rsidRPr="5A53A4AA" w:rsidR="5BC8F8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is 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accessible through their </w:t>
      </w:r>
      <w:r w:rsidRPr="5A53A4AA" w:rsidR="75F3A1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interface</w:t>
      </w:r>
      <w:r w:rsidRPr="5A53A4AA" w:rsidR="513FB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.</w:t>
      </w:r>
    </w:p>
    <w:p w:rsidR="08DCAF45" w:rsidP="5A53A4AA" w:rsidRDefault="08DCAF45" w14:paraId="70FBDA37" w14:textId="6428168B">
      <w:pPr>
        <w:pStyle w:val="Heading1"/>
        <w:rPr>
          <w:noProof w:val="0"/>
          <w:lang w:val="en-AU"/>
        </w:rPr>
      </w:pPr>
      <w:r w:rsidRPr="5A53A4AA" w:rsidR="08DCAF45">
        <w:rPr>
          <w:noProof w:val="0"/>
          <w:lang w:val="en-AU"/>
        </w:rPr>
        <w:t>Google Data API</w:t>
      </w:r>
    </w:p>
    <w:p w:rsidR="08DCAF45" w:rsidP="5A53A4AA" w:rsidRDefault="08DCAF45" w14:paraId="3B3AF5CA" w14:textId="7BC2C7D8">
      <w:pPr>
        <w:pStyle w:val="Normal"/>
        <w:rPr>
          <w:noProof w:val="0"/>
          <w:lang w:val="en-AU"/>
        </w:rPr>
      </w:pPr>
      <w:r w:rsidRPr="5A53A4AA" w:rsidR="08DCAF45">
        <w:rPr>
          <w:b w:val="1"/>
          <w:bCs w:val="1"/>
          <w:noProof w:val="0"/>
          <w:lang w:val="en-AU"/>
        </w:rPr>
        <w:t>Link</w:t>
      </w:r>
      <w:r w:rsidRPr="5A53A4AA" w:rsidR="08DCAF45">
        <w:rPr>
          <w:noProof w:val="0"/>
          <w:lang w:val="en-AU"/>
        </w:rPr>
        <w:t>: https://developers.google.com/gdata</w:t>
      </w:r>
    </w:p>
    <w:p w:rsidR="08DCAF45" w:rsidP="5A53A4AA" w:rsidRDefault="08DCAF45" w14:paraId="1D1280C6" w14:textId="313C0C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53A4AA" w:rsidR="08DCAF45">
        <w:rPr>
          <w:b w:val="1"/>
          <w:bCs w:val="1"/>
          <w:noProof w:val="0"/>
          <w:lang w:val="en-AU"/>
        </w:rPr>
        <w:t>Description</w:t>
      </w:r>
      <w:r w:rsidRPr="5A53A4AA" w:rsidR="08DCAF45">
        <w:rPr>
          <w:noProof w:val="0"/>
          <w:lang w:val="en-AU"/>
        </w:rPr>
        <w:t xml:space="preserve">: Google Open API </w:t>
      </w:r>
      <w:r w:rsidRPr="5A53A4AA" w:rsidR="08DCAF45">
        <w:rPr>
          <w:noProof w:val="0"/>
          <w:lang w:val="en-AU"/>
        </w:rPr>
        <w:t>providing</w:t>
      </w:r>
      <w:r w:rsidRPr="5A53A4AA" w:rsidR="08DCAF45">
        <w:rPr>
          <w:noProof w:val="0"/>
          <w:lang w:val="en-AU"/>
        </w:rPr>
        <w:t xml:space="preserve"> Data from Google maps along with analysis. </w:t>
      </w:r>
    </w:p>
    <w:p w:rsidR="0B596847" w:rsidP="5A53A4AA" w:rsidRDefault="0B596847" w14:paraId="44031A0F" w14:textId="0D8AF8EB">
      <w:pPr>
        <w:pStyle w:val="Heading1"/>
        <w:bidi w:val="0"/>
        <w:rPr>
          <w:noProof w:val="0"/>
          <w:lang w:val="en-AU"/>
        </w:rPr>
      </w:pPr>
      <w:r w:rsidRPr="5A53A4AA" w:rsidR="0B596847">
        <w:rPr>
          <w:noProof w:val="0"/>
          <w:lang w:val="en-AU"/>
        </w:rPr>
        <w:t>Electric Vehicle Council Australia</w:t>
      </w:r>
    </w:p>
    <w:p w:rsidR="0B596847" w:rsidP="5A53A4AA" w:rsidRDefault="0B596847" w14:paraId="2B9A7B6C" w14:textId="496EE3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AU"/>
        </w:rPr>
      </w:pPr>
      <w:r w:rsidRPr="5A53A4AA" w:rsidR="0B596847">
        <w:rPr>
          <w:b w:val="1"/>
          <w:bCs w:val="1"/>
          <w:noProof w:val="0"/>
          <w:lang w:val="en-AU"/>
        </w:rPr>
        <w:t>Link</w:t>
      </w:r>
      <w:r w:rsidRPr="5A53A4AA" w:rsidR="0B596847">
        <w:rPr>
          <w:noProof w:val="0"/>
          <w:lang w:val="en-AU"/>
        </w:rPr>
        <w:t xml:space="preserve">: </w:t>
      </w:r>
      <w:hyperlink r:id="R535cfad83e6348ef">
        <w:r w:rsidRPr="5A53A4AA" w:rsidR="0B596847">
          <w:rPr>
            <w:rStyle w:val="Hyperlink"/>
            <w:noProof w:val="0"/>
            <w:lang w:val="en-AU"/>
          </w:rPr>
          <w:t>https://electricvehiclecouncil.com.au/about-ev/charger-map/</w:t>
        </w:r>
      </w:hyperlink>
    </w:p>
    <w:p w:rsidR="0B596847" w:rsidP="5A53A4AA" w:rsidRDefault="0B596847" w14:paraId="5E9CB917" w14:textId="2AFC74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AU"/>
        </w:rPr>
      </w:pPr>
      <w:r w:rsidRPr="5A53A4AA" w:rsidR="0B596847">
        <w:rPr>
          <w:b w:val="1"/>
          <w:bCs w:val="1"/>
          <w:noProof w:val="0"/>
          <w:lang w:val="en-AU"/>
        </w:rPr>
        <w:t>Description</w:t>
      </w:r>
      <w:r w:rsidRPr="5A53A4AA" w:rsidR="0B596847">
        <w:rPr>
          <w:noProof w:val="0"/>
          <w:lang w:val="en-AU"/>
        </w:rPr>
        <w:t xml:space="preserve">: Electric Vehicle Association of Australia, </w:t>
      </w:r>
      <w:r w:rsidRPr="5A53A4AA" w:rsidR="0B596847">
        <w:rPr>
          <w:noProof w:val="0"/>
          <w:lang w:val="en-AU"/>
        </w:rPr>
        <w:t>providing</w:t>
      </w:r>
      <w:r w:rsidRPr="5A53A4AA" w:rsidR="0B596847">
        <w:rPr>
          <w:noProof w:val="0"/>
          <w:lang w:val="en-AU"/>
        </w:rPr>
        <w:t xml:space="preserve"> free information on electric </w:t>
      </w:r>
      <w:r w:rsidRPr="5A53A4AA" w:rsidR="3DB552D2">
        <w:rPr>
          <w:noProof w:val="0"/>
          <w:lang w:val="en-AU"/>
        </w:rPr>
        <w:t>appliances</w:t>
      </w:r>
      <w:r w:rsidRPr="5A53A4AA" w:rsidR="0B596847">
        <w:rPr>
          <w:noProof w:val="0"/>
          <w:lang w:val="en-AU"/>
        </w:rPr>
        <w:t>, EV charging stations and cars</w:t>
      </w:r>
      <w:r w:rsidRPr="5A53A4AA" w:rsidR="04969781">
        <w:rPr>
          <w:noProof w:val="0"/>
          <w:lang w:val="en-AU"/>
        </w:rPr>
        <w:t>.</w:t>
      </w:r>
    </w:p>
    <w:p w:rsidR="2030677E" w:rsidP="0C22C6E0" w:rsidRDefault="2030677E" w14:paraId="2BAA7E04" w14:textId="5CE423BA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0C22C6E0" w:rsidR="49241C17">
        <w:rPr>
          <w:noProof w:val="0"/>
          <w:lang w:val="en-AU"/>
        </w:rPr>
        <w:t xml:space="preserve">Kaggle: </w:t>
      </w:r>
    </w:p>
    <w:p w:rsidR="2030677E" w:rsidP="2030677E" w:rsidRDefault="2030677E" w14:paraId="670C2BD8" w14:textId="67173B36">
      <w:pPr>
        <w:pStyle w:val="Normal"/>
      </w:pPr>
      <w:r w:rsidRPr="0C22C6E0" w:rsidR="49241C17">
        <w:rPr>
          <w:b w:val="1"/>
          <w:bCs w:val="1"/>
        </w:rPr>
        <w:t>Link</w:t>
      </w:r>
      <w:r w:rsidR="49241C17">
        <w:rPr/>
        <w:t xml:space="preserve">: </w:t>
      </w:r>
      <w:hyperlink r:id="R089a9b67d09c49f4">
        <w:r w:rsidRPr="0C22C6E0" w:rsidR="49241C17">
          <w:rPr>
            <w:rStyle w:val="Hyperlink"/>
          </w:rPr>
          <w:t>https://www.kaggle.com</w:t>
        </w:r>
      </w:hyperlink>
    </w:p>
    <w:p w:rsidR="49241C17" w:rsidP="0C22C6E0" w:rsidRDefault="49241C17" w14:paraId="3CE52EE9" w14:textId="7DC32C2F">
      <w:pPr>
        <w:pStyle w:val="Normal"/>
      </w:pPr>
      <w:r w:rsidRPr="5A53A4AA" w:rsidR="49241C17">
        <w:rPr>
          <w:b w:val="1"/>
          <w:bCs w:val="1"/>
        </w:rPr>
        <w:t>Description</w:t>
      </w:r>
      <w:r w:rsidR="49241C17">
        <w:rPr/>
        <w:t xml:space="preserve">: Largest online </w:t>
      </w:r>
      <w:r w:rsidR="23BA36B9">
        <w:rPr/>
        <w:t>ML (Machine Learning)</w:t>
      </w:r>
      <w:r w:rsidR="49241C17">
        <w:rPr/>
        <w:t xml:space="preserve"> community.</w:t>
      </w:r>
      <w:r w:rsidR="49241C17">
        <w:rPr/>
        <w:t xml:space="preserve"> Allows you to search for </w:t>
      </w:r>
      <w:r w:rsidR="49241C17">
        <w:rPr/>
        <w:t>publicly</w:t>
      </w:r>
      <w:r w:rsidR="49241C17">
        <w:rPr/>
        <w:t xml:space="preserve"> available and </w:t>
      </w:r>
      <w:r w:rsidR="49241C17">
        <w:rPr/>
        <w:t>open-source</w:t>
      </w:r>
      <w:r w:rsidR="49241C17">
        <w:rPr/>
        <w:t xml:space="preserve"> datasets. </w:t>
      </w:r>
    </w:p>
    <w:p w:rsidR="0D2E63C7" w:rsidP="0C22C6E0" w:rsidRDefault="0D2E63C7" w14:paraId="40D51FA3" w14:textId="305B83AA">
      <w:pPr>
        <w:pStyle w:val="Heading1"/>
      </w:pPr>
      <w:r w:rsidR="0D2E63C7">
        <w:rPr/>
        <w:t>International Energy Association</w:t>
      </w:r>
    </w:p>
    <w:p w:rsidR="0D2E63C7" w:rsidP="0C22C6E0" w:rsidRDefault="0D2E63C7" w14:paraId="07F74A39" w14:textId="253A272E">
      <w:pPr>
        <w:pStyle w:val="Normal"/>
        <w:rPr>
          <w:rStyle w:val="Hyperlink"/>
        </w:rPr>
      </w:pPr>
      <w:r w:rsidRPr="0C22C6E0" w:rsidR="0D2E63C7">
        <w:rPr>
          <w:b w:val="1"/>
          <w:bCs w:val="1"/>
        </w:rPr>
        <w:t>Link</w:t>
      </w:r>
      <w:r w:rsidR="0D2E63C7">
        <w:rPr/>
        <w:t xml:space="preserve">: </w:t>
      </w:r>
      <w:hyperlink w:anchor="global-ev-data-explorer" r:id="Rc41ee5a457df4d6a">
        <w:r w:rsidRPr="0C22C6E0" w:rsidR="0D2E63C7">
          <w:rPr>
            <w:rStyle w:val="Hyperlink"/>
          </w:rPr>
          <w:t>https://www.iea.org/data-and-statistics/data-product/global-ev-outlook-2022#global-ev-data-explorer</w:t>
        </w:r>
      </w:hyperlink>
    </w:p>
    <w:p w:rsidR="0D2E63C7" w:rsidP="0C22C6E0" w:rsidRDefault="0D2E63C7" w14:paraId="4CA1290E" w14:textId="7543752A">
      <w:pPr>
        <w:pStyle w:val="Normal"/>
      </w:pPr>
      <w:r w:rsidRPr="5A53A4AA" w:rsidR="0D2E63C7">
        <w:rPr>
          <w:b w:val="1"/>
          <w:bCs w:val="1"/>
        </w:rPr>
        <w:t>Description</w:t>
      </w:r>
      <w:r w:rsidR="0D2E63C7">
        <w:rPr/>
        <w:t xml:space="preserve">: international energy association, </w:t>
      </w:r>
      <w:r w:rsidR="0D2E63C7">
        <w:rPr/>
        <w:t>providing</w:t>
      </w:r>
      <w:r w:rsidR="0D2E63C7">
        <w:rPr/>
        <w:t xml:space="preserve"> data sets on implementation of </w:t>
      </w:r>
      <w:r w:rsidR="2B430067">
        <w:rPr/>
        <w:t>EVs (Electric Vehicles)</w:t>
      </w:r>
      <w:r w:rsidR="0D2E63C7">
        <w:rPr/>
        <w:t>.</w:t>
      </w:r>
    </w:p>
    <w:p w:rsidR="0C22C6E0" w:rsidP="5A53A4AA" w:rsidRDefault="0C22C6E0" w14:paraId="43D9D455" w14:textId="3F0F55ED">
      <w:pPr>
        <w:pStyle w:val="Heading1"/>
      </w:pPr>
      <w:r w:rsidR="426F41C4">
        <w:rPr/>
        <w:t>Data World</w:t>
      </w:r>
    </w:p>
    <w:p w:rsidR="426F41C4" w:rsidP="5A53A4AA" w:rsidRDefault="426F41C4" w14:paraId="6D731A36" w14:textId="3DB86899">
      <w:pPr>
        <w:pStyle w:val="Normal"/>
      </w:pPr>
      <w:r w:rsidRPr="5A53A4AA" w:rsidR="426F41C4">
        <w:rPr>
          <w:b w:val="1"/>
          <w:bCs w:val="1"/>
        </w:rPr>
        <w:t>Link</w:t>
      </w:r>
      <w:r w:rsidR="426F41C4">
        <w:rPr/>
        <w:t xml:space="preserve">: </w:t>
      </w:r>
      <w:hyperlink r:id="Re855c38b266d4fa2">
        <w:r w:rsidRPr="5A53A4AA" w:rsidR="426F41C4">
          <w:rPr>
            <w:rStyle w:val="Hyperlink"/>
          </w:rPr>
          <w:t>https://data.world/datasets/ev</w:t>
        </w:r>
      </w:hyperlink>
    </w:p>
    <w:p w:rsidR="426F41C4" w:rsidP="5A53A4AA" w:rsidRDefault="426F41C4" w14:paraId="24A86C5D" w14:textId="6D723706">
      <w:pPr>
        <w:pStyle w:val="Normal"/>
      </w:pPr>
      <w:r w:rsidRPr="5A53A4AA" w:rsidR="426F41C4">
        <w:rPr>
          <w:b w:val="1"/>
          <w:bCs w:val="1"/>
        </w:rPr>
        <w:t>Description</w:t>
      </w:r>
      <w:r w:rsidR="426F41C4">
        <w:rPr/>
        <w:t xml:space="preserve">: </w:t>
      </w:r>
      <w:r w:rsidR="426F41C4">
        <w:rPr/>
        <w:t>Provides</w:t>
      </w:r>
      <w:r w:rsidR="426F41C4">
        <w:rPr/>
        <w:t xml:space="preserve"> free data sets all around the world. </w:t>
      </w:r>
    </w:p>
    <w:p w:rsidR="41EDE7D2" w:rsidP="5A53A4AA" w:rsidRDefault="41EDE7D2" w14:paraId="1F1BDB3C" w14:textId="37AE4D56">
      <w:pPr>
        <w:pStyle w:val="Heading1"/>
        <w:bidi w:val="0"/>
      </w:pPr>
      <w:r w:rsidR="41EDE7D2">
        <w:rPr/>
        <w:t>United Stated – Data.gov</w:t>
      </w:r>
    </w:p>
    <w:p w:rsidR="41EDE7D2" w:rsidP="5A53A4AA" w:rsidRDefault="41EDE7D2" w14:paraId="4DF62304" w14:textId="3565F7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yperlink"/>
        </w:rPr>
      </w:pPr>
      <w:r w:rsidRPr="5A53A4AA" w:rsidR="41EDE7D2">
        <w:rPr>
          <w:b w:val="1"/>
          <w:bCs w:val="1"/>
        </w:rPr>
        <w:t>Link</w:t>
      </w:r>
      <w:r w:rsidR="41EDE7D2">
        <w:rPr/>
        <w:t xml:space="preserve">: </w:t>
      </w:r>
      <w:hyperlink r:id="Rb94dc4a9cf5b4c86">
        <w:r w:rsidRPr="5A53A4AA" w:rsidR="41EDE7D2">
          <w:rPr>
            <w:rStyle w:val="Hyperlink"/>
          </w:rPr>
          <w:t>https://catalog.data.gov/dataset/electric-vehicle-population-data</w:t>
        </w:r>
      </w:hyperlink>
    </w:p>
    <w:p w:rsidR="41EDE7D2" w:rsidP="5A53A4AA" w:rsidRDefault="41EDE7D2" w14:paraId="18A45252" w14:textId="4AA8AB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53A4AA" w:rsidR="41EDE7D2">
        <w:rPr>
          <w:b w:val="1"/>
          <w:bCs w:val="1"/>
        </w:rPr>
        <w:t>Description</w:t>
      </w:r>
      <w:r w:rsidR="41EDE7D2">
        <w:rPr/>
        <w:t xml:space="preserve">: United States Government open data sharing website. </w:t>
      </w:r>
    </w:p>
    <w:p w:rsidR="2FC288EA" w:rsidP="5A53A4AA" w:rsidRDefault="2FC288EA" w14:paraId="7929D16D" w14:textId="445990A7">
      <w:pPr>
        <w:pStyle w:val="Heading1"/>
        <w:bidi w:val="0"/>
      </w:pPr>
      <w:r w:rsidR="2FC288EA">
        <w:rPr/>
        <w:t>EV Data Warehouse</w:t>
      </w:r>
    </w:p>
    <w:p w:rsidR="2FC288EA" w:rsidP="5A53A4AA" w:rsidRDefault="2FC288EA" w14:paraId="70713D16" w14:textId="71CED1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53A4AA" w:rsidR="2FC288EA">
        <w:rPr>
          <w:b w:val="1"/>
          <w:bCs w:val="1"/>
        </w:rPr>
        <w:t>Link</w:t>
      </w:r>
      <w:r w:rsidR="2FC288EA">
        <w:rPr/>
        <w:t xml:space="preserve">: https://c4net.com.au/services/ev-data-warehouse/ </w:t>
      </w:r>
    </w:p>
    <w:p w:rsidR="2FC288EA" w:rsidP="5A53A4AA" w:rsidRDefault="2FC288EA" w14:paraId="3840DB3D" w14:textId="635CAA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53A4AA" w:rsidR="2FC288EA">
        <w:rPr>
          <w:b w:val="1"/>
          <w:bCs w:val="1"/>
        </w:rPr>
        <w:t>Description</w:t>
      </w:r>
      <w:r w:rsidR="2FC288EA">
        <w:rPr/>
        <w:t xml:space="preserve">: An online EV data repository. </w:t>
      </w:r>
    </w:p>
    <w:p w:rsidR="2FC288EA" w:rsidP="5A53A4AA" w:rsidRDefault="2FC288EA" w14:paraId="0A8D5583" w14:textId="59A823AC">
      <w:pPr>
        <w:pStyle w:val="Heading1"/>
        <w:bidi w:val="0"/>
      </w:pPr>
      <w:r w:rsidR="2FC288EA">
        <w:rPr/>
        <w:t xml:space="preserve">EV Database: </w:t>
      </w:r>
    </w:p>
    <w:p w:rsidR="2FC288EA" w:rsidP="5A53A4AA" w:rsidRDefault="2FC288EA" w14:paraId="3E2BAF1F" w14:textId="334960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53A4AA" w:rsidR="2FC288EA">
        <w:rPr>
          <w:b w:val="1"/>
          <w:bCs w:val="1"/>
        </w:rPr>
        <w:t>Link</w:t>
      </w:r>
      <w:r w:rsidR="2FC288EA">
        <w:rPr/>
        <w:t xml:space="preserve">: </w:t>
      </w:r>
      <w:hyperlink r:id="Rf9e190803e9e4905">
        <w:r w:rsidRPr="5A53A4AA" w:rsidR="2FC288EA">
          <w:rPr>
            <w:rStyle w:val="Hyperlink"/>
          </w:rPr>
          <w:t>https://ev-database.org/data-services-api</w:t>
        </w:r>
      </w:hyperlink>
    </w:p>
    <w:p w:rsidR="2FC288EA" w:rsidP="5A53A4AA" w:rsidRDefault="2FC288EA" w14:paraId="49C35F46" w14:textId="0DD0F5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29214A1" w:rsidR="2FC288EA">
        <w:rPr>
          <w:b w:val="1"/>
          <w:bCs w:val="1"/>
        </w:rPr>
        <w:t>Description</w:t>
      </w:r>
      <w:r w:rsidR="2FC288EA">
        <w:rPr/>
        <w:t>: Another online EV data repository.</w:t>
      </w:r>
    </w:p>
    <w:p w:rsidR="73D79F53" w:rsidP="629214A1" w:rsidRDefault="73D79F53" w14:paraId="36697B60" w14:textId="19B79CF2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629214A1" w:rsidR="73D79F53">
        <w:rPr>
          <w:noProof w:val="0"/>
          <w:lang w:val="en-US"/>
        </w:rPr>
        <w:t>Research &amp; Information Sources</w:t>
      </w:r>
    </w:p>
    <w:p w:rsidR="73D79F53" w:rsidP="629214A1" w:rsidRDefault="73D79F53" w14:paraId="70AF1E83" w14:textId="45007A63">
      <w:pPr>
        <w:pStyle w:val="Normal"/>
        <w:bidi w:val="0"/>
        <w:rPr>
          <w:b w:val="1"/>
          <w:bCs w:val="1"/>
          <w:noProof w:val="0"/>
          <w:lang w:val="en-US"/>
        </w:rPr>
      </w:pPr>
      <w:r w:rsidRPr="629214A1" w:rsidR="73D79F53">
        <w:rPr>
          <w:b w:val="1"/>
          <w:bCs w:val="1"/>
          <w:noProof w:val="0"/>
          <w:lang w:val="en-US"/>
        </w:rPr>
        <w:t xml:space="preserve">Electric Vehicle Council: </w:t>
      </w:r>
    </w:p>
    <w:p w:rsidR="73D79F53" w:rsidP="629214A1" w:rsidRDefault="73D79F53" w14:paraId="228536BA" w14:textId="2C5BA17B">
      <w:pPr>
        <w:bidi w:val="0"/>
        <w:jc w:val="left"/>
      </w:pPr>
      <w:hyperlink r:id="Re432675a733a4375">
        <w:r w:rsidRPr="629214A1" w:rsidR="73D79F5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https://electricvehiclecouncil.com.au/resources/</w:t>
        </w:r>
      </w:hyperlink>
    </w:p>
    <w:p w:rsidR="73D79F53" w:rsidP="629214A1" w:rsidRDefault="73D79F53" w14:paraId="67DA0C08" w14:textId="788865C7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29214A1" w:rsidR="73D79F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AEVA: </w:t>
      </w:r>
    </w:p>
    <w:p w:rsidR="73D79F53" w:rsidP="629214A1" w:rsidRDefault="73D79F53" w14:paraId="394E07D3" w14:textId="4BD9C3FD">
      <w:pPr>
        <w:bidi w:val="0"/>
        <w:jc w:val="left"/>
      </w:pPr>
      <w:hyperlink r:id="Rfeff580488414c13">
        <w:r w:rsidRPr="629214A1" w:rsidR="73D79F5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https://www.aeva.asn.au/</w:t>
        </w:r>
      </w:hyperlink>
    </w:p>
    <w:p w:rsidR="73D79F53" w:rsidP="629214A1" w:rsidRDefault="73D79F53" w14:paraId="182E3BFC" w14:textId="518AAD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29214A1" w:rsidR="73D79F53">
        <w:rPr>
          <w:b w:val="1"/>
          <w:bCs w:val="1"/>
        </w:rPr>
        <w:t>EVSE Australia:</w:t>
      </w:r>
    </w:p>
    <w:p w:rsidR="73D79F53" w:rsidP="629214A1" w:rsidRDefault="73D79F53" w14:paraId="7371C7EC" w14:textId="31C833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D79F53">
        <w:rPr/>
        <w:t>https://evse.com.au/</w:t>
      </w:r>
    </w:p>
    <w:p w:rsidR="73D79F53" w:rsidP="629214A1" w:rsidRDefault="73D79F53" w14:paraId="501764CD" w14:textId="7E0991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29214A1" w:rsidR="73D79F53">
        <w:rPr>
          <w:b w:val="1"/>
          <w:bCs w:val="1"/>
        </w:rPr>
        <w:t>Australian Renewable Energy Agency:</w:t>
      </w:r>
    </w:p>
    <w:p w:rsidR="73D79F53" w:rsidP="629214A1" w:rsidRDefault="73D79F53" w14:paraId="1CEF5E99" w14:textId="6CA910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hyperlink r:id="R36c9749aeb0c41f7">
        <w:r w:rsidRPr="629214A1" w:rsidR="73D79F53">
          <w:rPr>
            <w:rStyle w:val="Hyperlink"/>
          </w:rPr>
          <w:t>https://arena.gov.au/renewable-energy/electric-vehicles/</w:t>
        </w:r>
      </w:hyperlink>
    </w:p>
    <w:p w:rsidR="73D79F53" w:rsidP="629214A1" w:rsidRDefault="73D79F53" w14:paraId="160E69B1" w14:textId="15572A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29214A1" w:rsidR="73D79F53">
        <w:rPr>
          <w:b w:val="1"/>
          <w:bCs w:val="1"/>
        </w:rPr>
        <w:t>Fuels Insight:</w:t>
      </w:r>
    </w:p>
    <w:p w:rsidR="73D79F53" w:rsidP="629214A1" w:rsidRDefault="73D79F53" w14:paraId="63AC01B7" w14:textId="1A9DC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D79F53">
        <w:rPr/>
        <w:t>https://www.fuelsinstitute.org/electric-vehicles-research/</w:t>
      </w:r>
    </w:p>
    <w:p w:rsidR="73D79F53" w:rsidP="629214A1" w:rsidRDefault="73D79F53" w14:paraId="4D8D81FC" w14:textId="4E03ED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29214A1" w:rsidR="73D79F53">
        <w:rPr>
          <w:b w:val="1"/>
          <w:bCs w:val="1"/>
        </w:rPr>
        <w:t>International Energy Association:</w:t>
      </w:r>
    </w:p>
    <w:p w:rsidR="73D79F53" w:rsidP="629214A1" w:rsidRDefault="73D79F53" w14:paraId="73D15525" w14:textId="2FBE7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3D79F53">
        <w:rPr/>
        <w:t>https://www.iea.org/reports/electric-vehicles</w:t>
      </w:r>
    </w:p>
    <w:p w:rsidR="5A53A4AA" w:rsidP="5A53A4AA" w:rsidRDefault="5A53A4AA" w14:paraId="6F63E119" w14:textId="5C9819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F98B5"/>
    <w:rsid w:val="04969781"/>
    <w:rsid w:val="06155C5C"/>
    <w:rsid w:val="070BC08F"/>
    <w:rsid w:val="08DCAF45"/>
    <w:rsid w:val="0B596847"/>
    <w:rsid w:val="0C22C6E0"/>
    <w:rsid w:val="0D2E63C7"/>
    <w:rsid w:val="10B2A2D5"/>
    <w:rsid w:val="180E0792"/>
    <w:rsid w:val="1F2E2D68"/>
    <w:rsid w:val="2030677E"/>
    <w:rsid w:val="20C9FDC9"/>
    <w:rsid w:val="210C1DC9"/>
    <w:rsid w:val="22A8ACCB"/>
    <w:rsid w:val="2384C837"/>
    <w:rsid w:val="23BA36B9"/>
    <w:rsid w:val="24AF3B9F"/>
    <w:rsid w:val="24DB01F7"/>
    <w:rsid w:val="267C2DCA"/>
    <w:rsid w:val="2B430067"/>
    <w:rsid w:val="2C3FD510"/>
    <w:rsid w:val="2CA0791E"/>
    <w:rsid w:val="2F7775D2"/>
    <w:rsid w:val="2FC288EA"/>
    <w:rsid w:val="3830B409"/>
    <w:rsid w:val="3A9F317A"/>
    <w:rsid w:val="3DB552D2"/>
    <w:rsid w:val="41EDE7D2"/>
    <w:rsid w:val="42040493"/>
    <w:rsid w:val="426F41C4"/>
    <w:rsid w:val="445F89E9"/>
    <w:rsid w:val="47972AAB"/>
    <w:rsid w:val="49241C17"/>
    <w:rsid w:val="493B9F1F"/>
    <w:rsid w:val="4A0F4949"/>
    <w:rsid w:val="4ACECB6D"/>
    <w:rsid w:val="4C517371"/>
    <w:rsid w:val="513FB432"/>
    <w:rsid w:val="5A53A4AA"/>
    <w:rsid w:val="5BC8F829"/>
    <w:rsid w:val="629214A1"/>
    <w:rsid w:val="688E85A5"/>
    <w:rsid w:val="694EF127"/>
    <w:rsid w:val="6DE701F7"/>
    <w:rsid w:val="73D79F53"/>
    <w:rsid w:val="758D2176"/>
    <w:rsid w:val="75F3A19F"/>
    <w:rsid w:val="77204DC4"/>
    <w:rsid w:val="78BE59B6"/>
    <w:rsid w:val="78BF98B5"/>
    <w:rsid w:val="7C5A3803"/>
    <w:rsid w:val="7D7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98B5"/>
  <w15:chartTrackingRefBased/>
  <w15:docId w15:val="{AB4ED786-784A-4C56-A2CD-9ABCAFC618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lugshare.com/" TargetMode="External" Id="R2e0977b1d7e94d87" /><Relationship Type="http://schemas.openxmlformats.org/officeDocument/2006/relationships/hyperlink" Target="https://www.kaggle.com" TargetMode="External" Id="R089a9b67d09c49f4" /><Relationship Type="http://schemas.openxmlformats.org/officeDocument/2006/relationships/hyperlink" Target="https://www.iea.org/data-and-statistics/data-product/global-ev-outlook-2022" TargetMode="External" Id="Rc41ee5a457df4d6a" /><Relationship Type="http://schemas.openxmlformats.org/officeDocument/2006/relationships/hyperlink" Target="https://electricvehiclecouncil.com.au/about-ev/charger-map/" TargetMode="External" Id="R535cfad83e6348ef" /><Relationship Type="http://schemas.openxmlformats.org/officeDocument/2006/relationships/hyperlink" Target="https://data.world/datasets/ev" TargetMode="External" Id="Re855c38b266d4fa2" /><Relationship Type="http://schemas.openxmlformats.org/officeDocument/2006/relationships/hyperlink" Target="https://catalog.data.gov/dataset/electric-vehicle-population-data" TargetMode="External" Id="Rb94dc4a9cf5b4c86" /><Relationship Type="http://schemas.openxmlformats.org/officeDocument/2006/relationships/hyperlink" Target="https://ev-database.org/data-services-api" TargetMode="External" Id="Rf9e190803e9e4905" /><Relationship Type="http://schemas.openxmlformats.org/officeDocument/2006/relationships/hyperlink" Target="https://electricvehiclecouncil.com.au/resources/" TargetMode="External" Id="Re432675a733a4375" /><Relationship Type="http://schemas.openxmlformats.org/officeDocument/2006/relationships/hyperlink" Target="https://www.aeva.asn.au/" TargetMode="External" Id="Rfeff580488414c13" /><Relationship Type="http://schemas.openxmlformats.org/officeDocument/2006/relationships/hyperlink" Target="https://arena.gov.au/renewable-energy/electric-vehicles/" TargetMode="External" Id="R36c9749aeb0c41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6" ma:contentTypeDescription="Create a new document." ma:contentTypeScope="" ma:versionID="8cd08763d471786f3a6dd8141f4cd2e1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90ab44431f92601460e3855fbf1de32f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1ddf0f-56bf-4b57-a272-eab9ac4bd0d9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14272A-0D00-46C0-A619-87BFF5FC5437}"/>
</file>

<file path=customXml/itemProps2.xml><?xml version="1.0" encoding="utf-8"?>
<ds:datastoreItem xmlns:ds="http://schemas.openxmlformats.org/officeDocument/2006/customXml" ds:itemID="{8B6374C2-D444-4051-A554-07BDA8D70C9A}"/>
</file>

<file path=customXml/itemProps3.xml><?xml version="1.0" encoding="utf-8"?>
<ds:datastoreItem xmlns:ds="http://schemas.openxmlformats.org/officeDocument/2006/customXml" ds:itemID="{2D441EB1-BC53-4665-B98B-3E3769AB31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SCOTT WEST</dc:creator>
  <keywords/>
  <dc:description/>
  <lastModifiedBy>SCOTT WEST</lastModifiedBy>
  <dcterms:created xsi:type="dcterms:W3CDTF">2023-04-20T12:25:56.0000000Z</dcterms:created>
  <dcterms:modified xsi:type="dcterms:W3CDTF">2023-04-20T13:00:57.0268656Z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</Properties>
</file>