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4138" w14:textId="77777777" w:rsidR="00FE2B35" w:rsidRDefault="00FE2B35" w:rsidP="000448CA">
      <w:pPr>
        <w:tabs>
          <w:tab w:val="left" w:pos="5475"/>
        </w:tabs>
        <w:ind w:left="450" w:hanging="360"/>
      </w:pPr>
    </w:p>
    <w:p w14:paraId="3D3FBD39" w14:textId="3566107D" w:rsidR="00755230" w:rsidRPr="000448CA" w:rsidRDefault="00755230" w:rsidP="000448CA">
      <w:pPr>
        <w:pStyle w:val="ListParagraph"/>
        <w:numPr>
          <w:ilvl w:val="0"/>
          <w:numId w:val="2"/>
        </w:numPr>
        <w:tabs>
          <w:tab w:val="left" w:pos="5475"/>
        </w:tabs>
        <w:ind w:left="450"/>
        <w:rPr>
          <w:b/>
          <w:bCs/>
          <w:u w:val="single"/>
          <w:lang w:val="en-AU"/>
        </w:rPr>
      </w:pPr>
      <w:r w:rsidRPr="000448CA">
        <w:rPr>
          <w:b/>
          <w:bCs/>
          <w:u w:val="single"/>
          <w:lang w:val="en-AU"/>
        </w:rPr>
        <w:t>Bozeman dataset columns</w:t>
      </w:r>
    </w:p>
    <w:p w14:paraId="5CA2F9CB" w14:textId="143D02A0" w:rsidR="00755230" w:rsidRPr="000448CA" w:rsidRDefault="000448CA" w:rsidP="000448CA">
      <w:pPr>
        <w:pStyle w:val="ListParagraph"/>
        <w:numPr>
          <w:ilvl w:val="0"/>
          <w:numId w:val="1"/>
        </w:numPr>
        <w:tabs>
          <w:tab w:val="left" w:pos="5475"/>
        </w:tabs>
        <w:rPr>
          <w:b/>
          <w:bCs/>
          <w:u w:val="single"/>
          <w:lang w:val="en-AU"/>
        </w:rPr>
      </w:pPr>
      <w:r>
        <w:rPr>
          <w:lang w:val="en-AU"/>
        </w:rPr>
        <w:t>Recommended columns to keep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120"/>
      </w:tblGrid>
      <w:tr w:rsidR="00755230" w14:paraId="0E4EAB61" w14:textId="77777777" w:rsidTr="000448CA">
        <w:tc>
          <w:tcPr>
            <w:tcW w:w="3145" w:type="dxa"/>
          </w:tcPr>
          <w:p w14:paraId="2AD558C5" w14:textId="220F53AC" w:rsidR="00755230" w:rsidRPr="000448CA" w:rsidRDefault="00755230" w:rsidP="00755230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0448CA">
              <w:rPr>
                <w:b/>
                <w:bCs/>
                <w:lang w:val="en-AU"/>
              </w:rPr>
              <w:t xml:space="preserve">Column </w:t>
            </w:r>
          </w:p>
        </w:tc>
        <w:tc>
          <w:tcPr>
            <w:tcW w:w="6120" w:type="dxa"/>
          </w:tcPr>
          <w:p w14:paraId="55BB523C" w14:textId="5D381C6A" w:rsidR="00755230" w:rsidRPr="000448CA" w:rsidRDefault="00755230" w:rsidP="00755230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0448CA">
              <w:rPr>
                <w:b/>
                <w:bCs/>
                <w:lang w:val="en-AU"/>
              </w:rPr>
              <w:t>Reason to keep</w:t>
            </w:r>
          </w:p>
        </w:tc>
      </w:tr>
      <w:tr w:rsidR="00755230" w:rsidRPr="00755230" w14:paraId="16177639" w14:textId="77777777" w:rsidTr="000448CA">
        <w:tc>
          <w:tcPr>
            <w:tcW w:w="3145" w:type="dxa"/>
          </w:tcPr>
          <w:p w14:paraId="44EE694A" w14:textId="77777777" w:rsidR="00755230" w:rsidRPr="00755230" w:rsidRDefault="00755230" w:rsidP="00755230">
            <w:pPr>
              <w:tabs>
                <w:tab w:val="left" w:pos="5475"/>
              </w:tabs>
            </w:pPr>
            <w:r w:rsidRPr="00755230">
              <w:t>X, Y</w:t>
            </w:r>
          </w:p>
          <w:p w14:paraId="7B116B12" w14:textId="77777777" w:rsidR="00755230" w:rsidRPr="00755230" w:rsidRDefault="00755230" w:rsidP="00755230">
            <w:pPr>
              <w:tabs>
                <w:tab w:val="left" w:pos="5475"/>
              </w:tabs>
              <w:rPr>
                <w:lang w:val="en-AU"/>
              </w:rPr>
            </w:pPr>
          </w:p>
        </w:tc>
        <w:tc>
          <w:tcPr>
            <w:tcW w:w="6120" w:type="dxa"/>
          </w:tcPr>
          <w:p w14:paraId="664592A3" w14:textId="688583C7" w:rsidR="00755230" w:rsidRPr="000448CA" w:rsidRDefault="000448CA" w:rsidP="000448CA">
            <w:pPr>
              <w:pStyle w:val="NormalWeb"/>
            </w:pPr>
            <w:r>
              <w:t>Spatial coordinates (for mapping or spatial features)</w:t>
            </w:r>
          </w:p>
        </w:tc>
      </w:tr>
      <w:tr w:rsidR="00755230" w:rsidRPr="00755230" w14:paraId="565A2572" w14:textId="77777777" w:rsidTr="000448CA">
        <w:tc>
          <w:tcPr>
            <w:tcW w:w="3145" w:type="dxa"/>
          </w:tcPr>
          <w:p w14:paraId="1D1F179D" w14:textId="39653079" w:rsidR="00755230" w:rsidRPr="00755230" w:rsidRDefault="000448CA" w:rsidP="00755230">
            <w:pPr>
              <w:tabs>
                <w:tab w:val="left" w:pos="5475"/>
              </w:tabs>
              <w:rPr>
                <w:lang w:val="en-AU"/>
              </w:rPr>
            </w:pPr>
            <w:proofErr w:type="spellStart"/>
            <w:r>
              <w:rPr>
                <w:lang w:val="en-AU"/>
              </w:rPr>
              <w:t>Break_Date</w:t>
            </w:r>
            <w:proofErr w:type="spellEnd"/>
          </w:p>
        </w:tc>
        <w:tc>
          <w:tcPr>
            <w:tcW w:w="6120" w:type="dxa"/>
          </w:tcPr>
          <w:p w14:paraId="4CD9B0A2" w14:textId="4ADF727A" w:rsidR="00755230" w:rsidRPr="000448CA" w:rsidRDefault="000448CA" w:rsidP="000448CA">
            <w:pPr>
              <w:pStyle w:val="NormalWeb"/>
            </w:pPr>
            <w:r>
              <w:t>Essential for time-based splits and age calculation</w:t>
            </w:r>
          </w:p>
        </w:tc>
      </w:tr>
      <w:tr w:rsidR="00755230" w:rsidRPr="00755230" w14:paraId="026F9F3A" w14:textId="77777777" w:rsidTr="000448CA">
        <w:tc>
          <w:tcPr>
            <w:tcW w:w="3145" w:type="dxa"/>
          </w:tcPr>
          <w:p w14:paraId="5B5B6426" w14:textId="330CAA74" w:rsidR="00755230" w:rsidRPr="00755230" w:rsidRDefault="000448CA" w:rsidP="00755230">
            <w:pPr>
              <w:tabs>
                <w:tab w:val="left" w:pos="5475"/>
              </w:tabs>
              <w:rPr>
                <w:lang w:val="en-AU"/>
              </w:rPr>
            </w:pPr>
            <w:r>
              <w:rPr>
                <w:lang w:val="en-AU"/>
              </w:rPr>
              <w:t>Address</w:t>
            </w:r>
          </w:p>
        </w:tc>
        <w:tc>
          <w:tcPr>
            <w:tcW w:w="6120" w:type="dxa"/>
          </w:tcPr>
          <w:p w14:paraId="5C1DE88F" w14:textId="7DEB2A8B" w:rsidR="00755230" w:rsidRPr="00755230" w:rsidRDefault="000448CA" w:rsidP="00755230">
            <w:pPr>
              <w:tabs>
                <w:tab w:val="left" w:pos="5475"/>
              </w:tabs>
              <w:rPr>
                <w:lang w:val="en-AU"/>
              </w:rPr>
            </w:pPr>
            <w:r>
              <w:rPr>
                <w:lang w:val="en-AU"/>
              </w:rPr>
              <w:t>Optional for interpretation</w:t>
            </w:r>
          </w:p>
        </w:tc>
      </w:tr>
      <w:tr w:rsidR="00755230" w:rsidRPr="00755230" w14:paraId="2D977B52" w14:textId="77777777" w:rsidTr="000448CA">
        <w:tc>
          <w:tcPr>
            <w:tcW w:w="3145" w:type="dxa"/>
          </w:tcPr>
          <w:p w14:paraId="0F3C2F6B" w14:textId="796134BD" w:rsidR="00755230" w:rsidRPr="000448CA" w:rsidRDefault="000448CA" w:rsidP="000448CA">
            <w:pPr>
              <w:pStyle w:val="NormalWeb"/>
            </w:pPr>
            <w:proofErr w:type="spellStart"/>
            <w:r>
              <w:t>Pipe_Size</w:t>
            </w:r>
            <w:proofErr w:type="spellEnd"/>
          </w:p>
        </w:tc>
        <w:tc>
          <w:tcPr>
            <w:tcW w:w="6120" w:type="dxa"/>
          </w:tcPr>
          <w:p w14:paraId="12F3C9F5" w14:textId="07F089A5" w:rsidR="00755230" w:rsidRPr="000448CA" w:rsidRDefault="000448CA" w:rsidP="000448CA">
            <w:pPr>
              <w:pStyle w:val="NormalWeb"/>
            </w:pPr>
            <w:r>
              <w:t>Important feature (diameter)</w:t>
            </w:r>
          </w:p>
        </w:tc>
      </w:tr>
      <w:tr w:rsidR="000448CA" w:rsidRPr="00755230" w14:paraId="2038A3FE" w14:textId="77777777" w:rsidTr="000448CA">
        <w:tc>
          <w:tcPr>
            <w:tcW w:w="3145" w:type="dxa"/>
          </w:tcPr>
          <w:p w14:paraId="41E462ED" w14:textId="3208F277" w:rsidR="000448CA" w:rsidRPr="000448CA" w:rsidRDefault="000448CA" w:rsidP="000448CA">
            <w:pPr>
              <w:pStyle w:val="NormalWeb"/>
            </w:pPr>
            <w:proofErr w:type="spellStart"/>
            <w:r>
              <w:t>Leak_Type</w:t>
            </w:r>
            <w:proofErr w:type="spellEnd"/>
          </w:p>
        </w:tc>
        <w:tc>
          <w:tcPr>
            <w:tcW w:w="6120" w:type="dxa"/>
          </w:tcPr>
          <w:p w14:paraId="71B3F7DC" w14:textId="523EE369" w:rsidR="000448CA" w:rsidRPr="000448CA" w:rsidRDefault="000448CA" w:rsidP="000448CA">
            <w:pPr>
              <w:pStyle w:val="NormalWeb"/>
            </w:pPr>
            <w:r>
              <w:t>Target or auxiliary target (failure mode)</w:t>
            </w:r>
          </w:p>
        </w:tc>
      </w:tr>
      <w:tr w:rsidR="000448CA" w:rsidRPr="00755230" w14:paraId="1B1555E6" w14:textId="77777777" w:rsidTr="000448CA">
        <w:tc>
          <w:tcPr>
            <w:tcW w:w="3145" w:type="dxa"/>
          </w:tcPr>
          <w:p w14:paraId="3AA8DC28" w14:textId="4B89322E" w:rsidR="000448CA" w:rsidRPr="000448CA" w:rsidRDefault="000448CA" w:rsidP="000448CA">
            <w:pPr>
              <w:pStyle w:val="NormalWeb"/>
            </w:pPr>
            <w:proofErr w:type="spellStart"/>
            <w:r>
              <w:t>Pipe_ID</w:t>
            </w:r>
            <w:proofErr w:type="spellEnd"/>
          </w:p>
        </w:tc>
        <w:tc>
          <w:tcPr>
            <w:tcW w:w="6120" w:type="dxa"/>
          </w:tcPr>
          <w:p w14:paraId="7B12CB7C" w14:textId="44F11150" w:rsidR="000448CA" w:rsidRPr="000448CA" w:rsidRDefault="000448CA" w:rsidP="000448CA">
            <w:pPr>
              <w:pStyle w:val="NormalWeb"/>
            </w:pPr>
            <w:r>
              <w:t>Pipe identifier (some pipes have multiple breaks)</w:t>
            </w:r>
          </w:p>
        </w:tc>
      </w:tr>
      <w:tr w:rsidR="000448CA" w:rsidRPr="00755230" w14:paraId="5CE76B6F" w14:textId="77777777" w:rsidTr="000448CA">
        <w:tc>
          <w:tcPr>
            <w:tcW w:w="3145" w:type="dxa"/>
          </w:tcPr>
          <w:p w14:paraId="2EFF2F34" w14:textId="27F69DA5" w:rsidR="000448CA" w:rsidRPr="000448CA" w:rsidRDefault="000448CA" w:rsidP="000448CA">
            <w:pPr>
              <w:pStyle w:val="NormalWeb"/>
            </w:pPr>
            <w:proofErr w:type="spellStart"/>
            <w:r>
              <w:t>Install_Year</w:t>
            </w:r>
            <w:proofErr w:type="spellEnd"/>
          </w:p>
        </w:tc>
        <w:tc>
          <w:tcPr>
            <w:tcW w:w="6120" w:type="dxa"/>
          </w:tcPr>
          <w:p w14:paraId="0EC2A959" w14:textId="1456EB9B" w:rsidR="000448CA" w:rsidRPr="000448CA" w:rsidRDefault="000448CA" w:rsidP="000448CA">
            <w:pPr>
              <w:pStyle w:val="NormalWeb"/>
            </w:pPr>
            <w:r>
              <w:t xml:space="preserve">Installation year </w:t>
            </w:r>
            <w:r>
              <w:t xml:space="preserve">– </w:t>
            </w:r>
            <w:r>
              <w:t>critical for Age</w:t>
            </w:r>
          </w:p>
        </w:tc>
      </w:tr>
      <w:tr w:rsidR="000448CA" w:rsidRPr="00755230" w14:paraId="0400A5E6" w14:textId="77777777" w:rsidTr="000448CA">
        <w:tc>
          <w:tcPr>
            <w:tcW w:w="3145" w:type="dxa"/>
          </w:tcPr>
          <w:p w14:paraId="765C6EF1" w14:textId="71C5A6BE" w:rsidR="000448CA" w:rsidRPr="000448CA" w:rsidRDefault="000448CA" w:rsidP="000448CA">
            <w:pPr>
              <w:pStyle w:val="NormalWeb"/>
            </w:pPr>
            <w:r>
              <w:t>Detected</w:t>
            </w:r>
          </w:p>
        </w:tc>
        <w:tc>
          <w:tcPr>
            <w:tcW w:w="6120" w:type="dxa"/>
          </w:tcPr>
          <w:p w14:paraId="53191327" w14:textId="6284068A" w:rsidR="000448CA" w:rsidRPr="000448CA" w:rsidRDefault="000448CA" w:rsidP="000448CA">
            <w:pPr>
              <w:pStyle w:val="NormalWeb"/>
            </w:pPr>
            <w:r>
              <w:t>May indicate detection method</w:t>
            </w:r>
          </w:p>
        </w:tc>
      </w:tr>
      <w:tr w:rsidR="000448CA" w:rsidRPr="00755230" w14:paraId="7AB8ABB8" w14:textId="77777777" w:rsidTr="000448CA">
        <w:tc>
          <w:tcPr>
            <w:tcW w:w="3145" w:type="dxa"/>
          </w:tcPr>
          <w:p w14:paraId="69770484" w14:textId="77777777" w:rsidR="000448CA" w:rsidRPr="00755230" w:rsidRDefault="000448CA" w:rsidP="00755230">
            <w:pPr>
              <w:tabs>
                <w:tab w:val="left" w:pos="5475"/>
              </w:tabs>
              <w:rPr>
                <w:lang w:val="en-AU"/>
              </w:rPr>
            </w:pPr>
          </w:p>
        </w:tc>
        <w:tc>
          <w:tcPr>
            <w:tcW w:w="6120" w:type="dxa"/>
          </w:tcPr>
          <w:p w14:paraId="15F5332B" w14:textId="77777777" w:rsidR="000448CA" w:rsidRPr="00755230" w:rsidRDefault="000448CA" w:rsidP="00755230">
            <w:pPr>
              <w:tabs>
                <w:tab w:val="left" w:pos="5475"/>
              </w:tabs>
              <w:rPr>
                <w:lang w:val="en-AU"/>
              </w:rPr>
            </w:pPr>
          </w:p>
        </w:tc>
      </w:tr>
    </w:tbl>
    <w:p w14:paraId="669090AC" w14:textId="77777777" w:rsidR="00755230" w:rsidRDefault="00755230" w:rsidP="00755230">
      <w:pPr>
        <w:tabs>
          <w:tab w:val="left" w:pos="5475"/>
        </w:tabs>
        <w:rPr>
          <w:lang w:val="en-AU"/>
        </w:rPr>
      </w:pPr>
    </w:p>
    <w:p w14:paraId="7CAB2AE5" w14:textId="00916467" w:rsidR="00E54600" w:rsidRDefault="00E54600" w:rsidP="00755230">
      <w:pPr>
        <w:pStyle w:val="ListParagraph"/>
        <w:numPr>
          <w:ilvl w:val="0"/>
          <w:numId w:val="2"/>
        </w:numPr>
        <w:tabs>
          <w:tab w:val="left" w:pos="5475"/>
        </w:tabs>
        <w:ind w:left="450"/>
        <w:rPr>
          <w:b/>
          <w:bCs/>
          <w:u w:val="single"/>
          <w:lang w:val="en-AU"/>
        </w:rPr>
      </w:pPr>
      <w:r>
        <w:rPr>
          <w:b/>
          <w:bCs/>
          <w:u w:val="single"/>
          <w:lang w:val="en-AU"/>
        </w:rPr>
        <w:t>Kitchener water mains break</w:t>
      </w:r>
      <w:r w:rsidRPr="000448CA">
        <w:rPr>
          <w:b/>
          <w:bCs/>
          <w:u w:val="single"/>
          <w:lang w:val="en-AU"/>
        </w:rPr>
        <w:t xml:space="preserve"> dataset columns</w:t>
      </w:r>
    </w:p>
    <w:p w14:paraId="4821FE41" w14:textId="11579EE5" w:rsidR="002D440C" w:rsidRPr="002D440C" w:rsidRDefault="002D440C" w:rsidP="002D440C">
      <w:pPr>
        <w:pStyle w:val="ListParagraph"/>
        <w:numPr>
          <w:ilvl w:val="0"/>
          <w:numId w:val="1"/>
        </w:numPr>
        <w:tabs>
          <w:tab w:val="left" w:pos="5475"/>
        </w:tabs>
        <w:rPr>
          <w:b/>
          <w:bCs/>
          <w:u w:val="single"/>
          <w:lang w:val="en-AU"/>
        </w:rPr>
      </w:pPr>
      <w:r>
        <w:rPr>
          <w:lang w:val="en-AU"/>
        </w:rPr>
        <w:t xml:space="preserve">Recommended </w:t>
      </w:r>
      <w:r>
        <w:rPr>
          <w:lang w:val="en-AU"/>
        </w:rPr>
        <w:t>features</w:t>
      </w:r>
      <w:r>
        <w:rPr>
          <w:lang w:val="en-AU"/>
        </w:rPr>
        <w:t xml:space="preserve"> to keep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120"/>
      </w:tblGrid>
      <w:tr w:rsidR="002D440C" w14:paraId="2A4A9607" w14:textId="77777777" w:rsidTr="000F2B41">
        <w:tc>
          <w:tcPr>
            <w:tcW w:w="3145" w:type="dxa"/>
          </w:tcPr>
          <w:p w14:paraId="332FD9F1" w14:textId="77777777" w:rsidR="002D440C" w:rsidRPr="000448CA" w:rsidRDefault="002D440C" w:rsidP="000F2B41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0448CA">
              <w:rPr>
                <w:b/>
                <w:bCs/>
                <w:lang w:val="en-AU"/>
              </w:rPr>
              <w:t xml:space="preserve">Column </w:t>
            </w:r>
          </w:p>
        </w:tc>
        <w:tc>
          <w:tcPr>
            <w:tcW w:w="6120" w:type="dxa"/>
          </w:tcPr>
          <w:p w14:paraId="4DC8C56C" w14:textId="77777777" w:rsidR="002D440C" w:rsidRPr="000448CA" w:rsidRDefault="002D440C" w:rsidP="000F2B41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0448CA">
              <w:rPr>
                <w:b/>
                <w:bCs/>
                <w:lang w:val="en-AU"/>
              </w:rPr>
              <w:t>Reason to keep</w:t>
            </w:r>
          </w:p>
        </w:tc>
      </w:tr>
      <w:tr w:rsidR="002D440C" w:rsidRPr="00755230" w14:paraId="592C4F48" w14:textId="77777777" w:rsidTr="000F2B41">
        <w:tc>
          <w:tcPr>
            <w:tcW w:w="3145" w:type="dxa"/>
          </w:tcPr>
          <w:p w14:paraId="2E7A36B3" w14:textId="5C888107" w:rsidR="002D440C" w:rsidRPr="002D440C" w:rsidRDefault="002D440C" w:rsidP="002D440C">
            <w:pPr>
              <w:pStyle w:val="NormalWeb"/>
            </w:pPr>
            <w:proofErr w:type="spellStart"/>
            <w:r>
              <w:t>Break_Date</w:t>
            </w:r>
            <w:proofErr w:type="spellEnd"/>
          </w:p>
        </w:tc>
        <w:tc>
          <w:tcPr>
            <w:tcW w:w="6120" w:type="dxa"/>
          </w:tcPr>
          <w:p w14:paraId="21912B06" w14:textId="458DB654" w:rsidR="002D440C" w:rsidRPr="000448CA" w:rsidRDefault="002D440C" w:rsidP="000F2B41">
            <w:pPr>
              <w:pStyle w:val="NormalWeb"/>
            </w:pPr>
            <w:r>
              <w:t>Date of break</w:t>
            </w:r>
          </w:p>
        </w:tc>
      </w:tr>
      <w:tr w:rsidR="002D440C" w:rsidRPr="00755230" w14:paraId="16CC341F" w14:textId="77777777" w:rsidTr="000F2B41">
        <w:tc>
          <w:tcPr>
            <w:tcW w:w="3145" w:type="dxa"/>
          </w:tcPr>
          <w:p w14:paraId="13EA6FA6" w14:textId="50B07ADF" w:rsidR="002D440C" w:rsidRPr="002D440C" w:rsidRDefault="002D440C" w:rsidP="002D440C">
            <w:pPr>
              <w:pStyle w:val="NormalWeb"/>
            </w:pPr>
            <w:proofErr w:type="spellStart"/>
            <w:r>
              <w:t>Nature_of_Break</w:t>
            </w:r>
            <w:proofErr w:type="spellEnd"/>
          </w:p>
        </w:tc>
        <w:tc>
          <w:tcPr>
            <w:tcW w:w="6120" w:type="dxa"/>
          </w:tcPr>
          <w:p w14:paraId="23C9FBC3" w14:textId="1FBEC4DF" w:rsidR="002D440C" w:rsidRPr="000448CA" w:rsidRDefault="002D440C" w:rsidP="000F2B41">
            <w:pPr>
              <w:pStyle w:val="NormalWeb"/>
            </w:pPr>
            <w:r>
              <w:t>Failure mode (Circumferential, Corrosion, etc.)</w:t>
            </w:r>
          </w:p>
        </w:tc>
      </w:tr>
      <w:tr w:rsidR="002D440C" w:rsidRPr="00755230" w14:paraId="50EFBF4C" w14:textId="77777777" w:rsidTr="000F2B41">
        <w:tc>
          <w:tcPr>
            <w:tcW w:w="3145" w:type="dxa"/>
          </w:tcPr>
          <w:p w14:paraId="32F8394B" w14:textId="3CA53D43" w:rsidR="002D440C" w:rsidRPr="002D440C" w:rsidRDefault="002D440C" w:rsidP="002D440C">
            <w:pPr>
              <w:pStyle w:val="NormalWeb"/>
            </w:pPr>
            <w:proofErr w:type="spellStart"/>
            <w:r>
              <w:t>Cause_of_Break</w:t>
            </w:r>
            <w:proofErr w:type="spellEnd"/>
          </w:p>
        </w:tc>
        <w:tc>
          <w:tcPr>
            <w:tcW w:w="6120" w:type="dxa"/>
          </w:tcPr>
          <w:p w14:paraId="77BAB647" w14:textId="03BAF89D" w:rsidR="002D440C" w:rsidRPr="002D440C" w:rsidRDefault="002D440C" w:rsidP="002D440C">
            <w:pPr>
              <w:pStyle w:val="NormalWeb"/>
            </w:pPr>
            <w:r>
              <w:t>Cause (AGE, CORROSION, etc.)</w:t>
            </w:r>
          </w:p>
        </w:tc>
      </w:tr>
      <w:tr w:rsidR="002D440C" w:rsidRPr="00755230" w14:paraId="0B23602D" w14:textId="77777777" w:rsidTr="000F2B41">
        <w:tc>
          <w:tcPr>
            <w:tcW w:w="3145" w:type="dxa"/>
          </w:tcPr>
          <w:p w14:paraId="188AAA0B" w14:textId="2C70E35F" w:rsidR="002D440C" w:rsidRPr="000448CA" w:rsidRDefault="002D440C" w:rsidP="000F2B41">
            <w:pPr>
              <w:pStyle w:val="NormalWeb"/>
            </w:pPr>
            <w:proofErr w:type="spellStart"/>
            <w:r>
              <w:t>Pipe_ID</w:t>
            </w:r>
            <w:proofErr w:type="spellEnd"/>
          </w:p>
        </w:tc>
        <w:tc>
          <w:tcPr>
            <w:tcW w:w="6120" w:type="dxa"/>
          </w:tcPr>
          <w:p w14:paraId="1AAA1CE6" w14:textId="76676DD2" w:rsidR="002D440C" w:rsidRPr="000448CA" w:rsidRDefault="002D440C" w:rsidP="000F2B41">
            <w:pPr>
              <w:pStyle w:val="NormalWeb"/>
            </w:pPr>
            <w:r>
              <w:t>Key — links to mains table</w:t>
            </w:r>
          </w:p>
        </w:tc>
      </w:tr>
      <w:tr w:rsidR="002D440C" w:rsidRPr="00755230" w14:paraId="57D2677E" w14:textId="77777777" w:rsidTr="000F2B41">
        <w:tc>
          <w:tcPr>
            <w:tcW w:w="3145" w:type="dxa"/>
          </w:tcPr>
          <w:p w14:paraId="672D4FCC" w14:textId="7E51AB74" w:rsidR="002D440C" w:rsidRPr="000448CA" w:rsidRDefault="002D440C" w:rsidP="000F2B41">
            <w:pPr>
              <w:pStyle w:val="NormalWeb"/>
            </w:pPr>
            <w:proofErr w:type="spellStart"/>
            <w:r>
              <w:t>Pipe_Size_cm</w:t>
            </w:r>
            <w:proofErr w:type="spellEnd"/>
          </w:p>
        </w:tc>
        <w:tc>
          <w:tcPr>
            <w:tcW w:w="6120" w:type="dxa"/>
          </w:tcPr>
          <w:p w14:paraId="505B40D1" w14:textId="59BD306D" w:rsidR="002D440C" w:rsidRPr="000448CA" w:rsidRDefault="002D440C" w:rsidP="000F2B41">
            <w:pPr>
              <w:pStyle w:val="NormalWeb"/>
            </w:pPr>
            <w:r>
              <w:t>Diameter</w:t>
            </w:r>
          </w:p>
        </w:tc>
      </w:tr>
      <w:tr w:rsidR="002D440C" w:rsidRPr="00755230" w14:paraId="38089ADF" w14:textId="77777777" w:rsidTr="000F2B41">
        <w:tc>
          <w:tcPr>
            <w:tcW w:w="3145" w:type="dxa"/>
          </w:tcPr>
          <w:p w14:paraId="3DD9373F" w14:textId="7C9F3502" w:rsidR="002D440C" w:rsidRPr="000448CA" w:rsidRDefault="002D440C" w:rsidP="000F2B41">
            <w:pPr>
              <w:pStyle w:val="NormalWeb"/>
            </w:pPr>
            <w:proofErr w:type="spellStart"/>
            <w:r>
              <w:t>Install_Year</w:t>
            </w:r>
            <w:proofErr w:type="spellEnd"/>
          </w:p>
        </w:tc>
        <w:tc>
          <w:tcPr>
            <w:tcW w:w="6120" w:type="dxa"/>
          </w:tcPr>
          <w:p w14:paraId="512949FF" w14:textId="4E3BF639" w:rsidR="002D440C" w:rsidRPr="000448CA" w:rsidRDefault="002D440C" w:rsidP="000F2B41">
            <w:pPr>
              <w:pStyle w:val="NormalWeb"/>
            </w:pPr>
            <w:r>
              <w:t>Installation year</w:t>
            </w:r>
          </w:p>
        </w:tc>
      </w:tr>
      <w:tr w:rsidR="002D440C" w:rsidRPr="00755230" w14:paraId="7C240594" w14:textId="77777777" w:rsidTr="000F2B41">
        <w:tc>
          <w:tcPr>
            <w:tcW w:w="3145" w:type="dxa"/>
          </w:tcPr>
          <w:p w14:paraId="3D2A31AE" w14:textId="5710277C" w:rsidR="002D440C" w:rsidRPr="000448CA" w:rsidRDefault="002D440C" w:rsidP="000F2B41">
            <w:pPr>
              <w:pStyle w:val="NormalWeb"/>
            </w:pPr>
            <w:r>
              <w:t>Material</w:t>
            </w:r>
          </w:p>
        </w:tc>
        <w:tc>
          <w:tcPr>
            <w:tcW w:w="6120" w:type="dxa"/>
          </w:tcPr>
          <w:p w14:paraId="16C0C3CB" w14:textId="238FC278" w:rsidR="002D440C" w:rsidRPr="000448CA" w:rsidRDefault="002D440C" w:rsidP="000F2B41">
            <w:pPr>
              <w:pStyle w:val="NormalWeb"/>
            </w:pPr>
            <w:r>
              <w:t>Material (CI, DI, PVC, ...)</w:t>
            </w:r>
          </w:p>
        </w:tc>
      </w:tr>
      <w:tr w:rsidR="002D440C" w:rsidRPr="00755230" w14:paraId="1C57AC27" w14:textId="77777777" w:rsidTr="000F2B41">
        <w:tc>
          <w:tcPr>
            <w:tcW w:w="3145" w:type="dxa"/>
          </w:tcPr>
          <w:p w14:paraId="0CF6FFDF" w14:textId="6B08C39D" w:rsidR="002D440C" w:rsidRPr="000448CA" w:rsidRDefault="002D440C" w:rsidP="000F2B41">
            <w:pPr>
              <w:pStyle w:val="NormalWeb"/>
            </w:pPr>
            <w:r>
              <w:t>X, Y</w:t>
            </w:r>
          </w:p>
        </w:tc>
        <w:tc>
          <w:tcPr>
            <w:tcW w:w="6120" w:type="dxa"/>
          </w:tcPr>
          <w:p w14:paraId="7AC2C049" w14:textId="283DF96E" w:rsidR="002D440C" w:rsidRPr="000448CA" w:rsidRDefault="002D440C" w:rsidP="000F2B41">
            <w:pPr>
              <w:pStyle w:val="NormalWeb"/>
            </w:pPr>
            <w:r>
              <w:t>Spatial coordinates</w:t>
            </w:r>
          </w:p>
        </w:tc>
      </w:tr>
      <w:tr w:rsidR="002D440C" w:rsidRPr="00755230" w14:paraId="71401AD8" w14:textId="77777777" w:rsidTr="000F2B41">
        <w:tc>
          <w:tcPr>
            <w:tcW w:w="3145" w:type="dxa"/>
          </w:tcPr>
          <w:p w14:paraId="6A7422C4" w14:textId="47F1FB86" w:rsidR="002D440C" w:rsidRPr="002D440C" w:rsidRDefault="002D440C" w:rsidP="002D440C">
            <w:pPr>
              <w:pStyle w:val="NormalWeb"/>
            </w:pPr>
            <w:proofErr w:type="spellStart"/>
            <w:r>
              <w:t>Asset_Type</w:t>
            </w:r>
            <w:proofErr w:type="spellEnd"/>
          </w:p>
        </w:tc>
        <w:tc>
          <w:tcPr>
            <w:tcW w:w="6120" w:type="dxa"/>
          </w:tcPr>
          <w:p w14:paraId="0466A7CD" w14:textId="5252A788" w:rsidR="002D440C" w:rsidRPr="002D440C" w:rsidRDefault="002D440C" w:rsidP="002D440C">
            <w:pPr>
              <w:pStyle w:val="NormalWeb"/>
            </w:pPr>
            <w:r>
              <w:t>Filter to keep only "MAIN"</w:t>
            </w:r>
          </w:p>
        </w:tc>
      </w:tr>
    </w:tbl>
    <w:p w14:paraId="422E9C54" w14:textId="77777777" w:rsidR="002D440C" w:rsidRDefault="002D440C" w:rsidP="002D440C">
      <w:pPr>
        <w:tabs>
          <w:tab w:val="left" w:pos="5475"/>
        </w:tabs>
        <w:rPr>
          <w:b/>
          <w:bCs/>
          <w:u w:val="single"/>
          <w:lang w:val="en-AU"/>
        </w:rPr>
      </w:pPr>
    </w:p>
    <w:p w14:paraId="42D01EC4" w14:textId="7121D65F" w:rsidR="002D440C" w:rsidRDefault="002D440C" w:rsidP="002D440C">
      <w:pPr>
        <w:pStyle w:val="ListParagraph"/>
        <w:numPr>
          <w:ilvl w:val="0"/>
          <w:numId w:val="2"/>
        </w:numPr>
        <w:tabs>
          <w:tab w:val="left" w:pos="5475"/>
        </w:tabs>
        <w:ind w:left="450"/>
        <w:rPr>
          <w:b/>
          <w:bCs/>
          <w:u w:val="single"/>
          <w:lang w:val="en-AU"/>
        </w:rPr>
      </w:pPr>
      <w:r>
        <w:rPr>
          <w:b/>
          <w:bCs/>
          <w:u w:val="single"/>
          <w:lang w:val="en-AU"/>
        </w:rPr>
        <w:t>Kitchener water mains</w:t>
      </w:r>
      <w:r>
        <w:rPr>
          <w:b/>
          <w:bCs/>
          <w:u w:val="single"/>
          <w:lang w:val="en-AU"/>
        </w:rPr>
        <w:t xml:space="preserve"> </w:t>
      </w:r>
      <w:r w:rsidRPr="000448CA">
        <w:rPr>
          <w:b/>
          <w:bCs/>
          <w:u w:val="single"/>
          <w:lang w:val="en-AU"/>
        </w:rPr>
        <w:t>dataset columns</w:t>
      </w:r>
    </w:p>
    <w:p w14:paraId="6B875209" w14:textId="67DC26B0" w:rsidR="002D440C" w:rsidRPr="002D440C" w:rsidRDefault="002D440C" w:rsidP="002D440C">
      <w:pPr>
        <w:pStyle w:val="ListParagraph"/>
        <w:numPr>
          <w:ilvl w:val="0"/>
          <w:numId w:val="1"/>
        </w:numPr>
        <w:tabs>
          <w:tab w:val="left" w:pos="5475"/>
        </w:tabs>
        <w:rPr>
          <w:b/>
          <w:bCs/>
          <w:u w:val="single"/>
          <w:lang w:val="en-AU"/>
        </w:rPr>
      </w:pPr>
      <w:r w:rsidRPr="002D440C">
        <w:rPr>
          <w:lang w:val="en-AU"/>
        </w:rPr>
        <w:t>Recommended features to keep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120"/>
      </w:tblGrid>
      <w:tr w:rsidR="002D440C" w14:paraId="260DD205" w14:textId="77777777" w:rsidTr="000F2B41">
        <w:tc>
          <w:tcPr>
            <w:tcW w:w="3145" w:type="dxa"/>
          </w:tcPr>
          <w:p w14:paraId="41D930B0" w14:textId="77777777" w:rsidR="002D440C" w:rsidRPr="000448CA" w:rsidRDefault="002D440C" w:rsidP="000F2B41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0448CA">
              <w:rPr>
                <w:b/>
                <w:bCs/>
                <w:lang w:val="en-AU"/>
              </w:rPr>
              <w:t xml:space="preserve">Column </w:t>
            </w:r>
          </w:p>
        </w:tc>
        <w:tc>
          <w:tcPr>
            <w:tcW w:w="6120" w:type="dxa"/>
          </w:tcPr>
          <w:p w14:paraId="442DA488" w14:textId="77777777" w:rsidR="002D440C" w:rsidRPr="000448CA" w:rsidRDefault="002D440C" w:rsidP="000F2B41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0448CA">
              <w:rPr>
                <w:b/>
                <w:bCs/>
                <w:lang w:val="en-AU"/>
              </w:rPr>
              <w:t>Reason to keep</w:t>
            </w:r>
          </w:p>
        </w:tc>
      </w:tr>
      <w:tr w:rsidR="00AE2D7D" w:rsidRPr="00755230" w14:paraId="1D501756" w14:textId="77777777" w:rsidTr="000F2B41">
        <w:tc>
          <w:tcPr>
            <w:tcW w:w="3145" w:type="dxa"/>
          </w:tcPr>
          <w:p w14:paraId="7B3ED0C5" w14:textId="3AAC146A" w:rsidR="00AE2D7D" w:rsidRPr="002D440C" w:rsidRDefault="00AE2D7D" w:rsidP="000F2B41">
            <w:pPr>
              <w:pStyle w:val="NormalWeb"/>
            </w:pPr>
            <w:proofErr w:type="spellStart"/>
            <w:r>
              <w:t>Pipe_ID</w:t>
            </w:r>
            <w:proofErr w:type="spellEnd"/>
          </w:p>
        </w:tc>
        <w:tc>
          <w:tcPr>
            <w:tcW w:w="6120" w:type="dxa"/>
          </w:tcPr>
          <w:p w14:paraId="33DC164B" w14:textId="6FE543C1" w:rsidR="00AE2D7D" w:rsidRPr="000448CA" w:rsidRDefault="00AE2D7D" w:rsidP="000F2B41">
            <w:pPr>
              <w:pStyle w:val="NormalWeb"/>
            </w:pPr>
            <w:r>
              <w:t>Unique pipe ID — primary key</w:t>
            </w:r>
          </w:p>
        </w:tc>
      </w:tr>
      <w:tr w:rsidR="00AE2D7D" w:rsidRPr="00755230" w14:paraId="454A3B1D" w14:textId="77777777" w:rsidTr="000F2B41">
        <w:tc>
          <w:tcPr>
            <w:tcW w:w="3145" w:type="dxa"/>
          </w:tcPr>
          <w:p w14:paraId="249BFAC9" w14:textId="29986B29" w:rsidR="00AE2D7D" w:rsidRPr="002D440C" w:rsidRDefault="00AE2D7D" w:rsidP="000F2B41">
            <w:pPr>
              <w:pStyle w:val="NormalWeb"/>
            </w:pPr>
            <w:proofErr w:type="spellStart"/>
            <w:r>
              <w:t>Pipe_Size_mm</w:t>
            </w:r>
            <w:proofErr w:type="spellEnd"/>
          </w:p>
        </w:tc>
        <w:tc>
          <w:tcPr>
            <w:tcW w:w="6120" w:type="dxa"/>
          </w:tcPr>
          <w:p w14:paraId="0EF0C1DF" w14:textId="1055AA50" w:rsidR="00AE2D7D" w:rsidRPr="000448CA" w:rsidRDefault="00AE2D7D" w:rsidP="000F2B41">
            <w:pPr>
              <w:pStyle w:val="NormalWeb"/>
            </w:pPr>
            <w:r>
              <w:t>Diameter</w:t>
            </w:r>
          </w:p>
        </w:tc>
      </w:tr>
      <w:tr w:rsidR="00AE2D7D" w:rsidRPr="00755230" w14:paraId="02A37C08" w14:textId="77777777" w:rsidTr="000F2B41">
        <w:tc>
          <w:tcPr>
            <w:tcW w:w="3145" w:type="dxa"/>
          </w:tcPr>
          <w:p w14:paraId="4BCA9CBA" w14:textId="698ECF2C" w:rsidR="00AE2D7D" w:rsidRPr="002D440C" w:rsidRDefault="00AE2D7D" w:rsidP="000F2B41">
            <w:pPr>
              <w:pStyle w:val="NormalWeb"/>
            </w:pPr>
            <w:r>
              <w:t>Material</w:t>
            </w:r>
          </w:p>
        </w:tc>
        <w:tc>
          <w:tcPr>
            <w:tcW w:w="6120" w:type="dxa"/>
          </w:tcPr>
          <w:p w14:paraId="36EB7991" w14:textId="1A5DB064" w:rsidR="00AE2D7D" w:rsidRPr="002D440C" w:rsidRDefault="00AE2D7D" w:rsidP="000F2B41">
            <w:pPr>
              <w:pStyle w:val="NormalWeb"/>
            </w:pPr>
            <w:r>
              <w:t>Pipe material</w:t>
            </w:r>
          </w:p>
        </w:tc>
      </w:tr>
      <w:tr w:rsidR="00AE2D7D" w:rsidRPr="00755230" w14:paraId="5CF1BDAF" w14:textId="77777777" w:rsidTr="000F2B41">
        <w:tc>
          <w:tcPr>
            <w:tcW w:w="3145" w:type="dxa"/>
          </w:tcPr>
          <w:p w14:paraId="54D9F5E7" w14:textId="5E9B9CD8" w:rsidR="00AE2D7D" w:rsidRPr="000448CA" w:rsidRDefault="00AE2D7D" w:rsidP="000F2B41">
            <w:pPr>
              <w:pStyle w:val="NormalWeb"/>
            </w:pPr>
            <w:proofErr w:type="spellStart"/>
            <w:r>
              <w:t>Install_Date</w:t>
            </w:r>
            <w:proofErr w:type="spellEnd"/>
          </w:p>
        </w:tc>
        <w:tc>
          <w:tcPr>
            <w:tcW w:w="6120" w:type="dxa"/>
          </w:tcPr>
          <w:p w14:paraId="48BB8532" w14:textId="13615987" w:rsidR="00AE2D7D" w:rsidRPr="000448CA" w:rsidRDefault="00AE2D7D" w:rsidP="000F2B41">
            <w:pPr>
              <w:pStyle w:val="NormalWeb"/>
            </w:pPr>
            <w:r>
              <w:t>Installation date/year</w:t>
            </w:r>
          </w:p>
        </w:tc>
      </w:tr>
      <w:tr w:rsidR="00AE2D7D" w:rsidRPr="00755230" w14:paraId="5907C895" w14:textId="77777777" w:rsidTr="000F2B41">
        <w:tc>
          <w:tcPr>
            <w:tcW w:w="3145" w:type="dxa"/>
          </w:tcPr>
          <w:p w14:paraId="4106B957" w14:textId="260171DB" w:rsidR="00AE2D7D" w:rsidRPr="000448CA" w:rsidRDefault="00AE2D7D" w:rsidP="000F2B41">
            <w:pPr>
              <w:pStyle w:val="NormalWeb"/>
            </w:pPr>
            <w:proofErr w:type="spellStart"/>
            <w:r>
              <w:t>Pressure_Zone</w:t>
            </w:r>
            <w:proofErr w:type="spellEnd"/>
          </w:p>
        </w:tc>
        <w:tc>
          <w:tcPr>
            <w:tcW w:w="6120" w:type="dxa"/>
          </w:tcPr>
          <w:p w14:paraId="3A01257C" w14:textId="39AE9875" w:rsidR="00AE2D7D" w:rsidRPr="000448CA" w:rsidRDefault="00AE2D7D" w:rsidP="000F2B41">
            <w:pPr>
              <w:pStyle w:val="NormalWeb"/>
            </w:pPr>
            <w:r>
              <w:t>Operational zone</w:t>
            </w:r>
          </w:p>
        </w:tc>
      </w:tr>
      <w:tr w:rsidR="00AE2D7D" w:rsidRPr="00755230" w14:paraId="64A183F9" w14:textId="77777777" w:rsidTr="000F2B41">
        <w:tc>
          <w:tcPr>
            <w:tcW w:w="3145" w:type="dxa"/>
          </w:tcPr>
          <w:p w14:paraId="1AA6E15C" w14:textId="469A6A51" w:rsidR="00AE2D7D" w:rsidRPr="000448CA" w:rsidRDefault="00AE2D7D" w:rsidP="000F2B41">
            <w:pPr>
              <w:pStyle w:val="NormalWeb"/>
            </w:pPr>
            <w:proofErr w:type="spellStart"/>
            <w:r>
              <w:t>Condition_Score</w:t>
            </w:r>
            <w:proofErr w:type="spellEnd"/>
          </w:p>
        </w:tc>
        <w:tc>
          <w:tcPr>
            <w:tcW w:w="6120" w:type="dxa"/>
          </w:tcPr>
          <w:p w14:paraId="0F20491D" w14:textId="463CE2E6" w:rsidR="00AE2D7D" w:rsidRPr="000448CA" w:rsidRDefault="00AE2D7D" w:rsidP="000F2B41">
            <w:pPr>
              <w:pStyle w:val="NormalWeb"/>
            </w:pPr>
            <w:r>
              <w:t>Existing condition assessment</w:t>
            </w:r>
          </w:p>
        </w:tc>
      </w:tr>
      <w:tr w:rsidR="00AE2D7D" w:rsidRPr="00755230" w14:paraId="7239E560" w14:textId="77777777" w:rsidTr="000F2B41">
        <w:tc>
          <w:tcPr>
            <w:tcW w:w="3145" w:type="dxa"/>
          </w:tcPr>
          <w:p w14:paraId="2350C844" w14:textId="5B0B40DC" w:rsidR="00AE2D7D" w:rsidRPr="000448CA" w:rsidRDefault="00AE2D7D" w:rsidP="000F2B41">
            <w:pPr>
              <w:pStyle w:val="NormalWeb"/>
            </w:pPr>
            <w:proofErr w:type="spellStart"/>
            <w:r>
              <w:t>Length_m</w:t>
            </w:r>
            <w:proofErr w:type="spellEnd"/>
          </w:p>
        </w:tc>
        <w:tc>
          <w:tcPr>
            <w:tcW w:w="6120" w:type="dxa"/>
          </w:tcPr>
          <w:p w14:paraId="6D1FA640" w14:textId="3D022970" w:rsidR="00AE2D7D" w:rsidRPr="000448CA" w:rsidRDefault="00AE2D7D" w:rsidP="000F2B41">
            <w:pPr>
              <w:pStyle w:val="NormalWeb"/>
            </w:pPr>
            <w:r>
              <w:t>Pipe length (very useful for exposure/rate)</w:t>
            </w:r>
          </w:p>
        </w:tc>
      </w:tr>
      <w:tr w:rsidR="00AE2D7D" w:rsidRPr="00755230" w14:paraId="57E3E688" w14:textId="77777777" w:rsidTr="000F2B41">
        <w:tc>
          <w:tcPr>
            <w:tcW w:w="3145" w:type="dxa"/>
          </w:tcPr>
          <w:p w14:paraId="322184F1" w14:textId="59C48767" w:rsidR="00AE2D7D" w:rsidRPr="000448CA" w:rsidRDefault="00AE2D7D" w:rsidP="000F2B41">
            <w:pPr>
              <w:pStyle w:val="NormalWeb"/>
            </w:pPr>
            <w:proofErr w:type="spellStart"/>
            <w:r>
              <w:t>Is_Shallow</w:t>
            </w:r>
            <w:proofErr w:type="spellEnd"/>
          </w:p>
        </w:tc>
        <w:tc>
          <w:tcPr>
            <w:tcW w:w="6120" w:type="dxa"/>
          </w:tcPr>
          <w:p w14:paraId="4AF5EF23" w14:textId="70099A8E" w:rsidR="00AE2D7D" w:rsidRPr="000448CA" w:rsidRDefault="00AE2D7D" w:rsidP="000F2B41">
            <w:pPr>
              <w:pStyle w:val="NormalWeb"/>
            </w:pPr>
            <w:r>
              <w:t>Risk factor</w:t>
            </w:r>
          </w:p>
        </w:tc>
      </w:tr>
      <w:tr w:rsidR="00AE2D7D" w:rsidRPr="00755230" w14:paraId="0EB8C7CB" w14:textId="77777777" w:rsidTr="000F2B41">
        <w:tc>
          <w:tcPr>
            <w:tcW w:w="3145" w:type="dxa"/>
          </w:tcPr>
          <w:p w14:paraId="5D0FE0EC" w14:textId="043B5812" w:rsidR="00AE2D7D" w:rsidRPr="002D440C" w:rsidRDefault="00D47872" w:rsidP="000F2B41">
            <w:pPr>
              <w:pStyle w:val="NormalWeb"/>
            </w:pPr>
            <w:proofErr w:type="spellStart"/>
            <w:r>
              <w:t>Is_Lined</w:t>
            </w:r>
            <w:proofErr w:type="spellEnd"/>
          </w:p>
        </w:tc>
        <w:tc>
          <w:tcPr>
            <w:tcW w:w="6120" w:type="dxa"/>
          </w:tcPr>
          <w:p w14:paraId="45349EB1" w14:textId="1E5F254F" w:rsidR="00AE2D7D" w:rsidRPr="002D440C" w:rsidRDefault="00D47872" w:rsidP="000F2B41">
            <w:pPr>
              <w:pStyle w:val="NormalWeb"/>
            </w:pPr>
            <w:r>
              <w:t>Lining status</w:t>
            </w:r>
          </w:p>
        </w:tc>
      </w:tr>
    </w:tbl>
    <w:p w14:paraId="13A52716" w14:textId="77777777" w:rsidR="002D440C" w:rsidRPr="002D440C" w:rsidRDefault="002D440C" w:rsidP="002D440C">
      <w:pPr>
        <w:tabs>
          <w:tab w:val="left" w:pos="5475"/>
        </w:tabs>
        <w:rPr>
          <w:b/>
          <w:bCs/>
          <w:u w:val="single"/>
          <w:lang w:val="en-AU"/>
        </w:rPr>
      </w:pPr>
    </w:p>
    <w:p w14:paraId="6065B986" w14:textId="77777777" w:rsidR="002D440C" w:rsidRDefault="002D440C" w:rsidP="002D440C">
      <w:pPr>
        <w:pStyle w:val="ListParagraph"/>
        <w:tabs>
          <w:tab w:val="left" w:pos="5475"/>
        </w:tabs>
        <w:ind w:left="450"/>
        <w:rPr>
          <w:b/>
          <w:bCs/>
          <w:u w:val="single"/>
          <w:lang w:val="en-AU"/>
        </w:rPr>
      </w:pPr>
    </w:p>
    <w:p w14:paraId="5A172F36" w14:textId="62B957CF" w:rsidR="002D440C" w:rsidRDefault="002D440C" w:rsidP="002D440C">
      <w:pPr>
        <w:pStyle w:val="ListParagraph"/>
        <w:numPr>
          <w:ilvl w:val="0"/>
          <w:numId w:val="2"/>
        </w:numPr>
        <w:tabs>
          <w:tab w:val="left" w:pos="5475"/>
        </w:tabs>
        <w:ind w:left="450"/>
        <w:rPr>
          <w:b/>
          <w:bCs/>
          <w:u w:val="single"/>
          <w:lang w:val="en-AU"/>
        </w:rPr>
      </w:pPr>
      <w:r>
        <w:rPr>
          <w:b/>
          <w:bCs/>
          <w:u w:val="single"/>
          <w:lang w:val="en-AU"/>
        </w:rPr>
        <w:t xml:space="preserve">Important features </w:t>
      </w:r>
    </w:p>
    <w:p w14:paraId="2C231CDE" w14:textId="07EBA4AD" w:rsidR="002D440C" w:rsidRPr="002D440C" w:rsidRDefault="002D440C" w:rsidP="002D440C">
      <w:pPr>
        <w:pStyle w:val="ListParagraph"/>
        <w:numPr>
          <w:ilvl w:val="0"/>
          <w:numId w:val="1"/>
        </w:numPr>
        <w:tabs>
          <w:tab w:val="left" w:pos="5475"/>
        </w:tabs>
        <w:rPr>
          <w:b/>
          <w:bCs/>
          <w:u w:val="single"/>
          <w:lang w:val="en-AU"/>
        </w:rPr>
      </w:pPr>
      <w:r>
        <w:rPr>
          <w:lang w:val="en-AU"/>
        </w:rPr>
        <w:t>Recommended features to keep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3542"/>
        <w:gridCol w:w="3309"/>
      </w:tblGrid>
      <w:tr w:rsidR="001F5F41" w14:paraId="546387FC" w14:textId="77777777" w:rsidTr="001F5F41">
        <w:tc>
          <w:tcPr>
            <w:tcW w:w="2875" w:type="dxa"/>
          </w:tcPr>
          <w:p w14:paraId="76205147" w14:textId="3413476B" w:rsidR="001F5F41" w:rsidRPr="001F5F41" w:rsidRDefault="001F5F41" w:rsidP="00755230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1F5F41">
              <w:rPr>
                <w:b/>
                <w:bCs/>
                <w:lang w:val="en-AU"/>
              </w:rPr>
              <w:t>Feature</w:t>
            </w:r>
          </w:p>
        </w:tc>
        <w:tc>
          <w:tcPr>
            <w:tcW w:w="4410" w:type="dxa"/>
          </w:tcPr>
          <w:p w14:paraId="50DB08C1" w14:textId="44CA7E55" w:rsidR="001F5F41" w:rsidRPr="001F5F41" w:rsidRDefault="001F5F41" w:rsidP="00755230">
            <w:pPr>
              <w:tabs>
                <w:tab w:val="left" w:pos="5475"/>
              </w:tabs>
              <w:rPr>
                <w:b/>
                <w:bCs/>
                <w:lang w:val="en-AU"/>
              </w:rPr>
            </w:pPr>
            <w:r w:rsidRPr="001F5F41">
              <w:rPr>
                <w:b/>
                <w:bCs/>
                <w:lang w:val="en-AU"/>
              </w:rPr>
              <w:t xml:space="preserve">Why </w:t>
            </w:r>
            <w:proofErr w:type="spellStart"/>
            <w:r w:rsidRPr="001F5F41">
              <w:rPr>
                <w:b/>
                <w:bCs/>
                <w:lang w:val="en-AU"/>
              </w:rPr>
              <w:t>its</w:t>
            </w:r>
            <w:proofErr w:type="spellEnd"/>
            <w:r w:rsidRPr="001F5F41">
              <w:rPr>
                <w:b/>
                <w:bCs/>
                <w:lang w:val="en-AU"/>
              </w:rPr>
              <w:t xml:space="preserve"> important</w:t>
            </w:r>
          </w:p>
        </w:tc>
        <w:tc>
          <w:tcPr>
            <w:tcW w:w="4140" w:type="dxa"/>
          </w:tcPr>
          <w:p w14:paraId="7DEBA69B" w14:textId="5F6A2D9B" w:rsidR="001F5F41" w:rsidRPr="001F5F41" w:rsidRDefault="001F5F41" w:rsidP="001F5F41">
            <w:pPr>
              <w:pStyle w:val="NormalWeb"/>
              <w:rPr>
                <w:b/>
                <w:bCs/>
              </w:rPr>
            </w:pPr>
            <w:r w:rsidRPr="001F5F41">
              <w:rPr>
                <w:b/>
                <w:bCs/>
                <w:lang w:val="en-AU"/>
              </w:rPr>
              <w:t xml:space="preserve">Typical use - </w:t>
            </w:r>
            <w:proofErr w:type="spellStart"/>
            <w:r w:rsidRPr="001F5F41">
              <w:rPr>
                <w:b/>
                <w:bCs/>
              </w:rPr>
              <w:t>XGBoost</w:t>
            </w:r>
            <w:proofErr w:type="spellEnd"/>
          </w:p>
        </w:tc>
      </w:tr>
      <w:tr w:rsidR="001F5F41" w14:paraId="7CFD9323" w14:textId="77777777" w:rsidTr="001F5F41">
        <w:tc>
          <w:tcPr>
            <w:tcW w:w="2875" w:type="dxa"/>
          </w:tcPr>
          <w:p w14:paraId="0964BC2C" w14:textId="70631F5F" w:rsidR="001F5F41" w:rsidRPr="001F5F41" w:rsidRDefault="001F5F41" w:rsidP="001F5F41">
            <w:pPr>
              <w:pStyle w:val="NormalWeb"/>
            </w:pPr>
            <w:proofErr w:type="spellStart"/>
            <w:r>
              <w:t>Age_at_Break</w:t>
            </w:r>
            <w:proofErr w:type="spellEnd"/>
          </w:p>
        </w:tc>
        <w:tc>
          <w:tcPr>
            <w:tcW w:w="4410" w:type="dxa"/>
          </w:tcPr>
          <w:p w14:paraId="78938D7E" w14:textId="2166E2AF" w:rsidR="001F5F41" w:rsidRPr="001F5F41" w:rsidRDefault="001F5F41" w:rsidP="001F5F41">
            <w:pPr>
              <w:pStyle w:val="NormalWeb"/>
            </w:pPr>
            <w:r>
              <w:t>Strongest predictor — older pipes fail more</w:t>
            </w:r>
          </w:p>
        </w:tc>
        <w:tc>
          <w:tcPr>
            <w:tcW w:w="4140" w:type="dxa"/>
          </w:tcPr>
          <w:p w14:paraId="4FA80CBD" w14:textId="7CE61A13" w:rsidR="001F5F41" w:rsidRPr="001F5F41" w:rsidRDefault="001F5F41" w:rsidP="001F5F41">
            <w:pPr>
              <w:pStyle w:val="NormalWeb"/>
            </w:pPr>
            <w:r>
              <w:t>Main numeric feature</w:t>
            </w:r>
          </w:p>
        </w:tc>
      </w:tr>
      <w:tr w:rsidR="001F5F41" w14:paraId="2A73B599" w14:textId="77777777" w:rsidTr="001F5F41">
        <w:tc>
          <w:tcPr>
            <w:tcW w:w="2875" w:type="dxa"/>
          </w:tcPr>
          <w:p w14:paraId="270295CF" w14:textId="794D2529" w:rsidR="001F5F41" w:rsidRPr="001F5F41" w:rsidRDefault="001F5F41" w:rsidP="001F5F41">
            <w:pPr>
              <w:pStyle w:val="NormalWeb"/>
            </w:pPr>
            <w:proofErr w:type="spellStart"/>
            <w:r>
              <w:t>Break_Year</w:t>
            </w:r>
            <w:proofErr w:type="spellEnd"/>
          </w:p>
        </w:tc>
        <w:tc>
          <w:tcPr>
            <w:tcW w:w="4410" w:type="dxa"/>
          </w:tcPr>
          <w:p w14:paraId="2939F5DA" w14:textId="77AF1790" w:rsidR="001F5F41" w:rsidRPr="001F5F41" w:rsidRDefault="001F5F41" w:rsidP="001F5F41">
            <w:pPr>
              <w:pStyle w:val="NormalWeb"/>
            </w:pPr>
            <w:r>
              <w:t>Helps with temporal train/test split</w:t>
            </w:r>
          </w:p>
        </w:tc>
        <w:tc>
          <w:tcPr>
            <w:tcW w:w="4140" w:type="dxa"/>
          </w:tcPr>
          <w:p w14:paraId="2F9962E5" w14:textId="1379F463" w:rsidR="001F5F41" w:rsidRPr="001F5F41" w:rsidRDefault="001F5F41" w:rsidP="001F5F41">
            <w:pPr>
              <w:pStyle w:val="NormalWeb"/>
            </w:pPr>
            <w:r>
              <w:t>For time-based validation</w:t>
            </w:r>
          </w:p>
        </w:tc>
      </w:tr>
      <w:tr w:rsidR="001F5F41" w14:paraId="6CB11437" w14:textId="77777777" w:rsidTr="001F5F41">
        <w:tc>
          <w:tcPr>
            <w:tcW w:w="2875" w:type="dxa"/>
          </w:tcPr>
          <w:p w14:paraId="340A7038" w14:textId="38A47B2D" w:rsidR="001F5F41" w:rsidRPr="001F5F41" w:rsidRDefault="001F5F41" w:rsidP="001F5F41">
            <w:pPr>
              <w:pStyle w:val="NormalWeb"/>
            </w:pPr>
            <w:proofErr w:type="spellStart"/>
            <w:r>
              <w:t>Age_Squared</w:t>
            </w:r>
            <w:proofErr w:type="spellEnd"/>
          </w:p>
        </w:tc>
        <w:tc>
          <w:tcPr>
            <w:tcW w:w="4410" w:type="dxa"/>
          </w:tcPr>
          <w:p w14:paraId="0F7FF2AF" w14:textId="54D6A72A" w:rsidR="001F5F41" w:rsidRPr="001F5F41" w:rsidRDefault="001F5F41" w:rsidP="001F5F41">
            <w:pPr>
              <w:pStyle w:val="NormalWeb"/>
            </w:pPr>
            <w:r>
              <w:t>Captures accelerating failure risk with age</w:t>
            </w:r>
          </w:p>
        </w:tc>
        <w:tc>
          <w:tcPr>
            <w:tcW w:w="4140" w:type="dxa"/>
          </w:tcPr>
          <w:p w14:paraId="3A8DCAFD" w14:textId="1ED95197" w:rsidR="001F5F41" w:rsidRPr="001F5F41" w:rsidRDefault="001F5F41" w:rsidP="001F5F41">
            <w:pPr>
              <w:pStyle w:val="NormalWeb"/>
            </w:pPr>
            <w:proofErr w:type="spellStart"/>
            <w:r>
              <w:t>mproves</w:t>
            </w:r>
            <w:proofErr w:type="spellEnd"/>
            <w:r>
              <w:t xml:space="preserve"> non-linear modeling</w:t>
            </w:r>
          </w:p>
        </w:tc>
      </w:tr>
      <w:tr w:rsidR="001F5F41" w14:paraId="2C1F841B" w14:textId="77777777" w:rsidTr="001F5F41">
        <w:tc>
          <w:tcPr>
            <w:tcW w:w="2875" w:type="dxa"/>
          </w:tcPr>
          <w:p w14:paraId="606166AF" w14:textId="6B82AB53" w:rsidR="001F5F41" w:rsidRPr="001F5F41" w:rsidRDefault="001F5F41" w:rsidP="001F5F41">
            <w:pPr>
              <w:pStyle w:val="NormalWeb"/>
            </w:pPr>
            <w:proofErr w:type="spellStart"/>
            <w:r>
              <w:t>Leak_Type</w:t>
            </w:r>
            <w:proofErr w:type="spellEnd"/>
          </w:p>
        </w:tc>
        <w:tc>
          <w:tcPr>
            <w:tcW w:w="4410" w:type="dxa"/>
          </w:tcPr>
          <w:p w14:paraId="13AD2636" w14:textId="463CF2B4" w:rsidR="001F5F41" w:rsidRPr="001F5F41" w:rsidRDefault="001F5F41" w:rsidP="001F5F41">
            <w:pPr>
              <w:pStyle w:val="NormalWeb"/>
            </w:pPr>
            <w:r>
              <w:t>Standardized failure mode (useful as feature or secondary target)</w:t>
            </w:r>
          </w:p>
        </w:tc>
        <w:tc>
          <w:tcPr>
            <w:tcW w:w="4140" w:type="dxa"/>
          </w:tcPr>
          <w:p w14:paraId="749FA8E6" w14:textId="6513EE92" w:rsidR="001F5F41" w:rsidRPr="001F5F41" w:rsidRDefault="001F5F41" w:rsidP="001F5F41">
            <w:pPr>
              <w:pStyle w:val="NormalWeb"/>
            </w:pPr>
            <w:r>
              <w:t>Categorical feature</w:t>
            </w:r>
            <w:r>
              <w:t xml:space="preserve"> </w:t>
            </w:r>
            <w:proofErr w:type="gramStart"/>
            <w:r>
              <w:t xml:space="preserve">– </w:t>
            </w:r>
            <w:r>
              <w:t xml:space="preserve"> one</w:t>
            </w:r>
            <w:proofErr w:type="gramEnd"/>
            <w:r>
              <w:t>-hot or target encoding</w:t>
            </w:r>
          </w:p>
        </w:tc>
      </w:tr>
      <w:tr w:rsidR="001F5F41" w14:paraId="5F6FC5AF" w14:textId="77777777" w:rsidTr="001F5F41">
        <w:tc>
          <w:tcPr>
            <w:tcW w:w="2875" w:type="dxa"/>
          </w:tcPr>
          <w:p w14:paraId="501BBFB9" w14:textId="77777777" w:rsidR="001F5F41" w:rsidRPr="001F5F41" w:rsidRDefault="001F5F41" w:rsidP="00755230">
            <w:pPr>
              <w:tabs>
                <w:tab w:val="left" w:pos="5475"/>
              </w:tabs>
              <w:rPr>
                <w:lang w:val="en-AU"/>
              </w:rPr>
            </w:pPr>
          </w:p>
        </w:tc>
        <w:tc>
          <w:tcPr>
            <w:tcW w:w="4410" w:type="dxa"/>
          </w:tcPr>
          <w:p w14:paraId="5396F3B9" w14:textId="77777777" w:rsidR="001F5F41" w:rsidRPr="001F5F41" w:rsidRDefault="001F5F41" w:rsidP="00755230">
            <w:pPr>
              <w:tabs>
                <w:tab w:val="left" w:pos="5475"/>
              </w:tabs>
              <w:rPr>
                <w:lang w:val="en-AU"/>
              </w:rPr>
            </w:pPr>
          </w:p>
        </w:tc>
        <w:tc>
          <w:tcPr>
            <w:tcW w:w="4140" w:type="dxa"/>
          </w:tcPr>
          <w:p w14:paraId="6110E00A" w14:textId="77777777" w:rsidR="001F5F41" w:rsidRPr="001F5F41" w:rsidRDefault="001F5F41" w:rsidP="00755230">
            <w:pPr>
              <w:tabs>
                <w:tab w:val="left" w:pos="5475"/>
              </w:tabs>
              <w:rPr>
                <w:lang w:val="en-AU"/>
              </w:rPr>
            </w:pPr>
          </w:p>
        </w:tc>
      </w:tr>
    </w:tbl>
    <w:p w14:paraId="3A34860E" w14:textId="77777777" w:rsidR="00755230" w:rsidRPr="00755230" w:rsidRDefault="00755230" w:rsidP="00755230">
      <w:pPr>
        <w:tabs>
          <w:tab w:val="left" w:pos="5475"/>
        </w:tabs>
        <w:rPr>
          <w:b/>
          <w:bCs/>
          <w:u w:val="single"/>
          <w:lang w:val="en-AU"/>
        </w:rPr>
      </w:pPr>
    </w:p>
    <w:sectPr w:rsidR="00755230" w:rsidRPr="00755230" w:rsidSect="00124549">
      <w:pgSz w:w="12240" w:h="15840"/>
      <w:pgMar w:top="62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C06CA"/>
    <w:multiLevelType w:val="hybridMultilevel"/>
    <w:tmpl w:val="28C2FE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168DB"/>
    <w:multiLevelType w:val="hybridMultilevel"/>
    <w:tmpl w:val="FDFE9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2002">
    <w:abstractNumId w:val="1"/>
  </w:num>
  <w:num w:numId="2" w16cid:durableId="7277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B1"/>
    <w:rsid w:val="000448CA"/>
    <w:rsid w:val="00124549"/>
    <w:rsid w:val="001F5F41"/>
    <w:rsid w:val="00225206"/>
    <w:rsid w:val="002619B1"/>
    <w:rsid w:val="002D440C"/>
    <w:rsid w:val="004178BF"/>
    <w:rsid w:val="00736F63"/>
    <w:rsid w:val="00755230"/>
    <w:rsid w:val="00A627B7"/>
    <w:rsid w:val="00AE2D7D"/>
    <w:rsid w:val="00D47872"/>
    <w:rsid w:val="00E54600"/>
    <w:rsid w:val="00FE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0058"/>
  <w15:chartTrackingRefBased/>
  <w15:docId w15:val="{5C268EB0-E777-7647-B4C8-DC8282D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5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55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373</Words>
  <Characters>1406</Characters>
  <Application>Microsoft Office Word</Application>
  <DocSecurity>0</DocSecurity>
  <Lines>351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TAMBEANA</dc:creator>
  <cp:keywords/>
  <dc:description/>
  <cp:lastModifiedBy>JOE TAMBEANA</cp:lastModifiedBy>
  <cp:revision>8</cp:revision>
  <dcterms:created xsi:type="dcterms:W3CDTF">2026-04-02T00:02:00Z</dcterms:created>
  <dcterms:modified xsi:type="dcterms:W3CDTF">2026-04-02T08:37:00Z</dcterms:modified>
</cp:coreProperties>
</file>