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2E78A" w14:textId="2FF50CB6" w:rsidR="0024541A" w:rsidRDefault="00EC12DB" w:rsidP="0024541A">
      <w:r>
        <w:t xml:space="preserve">The following documentation is a </w:t>
      </w:r>
      <w:r w:rsidR="00190869">
        <w:t>pictorial guide</w:t>
      </w:r>
      <w:r w:rsidR="00BC5EBD">
        <w:t xml:space="preserve"> of how to make and how to review a pull request.</w:t>
      </w:r>
    </w:p>
    <w:p w14:paraId="616F89E0" w14:textId="77777777" w:rsidR="00BC5EBD" w:rsidRDefault="00BC5EBD" w:rsidP="0024541A"/>
    <w:p w14:paraId="67698E08" w14:textId="3F740878" w:rsidR="00BC5EBD" w:rsidRPr="001F192E" w:rsidRDefault="00000000" w:rsidP="00BC5EBD">
      <w:pPr>
        <w:pStyle w:val="Title"/>
      </w:pPr>
      <w:sdt>
        <w:sdtPr>
          <w:alias w:val="Title"/>
          <w:tag w:val=""/>
          <w:id w:val="793945387"/>
          <w:placeholder>
            <w:docPart w:val="B09828F8B32D4C29AE38C38858B3F4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405C07">
            <w:t>Making a Pull Request</w:t>
          </w:r>
        </w:sdtContent>
      </w:sdt>
    </w:p>
    <w:p w14:paraId="6E2F83CA" w14:textId="77777777" w:rsidR="00BC5EBD" w:rsidRDefault="00BC5EBD" w:rsidP="0024541A"/>
    <w:p w14:paraId="7A430A59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the pull request tab </w:t>
      </w:r>
    </w:p>
    <w:p w14:paraId="4EB23A92" w14:textId="15189217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AA941D0" wp14:editId="2A1D9D1F">
            <wp:extent cx="4556760" cy="1426196"/>
            <wp:effectExtent l="0" t="0" r="0" b="3175"/>
            <wp:docPr id="17525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27" cy="14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0D8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open new pull request </w:t>
      </w:r>
    </w:p>
    <w:p w14:paraId="2B04E940" w14:textId="7674F604" w:rsidR="00BC5EBD" w:rsidRDefault="00BC5EBD" w:rsidP="00BC5EBD">
      <w:r w:rsidRPr="007E2B55">
        <w:rPr>
          <w:noProof/>
        </w:rPr>
        <w:drawing>
          <wp:inline distT="0" distB="0" distL="0" distR="0" wp14:anchorId="000EF962" wp14:editId="5981D6E1">
            <wp:extent cx="5731510" cy="946785"/>
            <wp:effectExtent l="0" t="0" r="2540" b="5715"/>
            <wp:docPr id="18786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8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FCE" w14:textId="77777777" w:rsidR="00BC5EBD" w:rsidRPr="00BC5EBD" w:rsidRDefault="00BC5EBD" w:rsidP="00BC5EBD"/>
    <w:p w14:paraId="60732B69" w14:textId="77777777" w:rsidR="00BC5EBD" w:rsidRDefault="00BC5EBD" w:rsidP="00BC5EBD">
      <w:pPr>
        <w:pStyle w:val="Heading1"/>
        <w:tabs>
          <w:tab w:val="center" w:pos="5233"/>
        </w:tabs>
      </w:pPr>
      <w:r>
        <w:t>Select your branch from the drop down list in “compare”</w:t>
      </w:r>
      <w:r>
        <w:tab/>
      </w:r>
    </w:p>
    <w:p w14:paraId="0BE0D690" w14:textId="1BB05179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56325FBB" wp14:editId="50D2160F">
            <wp:extent cx="3528060" cy="1743687"/>
            <wp:effectExtent l="0" t="0" r="0" b="9525"/>
            <wp:docPr id="9639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79" cy="17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F0D" w14:textId="77777777" w:rsidR="00BC5EBD" w:rsidRDefault="00BC5EBD" w:rsidP="00BC5EBD">
      <w:pPr>
        <w:pStyle w:val="Heading1"/>
        <w:tabs>
          <w:tab w:val="center" w:pos="5233"/>
        </w:tabs>
      </w:pPr>
    </w:p>
    <w:p w14:paraId="7D4F2A2E" w14:textId="77777777" w:rsidR="00BC5EBD" w:rsidRPr="00BC5EBD" w:rsidRDefault="00BC5EBD" w:rsidP="00BC5EBD"/>
    <w:p w14:paraId="6FA50392" w14:textId="77777777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“create pull request” </w:t>
      </w:r>
    </w:p>
    <w:p w14:paraId="57870249" w14:textId="44165FC8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0FD1FEA" wp14:editId="69BE497E">
            <wp:extent cx="5731510" cy="1256030"/>
            <wp:effectExtent l="0" t="0" r="2540" b="1270"/>
            <wp:docPr id="110093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1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3A9" w14:textId="77777777" w:rsidR="00BC5EBD" w:rsidRPr="00BC5EBD" w:rsidRDefault="00BC5EBD" w:rsidP="00BC5EBD"/>
    <w:p w14:paraId="00BE26F7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Add title and description for your pull request </w:t>
      </w:r>
    </w:p>
    <w:p w14:paraId="1101D1B5" w14:textId="77777777" w:rsidR="00BC5EBD" w:rsidRDefault="00BC5EBD" w:rsidP="00BC5EBD">
      <w:r w:rsidRPr="00FB1C64">
        <w:rPr>
          <w:highlight w:val="green"/>
        </w:rPr>
        <w:t>Title must include which team you are (DATA SCIENCE or WEBDEV)</w:t>
      </w:r>
    </w:p>
    <w:p w14:paraId="0DD6CB06" w14:textId="77777777" w:rsidR="00BC5EBD" w:rsidRDefault="00BC5EBD" w:rsidP="00BC5EBD">
      <w:r w:rsidRPr="00FB1C64">
        <w:rPr>
          <w:highlight w:val="magenta"/>
        </w:rPr>
        <w:t>Name of what you are working on (</w:t>
      </w:r>
      <w:r>
        <w:rPr>
          <w:highlight w:val="magenta"/>
        </w:rPr>
        <w:t xml:space="preserve">This should match </w:t>
      </w:r>
      <w:r w:rsidRPr="00FB1C64">
        <w:rPr>
          <w:highlight w:val="magenta"/>
        </w:rPr>
        <w:t>what is on your Trello card)</w:t>
      </w:r>
    </w:p>
    <w:p w14:paraId="0437567D" w14:textId="556A4DC7" w:rsidR="00BC5EBD" w:rsidRDefault="00BC5EBD" w:rsidP="00BC5EBD">
      <w:r w:rsidRPr="00FB1C64">
        <w:rPr>
          <w:highlight w:val="cyan"/>
        </w:rPr>
        <w:t>Percentage of completion</w:t>
      </w:r>
      <w:r w:rsidR="00685CA9">
        <w:rPr>
          <w:highlight w:val="cyan"/>
        </w:rPr>
        <w:t xml:space="preserve"> of your use case</w:t>
      </w:r>
      <w:r w:rsidRPr="00FB1C64">
        <w:rPr>
          <w:highlight w:val="cyan"/>
        </w:rPr>
        <w:t xml:space="preserve"> from Trello</w:t>
      </w:r>
    </w:p>
    <w:p w14:paraId="59FD9A74" w14:textId="77777777" w:rsidR="00BC5EBD" w:rsidRPr="00FB1C64" w:rsidRDefault="00BC5EBD" w:rsidP="00BC5EBD">
      <w:pPr>
        <w:rPr>
          <w:highlight w:val="yellow"/>
        </w:rPr>
      </w:pPr>
      <w:r w:rsidRPr="00FB1C64">
        <w:rPr>
          <w:highlight w:val="yellow"/>
        </w:rPr>
        <w:t>Description must include reason for pull, e.g. use case completed, Sprint 1 pull request.</w:t>
      </w:r>
    </w:p>
    <w:p w14:paraId="711B31F3" w14:textId="77777777" w:rsidR="00BC5EBD" w:rsidRDefault="00BC5EBD" w:rsidP="00BC5EBD">
      <w:r w:rsidRPr="00FB1C64">
        <w:rPr>
          <w:highlight w:val="yellow"/>
        </w:rPr>
        <w:t>Description must include a list of the changes that have been made to your folder since last making a pull request.</w:t>
      </w:r>
    </w:p>
    <w:p w14:paraId="1E07F281" w14:textId="6681CAB8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362A1550" wp14:editId="3089B28A">
            <wp:extent cx="4748601" cy="3543300"/>
            <wp:effectExtent l="0" t="0" r="0" b="0"/>
            <wp:docPr id="20237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7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652" cy="35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760" w14:textId="77777777" w:rsidR="00BC5EBD" w:rsidRDefault="00BC5EBD" w:rsidP="00BC5EBD"/>
    <w:p w14:paraId="5B3589A1" w14:textId="77777777" w:rsidR="00BC5EBD" w:rsidRPr="00BC5EBD" w:rsidRDefault="00BC5EBD" w:rsidP="00BC5EBD"/>
    <w:p w14:paraId="7D74BAE8" w14:textId="77777777" w:rsidR="00BC5EBD" w:rsidRPr="00BC5EBD" w:rsidRDefault="00BC5EBD" w:rsidP="00BC5EBD"/>
    <w:p w14:paraId="6DF34A6A" w14:textId="15FFC8E2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reviewers and choose 2 reviewers </w:t>
      </w:r>
    </w:p>
    <w:p w14:paraId="31513E57" w14:textId="14D154C4" w:rsidR="00BC5EBD" w:rsidRDefault="00BC5EBD" w:rsidP="00BC5EBD">
      <w:r>
        <w:t xml:space="preserve">One reviewer can be any member of your team, the other MUST be a leadership student. </w:t>
      </w:r>
    </w:p>
    <w:p w14:paraId="215FBBB5" w14:textId="168A2C3F" w:rsidR="00847B04" w:rsidRDefault="00847B04" w:rsidP="00BC5EBD">
      <w:r>
        <w:t xml:space="preserve">You should message students fist to check if they are happy to review for you. You can find a list of GitHub </w:t>
      </w:r>
      <w:proofErr w:type="gramStart"/>
      <w:r>
        <w:t>user names</w:t>
      </w:r>
      <w:proofErr w:type="gramEnd"/>
      <w:r>
        <w:t xml:space="preserve"> to add reviewers on the Melbourne Open Playground team list in Teams. </w:t>
      </w:r>
    </w:p>
    <w:p w14:paraId="62109785" w14:textId="78745910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47CDC9C0" wp14:editId="506FBB8F">
            <wp:extent cx="5417820" cy="1849358"/>
            <wp:effectExtent l="0" t="0" r="0" b="0"/>
            <wp:docPr id="44131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34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18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695B" w14:textId="64671BC0" w:rsidR="00847B04" w:rsidRPr="00BC5EBD" w:rsidRDefault="00847B04" w:rsidP="00BC5EBD"/>
    <w:p w14:paraId="434C246F" w14:textId="085D88AD" w:rsidR="00847B04" w:rsidRDefault="00847B04" w:rsidP="00847B04">
      <w:r>
        <w:t>Check you have added two reviewers</w:t>
      </w:r>
    </w:p>
    <w:p w14:paraId="4C4B97B8" w14:textId="3A04EA9D" w:rsidR="00847B04" w:rsidRPr="00847B04" w:rsidRDefault="00847B04" w:rsidP="00847B04">
      <w:r w:rsidRPr="00847B04">
        <w:rPr>
          <w:noProof/>
        </w:rPr>
        <w:drawing>
          <wp:inline distT="0" distB="0" distL="0" distR="0" wp14:anchorId="1E5F0A3B" wp14:editId="1F437F94">
            <wp:extent cx="5570220" cy="1548230"/>
            <wp:effectExtent l="0" t="0" r="0" b="0"/>
            <wp:docPr id="18708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480" cy="15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96DF" w14:textId="2E4777E4" w:rsidR="00847B04" w:rsidRDefault="00847B04" w:rsidP="00293C87"/>
    <w:p w14:paraId="3A630FE3" w14:textId="6D79F580" w:rsidR="00847B04" w:rsidRDefault="00847B04" w:rsidP="00847B04">
      <w:pPr>
        <w:pStyle w:val="Heading1"/>
        <w:tabs>
          <w:tab w:val="center" w:pos="5233"/>
        </w:tabs>
      </w:pPr>
      <w:r>
        <w:t>Create your pull request</w:t>
      </w:r>
    </w:p>
    <w:p w14:paraId="445AFAE7" w14:textId="663BFE67" w:rsidR="00293C87" w:rsidRPr="00293C87" w:rsidRDefault="00293C87" w:rsidP="00293C87">
      <w:r>
        <w:t>Create your pull request by pressing the green “create pull request” button</w:t>
      </w:r>
    </w:p>
    <w:p w14:paraId="471B1247" w14:textId="06CF29B8" w:rsidR="00BC5EBD" w:rsidRDefault="00847B04" w:rsidP="00BC5EBD">
      <w:r w:rsidRPr="00FB1C64">
        <w:rPr>
          <w:noProof/>
        </w:rPr>
        <w:drawing>
          <wp:anchor distT="0" distB="0" distL="114300" distR="114300" simplePos="0" relativeHeight="251663360" behindDoc="0" locked="0" layoutInCell="1" allowOverlap="1" wp14:anchorId="104CE925" wp14:editId="06BAAAA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930140" cy="2887841"/>
            <wp:effectExtent l="0" t="0" r="3810" b="8255"/>
            <wp:wrapNone/>
            <wp:docPr id="110365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7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8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69243" w14:textId="77777777" w:rsidR="00BC5EBD" w:rsidRPr="00BC5EBD" w:rsidRDefault="00BC5EBD" w:rsidP="00BC5EBD"/>
    <w:p w14:paraId="66F3C15D" w14:textId="77777777" w:rsidR="00FC7E82" w:rsidRDefault="00FC7E82" w:rsidP="007165E5"/>
    <w:p w14:paraId="58C328C7" w14:textId="77777777" w:rsidR="00847B04" w:rsidRDefault="00847B04" w:rsidP="007165E5"/>
    <w:p w14:paraId="70778482" w14:textId="77777777" w:rsidR="00847B04" w:rsidRDefault="00847B04" w:rsidP="007165E5"/>
    <w:p w14:paraId="4B9F6180" w14:textId="77777777" w:rsidR="00847B04" w:rsidRDefault="00847B04" w:rsidP="007165E5"/>
    <w:p w14:paraId="3CCB1DCA" w14:textId="77777777" w:rsidR="00FC7E82" w:rsidRDefault="00FC7E82" w:rsidP="007165E5"/>
    <w:p w14:paraId="34111ACF" w14:textId="77777777" w:rsidR="00FC7E82" w:rsidRDefault="00FC7E82" w:rsidP="007165E5"/>
    <w:p w14:paraId="2599AD27" w14:textId="67F0B13F" w:rsidR="004F5EB4" w:rsidRDefault="004F5EB4" w:rsidP="004F5EB4">
      <w:pPr>
        <w:pStyle w:val="Title"/>
      </w:pPr>
    </w:p>
    <w:p w14:paraId="31F18C35" w14:textId="4FBCFCD1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After Making a Pull Request</w:t>
      </w:r>
    </w:p>
    <w:p w14:paraId="0BB325B9" w14:textId="6A8D19CA" w:rsidR="00293AAE" w:rsidRDefault="00293AAE" w:rsidP="00293AAE">
      <w:pPr>
        <w:pStyle w:val="Heading1"/>
        <w:tabs>
          <w:tab w:val="center" w:pos="5233"/>
        </w:tabs>
      </w:pPr>
      <w:r>
        <w:t>Check your emails</w:t>
      </w:r>
    </w:p>
    <w:p w14:paraId="56C6EAAD" w14:textId="7E7C40E5" w:rsidR="00293C87" w:rsidRPr="00293C87" w:rsidRDefault="00293C87" w:rsidP="00293C87">
      <w:r>
        <w:t>You will be emailed when your pull request receives comments or approvals.</w:t>
      </w:r>
    </w:p>
    <w:p w14:paraId="209EF817" w14:textId="0B43F76C" w:rsidR="00293AAE" w:rsidRDefault="00293C87" w:rsidP="004F5EB4">
      <w:r w:rsidRPr="00293C87">
        <w:rPr>
          <w:noProof/>
        </w:rPr>
        <w:drawing>
          <wp:inline distT="0" distB="0" distL="0" distR="0" wp14:anchorId="49779C83" wp14:editId="7322D461">
            <wp:extent cx="6645910" cy="1059815"/>
            <wp:effectExtent l="0" t="0" r="2540" b="6985"/>
            <wp:docPr id="9457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733" w14:textId="77777777" w:rsidR="00CC7501" w:rsidRDefault="00CC7501" w:rsidP="00CC7501">
      <w:pPr>
        <w:pStyle w:val="Heading1"/>
        <w:tabs>
          <w:tab w:val="center" w:pos="5233"/>
        </w:tabs>
      </w:pPr>
    </w:p>
    <w:p w14:paraId="6A060A80" w14:textId="7F4D5EEF" w:rsidR="00CC7501" w:rsidRDefault="00CC7501" w:rsidP="00CC7501">
      <w:pPr>
        <w:pStyle w:val="Heading1"/>
        <w:tabs>
          <w:tab w:val="center" w:pos="5233"/>
        </w:tabs>
      </w:pPr>
      <w:r>
        <w:t>Check GitHub Conversation for Feedback</w:t>
      </w:r>
    </w:p>
    <w:p w14:paraId="6C70B642" w14:textId="2D7872A0" w:rsidR="00CC7501" w:rsidRDefault="00CC7501" w:rsidP="00CC7501">
      <w:r>
        <w:t>After reviewing, your team members will leave you feedback in GitHub.</w:t>
      </w:r>
    </w:p>
    <w:p w14:paraId="18EB6915" w14:textId="32B4870F" w:rsidR="00CC7501" w:rsidRDefault="00CC7501" w:rsidP="00CC7501">
      <w:r>
        <w:t xml:space="preserve">Open your pull </w:t>
      </w:r>
      <w:proofErr w:type="gramStart"/>
      <w:r>
        <w:t>request, and</w:t>
      </w:r>
      <w:proofErr w:type="gramEnd"/>
      <w:r>
        <w:t xml:space="preserve"> scroll down to the comments section to see this. If you need to make changes you will need to do so in your IDE and then push to GitHub again.</w:t>
      </w:r>
    </w:p>
    <w:p w14:paraId="2C8020C3" w14:textId="4A481DD4" w:rsidR="00CC7501" w:rsidRDefault="00CC7501" w:rsidP="00CC7501">
      <w:r w:rsidRPr="00CC7501">
        <w:rPr>
          <w:noProof/>
        </w:rPr>
        <w:drawing>
          <wp:inline distT="0" distB="0" distL="0" distR="0" wp14:anchorId="4BAD1B91" wp14:editId="4590FCFA">
            <wp:extent cx="6645910" cy="1613535"/>
            <wp:effectExtent l="0" t="0" r="2540" b="5715"/>
            <wp:docPr id="7305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8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34E" w14:textId="4A159B54" w:rsidR="00CC7501" w:rsidRPr="00CC7501" w:rsidRDefault="00CC7501" w:rsidP="00CC7501">
      <w:r w:rsidRPr="00CC7501">
        <w:rPr>
          <w:noProof/>
        </w:rPr>
        <w:drawing>
          <wp:inline distT="0" distB="0" distL="0" distR="0" wp14:anchorId="39F4B910" wp14:editId="5E3E59DD">
            <wp:extent cx="6645910" cy="1249045"/>
            <wp:effectExtent l="0" t="0" r="2540" b="8255"/>
            <wp:docPr id="77506879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8797" name="Picture 1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4B7" w14:textId="13475AA6" w:rsidR="00CC7501" w:rsidRDefault="00145E5E" w:rsidP="004F5EB4">
      <w:pPr>
        <w:pStyle w:val="Heading1"/>
        <w:tabs>
          <w:tab w:val="center" w:pos="5233"/>
        </w:tabs>
      </w:pPr>
      <w:r>
        <w:t>After making changes</w:t>
      </w:r>
    </w:p>
    <w:p w14:paraId="05A73277" w14:textId="199995A6" w:rsidR="00145E5E" w:rsidRDefault="00145E5E" w:rsidP="00145E5E">
      <w:r>
        <w:t>Once you have updated your code and pushed again you will see a new comment automatically generated</w:t>
      </w:r>
    </w:p>
    <w:p w14:paraId="339BE9EF" w14:textId="26009B8A" w:rsidR="00145E5E" w:rsidRDefault="00145E5E" w:rsidP="00145E5E">
      <w:r w:rsidRPr="00145E5E">
        <w:rPr>
          <w:noProof/>
        </w:rPr>
        <w:drawing>
          <wp:inline distT="0" distB="0" distL="0" distR="0" wp14:anchorId="005BB2A3" wp14:editId="05DCE032">
            <wp:extent cx="6645910" cy="1008380"/>
            <wp:effectExtent l="0" t="0" r="2540" b="1270"/>
            <wp:docPr id="51261832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8321" name="Picture 1" descr="A yellow squar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295" w14:textId="77777777" w:rsidR="00145E5E" w:rsidRDefault="00145E5E" w:rsidP="00145E5E"/>
    <w:p w14:paraId="2D72E11D" w14:textId="1BEB19EE" w:rsidR="00145E5E" w:rsidRDefault="00145E5E" w:rsidP="00145E5E"/>
    <w:p w14:paraId="2E1ED659" w14:textId="63A70D1F" w:rsidR="00145E5E" w:rsidRDefault="00145E5E" w:rsidP="00145E5E">
      <w:r>
        <w:t xml:space="preserve">You will need to also add a comment to email your reviewers so that they know you have </w:t>
      </w:r>
      <w:proofErr w:type="gramStart"/>
      <w:r>
        <w:t>updates</w:t>
      </w:r>
      <w:proofErr w:type="gramEnd"/>
      <w:r>
        <w:t xml:space="preserve"> your work and that it is ready to be re-reviewed.</w:t>
      </w:r>
    </w:p>
    <w:p w14:paraId="2BD61036" w14:textId="0C851EF0" w:rsidR="00145E5E" w:rsidRDefault="00145E5E" w:rsidP="00145E5E">
      <w:r>
        <w:t>Be sure to write @ next to their GitHub name so they receive an email notification.</w:t>
      </w:r>
    </w:p>
    <w:p w14:paraId="3EA4244C" w14:textId="2DB56555" w:rsidR="00145E5E" w:rsidRDefault="00145E5E" w:rsidP="00145E5E">
      <w:r>
        <w:t>Be sure to press the green “comment” option to keep your pull request open.</w:t>
      </w:r>
    </w:p>
    <w:p w14:paraId="2C4D5007" w14:textId="39B92808" w:rsidR="00CC7501" w:rsidRDefault="00145E5E" w:rsidP="00A342FF">
      <w:r w:rsidRPr="00145E5E">
        <w:rPr>
          <w:noProof/>
        </w:rPr>
        <w:drawing>
          <wp:inline distT="0" distB="0" distL="0" distR="0" wp14:anchorId="1F91E4DA" wp14:editId="5D37EB8F">
            <wp:extent cx="5826709" cy="1924050"/>
            <wp:effectExtent l="0" t="0" r="3175" b="0"/>
            <wp:docPr id="26720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2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706" cy="19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3C4" w14:textId="3674647D" w:rsidR="004F5EB4" w:rsidRDefault="00293C87" w:rsidP="004F5EB4">
      <w:pPr>
        <w:pStyle w:val="Heading1"/>
        <w:tabs>
          <w:tab w:val="center" w:pos="5233"/>
        </w:tabs>
      </w:pPr>
      <w:r>
        <w:t>Check review status</w:t>
      </w:r>
    </w:p>
    <w:p w14:paraId="51916D28" w14:textId="1A33331C" w:rsidR="004F5EB4" w:rsidRDefault="00EA7F4C" w:rsidP="004F5EB4">
      <w:r>
        <w:t xml:space="preserve">Check both reviewers have approved your pull request. Look for green ticks against </w:t>
      </w:r>
      <w:proofErr w:type="gramStart"/>
      <w:r>
        <w:t>reviewers</w:t>
      </w:r>
      <w:proofErr w:type="gramEnd"/>
      <w:r>
        <w:t xml:space="preserve"> names</w:t>
      </w:r>
    </w:p>
    <w:p w14:paraId="7DE7B12B" w14:textId="16CB0BAD" w:rsidR="004F5EB4" w:rsidRPr="004F5EB4" w:rsidRDefault="004F5EB4" w:rsidP="004F5EB4">
      <w:r w:rsidRPr="004F5EB4">
        <w:rPr>
          <w:noProof/>
        </w:rPr>
        <w:drawing>
          <wp:inline distT="0" distB="0" distL="0" distR="0" wp14:anchorId="5D0C7097" wp14:editId="6023E069">
            <wp:extent cx="6823134" cy="2200275"/>
            <wp:effectExtent l="0" t="0" r="0" b="0"/>
            <wp:docPr id="2672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3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3950" cy="2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1E6" w14:textId="0C07F7BE" w:rsidR="00A342FF" w:rsidRDefault="00A342FF" w:rsidP="00A342FF">
      <w:pPr>
        <w:pStyle w:val="Heading1"/>
        <w:tabs>
          <w:tab w:val="center" w:pos="5233"/>
        </w:tabs>
      </w:pPr>
      <w:r>
        <w:t>Merge pull request</w:t>
      </w:r>
    </w:p>
    <w:p w14:paraId="40531507" w14:textId="068BBB5A" w:rsidR="004F5EB4" w:rsidRPr="004F5EB4" w:rsidRDefault="00A342FF" w:rsidP="004F5EB4">
      <w:r w:rsidRPr="00A342FF">
        <w:rPr>
          <w:noProof/>
        </w:rPr>
        <w:drawing>
          <wp:anchor distT="0" distB="0" distL="114300" distR="114300" simplePos="0" relativeHeight="251664384" behindDoc="0" locked="0" layoutInCell="1" allowOverlap="1" wp14:anchorId="324A8539" wp14:editId="0E01D46B">
            <wp:simplePos x="0" y="0"/>
            <wp:positionH relativeFrom="column">
              <wp:posOffset>-57150</wp:posOffset>
            </wp:positionH>
            <wp:positionV relativeFrom="paragraph">
              <wp:posOffset>240664</wp:posOffset>
            </wp:positionV>
            <wp:extent cx="4683657" cy="2238375"/>
            <wp:effectExtent l="0" t="0" r="3175" b="0"/>
            <wp:wrapNone/>
            <wp:docPr id="38608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809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40" cy="22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you have two approvals, Merge your pull request!</w:t>
      </w:r>
    </w:p>
    <w:p w14:paraId="56E8E4DA" w14:textId="72D5A840" w:rsidR="00FC7E82" w:rsidRDefault="00FC7E82" w:rsidP="00D656AA"/>
    <w:p w14:paraId="1215CFA3" w14:textId="791AA241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C13135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62F978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23019CE9" w14:textId="0E093A2D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Reviewing a Pull request</w:t>
      </w:r>
    </w:p>
    <w:p w14:paraId="7CC3298C" w14:textId="0FD7CA56" w:rsidR="00FC7E82" w:rsidRDefault="00293C87" w:rsidP="00FC7E82">
      <w:pPr>
        <w:pStyle w:val="Heading1"/>
      </w:pPr>
      <w:r>
        <w:t>View open pull requests</w:t>
      </w:r>
    </w:p>
    <w:p w14:paraId="386D06F4" w14:textId="7DE4711D" w:rsidR="00293C87" w:rsidRPr="00293C87" w:rsidRDefault="00293C87" w:rsidP="00293C87">
      <w:r>
        <w:t>On GitHub, select “Pull requests”</w:t>
      </w:r>
    </w:p>
    <w:p w14:paraId="661DD80B" w14:textId="7C1A006F" w:rsidR="00FC7E82" w:rsidRDefault="00727ADC" w:rsidP="00FC7E82">
      <w:r w:rsidRPr="00727ADC">
        <w:rPr>
          <w:noProof/>
        </w:rPr>
        <w:drawing>
          <wp:inline distT="0" distB="0" distL="0" distR="0" wp14:anchorId="0C8FAF45" wp14:editId="2728E9AE">
            <wp:extent cx="6383813" cy="1783080"/>
            <wp:effectExtent l="0" t="0" r="0" b="7620"/>
            <wp:docPr id="20334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4754" name=""/>
                    <pic:cNvPicPr/>
                  </pic:nvPicPr>
                  <pic:blipFill rotWithShape="1">
                    <a:blip r:embed="rId23"/>
                    <a:srcRect b="19380"/>
                    <a:stretch/>
                  </pic:blipFill>
                  <pic:spPr bwMode="auto">
                    <a:xfrm>
                      <a:off x="0" y="0"/>
                      <a:ext cx="6414472" cy="179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722" w14:textId="005137D7" w:rsidR="00FC7E82" w:rsidRDefault="00727ADC" w:rsidP="00727ADC">
      <w:pPr>
        <w:pStyle w:val="Heading1"/>
      </w:pPr>
      <w:r>
        <w:t xml:space="preserve">Select </w:t>
      </w:r>
      <w:r w:rsidR="00293C87">
        <w:t>a Use Case to review</w:t>
      </w:r>
    </w:p>
    <w:p w14:paraId="4252A571" w14:textId="719EFDEC" w:rsidR="00293C87" w:rsidRPr="00293C87" w:rsidRDefault="00293C87" w:rsidP="00293C87">
      <w:r>
        <w:t>Select the “Reviews” tab and the “Awaiting review from you”</w:t>
      </w:r>
    </w:p>
    <w:p w14:paraId="7F2D2A54" w14:textId="33358278" w:rsidR="00727ADC" w:rsidRDefault="00727ADC" w:rsidP="00FC7E82">
      <w:pPr>
        <w:rPr>
          <w:noProof/>
        </w:rPr>
      </w:pPr>
      <w:r w:rsidRPr="00727ADC">
        <w:rPr>
          <w:noProof/>
        </w:rPr>
        <w:drawing>
          <wp:inline distT="0" distB="0" distL="0" distR="0" wp14:anchorId="26DB05D8" wp14:editId="6ABE134A">
            <wp:extent cx="6743700" cy="2260193"/>
            <wp:effectExtent l="0" t="0" r="0" b="6985"/>
            <wp:docPr id="13203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7927" name=""/>
                    <pic:cNvPicPr/>
                  </pic:nvPicPr>
                  <pic:blipFill rotWithShape="1">
                    <a:blip r:embed="rId24"/>
                    <a:srcRect b="20333"/>
                    <a:stretch/>
                  </pic:blipFill>
                  <pic:spPr bwMode="auto">
                    <a:xfrm>
                      <a:off x="0" y="0"/>
                      <a:ext cx="6773811" cy="22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383F" w14:textId="77777777" w:rsidR="00FC7E82" w:rsidRDefault="00FC7E82" w:rsidP="00FC7E82"/>
    <w:p w14:paraId="652F2CBA" w14:textId="77777777" w:rsidR="00405C07" w:rsidRDefault="00405C07" w:rsidP="00FC7E82"/>
    <w:p w14:paraId="313E502B" w14:textId="281D3C9A" w:rsidR="00405C07" w:rsidRDefault="00405C07" w:rsidP="00FC7E82">
      <w:r>
        <w:t>OR</w:t>
      </w:r>
    </w:p>
    <w:p w14:paraId="6FF0072B" w14:textId="51F68CA2" w:rsidR="00405C07" w:rsidRDefault="00405C07" w:rsidP="00405C07">
      <w:pPr>
        <w:pStyle w:val="Heading1"/>
      </w:pPr>
      <w:r>
        <w:t>Check your emails for review requests</w:t>
      </w:r>
    </w:p>
    <w:p w14:paraId="50818AE2" w14:textId="3646A1FE" w:rsidR="00405C07" w:rsidRPr="00405C07" w:rsidRDefault="00405C07" w:rsidP="00405C07">
      <w:r>
        <w:t>Follow the link to the use case from your email</w:t>
      </w:r>
    </w:p>
    <w:p w14:paraId="23B7906D" w14:textId="1A7B772A" w:rsidR="00405C07" w:rsidRDefault="00405C07" w:rsidP="00FC7E82">
      <w:r w:rsidRPr="00293C87">
        <w:rPr>
          <w:noProof/>
        </w:rPr>
        <w:drawing>
          <wp:inline distT="0" distB="0" distL="0" distR="0" wp14:anchorId="0D974101" wp14:editId="3D377DC0">
            <wp:extent cx="6645910" cy="1059815"/>
            <wp:effectExtent l="0" t="0" r="2540" b="6985"/>
            <wp:docPr id="18169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F95" w14:textId="035756B1" w:rsidR="00FC7E82" w:rsidRDefault="00293C87" w:rsidP="00FC7E82">
      <w:pPr>
        <w:pStyle w:val="Heading1"/>
      </w:pPr>
      <w:r>
        <w:lastRenderedPageBreak/>
        <w:t>View the Use Case</w:t>
      </w:r>
    </w:p>
    <w:p w14:paraId="5D6C18EB" w14:textId="3788DD25" w:rsidR="00F12D8F" w:rsidRDefault="00BB169C" w:rsidP="00F12D8F">
      <w:r>
        <w:t>When the use case is open, first thing</w:t>
      </w:r>
      <w:r w:rsidR="00A13E46">
        <w:t>,</w:t>
      </w:r>
      <w:r>
        <w:t xml:space="preserve"> </w:t>
      </w:r>
      <w:r w:rsidR="00394735">
        <w:t>and the most important thing</w:t>
      </w:r>
      <w:r w:rsidR="00175D59">
        <w:t xml:space="preserve"> is</w:t>
      </w:r>
      <w:r w:rsidR="00394735">
        <w:t xml:space="preserve"> to check is whether there is an infinity number of files being changed. If </w:t>
      </w:r>
      <w:r w:rsidR="00A13E46">
        <w:t xml:space="preserve">the request is for </w:t>
      </w:r>
      <w:r w:rsidR="00394735">
        <w:t xml:space="preserve">an </w:t>
      </w:r>
      <w:r w:rsidR="00A13E46">
        <w:t>infinity number of files</w:t>
      </w:r>
      <w:r w:rsidR="00394735">
        <w:t xml:space="preserve"> </w:t>
      </w:r>
      <w:r w:rsidR="00A13E46">
        <w:t>to be merged</w:t>
      </w:r>
      <w:r w:rsidR="00394735">
        <w:t xml:space="preserve">, please do not approve this pull </w:t>
      </w:r>
      <w:r w:rsidR="00A13E46">
        <w:t xml:space="preserve">request, and let the requestor know to review this and redo the pull again.  </w:t>
      </w:r>
    </w:p>
    <w:p w14:paraId="70F59CC0" w14:textId="26CF551B" w:rsidR="00F12D8F" w:rsidRDefault="00A13E46" w:rsidP="00F12D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4E78B0" wp14:editId="6812A5E1">
                <wp:simplePos x="0" y="0"/>
                <wp:positionH relativeFrom="column">
                  <wp:posOffset>3316034</wp:posOffset>
                </wp:positionH>
                <wp:positionV relativeFrom="paragraph">
                  <wp:posOffset>728915</wp:posOffset>
                </wp:positionV>
                <wp:extent cx="1449092" cy="425805"/>
                <wp:effectExtent l="0" t="0" r="11430" b="19050"/>
                <wp:wrapNone/>
                <wp:docPr id="2340118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92" cy="425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A147B" id="Oval 3" o:spid="_x0000_s1026" style="position:absolute;margin-left:261.1pt;margin-top:57.4pt;width:114.1pt;height:33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D915C7" wp14:editId="55B626C1">
                <wp:simplePos x="0" y="0"/>
                <wp:positionH relativeFrom="column">
                  <wp:posOffset>3539888</wp:posOffset>
                </wp:positionH>
                <wp:positionV relativeFrom="paragraph">
                  <wp:posOffset>942878</wp:posOffset>
                </wp:positionV>
                <wp:extent cx="945720" cy="6840"/>
                <wp:effectExtent l="88900" t="139700" r="83185" b="133350"/>
                <wp:wrapNone/>
                <wp:docPr id="18424708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45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362C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4.5pt;margin-top:66.2pt;width:82.95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">
                <v:imagedata r:id="rId26" o:title=""/>
              </v:shape>
            </w:pict>
          </mc:Fallback>
        </mc:AlternateContent>
      </w:r>
      <w:r w:rsidR="00BB169C">
        <w:rPr>
          <w:noProof/>
        </w:rPr>
        <w:drawing>
          <wp:inline distT="0" distB="0" distL="0" distR="0" wp14:anchorId="26F40296" wp14:editId="6297D602">
            <wp:extent cx="5989916" cy="1177871"/>
            <wp:effectExtent l="0" t="0" r="0" b="3810"/>
            <wp:docPr id="201496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2652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28"/>
                    <a:stretch/>
                  </pic:blipFill>
                  <pic:spPr bwMode="auto">
                    <a:xfrm>
                      <a:off x="0" y="0"/>
                      <a:ext cx="6021873" cy="11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F4B6" w14:textId="77777777" w:rsidR="00A13E46" w:rsidRDefault="00A13E46" w:rsidP="00F12D8F"/>
    <w:p w14:paraId="526A1170" w14:textId="0491B387" w:rsidR="00A13E46" w:rsidRDefault="00A13E46" w:rsidP="00F12D8F">
      <w:r>
        <w:t xml:space="preserve">A correct pull should look like below, showing a reasonable number of files changed.  </w:t>
      </w:r>
    </w:p>
    <w:p w14:paraId="198EFDC2" w14:textId="67779BC7" w:rsidR="00A13E46" w:rsidRDefault="00A13E46" w:rsidP="00F12D8F">
      <w:r w:rsidRPr="006F68E3">
        <w:rPr>
          <w:noProof/>
        </w:rPr>
        <w:drawing>
          <wp:inline distT="0" distB="0" distL="0" distR="0" wp14:anchorId="72A02218" wp14:editId="726E02A1">
            <wp:extent cx="6550357" cy="829159"/>
            <wp:effectExtent l="0" t="0" r="0" b="0"/>
            <wp:docPr id="143586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-1" t="-2" r="26251" b="61835"/>
                    <a:stretch/>
                  </pic:blipFill>
                  <pic:spPr bwMode="auto">
                    <a:xfrm>
                      <a:off x="0" y="0"/>
                      <a:ext cx="6718496" cy="85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EB41" w14:textId="77777777" w:rsidR="00A13E46" w:rsidRPr="00F12D8F" w:rsidRDefault="00A13E46" w:rsidP="00F12D8F"/>
    <w:p w14:paraId="0FB5032D" w14:textId="77CE33E4" w:rsidR="00FC7E82" w:rsidRDefault="00FC7E82" w:rsidP="00FC7E82">
      <w:r>
        <w:t>When the use case is open, select the files changed tab.</w:t>
      </w:r>
      <w:r w:rsidR="00293C87">
        <w:t xml:space="preserve"> </w:t>
      </w:r>
      <w:r>
        <w:t>If the use case is large, you will get a load diff</w:t>
      </w:r>
      <w:r w:rsidR="00293C87">
        <w:t xml:space="preserve"> alert</w:t>
      </w:r>
      <w:r>
        <w:t xml:space="preserve">. In this case, select the three dots on the </w:t>
      </w:r>
      <w:proofErr w:type="gramStart"/>
      <w:r>
        <w:t>right hand</w:t>
      </w:r>
      <w:proofErr w:type="gramEnd"/>
      <w:r>
        <w:t xml:space="preserve"> side and go to view file.</w:t>
      </w:r>
    </w:p>
    <w:p w14:paraId="5994B2BB" w14:textId="37F0343D" w:rsidR="005B21A5" w:rsidRDefault="006F68E3" w:rsidP="005B21A5">
      <w:r w:rsidRPr="006F68E3">
        <w:rPr>
          <w:noProof/>
        </w:rPr>
        <w:drawing>
          <wp:inline distT="0" distB="0" distL="0" distR="0" wp14:anchorId="58D79AE2" wp14:editId="5AAF4D45">
            <wp:extent cx="6645910" cy="1625600"/>
            <wp:effectExtent l="0" t="0" r="2540" b="0"/>
            <wp:docPr id="135115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AABE" w14:textId="0AC3DFD0" w:rsidR="00FC7E82" w:rsidRDefault="00FC7E82" w:rsidP="00FC7E82"/>
    <w:p w14:paraId="5457B2BB" w14:textId="77777777" w:rsidR="00616399" w:rsidRDefault="00616399" w:rsidP="00FC7E82"/>
    <w:p w14:paraId="506AB6B4" w14:textId="77777777" w:rsidR="00616399" w:rsidRDefault="00616399" w:rsidP="00FC7E82"/>
    <w:p w14:paraId="18A16F20" w14:textId="77777777" w:rsidR="00616399" w:rsidRDefault="00616399" w:rsidP="00FC7E82"/>
    <w:p w14:paraId="610CF4B3" w14:textId="77777777" w:rsidR="00616399" w:rsidRDefault="00616399" w:rsidP="00FC7E82"/>
    <w:p w14:paraId="6715CE4B" w14:textId="77777777" w:rsidR="005B21A5" w:rsidRDefault="005B21A5" w:rsidP="00FC7E82"/>
    <w:p w14:paraId="457A081B" w14:textId="77777777" w:rsidR="005B21A5" w:rsidRDefault="005B21A5" w:rsidP="00FC7E82"/>
    <w:p w14:paraId="10D0D607" w14:textId="77777777" w:rsidR="005B21A5" w:rsidRDefault="005B21A5" w:rsidP="00FC7E82"/>
    <w:p w14:paraId="08E0B0B2" w14:textId="77777777" w:rsidR="005B21A5" w:rsidRDefault="005B21A5" w:rsidP="00FC7E82"/>
    <w:p w14:paraId="229BB3A5" w14:textId="77777777" w:rsidR="005B21A5" w:rsidRDefault="005B21A5" w:rsidP="00FC7E82"/>
    <w:p w14:paraId="4053F2DC" w14:textId="05CC06D3" w:rsidR="005B21A5" w:rsidRDefault="00616399" w:rsidP="00FC7E82">
      <w:pPr>
        <w:rPr>
          <w:rFonts w:asciiTheme="majorHAnsi" w:eastAsiaTheme="majorEastAsia" w:hAnsiTheme="majorHAnsi" w:cstheme="majorBidi"/>
          <w:b/>
          <w:bCs/>
          <w:color w:val="203572"/>
          <w:sz w:val="28"/>
          <w:szCs w:val="28"/>
        </w:rPr>
      </w:pPr>
      <w:r w:rsidRPr="00616399">
        <w:rPr>
          <w:rFonts w:asciiTheme="majorHAnsi" w:eastAsiaTheme="majorEastAsia" w:hAnsiTheme="majorHAnsi" w:cstheme="majorBidi"/>
          <w:b/>
          <w:bCs/>
          <w:color w:val="203572"/>
          <w:sz w:val="28"/>
          <w:szCs w:val="28"/>
        </w:rPr>
        <w:lastRenderedPageBreak/>
        <w:t>Pull Request Review Checklist</w:t>
      </w:r>
      <w:r w:rsidRPr="00616399">
        <w:rPr>
          <w:rFonts w:asciiTheme="majorHAnsi" w:eastAsiaTheme="majorEastAsia" w:hAnsiTheme="majorHAnsi" w:cstheme="majorBidi"/>
          <w:b/>
          <w:bCs/>
          <w:color w:val="203572"/>
          <w:sz w:val="28"/>
          <w:szCs w:val="28"/>
        </w:rPr>
        <w:t xml:space="preserve"> </w:t>
      </w:r>
    </w:p>
    <w:p w14:paraId="336F80C2" w14:textId="56D04B64" w:rsidR="00616399" w:rsidRDefault="00616399" w:rsidP="00616399">
      <w:pPr>
        <w:jc w:val="both"/>
      </w:pPr>
      <w:r w:rsidRPr="00616399">
        <w:t xml:space="preserve">This checklist is designed to ensure consistency, quality, and adherence to standards when reviewing GitHub pull requests. Each item below should be reviewed carefully before approving a pull </w:t>
      </w:r>
      <w:proofErr w:type="spellStart"/>
      <w:r w:rsidRPr="00616399">
        <w:t>reuest</w:t>
      </w:r>
      <w:proofErr w:type="spellEnd"/>
      <w:r w:rsidRPr="00616399">
        <w:t>. Use the heading of each checklist item and write down your comments if the use case has met requirements from the checklist.</w:t>
      </w:r>
    </w:p>
    <w:p w14:paraId="29E17243" w14:textId="77777777" w:rsidR="00616399" w:rsidRPr="009B64E4" w:rsidRDefault="00616399" w:rsidP="00616399">
      <w:pPr>
        <w:rPr>
          <w:b/>
          <w:bCs/>
        </w:rPr>
      </w:pPr>
      <w:r w:rsidRPr="009B64E4">
        <w:rPr>
          <w:b/>
          <w:bCs/>
        </w:rPr>
        <w:t xml:space="preserve">Dataset </w:t>
      </w:r>
      <w:r>
        <w:rPr>
          <w:b/>
          <w:bCs/>
        </w:rPr>
        <w:t>I</w:t>
      </w:r>
      <w:r w:rsidRPr="009B64E4">
        <w:rPr>
          <w:b/>
          <w:bCs/>
        </w:rPr>
        <w:t xml:space="preserve">mport </w:t>
      </w:r>
    </w:p>
    <w:p w14:paraId="48E94C4E" w14:textId="77777777" w:rsidR="00616399" w:rsidRDefault="00616399" w:rsidP="00616399">
      <w:r>
        <w:t>– T</w:t>
      </w:r>
      <w:r w:rsidRPr="008F12C5">
        <w:t xml:space="preserve">he dataset is being accessed via </w:t>
      </w:r>
      <w:r>
        <w:t>API v2.1 to pull data from the Melbourne Open Data portal.</w:t>
      </w:r>
    </w:p>
    <w:p w14:paraId="39212F9E" w14:textId="77777777" w:rsidR="00616399" w:rsidRDefault="00616399" w:rsidP="00616399">
      <w:r>
        <w:t>– API key must NOT be visible</w:t>
      </w:r>
    </w:p>
    <w:p w14:paraId="492C8DB9" w14:textId="77777777" w:rsidR="00616399" w:rsidRDefault="00616399" w:rsidP="00616399">
      <w:r>
        <w:t>– If an external dataset is used, a csv version of the file must also be uploaded to the repository</w:t>
      </w:r>
    </w:p>
    <w:p w14:paraId="4D45DD6E" w14:textId="77777777" w:rsidR="00616399" w:rsidRPr="008F610E" w:rsidRDefault="00616399" w:rsidP="00616399">
      <w:hyperlink r:id="rId29" w:history="1">
        <w:r>
          <w:rPr>
            <w:rStyle w:val="Hyperlink"/>
          </w:rPr>
          <w:t>Instruction on API Key</w:t>
        </w:r>
      </w:hyperlink>
      <w:r>
        <w:t xml:space="preserve"> </w:t>
      </w:r>
    </w:p>
    <w:p w14:paraId="0C4C9C08" w14:textId="77777777" w:rsidR="00616399" w:rsidRDefault="00616399" w:rsidP="00616399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8480" behindDoc="0" locked="0" layoutInCell="1" allowOverlap="1" wp14:anchorId="3D8181EE" wp14:editId="2C625A7C">
            <wp:simplePos x="0" y="0"/>
            <wp:positionH relativeFrom="column">
              <wp:posOffset>4039235</wp:posOffset>
            </wp:positionH>
            <wp:positionV relativeFrom="paragraph">
              <wp:posOffset>258815</wp:posOffset>
            </wp:positionV>
            <wp:extent cx="2606040" cy="1043940"/>
            <wp:effectExtent l="0" t="0" r="3810" b="3810"/>
            <wp:wrapNone/>
            <wp:docPr id="203028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3138" name="Picture 1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A94ED" w14:textId="77777777" w:rsidR="00616399" w:rsidRPr="009B64E4" w:rsidRDefault="00616399" w:rsidP="00616399">
      <w:pPr>
        <w:rPr>
          <w:b/>
          <w:bCs/>
        </w:rPr>
      </w:pPr>
      <w:r w:rsidRPr="008E63AE">
        <w:rPr>
          <w:b/>
          <w:bCs/>
        </w:rPr>
        <w:t>Code Quality &amp; Readability</w:t>
      </w:r>
    </w:p>
    <w:p w14:paraId="1B0046E1" w14:textId="77777777" w:rsidR="00616399" w:rsidRDefault="00616399" w:rsidP="00616399">
      <w:r>
        <w:t>– Code must be well-structured and easy to understand</w:t>
      </w:r>
    </w:p>
    <w:p w14:paraId="74ABE619" w14:textId="77777777" w:rsidR="00616399" w:rsidRDefault="00616399" w:rsidP="00616399">
      <w:r>
        <w:t>– Comments must have a space and capital letter for first word</w:t>
      </w:r>
    </w:p>
    <w:p w14:paraId="01A74E6A" w14:textId="77777777" w:rsidR="00616399" w:rsidRDefault="00616399" w:rsidP="00616399">
      <w:r>
        <w:t xml:space="preserve">– </w:t>
      </w:r>
      <w:r w:rsidRPr="008E63AE">
        <w:t xml:space="preserve"> Variable names are meaningful and self-explanatory.</w:t>
      </w:r>
    </w:p>
    <w:p w14:paraId="0A77D968" w14:textId="77777777" w:rsidR="00616399" w:rsidRDefault="00616399" w:rsidP="00616399">
      <w:r>
        <w:t xml:space="preserve">– </w:t>
      </w:r>
      <w:r w:rsidRPr="008E63AE">
        <w:t xml:space="preserve"> Appropriate inline comments and documentation are included where necessary.</w:t>
      </w:r>
    </w:p>
    <w:p w14:paraId="32DC144B" w14:textId="77777777" w:rsidR="00616399" w:rsidRPr="004A2082" w:rsidRDefault="00616399" w:rsidP="00616399">
      <w:r>
        <w:t xml:space="preserve">– </w:t>
      </w:r>
      <w:r w:rsidRPr="004A2082">
        <w:t xml:space="preserve">Required libraries are </w:t>
      </w:r>
      <w:r>
        <w:t xml:space="preserve">imported </w:t>
      </w:r>
      <w:r w:rsidRPr="004A2082">
        <w:t>at the beginning of the notebook.</w:t>
      </w:r>
    </w:p>
    <w:p w14:paraId="4003585A" w14:textId="77777777" w:rsidR="00616399" w:rsidRDefault="00616399" w:rsidP="00616399">
      <w:pPr>
        <w:rPr>
          <w:b/>
          <w:bCs/>
        </w:rPr>
      </w:pPr>
    </w:p>
    <w:p w14:paraId="5B614162" w14:textId="77777777" w:rsidR="00616399" w:rsidRPr="009B64E4" w:rsidRDefault="00616399" w:rsidP="00616399">
      <w:pPr>
        <w:rPr>
          <w:b/>
          <w:bCs/>
        </w:rPr>
      </w:pPr>
      <w:r w:rsidRPr="008E63AE">
        <w:rPr>
          <w:b/>
          <w:bCs/>
        </w:rPr>
        <w:t>Use Case Naming Conventions</w:t>
      </w:r>
    </w:p>
    <w:p w14:paraId="3D16361A" w14:textId="77777777" w:rsidR="00616399" w:rsidRDefault="00616399" w:rsidP="00616399">
      <w:r>
        <w:t>– Use case name must follow the correct standard. Use this below tool and follow the instructions to rename the code file and your use case on MS Planner:</w:t>
      </w:r>
    </w:p>
    <w:p w14:paraId="182653B2" w14:textId="77777777" w:rsidR="00616399" w:rsidRDefault="00616399" w:rsidP="00616399">
      <w:hyperlink r:id="rId31" w:history="1">
        <w:r>
          <w:rPr>
            <w:rStyle w:val="Hyperlink"/>
          </w:rPr>
          <w:t>Use Case Naming Tool</w:t>
        </w:r>
      </w:hyperlink>
    </w:p>
    <w:p w14:paraId="11659BC0" w14:textId="77777777" w:rsidR="00616399" w:rsidRDefault="00616399" w:rsidP="00616399">
      <w:pPr>
        <w:rPr>
          <w:b/>
          <w:bCs/>
        </w:rPr>
      </w:pPr>
    </w:p>
    <w:p w14:paraId="0214BE31" w14:textId="77777777" w:rsidR="00616399" w:rsidRPr="009B64E4" w:rsidRDefault="00616399" w:rsidP="00616399">
      <w:pPr>
        <w:rPr>
          <w:b/>
          <w:bCs/>
        </w:rPr>
      </w:pPr>
      <w:r>
        <w:rPr>
          <w:b/>
          <w:bCs/>
        </w:rPr>
        <w:t>Pull Request Location</w:t>
      </w:r>
    </w:p>
    <w:p w14:paraId="70D0FC12" w14:textId="77777777" w:rsidR="00616399" w:rsidRDefault="00616399" w:rsidP="00616399">
      <w:r>
        <w:t>– Use case has been submitted under the correct folder (MOP-Code – Playground)</w:t>
      </w:r>
    </w:p>
    <w:p w14:paraId="1C632712" w14:textId="77777777" w:rsidR="00616399" w:rsidRDefault="00616399" w:rsidP="00616399"/>
    <w:p w14:paraId="22DE9091" w14:textId="77777777" w:rsidR="00616399" w:rsidRPr="009B64E4" w:rsidRDefault="00616399" w:rsidP="00616399">
      <w:pPr>
        <w:rPr>
          <w:b/>
          <w:bCs/>
        </w:rPr>
      </w:pPr>
      <w:r>
        <w:rPr>
          <w:b/>
          <w:bCs/>
        </w:rPr>
        <w:t>Language</w:t>
      </w:r>
    </w:p>
    <w:p w14:paraId="4F5CD8E6" w14:textId="77777777" w:rsidR="00616399" w:rsidRDefault="00616399" w:rsidP="00616399">
      <w:r>
        <w:t xml:space="preserve">– </w:t>
      </w:r>
      <w:r w:rsidRPr="008E63AE">
        <w:t>The content is free from major spelling or grammar issues.</w:t>
      </w:r>
    </w:p>
    <w:p w14:paraId="37F9E1AC" w14:textId="77777777" w:rsidR="00616399" w:rsidRPr="008E63AE" w:rsidRDefault="00616399" w:rsidP="00616399">
      <w:r>
        <w:rPr>
          <w:lang w:val="en-US"/>
        </w:rPr>
        <w:t xml:space="preserve">– </w:t>
      </w:r>
      <w:r w:rsidRPr="008E63AE">
        <w:rPr>
          <w:lang w:val="en-US"/>
        </w:rPr>
        <w:t>Australian English spelling is used throughout (e.g., “</w:t>
      </w:r>
      <w:proofErr w:type="spellStart"/>
      <w:r w:rsidRPr="008E63AE">
        <w:rPr>
          <w:lang w:val="en-US"/>
        </w:rPr>
        <w:t>standardisation</w:t>
      </w:r>
      <w:proofErr w:type="spellEnd"/>
      <w:r w:rsidRPr="008E63AE">
        <w:rPr>
          <w:lang w:val="en-US"/>
        </w:rPr>
        <w:t>” instead of “standardization”).</w:t>
      </w:r>
    </w:p>
    <w:p w14:paraId="08534F77" w14:textId="77777777" w:rsidR="00616399" w:rsidRDefault="00616399" w:rsidP="00616399"/>
    <w:p w14:paraId="7F1C42BF" w14:textId="77777777" w:rsidR="00616399" w:rsidRPr="009B64E4" w:rsidRDefault="00616399" w:rsidP="00616399">
      <w:pPr>
        <w:rPr>
          <w:b/>
          <w:bCs/>
        </w:rPr>
      </w:pPr>
      <w:r>
        <w:rPr>
          <w:b/>
          <w:bCs/>
        </w:rPr>
        <w:t>Visualisation</w:t>
      </w:r>
    </w:p>
    <w:p w14:paraId="7A399444" w14:textId="77777777" w:rsidR="00616399" w:rsidRDefault="00616399" w:rsidP="00616399">
      <w:r>
        <w:t>– All visualisations must have proper legends, labels and interpretations</w:t>
      </w:r>
    </w:p>
    <w:p w14:paraId="0DF9F0B6" w14:textId="77777777" w:rsidR="00616399" w:rsidRDefault="00616399" w:rsidP="00616399"/>
    <w:p w14:paraId="48944145" w14:textId="77777777" w:rsidR="00616399" w:rsidRPr="009B64E4" w:rsidRDefault="00616399" w:rsidP="00616399">
      <w:pPr>
        <w:rPr>
          <w:b/>
          <w:bCs/>
        </w:rPr>
      </w:pPr>
      <w:r w:rsidRPr="008F610E">
        <w:rPr>
          <w:b/>
          <w:bCs/>
        </w:rPr>
        <w:t>Tutorial Quality</w:t>
      </w:r>
    </w:p>
    <w:p w14:paraId="7A98D505" w14:textId="77777777" w:rsidR="00616399" w:rsidRDefault="00616399" w:rsidP="00616399">
      <w:r>
        <w:t xml:space="preserve">– </w:t>
      </w:r>
      <w:r w:rsidRPr="008F610E">
        <w:t>The use case is written as a clear, step-by-step guide.</w:t>
      </w:r>
    </w:p>
    <w:p w14:paraId="543122AB" w14:textId="77777777" w:rsidR="00616399" w:rsidRPr="008E63AE" w:rsidRDefault="00616399" w:rsidP="00616399">
      <w:r w:rsidRPr="008F610E">
        <w:rPr>
          <w:lang w:val="en-US"/>
        </w:rPr>
        <w:lastRenderedPageBreak/>
        <w:t>–</w:t>
      </w:r>
      <w:r>
        <w:t xml:space="preserve"> Insights</w:t>
      </w:r>
      <w:r w:rsidRPr="008F610E">
        <w:t xml:space="preserve">, </w:t>
      </w:r>
      <w:r>
        <w:t>libraries</w:t>
      </w:r>
      <w:r w:rsidRPr="008F610E">
        <w:t>, and tools used are clearly described.</w:t>
      </w:r>
    </w:p>
    <w:p w14:paraId="7C0BCBB7" w14:textId="77777777" w:rsidR="00616399" w:rsidRPr="008F610E" w:rsidRDefault="00616399" w:rsidP="00616399">
      <w:pPr>
        <w:rPr>
          <w:lang w:val="en-US"/>
        </w:rPr>
      </w:pPr>
      <w:r w:rsidRPr="008F610E">
        <w:rPr>
          <w:lang w:val="en-US"/>
        </w:rPr>
        <w:t>–</w:t>
      </w:r>
      <w:r>
        <w:rPr>
          <w:lang w:val="en-US"/>
        </w:rPr>
        <w:t xml:space="preserve"> </w:t>
      </w:r>
      <w:r w:rsidRPr="008F610E">
        <w:rPr>
          <w:lang w:val="en-US"/>
        </w:rPr>
        <w:t>The content is educational and accessible to new users exploring open data.</w:t>
      </w:r>
    </w:p>
    <w:p w14:paraId="6B932443" w14:textId="77777777" w:rsidR="00616399" w:rsidRDefault="00616399" w:rsidP="00616399">
      <w:pPr>
        <w:rPr>
          <w:b/>
          <w:bCs/>
        </w:rPr>
      </w:pPr>
    </w:p>
    <w:p w14:paraId="06E3170E" w14:textId="77777777" w:rsidR="00616399" w:rsidRPr="009B64E4" w:rsidRDefault="00616399" w:rsidP="00616399">
      <w:pPr>
        <w:rPr>
          <w:b/>
          <w:bCs/>
        </w:rPr>
      </w:pPr>
      <w:r>
        <w:rPr>
          <w:b/>
          <w:bCs/>
        </w:rPr>
        <w:t>Use Case Template</w:t>
      </w:r>
    </w:p>
    <w:p w14:paraId="50F8192D" w14:textId="77777777" w:rsidR="00616399" w:rsidRDefault="00616399" w:rsidP="00616399">
      <w:r>
        <w:t xml:space="preserve">– </w:t>
      </w:r>
      <w:r w:rsidRPr="008F610E">
        <w:t>The correct Use Case Template has been used</w:t>
      </w:r>
      <w:r>
        <w:t>:</w:t>
      </w:r>
    </w:p>
    <w:p w14:paraId="5153E57E" w14:textId="502E4597" w:rsidR="00405C07" w:rsidRDefault="00616399" w:rsidP="00405C07">
      <w:hyperlink r:id="rId32" w:history="1">
        <w:r>
          <w:rPr>
            <w:rStyle w:val="Hyperlink"/>
          </w:rPr>
          <w:t>Use Case Template</w:t>
        </w:r>
      </w:hyperlink>
    </w:p>
    <w:p w14:paraId="27339D55" w14:textId="325E1DA4" w:rsidR="00847B04" w:rsidRPr="005B21A5" w:rsidRDefault="00405C07" w:rsidP="005B21A5">
      <w:pPr>
        <w:pStyle w:val="Heading1"/>
      </w:pPr>
      <w:r>
        <w:t>Troubleshooting viewing:</w:t>
      </w:r>
    </w:p>
    <w:p w14:paraId="7AAA87FD" w14:textId="77777777" w:rsidR="00405C07" w:rsidRPr="00405C07" w:rsidRDefault="00405C07" w:rsidP="00405C07"/>
    <w:p w14:paraId="0D290BCA" w14:textId="346A9DDF" w:rsidR="00847B04" w:rsidRDefault="00847B04" w:rsidP="00847B04">
      <w:r>
        <w:t xml:space="preserve">If the Use Case or parts of it (graphs, tables, folium maps) will not render on GitHub, copy the link from the GitHub and open in </w:t>
      </w:r>
      <w:hyperlink r:id="rId33" w:history="1">
        <w:r w:rsidRPr="00D27D24">
          <w:rPr>
            <w:rStyle w:val="Hyperlink"/>
          </w:rPr>
          <w:t>https://nbviewer.org/</w:t>
        </w:r>
      </w:hyperlink>
    </w:p>
    <w:p w14:paraId="77AAA46C" w14:textId="77777777" w:rsidR="00405C07" w:rsidRDefault="00405C07" w:rsidP="00847B04"/>
    <w:p w14:paraId="3C2684EB" w14:textId="0EFB55FD" w:rsidR="004D49FD" w:rsidRDefault="004D49FD" w:rsidP="00847B04">
      <w:r>
        <w:t>Select the files changed tab, three dots on the right and then view file</w:t>
      </w:r>
    </w:p>
    <w:p w14:paraId="59F9C255" w14:textId="2C9AF9FA" w:rsidR="004D49FD" w:rsidRDefault="004D49FD" w:rsidP="00847B04">
      <w:r w:rsidRPr="004D49FD">
        <w:rPr>
          <w:noProof/>
        </w:rPr>
        <w:drawing>
          <wp:inline distT="0" distB="0" distL="0" distR="0" wp14:anchorId="5074AE48" wp14:editId="18CA318C">
            <wp:extent cx="6645910" cy="1731010"/>
            <wp:effectExtent l="0" t="0" r="2540" b="2540"/>
            <wp:docPr id="12610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0570" w14:textId="77777777" w:rsidR="00405C07" w:rsidRDefault="00405C07" w:rsidP="00847B04"/>
    <w:p w14:paraId="144C7F9E" w14:textId="6D31A3BD" w:rsidR="00847B04" w:rsidRDefault="004D49FD" w:rsidP="00847B04">
      <w:r>
        <w:t>C</w:t>
      </w:r>
      <w:r w:rsidR="00847B04">
        <w:t>opy the address</w:t>
      </w:r>
      <w:r>
        <w:t xml:space="preserve"> bar</w:t>
      </w:r>
    </w:p>
    <w:p w14:paraId="412A9D8C" w14:textId="1773E124" w:rsidR="00847B04" w:rsidRDefault="00847B04" w:rsidP="00847B04">
      <w:pPr>
        <w:rPr>
          <w:b/>
          <w:bCs/>
        </w:rPr>
      </w:pPr>
      <w:r w:rsidRPr="00847B04">
        <w:rPr>
          <w:b/>
          <w:bCs/>
          <w:noProof/>
        </w:rPr>
        <w:drawing>
          <wp:inline distT="0" distB="0" distL="0" distR="0" wp14:anchorId="5390F253" wp14:editId="5984B731">
            <wp:extent cx="6645910" cy="1624965"/>
            <wp:effectExtent l="0" t="0" r="2540" b="0"/>
            <wp:docPr id="10911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9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769" w14:textId="77777777" w:rsidR="00405C07" w:rsidRDefault="00405C07" w:rsidP="00847B04"/>
    <w:p w14:paraId="570A598E" w14:textId="27BD5ED9" w:rsidR="00847B04" w:rsidRDefault="00847B04" w:rsidP="00847B04">
      <w:r>
        <w:t xml:space="preserve">Paste into </w:t>
      </w:r>
      <w:hyperlink r:id="rId36" w:history="1">
        <w:r w:rsidRPr="00D27D24">
          <w:rPr>
            <w:rStyle w:val="Hyperlink"/>
          </w:rPr>
          <w:t>https://nbviewer.org/</w:t>
        </w:r>
      </w:hyperlink>
      <w:r>
        <w:t xml:space="preserve"> and press go</w:t>
      </w:r>
    </w:p>
    <w:p w14:paraId="0ED9A149" w14:textId="5460B9A0" w:rsidR="00847B04" w:rsidRDefault="00847B04" w:rsidP="00847B04">
      <w:r w:rsidRPr="00847B04">
        <w:rPr>
          <w:noProof/>
        </w:rPr>
        <w:lastRenderedPageBreak/>
        <w:drawing>
          <wp:inline distT="0" distB="0" distL="0" distR="0" wp14:anchorId="1DBE1135" wp14:editId="3B6503FB">
            <wp:extent cx="5036820" cy="1363878"/>
            <wp:effectExtent l="0" t="0" r="0" b="8255"/>
            <wp:docPr id="997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9069" cy="1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5CFB" w14:textId="77777777" w:rsidR="00616399" w:rsidRDefault="00616399" w:rsidP="00616399">
      <w:pPr>
        <w:pStyle w:val="Heading1"/>
      </w:pPr>
      <w:r>
        <w:t>Review statuses:</w:t>
      </w:r>
    </w:p>
    <w:p w14:paraId="59E1F082" w14:textId="77777777" w:rsidR="00616399" w:rsidRPr="00616399" w:rsidRDefault="00616399" w:rsidP="00616399">
      <w:pPr>
        <w:spacing w:before="240" w:after="120"/>
      </w:pPr>
      <w:r>
        <w:t>Post your review of the pull request in one of these 3 statuses:</w:t>
      </w:r>
    </w:p>
    <w:p w14:paraId="4BD49793" w14:textId="77777777" w:rsidR="00616399" w:rsidRPr="00616399" w:rsidRDefault="00616399" w:rsidP="00616399">
      <w:pPr>
        <w:pStyle w:val="Heading1"/>
        <w:numPr>
          <w:ilvl w:val="0"/>
          <w:numId w:val="4"/>
        </w:numPr>
        <w:spacing w:before="24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6163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Comment: Submit general feedback without explicitly approving the changes or requesting additional changes.</w:t>
      </w:r>
    </w:p>
    <w:p w14:paraId="35C7AEE8" w14:textId="77777777" w:rsidR="00616399" w:rsidRPr="00616399" w:rsidRDefault="00616399" w:rsidP="00616399">
      <w:pPr>
        <w:pStyle w:val="Heading1"/>
        <w:numPr>
          <w:ilvl w:val="0"/>
          <w:numId w:val="4"/>
        </w:numPr>
        <w:spacing w:before="24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6163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Approve: Submit feedback and approve merging the changes proposed in the pull request.</w:t>
      </w:r>
    </w:p>
    <w:p w14:paraId="2DDE5955" w14:textId="4C810B6A" w:rsidR="00FC7E82" w:rsidRDefault="00616399" w:rsidP="00E602E5">
      <w:pPr>
        <w:pStyle w:val="Heading1"/>
        <w:numPr>
          <w:ilvl w:val="0"/>
          <w:numId w:val="4"/>
        </w:numPr>
        <w:spacing w:before="24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6163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Request changes: Submit feedback that must be addressed before the pull request can be merged.</w:t>
      </w:r>
    </w:p>
    <w:p w14:paraId="2AFFBAF3" w14:textId="77777777" w:rsidR="00C80D97" w:rsidRPr="00C80D97" w:rsidRDefault="00C80D97" w:rsidP="00C80D97"/>
    <w:p w14:paraId="6D75C694" w14:textId="7E8E8131" w:rsidR="007710B4" w:rsidRDefault="007710B4" w:rsidP="00A44DDC">
      <w:pPr>
        <w:pStyle w:val="Heading2"/>
      </w:pPr>
      <w:r>
        <w:t>Further reading</w:t>
      </w:r>
    </w:p>
    <w:p w14:paraId="2A1208CB" w14:textId="5C729F27" w:rsidR="00A342FF" w:rsidRDefault="00A342FF" w:rsidP="00531C94">
      <w:r>
        <w:t xml:space="preserve">Capstone Pull Requests: </w:t>
      </w:r>
      <w:hyperlink r:id="rId38" w:history="1">
        <w:r>
          <w:rPr>
            <w:rStyle w:val="Hyperlink"/>
          </w:rPr>
          <w:t>5. Navigating Pull Requests on GitHub | Capstone (verdant-raindrop-f3e404.netlify.app)</w:t>
        </w:r>
      </w:hyperlink>
    </w:p>
    <w:p w14:paraId="58EE7F4D" w14:textId="509D7B0E" w:rsidR="00751C7A" w:rsidRDefault="00A342FF" w:rsidP="00531C94">
      <w:r>
        <w:t>Capstone Reviewing Pull Requests</w:t>
      </w:r>
      <w:r w:rsidR="00A97169">
        <w:t xml:space="preserve">: </w:t>
      </w:r>
      <w:hyperlink r:id="rId39" w:history="1">
        <w:r>
          <w:rPr>
            <w:rStyle w:val="Hyperlink"/>
          </w:rPr>
          <w:t>6. Reviewing Pull Requests | Capstone (verdant-raindrop-f3e404.netlify.app)</w:t>
        </w:r>
      </w:hyperlink>
      <w:r w:rsidR="008A6485">
        <w:t>.</w:t>
      </w:r>
    </w:p>
    <w:p w14:paraId="7127FCBE" w14:textId="77777777" w:rsidR="0034670B" w:rsidRDefault="0034670B" w:rsidP="00A44DDC">
      <w:pPr>
        <w:pStyle w:val="Heading2"/>
      </w:pPr>
    </w:p>
    <w:p w14:paraId="4B3D0E39" w14:textId="6AD464B2" w:rsidR="001F192E" w:rsidRDefault="001F192E" w:rsidP="00A44DDC">
      <w:pPr>
        <w:pStyle w:val="Heading2"/>
      </w:pPr>
      <w:r>
        <w:t>Author</w:t>
      </w:r>
    </w:p>
    <w:p w14:paraId="00576E30" w14:textId="2C10ACA7" w:rsidR="001F192E" w:rsidRDefault="00A97169" w:rsidP="001F192E">
      <w:r>
        <w:t>Alison Collins, 202</w:t>
      </w:r>
      <w:r w:rsidR="00BC5EBD">
        <w:t>4</w:t>
      </w:r>
    </w:p>
    <w:p w14:paraId="6140E30C" w14:textId="1D11CC14" w:rsidR="005B21A5" w:rsidRDefault="005B21A5" w:rsidP="001F192E">
      <w:r>
        <w:t>Katrine Chan, 2024 v2</w:t>
      </w:r>
    </w:p>
    <w:p w14:paraId="4721D1A1" w14:textId="05DCE7F1" w:rsidR="00616399" w:rsidRPr="001F192E" w:rsidRDefault="00616399" w:rsidP="001F192E">
      <w:r>
        <w:t>Jenny Nguyen, 2025 v3</w:t>
      </w:r>
    </w:p>
    <w:sectPr w:rsidR="00616399" w:rsidRPr="001F192E" w:rsidSect="00B9174C">
      <w:headerReference w:type="default" r:id="rId40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01B5D" w14:textId="77777777" w:rsidR="00A43E0C" w:rsidRDefault="00A43E0C" w:rsidP="00226B7C">
      <w:pPr>
        <w:spacing w:after="0" w:line="240" w:lineRule="auto"/>
      </w:pPr>
      <w:r>
        <w:separator/>
      </w:r>
    </w:p>
  </w:endnote>
  <w:endnote w:type="continuationSeparator" w:id="0">
    <w:p w14:paraId="6AB4845E" w14:textId="77777777" w:rsidR="00A43E0C" w:rsidRDefault="00A43E0C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ABC69" w14:textId="77777777" w:rsidR="00A43E0C" w:rsidRDefault="00A43E0C" w:rsidP="00226B7C">
      <w:pPr>
        <w:spacing w:after="0" w:line="240" w:lineRule="auto"/>
      </w:pPr>
      <w:r>
        <w:separator/>
      </w:r>
    </w:p>
  </w:footnote>
  <w:footnote w:type="continuationSeparator" w:id="0">
    <w:p w14:paraId="61A982E6" w14:textId="77777777" w:rsidR="00A43E0C" w:rsidRDefault="00A43E0C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0C57B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5E42C78C" wp14:editId="42EE3594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31950"/>
    <w:multiLevelType w:val="hybridMultilevel"/>
    <w:tmpl w:val="0C4866EC"/>
    <w:lvl w:ilvl="0" w:tplc="1850F7AC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C5217"/>
    <w:multiLevelType w:val="hybridMultilevel"/>
    <w:tmpl w:val="1BA28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2"/>
  </w:num>
  <w:num w:numId="2" w16cid:durableId="1374885205">
    <w:abstractNumId w:val="1"/>
  </w:num>
  <w:num w:numId="3" w16cid:durableId="927886743">
    <w:abstractNumId w:val="0"/>
  </w:num>
  <w:num w:numId="4" w16cid:durableId="334503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DB"/>
    <w:rsid w:val="00006E89"/>
    <w:rsid w:val="000552F4"/>
    <w:rsid w:val="00075693"/>
    <w:rsid w:val="000964EC"/>
    <w:rsid w:val="000E5E11"/>
    <w:rsid w:val="00136104"/>
    <w:rsid w:val="0014103B"/>
    <w:rsid w:val="00145E5E"/>
    <w:rsid w:val="00166405"/>
    <w:rsid w:val="00175D59"/>
    <w:rsid w:val="00190188"/>
    <w:rsid w:val="00190869"/>
    <w:rsid w:val="001A0F44"/>
    <w:rsid w:val="001C5D7C"/>
    <w:rsid w:val="001F192E"/>
    <w:rsid w:val="001F4F62"/>
    <w:rsid w:val="00226B7C"/>
    <w:rsid w:val="0024541A"/>
    <w:rsid w:val="00293AAE"/>
    <w:rsid w:val="00293C87"/>
    <w:rsid w:val="00315148"/>
    <w:rsid w:val="00346047"/>
    <w:rsid w:val="0034670B"/>
    <w:rsid w:val="00375194"/>
    <w:rsid w:val="00394735"/>
    <w:rsid w:val="003A1620"/>
    <w:rsid w:val="003B07BF"/>
    <w:rsid w:val="003E045F"/>
    <w:rsid w:val="00405C07"/>
    <w:rsid w:val="00405F89"/>
    <w:rsid w:val="00461B1F"/>
    <w:rsid w:val="004B6471"/>
    <w:rsid w:val="004D49FD"/>
    <w:rsid w:val="004E5D38"/>
    <w:rsid w:val="004F5EB4"/>
    <w:rsid w:val="00531C94"/>
    <w:rsid w:val="00547948"/>
    <w:rsid w:val="0058071F"/>
    <w:rsid w:val="005A292C"/>
    <w:rsid w:val="005B21A5"/>
    <w:rsid w:val="00616399"/>
    <w:rsid w:val="006217DF"/>
    <w:rsid w:val="00644E1B"/>
    <w:rsid w:val="00685CA9"/>
    <w:rsid w:val="006E2A95"/>
    <w:rsid w:val="006F68E3"/>
    <w:rsid w:val="007165E5"/>
    <w:rsid w:val="0072505D"/>
    <w:rsid w:val="00727ADC"/>
    <w:rsid w:val="00736C5B"/>
    <w:rsid w:val="00751C7A"/>
    <w:rsid w:val="00763D51"/>
    <w:rsid w:val="007710B4"/>
    <w:rsid w:val="00776CC1"/>
    <w:rsid w:val="0078519F"/>
    <w:rsid w:val="00847B04"/>
    <w:rsid w:val="00884010"/>
    <w:rsid w:val="008A6485"/>
    <w:rsid w:val="008D7CDC"/>
    <w:rsid w:val="00927139"/>
    <w:rsid w:val="00980870"/>
    <w:rsid w:val="009A6C13"/>
    <w:rsid w:val="009D6836"/>
    <w:rsid w:val="00A1076E"/>
    <w:rsid w:val="00A13E46"/>
    <w:rsid w:val="00A342FF"/>
    <w:rsid w:val="00A43E0C"/>
    <w:rsid w:val="00A44DDC"/>
    <w:rsid w:val="00A97169"/>
    <w:rsid w:val="00AB7DA1"/>
    <w:rsid w:val="00B17296"/>
    <w:rsid w:val="00B9174C"/>
    <w:rsid w:val="00B929B1"/>
    <w:rsid w:val="00BB169C"/>
    <w:rsid w:val="00BC5EBD"/>
    <w:rsid w:val="00BC6456"/>
    <w:rsid w:val="00C80D97"/>
    <w:rsid w:val="00CA7591"/>
    <w:rsid w:val="00CC7501"/>
    <w:rsid w:val="00D3779B"/>
    <w:rsid w:val="00D57B12"/>
    <w:rsid w:val="00D6442A"/>
    <w:rsid w:val="00D656AA"/>
    <w:rsid w:val="00DC0176"/>
    <w:rsid w:val="00E37C79"/>
    <w:rsid w:val="00EA7F4C"/>
    <w:rsid w:val="00EC12DB"/>
    <w:rsid w:val="00EC25E2"/>
    <w:rsid w:val="00ED7635"/>
    <w:rsid w:val="00EF1C80"/>
    <w:rsid w:val="00EF381B"/>
    <w:rsid w:val="00F12D8F"/>
    <w:rsid w:val="00F52F83"/>
    <w:rsid w:val="00F9008C"/>
    <w:rsid w:val="00FB1ACA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5F7E"/>
  <w15:docId w15:val="{97F5A328-49B7-4316-9962-0FEE82F5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716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verdant-raindrop-f3e404.netlify.app/capstonetraining/github/6-rewviewing-pull-request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Chameleon-company/MOP-Code/blob/master/datascience/documentation/Instructions%20for%20ODSQL_API_v2.1_2024/Instructions%20for%20ODSQL_API_v2.1_2024.docx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Chameleon-company/MOP-Code/blob/master/datascience/usecases/usecase_TEMPLATE.ipynb" TargetMode="External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nbview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Chameleon-company/MOP-Code/blob/master/datascience/usecases/New_Use_Case_Tool.xls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hyperlink" Target="https://nbviewer.org/" TargetMode="External"/><Relationship Id="rId38" Type="http://schemas.openxmlformats.org/officeDocument/2006/relationships/hyperlink" Target="https://verdant-raindrop-f3e404.netlify.app/capstonetraining/github/5-pull-request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to\Documents\SIT764\MOP-Code\Playground\Alison\2023%20-%20Git%20commands%20cheat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9828F8B32D4C29AE38C38858B3F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4E0C3-6966-468B-9BDB-CB76A09E5C8A}"/>
      </w:docPartPr>
      <w:docPartBody>
        <w:p w:rsidR="00D72C8E" w:rsidRDefault="00D72C8E" w:rsidP="00D72C8E">
          <w:pPr>
            <w:pStyle w:val="B09828F8B32D4C29AE38C38858B3F491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2A"/>
    <w:rsid w:val="002B3279"/>
    <w:rsid w:val="00315148"/>
    <w:rsid w:val="003C6770"/>
    <w:rsid w:val="004B39ED"/>
    <w:rsid w:val="00945169"/>
    <w:rsid w:val="009A5366"/>
    <w:rsid w:val="00A2171C"/>
    <w:rsid w:val="00AC3364"/>
    <w:rsid w:val="00B0212A"/>
    <w:rsid w:val="00BB0B2B"/>
    <w:rsid w:val="00D72C8E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2C8E"/>
    <w:rPr>
      <w:color w:val="808080"/>
    </w:rPr>
  </w:style>
  <w:style w:type="paragraph" w:customStyle="1" w:styleId="B09828F8B32D4C29AE38C38858B3F491">
    <w:name w:val="B09828F8B32D4C29AE38C38858B3F491"/>
    <w:rsid w:val="00D72C8E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9T04:02:01.6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ransparency" value="71"/>
      <inkml:brushProperty name="tip" value="rectangle"/>
      <inkml:brushProperty name="rasterOp" value="maskPen"/>
    </inkml:brush>
  </inkml:definitions>
  <inkml:trace contextRef="#ctx0" brushRef="#br0">0 20,'58'-5,"-17"0,14 5,-34 0,25 0,-33 0,13 0,0 0,3 0,-2 0,-9 0,28 0,-25 0,20 0,-28 0,-4 0,12 4,-6-2,41 2,-34-4,29 0,-37 0,-1 0,8 0,-10 0,9 0,-2 0,10 0,-8 0,6 0,-17 0,17 0,0 0,3 0,-2 0,-13 0,-1 0,3 0,3 0,-1 0,3 0,2 0,-7 0,19 0,-19 0,11 0,-9 0,0 0,-1 0,1 0,-5 0,4 0,1 0,0 0,0 0,-2 0,2 0,-3 0,5 0,-6 0,0 0,6 0,-9 0,9 0,-2 0,10 0,-4 0,-1 0,-6 0,-8 0,12 0,-6 0,6 0,-7 0,2 0,2 0,-3 0,5 0,-2 0,-4 0,16 0,15 0,-11 0,41 0,-41 0,10 0,-18 0,-16 0,7 0,0-5,2 4,-1-3,-2 4,2-4,-4 3,7-3,21 4,-17 0,21 0,-19 0,-7 0,3 0,-6 0,-8 0,12 0,-6 0,6 0,-3 0,-1 0,-3 0,3 0,-4 0,9 0,-7 0,1 0,1 0,1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2023 - Git commands cheatsheet.dotx</Template>
  <TotalTime>40</TotalTime>
  <Pages>10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a Pull Request</vt:lpstr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a Pull Request</dc:title>
  <dc:subject/>
  <dc:creator>Ali Collins</dc:creator>
  <cp:keywords/>
  <dc:description/>
  <cp:lastModifiedBy>JENNY NGUYEN</cp:lastModifiedBy>
  <cp:revision>6</cp:revision>
  <cp:lastPrinted>2024-08-29T21:50:00Z</cp:lastPrinted>
  <dcterms:created xsi:type="dcterms:W3CDTF">2024-05-09T23:03:00Z</dcterms:created>
  <dcterms:modified xsi:type="dcterms:W3CDTF">2025-05-12T09:35:00Z</dcterms:modified>
</cp:coreProperties>
</file>