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E5BD" w14:textId="68442341" w:rsidR="00B2644B" w:rsidRPr="001D4F16" w:rsidRDefault="00B2644B" w:rsidP="00C26DE4">
      <w:pPr>
        <w:pStyle w:val="p1"/>
        <w:jc w:val="center"/>
        <w:rPr>
          <w:rFonts w:asciiTheme="majorHAnsi" w:hAnsiTheme="majorHAnsi"/>
          <w:b/>
          <w:bCs/>
          <w:sz w:val="36"/>
          <w:szCs w:val="36"/>
        </w:rPr>
      </w:pPr>
      <w:r w:rsidRPr="001D4F16">
        <w:rPr>
          <w:rFonts w:asciiTheme="majorHAnsi" w:hAnsiTheme="majorHAnsi"/>
          <w:b/>
          <w:bCs/>
          <w:sz w:val="36"/>
          <w:szCs w:val="36"/>
        </w:rPr>
        <w:t>Project 3A: Traffic Congestion Prediction System</w:t>
      </w:r>
      <w:r w:rsidR="00C26DE4">
        <w:rPr>
          <w:rFonts w:asciiTheme="majorHAnsi" w:hAnsiTheme="majorHAnsi"/>
          <w:b/>
          <w:bCs/>
          <w:sz w:val="36"/>
          <w:szCs w:val="36"/>
        </w:rPr>
        <w:t xml:space="preserve"> - </w:t>
      </w:r>
      <w:r w:rsidRPr="001D4F16">
        <w:rPr>
          <w:rFonts w:asciiTheme="majorHAnsi" w:hAnsiTheme="majorHAnsi"/>
          <w:b/>
          <w:bCs/>
          <w:sz w:val="36"/>
          <w:szCs w:val="36"/>
        </w:rPr>
        <w:t>Use Cases</w:t>
      </w:r>
    </w:p>
    <w:p w14:paraId="44409309" w14:textId="77777777" w:rsidR="00B2644B" w:rsidRDefault="00B2644B"/>
    <w:p w14:paraId="438DB379" w14:textId="0D036321" w:rsidR="00B2644B" w:rsidRPr="00B2644B" w:rsidRDefault="00B2644B" w:rsidP="00B2644B">
      <w:pPr>
        <w:rPr>
          <w:rFonts w:ascii="Times New Roman" w:hAnsi="Times New Roman" w:cs="Times New Roman"/>
          <w:b/>
          <w:bCs/>
          <w:sz w:val="36"/>
          <w:szCs w:val="36"/>
        </w:rPr>
      </w:pPr>
      <w:r w:rsidRPr="00B2644B">
        <w:rPr>
          <w:rFonts w:ascii="Times New Roman" w:hAnsi="Times New Roman" w:cs="Times New Roman"/>
          <w:b/>
          <w:bCs/>
          <w:sz w:val="36"/>
          <w:szCs w:val="36"/>
        </w:rPr>
        <w:t>Use Case 1: Real-Time Route Optimisation</w:t>
      </w:r>
    </w:p>
    <w:p w14:paraId="179D1A5E" w14:textId="0D328431" w:rsidR="00B2644B" w:rsidRDefault="00B2644B" w:rsidP="00B2644B">
      <w:pPr>
        <w:pStyle w:val="NormalWeb"/>
      </w:pPr>
      <w:r>
        <w:rPr>
          <w:rStyle w:val="Strong"/>
        </w:rPr>
        <w:t>User:</w:t>
      </w:r>
      <w:r>
        <w:t xml:space="preserve"> Commuter</w:t>
      </w:r>
    </w:p>
    <w:p w14:paraId="01094BF6" w14:textId="77777777" w:rsidR="00B2644B" w:rsidRDefault="00B2644B" w:rsidP="00B2644B">
      <w:pPr>
        <w:pStyle w:val="NormalWeb"/>
      </w:pPr>
      <w:r>
        <w:rPr>
          <w:rStyle w:val="Strong"/>
        </w:rPr>
        <w:t>Description:</w:t>
      </w:r>
      <w:r>
        <w:br/>
        <w:t>The user inputs their starting location, destination, and departure time. The system predicts congestion levels along different routes using machine learning models and recommends the least congested route.</w:t>
      </w:r>
    </w:p>
    <w:p w14:paraId="5CB3DE9A" w14:textId="77777777" w:rsidR="00B2644B" w:rsidRDefault="00B2644B" w:rsidP="00B2644B">
      <w:pPr>
        <w:pStyle w:val="NormalWeb"/>
      </w:pPr>
      <w:r>
        <w:rPr>
          <w:rStyle w:val="Strong"/>
        </w:rPr>
        <w:t>Benefit:</w:t>
      </w:r>
      <w:r>
        <w:br/>
        <w:t>Commuters can avoid predicted congestion areas and reduce travel time.</w:t>
      </w:r>
    </w:p>
    <w:p w14:paraId="5ACAFAD9" w14:textId="7C6CBC67" w:rsidR="001D4F16" w:rsidRDefault="001D4F16" w:rsidP="00B2644B">
      <w:pPr>
        <w:pStyle w:val="NormalWeb"/>
      </w:pPr>
      <w:r>
        <w:rPr>
          <w:rStyle w:val="Strong"/>
        </w:rPr>
        <w:t>ML &amp; LLM Implementation:</w:t>
      </w:r>
      <w:r>
        <w:br/>
        <w:t>A machine learning model will analyse historical traffic data, weather conditions, and time-of-day patterns to predict congestion probabilities for different road segments. The system will compare predicted congestion levels across possible routes and recommend the optimal route. A Large Language Model (LLM) will explain the recommendation in natural language, describing why the route is expected to have less congestion.</w:t>
      </w:r>
    </w:p>
    <w:p w14:paraId="1255337B" w14:textId="77777777" w:rsidR="00B2644B" w:rsidRDefault="00B2644B" w:rsidP="00B2644B">
      <w:pPr>
        <w:pStyle w:val="NormalWeb"/>
      </w:pPr>
    </w:p>
    <w:p w14:paraId="56824D91" w14:textId="77777777" w:rsidR="00B2644B" w:rsidRPr="00B2644B" w:rsidRDefault="00B2644B" w:rsidP="00B264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B2644B">
        <w:rPr>
          <w:rFonts w:ascii="Times New Roman" w:eastAsia="Times New Roman" w:hAnsi="Times New Roman" w:cs="Times New Roman"/>
          <w:b/>
          <w:bCs/>
          <w:kern w:val="36"/>
          <w:sz w:val="36"/>
          <w:szCs w:val="36"/>
          <w:lang w:eastAsia="en-GB"/>
          <w14:ligatures w14:val="none"/>
        </w:rPr>
        <w:t>Use Case 2: Freight and Delivery Scheduling</w:t>
      </w:r>
    </w:p>
    <w:p w14:paraId="5FE68725" w14:textId="496DF01E" w:rsidR="00B2644B" w:rsidRP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User</w:t>
      </w:r>
      <w:r w:rsidRPr="00B2644B">
        <w:rPr>
          <w:rFonts w:ascii="Times New Roman" w:eastAsia="Times New Roman" w:hAnsi="Times New Roman" w:cs="Times New Roman"/>
          <w:b/>
          <w:bCs/>
          <w:kern w:val="0"/>
          <w:lang w:eastAsia="en-GB"/>
          <w14:ligatures w14:val="none"/>
        </w:rPr>
        <w:t>:</w:t>
      </w:r>
      <w:r w:rsidRPr="00B2644B">
        <w:rPr>
          <w:rFonts w:ascii="Times New Roman" w:eastAsia="Times New Roman" w:hAnsi="Times New Roman" w:cs="Times New Roman"/>
          <w:kern w:val="0"/>
          <w:lang w:eastAsia="en-GB"/>
          <w14:ligatures w14:val="none"/>
        </w:rPr>
        <w:t xml:space="preserve"> Logistics Company</w:t>
      </w:r>
    </w:p>
    <w:p w14:paraId="29DB7D9F" w14:textId="2DEB5310" w:rsidR="00B2644B" w:rsidRP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644B">
        <w:rPr>
          <w:rFonts w:ascii="Times New Roman" w:eastAsia="Times New Roman" w:hAnsi="Times New Roman" w:cs="Times New Roman"/>
          <w:b/>
          <w:bCs/>
          <w:kern w:val="0"/>
          <w:lang w:eastAsia="en-GB"/>
          <w14:ligatures w14:val="none"/>
        </w:rPr>
        <w:t>Description:</w:t>
      </w:r>
      <w:r w:rsidRPr="00B2644B">
        <w:rPr>
          <w:rFonts w:ascii="Times New Roman" w:eastAsia="Times New Roman" w:hAnsi="Times New Roman" w:cs="Times New Roman"/>
          <w:kern w:val="0"/>
          <w:lang w:eastAsia="en-GB"/>
          <w14:ligatures w14:val="none"/>
        </w:rPr>
        <w:br/>
        <w:t xml:space="preserve">Delivery companies use the system to predict traffic congestion across different times of the day. Based on the predictions, they </w:t>
      </w:r>
      <w:r>
        <w:rPr>
          <w:rFonts w:ascii="Times New Roman" w:eastAsia="Times New Roman" w:hAnsi="Times New Roman" w:cs="Times New Roman"/>
          <w:kern w:val="0"/>
          <w:lang w:eastAsia="en-GB"/>
          <w14:ligatures w14:val="none"/>
        </w:rPr>
        <w:t xml:space="preserve">can </w:t>
      </w:r>
      <w:r w:rsidRPr="00B2644B">
        <w:rPr>
          <w:rFonts w:ascii="Times New Roman" w:eastAsia="Times New Roman" w:hAnsi="Times New Roman" w:cs="Times New Roman"/>
          <w:kern w:val="0"/>
          <w:lang w:eastAsia="en-GB"/>
          <w14:ligatures w14:val="none"/>
        </w:rPr>
        <w:t>schedule</w:t>
      </w:r>
      <w:r>
        <w:rPr>
          <w:rFonts w:ascii="Times New Roman" w:eastAsia="Times New Roman" w:hAnsi="Times New Roman" w:cs="Times New Roman"/>
          <w:kern w:val="0"/>
          <w:lang w:eastAsia="en-GB"/>
          <w14:ligatures w14:val="none"/>
        </w:rPr>
        <w:t xml:space="preserve"> </w:t>
      </w:r>
      <w:r w:rsidRPr="00B2644B">
        <w:rPr>
          <w:rFonts w:ascii="Times New Roman" w:eastAsia="Times New Roman" w:hAnsi="Times New Roman" w:cs="Times New Roman"/>
          <w:kern w:val="0"/>
          <w:lang w:eastAsia="en-GB"/>
          <w14:ligatures w14:val="none"/>
        </w:rPr>
        <w:t>delivery routes and departure times to avoid delays</w:t>
      </w:r>
      <w:r>
        <w:rPr>
          <w:rFonts w:ascii="Times New Roman" w:eastAsia="Times New Roman" w:hAnsi="Times New Roman" w:cs="Times New Roman"/>
          <w:kern w:val="0"/>
          <w:lang w:eastAsia="en-GB"/>
          <w14:ligatures w14:val="none"/>
        </w:rPr>
        <w:t xml:space="preserve"> and optimise delivery</w:t>
      </w:r>
      <w:r w:rsidRPr="00B2644B">
        <w:rPr>
          <w:rFonts w:ascii="Times New Roman" w:eastAsia="Times New Roman" w:hAnsi="Times New Roman" w:cs="Times New Roman"/>
          <w:kern w:val="0"/>
          <w:lang w:eastAsia="en-GB"/>
          <w14:ligatures w14:val="none"/>
        </w:rPr>
        <w:t>.</w:t>
      </w:r>
    </w:p>
    <w:p w14:paraId="646EF4CE" w14:textId="348858CA" w:rsid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644B">
        <w:rPr>
          <w:rFonts w:ascii="Times New Roman" w:eastAsia="Times New Roman" w:hAnsi="Times New Roman" w:cs="Times New Roman"/>
          <w:b/>
          <w:bCs/>
          <w:kern w:val="0"/>
          <w:lang w:eastAsia="en-GB"/>
          <w14:ligatures w14:val="none"/>
        </w:rPr>
        <w:t>Benefit:</w:t>
      </w:r>
      <w:r w:rsidRPr="00B2644B">
        <w:rPr>
          <w:rFonts w:ascii="Times New Roman" w:eastAsia="Times New Roman" w:hAnsi="Times New Roman" w:cs="Times New Roman"/>
          <w:kern w:val="0"/>
          <w:lang w:eastAsia="en-GB"/>
          <w14:ligatures w14:val="none"/>
        </w:rPr>
        <w:br/>
        <w:t>Improves delivery efficiency, reduces fuel</w:t>
      </w:r>
      <w:r>
        <w:rPr>
          <w:rFonts w:ascii="Times New Roman" w:eastAsia="Times New Roman" w:hAnsi="Times New Roman" w:cs="Times New Roman"/>
          <w:kern w:val="0"/>
          <w:lang w:eastAsia="en-GB"/>
          <w14:ligatures w14:val="none"/>
        </w:rPr>
        <w:t xml:space="preserve"> and labour</w:t>
      </w:r>
      <w:r w:rsidRPr="00B2644B">
        <w:rPr>
          <w:rFonts w:ascii="Times New Roman" w:eastAsia="Times New Roman" w:hAnsi="Times New Roman" w:cs="Times New Roman"/>
          <w:kern w:val="0"/>
          <w:lang w:eastAsia="en-GB"/>
          <w14:ligatures w14:val="none"/>
        </w:rPr>
        <w:t xml:space="preserve"> costs, and ensures timely deliveries.</w:t>
      </w:r>
    </w:p>
    <w:p w14:paraId="7621E1E2" w14:textId="736244CE" w:rsidR="001D4F16" w:rsidRDefault="001D4F16"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Pr>
          <w:rStyle w:val="Strong"/>
        </w:rPr>
        <w:t>ML &amp; LLM Implementation:</w:t>
      </w:r>
      <w:r>
        <w:br/>
        <w:t>The machine learning model will predict congestion levels for different locations and time windows throughout the day. Logistics planners can query the system to identify the best delivery time slots. The LLM will summarise predictions and provide explanations such as highlighting peak congestion periods or weather conditions that may impact delivery schedules.</w:t>
      </w:r>
    </w:p>
    <w:p w14:paraId="6FF45C29" w14:textId="77777777" w:rsid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2665FB" w14:textId="77777777" w:rsidR="00B2644B" w:rsidRPr="00B2644B" w:rsidRDefault="00B2644B" w:rsidP="00B264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B2644B">
        <w:rPr>
          <w:rFonts w:ascii="Times New Roman" w:eastAsia="Times New Roman" w:hAnsi="Times New Roman" w:cs="Times New Roman"/>
          <w:b/>
          <w:bCs/>
          <w:kern w:val="36"/>
          <w:sz w:val="36"/>
          <w:szCs w:val="36"/>
          <w:lang w:eastAsia="en-GB"/>
          <w14:ligatures w14:val="none"/>
        </w:rPr>
        <w:t>Use Case 3: Public Transport Delay Prediction</w:t>
      </w:r>
    </w:p>
    <w:p w14:paraId="3523179D" w14:textId="6C0FF7BB" w:rsidR="00B2644B" w:rsidRP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User</w:t>
      </w:r>
      <w:r w:rsidRPr="00B2644B">
        <w:rPr>
          <w:rFonts w:ascii="Times New Roman" w:eastAsia="Times New Roman" w:hAnsi="Times New Roman" w:cs="Times New Roman"/>
          <w:b/>
          <w:bCs/>
          <w:kern w:val="0"/>
          <w:lang w:eastAsia="en-GB"/>
          <w14:ligatures w14:val="none"/>
        </w:rPr>
        <w:t>:</w:t>
      </w:r>
      <w:r w:rsidRPr="00B2644B">
        <w:rPr>
          <w:rFonts w:ascii="Times New Roman" w:eastAsia="Times New Roman" w:hAnsi="Times New Roman" w:cs="Times New Roman"/>
          <w:kern w:val="0"/>
          <w:lang w:eastAsia="en-GB"/>
          <w14:ligatures w14:val="none"/>
        </w:rPr>
        <w:t xml:space="preserve"> Public Transport Operator</w:t>
      </w:r>
    </w:p>
    <w:p w14:paraId="1E4DBC2D" w14:textId="00DC78B6" w:rsidR="00B2644B" w:rsidRP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644B">
        <w:rPr>
          <w:rFonts w:ascii="Times New Roman" w:eastAsia="Times New Roman" w:hAnsi="Times New Roman" w:cs="Times New Roman"/>
          <w:b/>
          <w:bCs/>
          <w:kern w:val="0"/>
          <w:lang w:eastAsia="en-GB"/>
          <w14:ligatures w14:val="none"/>
        </w:rPr>
        <w:t>Description:</w:t>
      </w:r>
      <w:r w:rsidRPr="00B2644B">
        <w:rPr>
          <w:rFonts w:ascii="Times New Roman" w:eastAsia="Times New Roman" w:hAnsi="Times New Roman" w:cs="Times New Roman"/>
          <w:kern w:val="0"/>
          <w:lang w:eastAsia="en-GB"/>
          <w14:ligatures w14:val="none"/>
        </w:rPr>
        <w:br/>
        <w:t>The system analy</w:t>
      </w:r>
      <w:r>
        <w:rPr>
          <w:rFonts w:ascii="Times New Roman" w:eastAsia="Times New Roman" w:hAnsi="Times New Roman" w:cs="Times New Roman"/>
          <w:kern w:val="0"/>
          <w:lang w:eastAsia="en-GB"/>
          <w14:ligatures w14:val="none"/>
        </w:rPr>
        <w:t>s</w:t>
      </w:r>
      <w:r w:rsidRPr="00B2644B">
        <w:rPr>
          <w:rFonts w:ascii="Times New Roman" w:eastAsia="Times New Roman" w:hAnsi="Times New Roman" w:cs="Times New Roman"/>
          <w:kern w:val="0"/>
          <w:lang w:eastAsia="en-GB"/>
          <w14:ligatures w14:val="none"/>
        </w:rPr>
        <w:t xml:space="preserve">es predicted congestion along bus </w:t>
      </w:r>
      <w:r>
        <w:rPr>
          <w:rFonts w:ascii="Times New Roman" w:eastAsia="Times New Roman" w:hAnsi="Times New Roman" w:cs="Times New Roman"/>
          <w:kern w:val="0"/>
          <w:lang w:eastAsia="en-GB"/>
          <w14:ligatures w14:val="none"/>
        </w:rPr>
        <w:t>and</w:t>
      </w:r>
      <w:r w:rsidRPr="00B2644B">
        <w:rPr>
          <w:rFonts w:ascii="Times New Roman" w:eastAsia="Times New Roman" w:hAnsi="Times New Roman" w:cs="Times New Roman"/>
          <w:kern w:val="0"/>
          <w:lang w:eastAsia="en-GB"/>
          <w14:ligatures w14:val="none"/>
        </w:rPr>
        <w:t xml:space="preserve"> tram routes to estimate potential delays in public transport schedules.</w:t>
      </w:r>
    </w:p>
    <w:p w14:paraId="2738D188" w14:textId="77777777" w:rsid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2644B">
        <w:rPr>
          <w:rFonts w:ascii="Times New Roman" w:eastAsia="Times New Roman" w:hAnsi="Times New Roman" w:cs="Times New Roman"/>
          <w:b/>
          <w:bCs/>
          <w:kern w:val="0"/>
          <w:lang w:eastAsia="en-GB"/>
          <w14:ligatures w14:val="none"/>
        </w:rPr>
        <w:t>Benefit:</w:t>
      </w:r>
      <w:r w:rsidRPr="00B2644B">
        <w:rPr>
          <w:rFonts w:ascii="Times New Roman" w:eastAsia="Times New Roman" w:hAnsi="Times New Roman" w:cs="Times New Roman"/>
          <w:kern w:val="0"/>
          <w:lang w:eastAsia="en-GB"/>
          <w14:ligatures w14:val="none"/>
        </w:rPr>
        <w:br/>
        <w:t>Transport operators can adjust schedules, notify passengers of delays, or allocate additional vehicles during peak congestion.</w:t>
      </w:r>
    </w:p>
    <w:p w14:paraId="20FCBBFE" w14:textId="3977F349" w:rsidR="001D4F16" w:rsidRDefault="001D4F16"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r>
        <w:rPr>
          <w:rStyle w:val="Strong"/>
        </w:rPr>
        <w:t>ML &amp; LLM Implementation:</w:t>
      </w:r>
      <w:r>
        <w:br/>
        <w:t>Machine learning models will predict congestion along public transport routes based on historical traffic data, weather conditions, and time-based trends. These predictions will be used to estimate potential delays. The LLM will generate readable explanations or alerts for operators, describing why delays are expected and suggesting possible mitigation strategies.</w:t>
      </w:r>
    </w:p>
    <w:p w14:paraId="7E2D0988" w14:textId="77777777" w:rsid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82A870" w14:textId="1AADE948" w:rsidR="001D4F16" w:rsidRPr="001D4F16" w:rsidRDefault="001D4F16" w:rsidP="001D4F16">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1D4F16">
        <w:rPr>
          <w:rFonts w:ascii="Times New Roman" w:eastAsia="Times New Roman" w:hAnsi="Times New Roman" w:cs="Times New Roman"/>
          <w:b/>
          <w:bCs/>
          <w:kern w:val="36"/>
          <w:sz w:val="36"/>
          <w:szCs w:val="36"/>
          <w:lang w:eastAsia="en-GB"/>
          <w14:ligatures w14:val="none"/>
        </w:rPr>
        <w:t xml:space="preserve">Use Case </w:t>
      </w:r>
      <w:r w:rsidR="00C26DE4">
        <w:rPr>
          <w:rFonts w:ascii="Times New Roman" w:eastAsia="Times New Roman" w:hAnsi="Times New Roman" w:cs="Times New Roman"/>
          <w:b/>
          <w:bCs/>
          <w:kern w:val="36"/>
          <w:sz w:val="36"/>
          <w:szCs w:val="36"/>
          <w:lang w:eastAsia="en-GB"/>
          <w14:ligatures w14:val="none"/>
        </w:rPr>
        <w:t>4</w:t>
      </w:r>
      <w:r w:rsidRPr="001D4F16">
        <w:rPr>
          <w:rFonts w:ascii="Times New Roman" w:eastAsia="Times New Roman" w:hAnsi="Times New Roman" w:cs="Times New Roman"/>
          <w:b/>
          <w:bCs/>
          <w:kern w:val="36"/>
          <w:sz w:val="36"/>
          <w:szCs w:val="36"/>
          <w:lang w:eastAsia="en-GB"/>
          <w14:ligatures w14:val="none"/>
        </w:rPr>
        <w:t>: Smart Parking Demand Prediction</w:t>
      </w:r>
    </w:p>
    <w:p w14:paraId="4984ACA0" w14:textId="52F2D6CA" w:rsidR="001D4F16" w:rsidRP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User</w:t>
      </w:r>
      <w:r w:rsidRPr="001D4F16">
        <w:rPr>
          <w:rFonts w:ascii="Times New Roman" w:eastAsia="Times New Roman" w:hAnsi="Times New Roman" w:cs="Times New Roman"/>
          <w:b/>
          <w:bCs/>
          <w:kern w:val="0"/>
          <w:lang w:eastAsia="en-GB"/>
          <w14:ligatures w14:val="none"/>
        </w:rPr>
        <w:t>:</w:t>
      </w:r>
      <w:r w:rsidRPr="001D4F16">
        <w:rPr>
          <w:rFonts w:ascii="Times New Roman" w:eastAsia="Times New Roman" w:hAnsi="Times New Roman" w:cs="Times New Roman"/>
          <w:kern w:val="0"/>
          <w:lang w:eastAsia="en-GB"/>
          <w14:ligatures w14:val="none"/>
        </w:rPr>
        <w:t xml:space="preserve"> City Transportation Authority</w:t>
      </w:r>
    </w:p>
    <w:p w14:paraId="01DF4B19" w14:textId="77777777" w:rsidR="001D4F16" w:rsidRP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4F16">
        <w:rPr>
          <w:rFonts w:ascii="Times New Roman" w:eastAsia="Times New Roman" w:hAnsi="Times New Roman" w:cs="Times New Roman"/>
          <w:b/>
          <w:bCs/>
          <w:kern w:val="0"/>
          <w:lang w:eastAsia="en-GB"/>
          <w14:ligatures w14:val="none"/>
        </w:rPr>
        <w:t>Description:</w:t>
      </w:r>
      <w:r w:rsidRPr="001D4F16">
        <w:rPr>
          <w:rFonts w:ascii="Times New Roman" w:eastAsia="Times New Roman" w:hAnsi="Times New Roman" w:cs="Times New Roman"/>
          <w:kern w:val="0"/>
          <w:lang w:eastAsia="en-GB"/>
          <w14:ligatures w14:val="none"/>
        </w:rPr>
        <w:br/>
        <w:t>Using predicted congestion and event data, the system estimates parking demand in busy areas such as shopping districts or stadiums.</w:t>
      </w:r>
    </w:p>
    <w:p w14:paraId="6E50B0CE" w14:textId="017DAAF7" w:rsid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4F16">
        <w:rPr>
          <w:rFonts w:ascii="Times New Roman" w:eastAsia="Times New Roman" w:hAnsi="Times New Roman" w:cs="Times New Roman"/>
          <w:b/>
          <w:bCs/>
          <w:kern w:val="0"/>
          <w:lang w:eastAsia="en-GB"/>
          <w14:ligatures w14:val="none"/>
        </w:rPr>
        <w:t>Benefit:</w:t>
      </w:r>
      <w:r w:rsidRPr="001D4F16">
        <w:rPr>
          <w:rFonts w:ascii="Times New Roman" w:eastAsia="Times New Roman" w:hAnsi="Times New Roman" w:cs="Times New Roman"/>
          <w:kern w:val="0"/>
          <w:lang w:eastAsia="en-GB"/>
          <w14:ligatures w14:val="none"/>
        </w:rPr>
        <w:br/>
        <w:t>Authorities can direct drivers to available parking areas and reduce traffic caused by drivers searching for parking.</w:t>
      </w:r>
    </w:p>
    <w:p w14:paraId="763911AA" w14:textId="08104413" w:rsidR="001D4F16" w:rsidRP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r>
        <w:rPr>
          <w:rStyle w:val="Strong"/>
        </w:rPr>
        <w:t>ML &amp; LLM Implementation:</w:t>
      </w:r>
      <w:r>
        <w:br/>
        <w:t>Machine learning models will predict parking demand by analysing traffic patterns, event schedules, and historical parking data. The LLM will generate explanations for predicted demand spikes and suggest management actions such as directing drivers to alternative parking zones.</w:t>
      </w:r>
    </w:p>
    <w:p w14:paraId="727D827C" w14:textId="77777777" w:rsidR="001D4F16" w:rsidRPr="001D4F16" w:rsidRDefault="001D4F16" w:rsidP="001D4F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FBCA33" w14:textId="77777777" w:rsidR="001D4F16" w:rsidRPr="00B2644B" w:rsidRDefault="001D4F16"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178028" w14:textId="77777777" w:rsidR="00B2644B" w:rsidRPr="00B2644B" w:rsidRDefault="00B2644B" w:rsidP="00B2644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8149FA" w14:textId="77777777" w:rsidR="00B2644B" w:rsidRDefault="00B2644B" w:rsidP="00B2644B">
      <w:pPr>
        <w:pStyle w:val="NormalWeb"/>
      </w:pPr>
    </w:p>
    <w:p w14:paraId="7996AA8D" w14:textId="77777777" w:rsidR="00B2644B" w:rsidRDefault="00B2644B" w:rsidP="00B2644B"/>
    <w:sectPr w:rsidR="00B26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44B"/>
    <w:rsid w:val="001D4F16"/>
    <w:rsid w:val="00212371"/>
    <w:rsid w:val="00B2644B"/>
    <w:rsid w:val="00B776CB"/>
    <w:rsid w:val="00C26D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56EC53B7"/>
  <w15:chartTrackingRefBased/>
  <w15:docId w15:val="{18D44CED-F175-4648-B77D-6CF1B84E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44B"/>
    <w:rPr>
      <w:rFonts w:eastAsiaTheme="majorEastAsia" w:cstheme="majorBidi"/>
      <w:color w:val="272727" w:themeColor="text1" w:themeTint="D8"/>
    </w:rPr>
  </w:style>
  <w:style w:type="paragraph" w:styleId="Title">
    <w:name w:val="Title"/>
    <w:basedOn w:val="Normal"/>
    <w:next w:val="Normal"/>
    <w:link w:val="TitleChar"/>
    <w:uiPriority w:val="10"/>
    <w:qFormat/>
    <w:rsid w:val="00B26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44B"/>
    <w:pPr>
      <w:spacing w:before="160"/>
      <w:jc w:val="center"/>
    </w:pPr>
    <w:rPr>
      <w:i/>
      <w:iCs/>
      <w:color w:val="404040" w:themeColor="text1" w:themeTint="BF"/>
    </w:rPr>
  </w:style>
  <w:style w:type="character" w:customStyle="1" w:styleId="QuoteChar">
    <w:name w:val="Quote Char"/>
    <w:basedOn w:val="DefaultParagraphFont"/>
    <w:link w:val="Quote"/>
    <w:uiPriority w:val="29"/>
    <w:rsid w:val="00B2644B"/>
    <w:rPr>
      <w:i/>
      <w:iCs/>
      <w:color w:val="404040" w:themeColor="text1" w:themeTint="BF"/>
    </w:rPr>
  </w:style>
  <w:style w:type="paragraph" w:styleId="ListParagraph">
    <w:name w:val="List Paragraph"/>
    <w:basedOn w:val="Normal"/>
    <w:uiPriority w:val="34"/>
    <w:qFormat/>
    <w:rsid w:val="00B2644B"/>
    <w:pPr>
      <w:ind w:left="720"/>
      <w:contextualSpacing/>
    </w:pPr>
  </w:style>
  <w:style w:type="character" w:styleId="IntenseEmphasis">
    <w:name w:val="Intense Emphasis"/>
    <w:basedOn w:val="DefaultParagraphFont"/>
    <w:uiPriority w:val="21"/>
    <w:qFormat/>
    <w:rsid w:val="00B2644B"/>
    <w:rPr>
      <w:i/>
      <w:iCs/>
      <w:color w:val="0F4761" w:themeColor="accent1" w:themeShade="BF"/>
    </w:rPr>
  </w:style>
  <w:style w:type="paragraph" w:styleId="IntenseQuote">
    <w:name w:val="Intense Quote"/>
    <w:basedOn w:val="Normal"/>
    <w:next w:val="Normal"/>
    <w:link w:val="IntenseQuoteChar"/>
    <w:uiPriority w:val="30"/>
    <w:qFormat/>
    <w:rsid w:val="00B26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44B"/>
    <w:rPr>
      <w:i/>
      <w:iCs/>
      <w:color w:val="0F4761" w:themeColor="accent1" w:themeShade="BF"/>
    </w:rPr>
  </w:style>
  <w:style w:type="character" w:styleId="IntenseReference">
    <w:name w:val="Intense Reference"/>
    <w:basedOn w:val="DefaultParagraphFont"/>
    <w:uiPriority w:val="32"/>
    <w:qFormat/>
    <w:rsid w:val="00B2644B"/>
    <w:rPr>
      <w:b/>
      <w:bCs/>
      <w:smallCaps/>
      <w:color w:val="0F4761" w:themeColor="accent1" w:themeShade="BF"/>
      <w:spacing w:val="5"/>
    </w:rPr>
  </w:style>
  <w:style w:type="paragraph" w:customStyle="1" w:styleId="p1">
    <w:name w:val="p1"/>
    <w:basedOn w:val="Normal"/>
    <w:rsid w:val="00B2644B"/>
    <w:pPr>
      <w:spacing w:after="0" w:line="240" w:lineRule="auto"/>
    </w:pPr>
    <w:rPr>
      <w:rFonts w:ascii="Helvetica" w:eastAsia="Times New Roman" w:hAnsi="Helvetica" w:cs="Times New Roman"/>
      <w:color w:val="0F364E"/>
      <w:kern w:val="0"/>
      <w:lang w:eastAsia="en-GB"/>
      <w14:ligatures w14:val="none"/>
    </w:rPr>
  </w:style>
  <w:style w:type="paragraph" w:customStyle="1" w:styleId="p2">
    <w:name w:val="p2"/>
    <w:basedOn w:val="Normal"/>
    <w:rsid w:val="00B2644B"/>
    <w:pPr>
      <w:spacing w:after="0" w:line="240" w:lineRule="auto"/>
    </w:pPr>
    <w:rPr>
      <w:rFonts w:ascii="Helvetica" w:eastAsia="Times New Roman" w:hAnsi="Helvetica" w:cs="Times New Roman"/>
      <w:color w:val="0F364E"/>
      <w:kern w:val="0"/>
      <w:sz w:val="21"/>
      <w:szCs w:val="21"/>
      <w:lang w:eastAsia="en-GB"/>
      <w14:ligatures w14:val="none"/>
    </w:rPr>
  </w:style>
  <w:style w:type="paragraph" w:styleId="NormalWeb">
    <w:name w:val="Normal (Web)"/>
    <w:basedOn w:val="Normal"/>
    <w:uiPriority w:val="99"/>
    <w:semiHidden/>
    <w:unhideWhenUsed/>
    <w:rsid w:val="00B264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26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Yew Qizhe</dc:creator>
  <cp:keywords/>
  <dc:description/>
  <cp:lastModifiedBy>Yew Qizhe</cp:lastModifiedBy>
  <cp:revision>1</cp:revision>
  <dcterms:created xsi:type="dcterms:W3CDTF">2026-03-16T02:43:00Z</dcterms:created>
  <dcterms:modified xsi:type="dcterms:W3CDTF">2026-03-17T06:00:00Z</dcterms:modified>
</cp:coreProperties>
</file>