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Stag’d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Implementation Plan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 · Chameleon Ideas · April 2026</w:t>
      </w:r>
    </w:p>
    <w:p>
      <w:pPr>
        <w:pBdr>
          <w:bottom w:val="single" w:color="FFDE0D" w:sz="8" w:space="4"/>
        </w:pBd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Team-ready build reference · Confidential</w:t>
      </w:r>
    </w:p>
    <w:p>
      <w:pPr>
        <w:spacing w:after="80" w:before="80"/>
      </w:pPr>
      <w:r>
        <w:t xml:space="preserve"/>
      </w:r>
    </w:p>
    <w:p>
      <w:pPr>
        <w:pBdr>
          <w:left w:val="single" w:color="FFDE0D" w:sz="16" w:space="8"/>
        </w:pBdr>
        <w:shd w:fill="FFFD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This document is the single source of truth for the Stag’d V1 build. Every product decision referenced here has been deliberated and locked. Changes require sign-off from the Director of Operations before implementation.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1.  Team Structure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Four people build V1. Every feature in this document is assigned to a primary owner. Ownership means accountable for delivery — not necessarily working alone.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560"/>
        <w:gridCol w:w="3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ownership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UI/UX Consultant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UI/UX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Design system, all screens, component specs, Figma handoff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Figma, design tokens, animation specs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 Dev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FE1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app (React Native / Expo), all app screens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Expo, React Native, Supabase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 Dev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FE2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profiles (Next.js), shared component 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Next.js, Vercel, SEO, shared UI components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BE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Node/Express API, Supabase schema, integrations, VPS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Node.js, Supabase, Safepay, QRfy, Socket.io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2. 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Mobile App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React Native · Expo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Native with Expo SDK — single codebase for iOS and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 throughout — no plain JavaScript in any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 Router (file-based routing, matches Next.js conventions)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Zustand for global state, React Query for server state and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StyleSheet API + custom design token system from Figma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Camera / QR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expo-camera for scanner mode — no third-party scanner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Push notifs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 Push Notifications + OneSignal for marketing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Media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expo-image for optimised image loading, expo-av for video reels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Web Profiles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Next.js · Vercel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 with App Router — server components for SEO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Rendering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Static generation for artist profiles — revalidates on profile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— zero config, instant deploys on push to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Artist name + discipline + city in page title and meta on every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Shared 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Component library shared with mobile where logic allows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Backend API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Node.js · Express · Hostinger VPS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Runtime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Express with structured route → controller → service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Socket.io for commission chat and live door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PM2 — keeps Node running 24/7, restarts on crash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 — routes traffic, handles HTTPS termination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SSL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Certbot (Let’s Encrypt) — free, auto-renewing certificates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Actions — auto-deploy to VPS on push to main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Winston for structured logs, Morgan for HTTP request logging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Database, Auth, Storage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Supabase · PostgreSQL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via Supabase — fully relational, clean foreign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Auth — phone OTP, email, social login (Instagram OAuth)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Storage — portfolio images, event covers, payment screenshots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Realtime — live door dashboard subscriptions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Row-level sec.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RLS policies on all tables — users only access their own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Migrations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CLI — all schema changes version-controlled in /supabase/migrations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Third-Party Integrations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Safepay — JazzCash, Easypaisa, card in one API. Per-transaction fee, no monthly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QRfy API — branded dynamic QRs. Single-use invalidation handled on Stag’d backend.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— media delivery, free tier covers V1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Resend — transactional email (ticket confirmation, payment receipts, agreement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Maps Embed API — optional venue map on event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Instagram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Instagram Basic Display API — OAuth portfolio import for artists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49839" w:sz="16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All infrastructure runs free-tier until real users exist. First paid upgrade is Railway → Hostinger VPS before launch (~$8/mo). Total infrastructure cost at launch: under PKR 15,000/month.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3.  Database Schema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tables live in Supabase PostgreSQL. Row-level security is enabled on every table. Migrations are written and applied via Supabase CLI — never edited directly in the dashboard.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Auth UID — same across all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login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Optional — for notifications and ticket receipts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Display name across all surfaces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stagd.app/username URL slug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creative | general |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Karachi | Lahore | Islamabad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artist_profiles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PK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150 char max, enforced at API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disciplines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Array of discipline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available | busy | unavailable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starting_rate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PKR, null if rates_on_request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rates_on_request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Shows ‘Rates on request’ instead of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travel_available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Willing to travel for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accent_color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Hex — artist-chosen tint for web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instagram_handle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 OAuth portfolio 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Manual verification by Stag’d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portfolio_items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artist_id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Optional caption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is_hidden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Hidden from public but not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Artist-controlled display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past_projects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artist_id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value_range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e.g. PKR 50k–80k, manually entered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organiser_id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concert | workshop | gallery | spoken_word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cover_image_url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venue_address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maps_pin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Maps URL,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starts_at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doors_at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is_recurring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draft | live | cancelled |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ticket_tiers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events.id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e.g. General Admission, VIP, Door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PKR, 0 for free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tickets in this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is_door_only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purchasable online — door staff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Display order in tier 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ticket_id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TKT-YYYY-XXXXX display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events.id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tier_id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ticket_tiers.id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buyer_id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users.id, null for guest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buyer_name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Stored separately for guest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buyer_email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total_paid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qr_url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QRfy-generated QR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scanned_at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Null until scanned. Set on first scan.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purchased_at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artist_id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enquiry | in_discussion | in_progress | completed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brief_what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Client’s initial brief — what they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brief_budget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Budget range or slider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brief_timeline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Timeline chip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brief_reference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Storage URL for reference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commissions.id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PKR, defaults to 50% of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revisions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Number of revisions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‘What you’ll get’ free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pending | accepted | tweaking | superseded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payment_confirmations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commissions.id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deposit |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client_marked_at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When client tapped Mark as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screenshot_url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Optional Supabase Storage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artist_confirmed_at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When artist tapped Confirm Receipt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commissions.id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sender_id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 | proposal | payment_confirmation | status_update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 content, null for non-text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ref_id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 to proposal or payment_confirmation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commissions.id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reviewer_id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reviewee_id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150 char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door_staff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events.id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References users.id, null if phone-only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 non-account door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scanner_token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One-time token for SMS scanner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4.  API Surface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endpoints are prefixed with /api/v1. Authentication uses Supabase JWT passed in the Authorization header. Public endpoints require no token.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/auth/otp/request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OTP to phone number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/auth/otp/verify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OTP, return session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/auth/instagram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Instagram OAuth callback, import portfolio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/auth/session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 out, invalidate 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Users &amp;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/users/:username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public artist profile by username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own profile fields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/users/me/portfolio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Upload a portfolio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/users/me/portfolio/:id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Reorder, hide, or update a portfolio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/users/me/portfolio/:id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a portfolio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/users/me/past-projects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 past project (cold start)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/users/me/dashboard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Artist dashboard stats and active projects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events with filters (city, type, date, price)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 event detail page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event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event details (organiser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Cancel event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/events/:id/door-staff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Assign door staff by phone or username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/events/:id/tickets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ticket tiers and availability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/events/:id/tickets/purchase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Purchase ticket (guest or authenticated)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/tickets/:ticketId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ticket detail (buyer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/verify/:ticketId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QR verification endpoint — single-use invalidation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/events/:id/walkin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Issue walk-in ticket (door staff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/events/:id/live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door dashboard — scan count by tier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an enquiry (brief form submission)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own commissions (client or artist view)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 commission thread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status (either party)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/commissions/:id/proposals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a proposal (artist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/commissions/:id/proposals/:pid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Accept or mark for tweaking (client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/commissions/:id/messages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a message in the thread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/commissions/:id/payment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 payment sent or confirm receipt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/commissions/:id/review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 a review (post-completion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Explore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/search/artists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Search artists by discipline, city, availability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/search/events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49839"/>
                <w:sz w:val="18"/>
                <w:szCs w:val="18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Search events by type, city, date, price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49839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Home feed — events soon, featured, following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5.  Build Phases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— Founder Scaffold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Weeks 1–2 · Founder + Claude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DE0D" w:sz="16" w:space="8"/>
        </w:pBdr>
        <w:shd w:fill="FFFD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This phase is completed by the Director of Operations using Claude Code before handing to the development team. The output is a working skeleton — not a finished product.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Exit criteria: user can sign up with phone OTP, profile is created in the database, and a single API endpoint returns data to the app. All four projects are version-controlled on GitHub.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Supabase project + full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tables, RLS policies, migrations written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GitHub repos (3)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stagd-app, stagd-web, stagd-api — private, branching convention 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Node/Express boilerplate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Folder structure, middleware, route pattern, env config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Expo app initialised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TypeScript, Expo Router, Supabase client connected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Next.js project initialised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Router, Supabase client, Vercel connected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Phone OTP auth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 OTP → verify → session → profile created in DB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VPS configured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Nginx, PM2, Certbot, GitHub Actions deploy pipeline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Founder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Design token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Figma brief colours, typography, spacing as code constants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UI/UX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Core Product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Weeks 3–10 · Full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Everything a user needs to onboard, discover, hire, and attend an event. No payments in V1 commissions. Ticketing payments live from day one.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Creative onboarding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steps as per Figma brief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General user 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steps, interest tags, city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Artist profile publish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Preview + publish, stagd.app/username live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Past projects (cold start)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add at onboarding — title, desc, image, value range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Instagram OAuth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selects own posts to import as portfolio items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Events soon, browse by discipline, featured creatives, following feed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Artist profile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profile, portfolio grid, tabs, web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FE1+FE2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Event listing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Hero, details, persistent CTA 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Explore /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Artists tab + Events tab with filters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City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Affects all home content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SEO — web 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Artist name + discipline + city in meta, server-side rendered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FE2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Following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 artist, following feed on home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Ticketing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Event creation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steps, ticket tiers, free event toggle, recurring prompt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Ticket purchase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selection, quantity, Safepay payment, QR generation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QRfy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call on purchase, branded QR embedded in ticket 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Ticket confirmation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Boarding pass UI, add to calendar, share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Ticket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Confirmation email via Resend immediately on purchase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Scanner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Full-screen, camera, SCAN + SELL buttons, persistent banner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QR verification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Single-use invalidation, green/red screen, buyer name shown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Door staff assignment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Organiser assigns by username or phone, SMS token for non-users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Walk-in ticket issuance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SELL TICKET flow in scanner mode, door allocation enforcement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Live door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scan count by tier, Supabase Realtime subscription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Poster QR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Static QR pointing to event listing page, separate from ticket QRs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Guest checkout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Ticket purchase without account, email delivery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Payout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50/50 split, 48hr pre/post, first-event 100% post, Safepay payouts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Hire Me button + brief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fields, budget slider PKR 5k–500k, disclaimer always visible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Commission chat 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via Socket.io, message types, project status 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Proposal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 price, deposit, balance, delivery date, revisions, deliverables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Proposal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Sounds good / Let’s tweak it, revised proposals marked superseded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Payment confirmation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 as paid, optional screenshot, artist confirms receipt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timestamped payment log in thread, permanent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 + 150 char, both parties, gated on payment confirmation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completion — dismissable, accessible from project history permanently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Inbox tabs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/ Active / Enquiries / Completed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Artist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Stats 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 views, enquiries, tickets sold, new followers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Active projects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Client, project type, due date,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Upcoming events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 event, tickets sold progress 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Time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month / Last month / All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Launch-Ready Polish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120"/>
              <w:bottom w:type="dxa" w:w="14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Weeks 11–14 · Full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Performance, edge cases, and everything that makes the product feel finished rather than functional.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440"/>
        <w:gridCol w:w="1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Dark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app adapts to device theme, all components tested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FE1+FE2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Cached attendee list when VPS unreachable at door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Push notification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updates, ticket confirmation, event reminders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FE1+BE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App Store + Play Store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Screenshots, descriptions, ASO keywords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UI/UX+FE1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Image optimisation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Masonry grid performance, lazy loading, Cloudflare CDN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FE1+FE2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screen has empty state, error state, loading state designed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UI/UX+FE1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tap targets, contrast ratios, screen reader basics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UI/UX+FE1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Posthog or Mixpanel — event tracking for funnel and feature usage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rate limiting on auth and purchase endpoints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 injection, XSS, auth token handling reviewed before launch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BE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6.  Integration Build Order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Integrations are built in this sequence. Each one unblocks the next. Do not start an integration before the one above it is tested and working.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1. Supabase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Phone OTP must work before anything else. Foundation of all user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2. Supabase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Portfolio images needed before profiles are testable end-to-end.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3. QRfy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generation needed before ticket purchase flow is testable.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4. Safepay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Payment gateway. Integrate in test mode first, switch to live before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5. Resend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Transactional email. Ticket confirmations and organiser agreement emails.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6. Socket.io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Commission chat real-time layer. Build after REST commission endpoints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7. Supabase Realtime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door dashboard. Build after scanning endpoint is working.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8. Instagram OAuth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Portfolio import. Nice-to-have for launch, not a blocker.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9. Google Maps Embed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Venue map on event page. Public API, minimal integration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10. OneSignal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notifications marketing layer. After core Expo push is working.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7.  Team Conventions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Git branching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Production. Only merges from staging via pull request with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Pre-launch testing. All features merge here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feature/*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One branch per feature. e.g. feature/proposal-card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fix/*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Bug fixes. e.g. fix/scanner-crash-on-iphone-12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Commit message format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feat: add proposal card to commission thread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fix: scanner returning wrong result on second scan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chore: update Supabase client to v2.38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docs: add API endpoint for walk-in ticket issuance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Environment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Never commit .env files to GitHub — .gitignore must include all .env* files from day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Maintain three environments: .env.local (dev), .env.staging, .env.production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environment variables documented in /docs/ENV.md in each repo — keys listed, values never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Code review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Every pull request requires one review before merge — no self-merges to staging or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BE reviews FE pull requests that touch API contracts — catch breaking changes before they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UI/UX reviews any PR that touches a screen layout before it goes to staging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PR merges on a Friday without explicit sign-off from the Director of Operations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Definition of done — per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Feature works on iOS, Android, and web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Empty state, error state, and loading state are all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hardcoded strings — all copy matches the locked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API endpoint has basic rate limiting if it touches auth or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UI/UX sign-off on any new screen before it goes to staging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8.  V1 Launch Checklist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item on this list must be ticked before the app goes to the App Store and Play Store. No exceptions.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P0 features complete and tested on real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Organiser agreement signed by at least 3 Founding 50 event organisers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At least one full ticketed event run through the platform on TestFlight/internal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Scanner mode tested at a real door with real attendees before launch 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QR verification tested with screenshot-share attempt — second scan must fail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VPS hardened — SSH key auth only, no password login, firewall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Supabase backups enabled and tested — restore at least once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Safepay live credentials tested with a real PKR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Cloudflare CDN serving all media assets, not Supabase Storage direct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Rate limiting active on /auth and /tickets/purchase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SSL certificate valid and auto-renewing via Certbot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iOS TestFlight build tested by at least 20 people including non-technical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Android APK tested on at least 3 different Android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 Store screenshots in Stag’d visual language — no generic mockups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App description leads with problem solved, not feature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Privacy policy live at stagd.app/privacy — required by both stores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Terms of service live at stagd.app/terms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Stag’d entity registered with SECP or operating under Chameleon Ideas formally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IPO Pakistan trademark application filed for Stag’d name and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Organiser Agreement reviewed by a qualified Pakistani lawyer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Safepay merchant agreement signed</w:t>
      </w:r>
    </w:p>
    <w:p>
      <w:pPr>
        <w:spacing w:after="80" w:before="80"/>
      </w:pPr>
      <w:r>
        <w:t xml:space="preserve"/>
      </w:r>
    </w:p>
    <w:p>
      <w:pPr>
        <w:pBdr>
          <w:left w:val="single" w:color="049839" w:sz="16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The launch checklist is signed off by the Director of Operations. No individual team member has authority to declare V1 ready without this sign-off.</w:t>
      </w:r>
    </w:p>
    <w:p>
      <w:pPr>
        <w:spacing w:after="80" w:before="80"/>
      </w:pPr>
      <w:r>
        <w:t xml:space="preserve"/>
      </w:r>
    </w:p>
    <w:p>
      <w:pPr>
        <w:pBdr>
          <w:bottom w:val="single" w:color="E0E0E0" w:sz="2" w:space="1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Stag’d  ·  stagd.app  ·  Implementation Plan V1  ·  Chameleon Ideas  ·  April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rFonts w:ascii="Arial" w:cs="Arial" w:eastAsia="Arial" w:hAnsi="Arial"/>
        <w:color w:val="888888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900" w:hanging="300"/>
      </w:pPr>
      <w:rPr>
        <w:rFonts w:ascii="Arial" w:cs="Arial" w:eastAsia="Arial" w:hAnsi="Arial"/>
        <w:color w:val="888888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Arial" w:cs="Arial" w:eastAsia="Arial" w:hAnsi="Arial"/>
        <w:color w:val="88888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2026-04-26T21:59:48.558Z</dcterms:created>
  <dcterms:modified xsi:type="dcterms:W3CDTF">2026-04-26T21:59:48.559Z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