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87C0D" w14:textId="62CBFEC6" w:rsidR="00300D83" w:rsidRPr="00300D83" w:rsidRDefault="00300D83" w:rsidP="00300D83">
      <w:pPr>
        <w:ind w:left="420" w:hanging="420"/>
        <w:jc w:val="center"/>
        <w:rPr>
          <w:rFonts w:asciiTheme="minorEastAsia" w:hAnsiTheme="minorEastAsia" w:hint="eastAsia"/>
          <w:b/>
          <w:bCs/>
          <w:sz w:val="36"/>
          <w:szCs w:val="36"/>
        </w:rPr>
      </w:pPr>
      <w:r w:rsidRPr="00300D83">
        <w:rPr>
          <w:rFonts w:asciiTheme="minorEastAsia" w:hAnsiTheme="minorEastAsia"/>
          <w:b/>
          <w:bCs/>
          <w:sz w:val="36"/>
          <w:szCs w:val="36"/>
        </w:rPr>
        <w:t>vcf生成器使用说明</w:t>
      </w:r>
    </w:p>
    <w:p w14:paraId="3BE2B58C" w14:textId="1507DCDE" w:rsidR="00E40899" w:rsidRDefault="00DB7F15" w:rsidP="00DB7F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使用步骤</w:t>
      </w:r>
    </w:p>
    <w:p w14:paraId="171876CE" w14:textId="4C0A85A9" w:rsidR="00DB7F15" w:rsidRDefault="00DB7F15" w:rsidP="00DB7F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准备excel文件，文件格式：.</w:t>
      </w:r>
      <w:r>
        <w:t>xlsx</w:t>
      </w:r>
      <w:r>
        <w:rPr>
          <w:rFonts w:hint="eastAsia"/>
        </w:rPr>
        <w:t>。</w:t>
      </w:r>
      <w:r w:rsidR="00572F94">
        <w:rPr>
          <w:rFonts w:hint="eastAsia"/>
        </w:rPr>
        <w:t>名称：尽量英文。</w:t>
      </w:r>
    </w:p>
    <w:p w14:paraId="3D59F5C5" w14:textId="2FF312D0" w:rsidR="00DB7F15" w:rsidRDefault="00DB7F15" w:rsidP="00DB7F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准备文件内容。保证内容在sheet</w:t>
      </w:r>
      <w:r>
        <w:t>1</w:t>
      </w:r>
      <w:r>
        <w:rPr>
          <w:rFonts w:hint="eastAsia"/>
        </w:rPr>
        <w:t>表单中。</w:t>
      </w:r>
      <w:r w:rsidR="00220198" w:rsidRPr="001D1A26">
        <w:rPr>
          <w:rFonts w:hint="eastAsia"/>
          <w:color w:val="FF0000"/>
        </w:rPr>
        <w:t>规定：第一行</w:t>
      </w:r>
      <w:r w:rsidR="00220198" w:rsidRPr="001D1A26">
        <w:rPr>
          <w:color w:val="FF0000"/>
        </w:rPr>
        <w:t>A</w:t>
      </w:r>
      <w:r w:rsidR="00220198" w:rsidRPr="001D1A26">
        <w:rPr>
          <w:rFonts w:hint="eastAsia"/>
          <w:color w:val="FF0000"/>
        </w:rPr>
        <w:t>列</w:t>
      </w:r>
      <w:r w:rsidR="002A6227" w:rsidRPr="001D1A26">
        <w:rPr>
          <w:rFonts w:hint="eastAsia"/>
          <w:color w:val="FF0000"/>
        </w:rPr>
        <w:t>的内容必须为“姓名”，第一行B列的内容必须为“手机号”</w:t>
      </w:r>
      <w:r w:rsidR="002A6227">
        <w:rPr>
          <w:rFonts w:hint="eastAsia"/>
        </w:rPr>
        <w:t>。其他行存放对应的数据即可。</w:t>
      </w:r>
      <w:r w:rsidR="00572F94">
        <w:rPr>
          <w:rFonts w:hint="eastAsia"/>
        </w:rPr>
        <w:t>参考数据如下所示：</w:t>
      </w:r>
    </w:p>
    <w:p w14:paraId="4CF657BD" w14:textId="38372354" w:rsidR="00220198" w:rsidRDefault="00220198" w:rsidP="00572F94">
      <w:pPr>
        <w:jc w:val="center"/>
      </w:pPr>
      <w:r w:rsidRPr="00220198">
        <w:rPr>
          <w:noProof/>
        </w:rPr>
        <w:drawing>
          <wp:inline distT="0" distB="0" distL="0" distR="0" wp14:anchorId="1ED318A1" wp14:editId="1A9FB0C9">
            <wp:extent cx="3399790" cy="15538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3258F" w14:textId="4AB68760" w:rsidR="002A6227" w:rsidRDefault="002A6227" w:rsidP="002A62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将此xlsx文件放到和main</w:t>
      </w:r>
      <w:r>
        <w:t>.exe</w:t>
      </w:r>
      <w:r>
        <w:rPr>
          <w:rFonts w:hint="eastAsia"/>
        </w:rPr>
        <w:t>文件同一目录下。</w:t>
      </w:r>
    </w:p>
    <w:p w14:paraId="16BE3972" w14:textId="583EBE43" w:rsidR="002A6227" w:rsidRDefault="00EF1D16" w:rsidP="002A62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双击main</w:t>
      </w:r>
      <w:r>
        <w:t>.exe</w:t>
      </w:r>
      <w:r>
        <w:rPr>
          <w:rFonts w:hint="eastAsia"/>
        </w:rPr>
        <w:t>文件。输入密码“爱丹妮，爱天海”，回车。</w:t>
      </w:r>
      <w:r w:rsidR="004F5F5A">
        <w:rPr>
          <w:rFonts w:hint="eastAsia"/>
        </w:rPr>
        <w:t>输入密码</w:t>
      </w:r>
      <w:r w:rsidR="00572F94">
        <w:rPr>
          <w:rFonts w:hint="eastAsia"/>
        </w:rPr>
        <w:t>如下所示：</w:t>
      </w:r>
    </w:p>
    <w:p w14:paraId="30CE9B02" w14:textId="54996D39" w:rsidR="000814F2" w:rsidRDefault="000814F2" w:rsidP="000814F2">
      <w:pPr>
        <w:jc w:val="center"/>
      </w:pPr>
      <w:r w:rsidRPr="000814F2">
        <w:rPr>
          <w:noProof/>
        </w:rPr>
        <w:drawing>
          <wp:inline distT="0" distB="0" distL="0" distR="0" wp14:anchorId="08D82233" wp14:editId="1D5B5A07">
            <wp:extent cx="3315335" cy="6451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8C36B" w14:textId="57121F86" w:rsidR="00EF1D16" w:rsidRDefault="00EF1D16" w:rsidP="002A62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此文件目录下会自动生成和</w:t>
      </w:r>
      <w:r>
        <w:t>xlsx</w:t>
      </w:r>
      <w:r>
        <w:rPr>
          <w:rFonts w:hint="eastAsia"/>
        </w:rPr>
        <w:t>文件名称相同的vcf文件。对应的vcf文件既为转换后的文件。</w:t>
      </w:r>
    </w:p>
    <w:p w14:paraId="1C444F84" w14:textId="77777777" w:rsidR="00EF1D16" w:rsidRDefault="00EF1D16" w:rsidP="00EF1D16">
      <w:pPr>
        <w:pStyle w:val="a3"/>
        <w:ind w:left="360" w:firstLineChars="0" w:firstLine="0"/>
        <w:rPr>
          <w:rFonts w:hint="eastAsia"/>
        </w:rPr>
      </w:pPr>
    </w:p>
    <w:p w14:paraId="1EFCEA9C" w14:textId="1B9D16C0" w:rsidR="00DB7F15" w:rsidRDefault="00DB7F15" w:rsidP="001D1A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注意事项</w:t>
      </w:r>
    </w:p>
    <w:p w14:paraId="4A00CBF3" w14:textId="58885453" w:rsidR="001D1A26" w:rsidRDefault="001D1A26" w:rsidP="001D1A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不得修改“main</w:t>
      </w:r>
      <w:r>
        <w:t>.exe</w:t>
      </w:r>
      <w:r>
        <w:rPr>
          <w:rFonts w:hint="eastAsia"/>
        </w:rPr>
        <w:t>”文件名称。</w:t>
      </w:r>
    </w:p>
    <w:p w14:paraId="36D3058A" w14:textId="6AE6A62F" w:rsidR="001D1A26" w:rsidRDefault="001D1A26" w:rsidP="001D1A2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支持一次对多个xlsx文件操作。</w:t>
      </w:r>
    </w:p>
    <w:sectPr w:rsidR="001D1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C4B"/>
    <w:multiLevelType w:val="hybridMultilevel"/>
    <w:tmpl w:val="A35A220A"/>
    <w:lvl w:ilvl="0" w:tplc="403E1D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AF5D5B"/>
    <w:multiLevelType w:val="hybridMultilevel"/>
    <w:tmpl w:val="E0BC2D4C"/>
    <w:lvl w:ilvl="0" w:tplc="AAE6DA6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C546A1E"/>
    <w:multiLevelType w:val="hybridMultilevel"/>
    <w:tmpl w:val="79CABFF6"/>
    <w:lvl w:ilvl="0" w:tplc="2C74BD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56"/>
    <w:rsid w:val="000814F2"/>
    <w:rsid w:val="00105B4E"/>
    <w:rsid w:val="001D1A26"/>
    <w:rsid w:val="00220198"/>
    <w:rsid w:val="002A6227"/>
    <w:rsid w:val="00300D83"/>
    <w:rsid w:val="004F5F5A"/>
    <w:rsid w:val="00572F94"/>
    <w:rsid w:val="005B6B56"/>
    <w:rsid w:val="00DB7F15"/>
    <w:rsid w:val="00E40899"/>
    <w:rsid w:val="00E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791C5"/>
  <w15:chartTrackingRefBased/>
  <w15:docId w15:val="{C2F3AF3F-E841-4122-87F2-069C1344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F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Chamico *</dc:creator>
  <cp:keywords/>
  <dc:description/>
  <cp:lastModifiedBy>Chamico *</cp:lastModifiedBy>
  <cp:revision>5</cp:revision>
  <cp:lastPrinted>2021-06-04T15:23:00Z</cp:lastPrinted>
  <dcterms:created xsi:type="dcterms:W3CDTF">2021-06-04T15:07:00Z</dcterms:created>
  <dcterms:modified xsi:type="dcterms:W3CDTF">2021-06-04T15:23:00Z</dcterms:modified>
</cp:coreProperties>
</file>