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51C7" w14:textId="2F144D86" w:rsidR="00110500" w:rsidRPr="00C67249" w:rsidRDefault="00C67249" w:rsidP="00C67249">
      <w:pPr>
        <w:jc w:val="center"/>
        <w:rPr>
          <w:b/>
          <w:bCs/>
          <w:sz w:val="32"/>
          <w:szCs w:val="32"/>
          <w:u w:val="single"/>
        </w:rPr>
      </w:pPr>
      <w:r w:rsidRPr="00C67249">
        <w:rPr>
          <w:b/>
          <w:bCs/>
          <w:sz w:val="32"/>
          <w:szCs w:val="32"/>
          <w:u w:val="single"/>
        </w:rPr>
        <w:t>FastAPI backend</w:t>
      </w:r>
    </w:p>
    <w:p w14:paraId="3C7A55ED" w14:textId="397F4AEC" w:rsidR="00C67249" w:rsidRPr="00C67249" w:rsidRDefault="00C67249">
      <w:pPr>
        <w:rPr>
          <w:b/>
          <w:bCs/>
          <w:sz w:val="28"/>
          <w:szCs w:val="28"/>
        </w:rPr>
      </w:pPr>
      <w:r w:rsidRPr="00C67249">
        <w:rPr>
          <w:b/>
          <w:bCs/>
          <w:sz w:val="28"/>
          <w:szCs w:val="28"/>
        </w:rPr>
        <w:t>Subtask Overview</w:t>
      </w:r>
    </w:p>
    <w:p w14:paraId="59EBA430" w14:textId="2E169E5B" w:rsidR="00C67249" w:rsidRDefault="00C67249" w:rsidP="00C67249">
      <w:pPr>
        <w:jc w:val="both"/>
      </w:pPr>
      <w:r w:rsidRPr="00C67249">
        <w:t xml:space="preserve">In this task, a system based on Multimodal Retrieval-Augmented Generation (RAG) is developed. It uses a vector database to retrieve relevant text/image resources and a hosted LLM (Groq) to provide accurate and </w:t>
      </w:r>
      <w:r w:rsidRPr="00C67249">
        <w:t>contextually based</w:t>
      </w:r>
      <w:r w:rsidRPr="00C67249">
        <w:t xml:space="preserve"> replies. </w:t>
      </w:r>
      <w:r>
        <w:t xml:space="preserve"> </w:t>
      </w:r>
      <w:r w:rsidRPr="00C67249">
        <w:t>Users can submit queries via an A/P/L endpoint using the FastAPI back-end. When generating responses, content that has been retrieved from the database is combined with LLM to produce more accurate and pertinent responses.</w:t>
      </w:r>
    </w:p>
    <w:p w14:paraId="3D2CDBEE" w14:textId="08FF03F0" w:rsidR="00C67249" w:rsidRPr="00C67249" w:rsidRDefault="00C67249">
      <w:pPr>
        <w:rPr>
          <w:b/>
          <w:bCs/>
          <w:sz w:val="28"/>
          <w:szCs w:val="28"/>
        </w:rPr>
      </w:pPr>
      <w:r w:rsidRPr="00C67249">
        <w:rPr>
          <w:b/>
          <w:bCs/>
          <w:sz w:val="28"/>
          <w:szCs w:val="28"/>
        </w:rPr>
        <w:t xml:space="preserve">Key features </w:t>
      </w:r>
    </w:p>
    <w:p w14:paraId="48551EDC" w14:textId="4B35D123" w:rsidR="00C67249" w:rsidRDefault="00C67249" w:rsidP="00C67249">
      <w:pPr>
        <w:pStyle w:val="ListParagraph"/>
        <w:numPr>
          <w:ilvl w:val="0"/>
          <w:numId w:val="13"/>
        </w:numPr>
      </w:pPr>
      <w:r>
        <w:t>Text based semantic search using embeddings</w:t>
      </w:r>
    </w:p>
    <w:p w14:paraId="58966176" w14:textId="591FF1CE" w:rsidR="00C67249" w:rsidRDefault="00C67249" w:rsidP="00C67249">
      <w:pPr>
        <w:pStyle w:val="ListParagraph"/>
        <w:numPr>
          <w:ilvl w:val="0"/>
          <w:numId w:val="13"/>
        </w:numPr>
      </w:pPr>
      <w:r>
        <w:t xml:space="preserve">Image reference retrieval </w:t>
      </w:r>
    </w:p>
    <w:p w14:paraId="57F1D1A5" w14:textId="7D68D8F5" w:rsidR="00C67249" w:rsidRDefault="00C67249" w:rsidP="00C67249">
      <w:pPr>
        <w:pStyle w:val="ListParagraph"/>
        <w:numPr>
          <w:ilvl w:val="0"/>
          <w:numId w:val="13"/>
        </w:numPr>
      </w:pPr>
      <w:r>
        <w:t>Groq LLM integration for fast inference</w:t>
      </w:r>
    </w:p>
    <w:p w14:paraId="634E9F0D" w14:textId="37AEFF09" w:rsidR="00C67249" w:rsidRDefault="00C67249" w:rsidP="00C67249">
      <w:pPr>
        <w:pStyle w:val="ListParagraph"/>
        <w:numPr>
          <w:ilvl w:val="0"/>
          <w:numId w:val="13"/>
        </w:numPr>
      </w:pPr>
      <w:r>
        <w:t>FastAPI REST API</w:t>
      </w:r>
    </w:p>
    <w:p w14:paraId="35FEE726" w14:textId="694FE38D" w:rsidR="00C67249" w:rsidRDefault="00C67249" w:rsidP="00C67249">
      <w:pPr>
        <w:pStyle w:val="ListParagraph"/>
        <w:numPr>
          <w:ilvl w:val="0"/>
          <w:numId w:val="13"/>
        </w:numPr>
      </w:pPr>
      <w:r>
        <w:t>Modular, extensible architecture</w:t>
      </w:r>
    </w:p>
    <w:p w14:paraId="0DF5E811" w14:textId="1305B5CF" w:rsidR="00C67249" w:rsidRDefault="00C67249" w:rsidP="00C67249">
      <w:pPr>
        <w:pStyle w:val="ListParagraph"/>
        <w:numPr>
          <w:ilvl w:val="0"/>
          <w:numId w:val="13"/>
        </w:numPr>
      </w:pPr>
      <w:r>
        <w:t>Production friendly dependency management</w:t>
      </w:r>
    </w:p>
    <w:p w14:paraId="2BFB4AEA" w14:textId="77C26A46" w:rsidR="00C67249" w:rsidRPr="00C67249" w:rsidRDefault="00C67249" w:rsidP="00C67249">
      <w:pPr>
        <w:rPr>
          <w:b/>
          <w:bCs/>
          <w:sz w:val="28"/>
          <w:szCs w:val="28"/>
        </w:rPr>
      </w:pPr>
      <w:r w:rsidRPr="00C67249">
        <w:rPr>
          <w:b/>
          <w:bCs/>
          <w:sz w:val="28"/>
          <w:szCs w:val="28"/>
        </w:rPr>
        <w:t>System Architecture</w:t>
      </w:r>
    </w:p>
    <w:p w14:paraId="13459112" w14:textId="750AD58D" w:rsidR="00C67249" w:rsidRDefault="00C67249" w:rsidP="00C67249">
      <w:pPr>
        <w:pStyle w:val="ListParagraph"/>
        <w:numPr>
          <w:ilvl w:val="0"/>
          <w:numId w:val="14"/>
        </w:numPr>
      </w:pPr>
      <w:r>
        <w:t>High level flow</w:t>
      </w:r>
    </w:p>
    <w:p w14:paraId="53A1EA02" w14:textId="78C7545D" w:rsidR="00C67249" w:rsidRDefault="00C67249" w:rsidP="00C67249">
      <w:pPr>
        <w:pStyle w:val="ListParagraph"/>
        <w:numPr>
          <w:ilvl w:val="1"/>
          <w:numId w:val="14"/>
        </w:numPr>
      </w:pPr>
      <w:r>
        <w:t>User sends a question to the /ask API endpoint</w:t>
      </w:r>
    </w:p>
    <w:p w14:paraId="1931CE51" w14:textId="46595535" w:rsidR="00C67249" w:rsidRDefault="00C67249" w:rsidP="00C67249">
      <w:pPr>
        <w:pStyle w:val="ListParagraph"/>
        <w:numPr>
          <w:ilvl w:val="1"/>
          <w:numId w:val="14"/>
        </w:numPr>
      </w:pPr>
      <w:r>
        <w:t xml:space="preserve">The system performs vector search </w:t>
      </w:r>
    </w:p>
    <w:p w14:paraId="22AD8601" w14:textId="3D65EC91" w:rsidR="00C67249" w:rsidRDefault="00C67249" w:rsidP="00C67249">
      <w:pPr>
        <w:pStyle w:val="ListParagraph"/>
        <w:numPr>
          <w:ilvl w:val="1"/>
          <w:numId w:val="14"/>
        </w:numPr>
      </w:pPr>
      <w:r>
        <w:t xml:space="preserve">Retrieved context is constructed into a prompt </w:t>
      </w:r>
    </w:p>
    <w:p w14:paraId="1EDCA14B" w14:textId="71298138" w:rsidR="00C67249" w:rsidRDefault="00C67249" w:rsidP="00C67249">
      <w:pPr>
        <w:pStyle w:val="ListParagraph"/>
        <w:numPr>
          <w:ilvl w:val="1"/>
          <w:numId w:val="14"/>
        </w:numPr>
      </w:pPr>
      <w:r>
        <w:t>Groq LLM generates the final answer</w:t>
      </w:r>
    </w:p>
    <w:p w14:paraId="59E8FCBF" w14:textId="10284656" w:rsidR="00C67249" w:rsidRDefault="00C67249" w:rsidP="00C67249">
      <w:pPr>
        <w:pStyle w:val="ListParagraph"/>
        <w:numPr>
          <w:ilvl w:val="1"/>
          <w:numId w:val="14"/>
        </w:numPr>
      </w:pPr>
      <w:r>
        <w:t>Response is returned to the user</w:t>
      </w:r>
    </w:p>
    <w:p w14:paraId="67214033" w14:textId="54CA3D5A" w:rsidR="00C67249" w:rsidRDefault="00C67249" w:rsidP="00C67249">
      <w:pPr>
        <w:pStyle w:val="ListParagraph"/>
        <w:numPr>
          <w:ilvl w:val="0"/>
          <w:numId w:val="14"/>
        </w:numPr>
      </w:pPr>
      <w:r>
        <w:t>Core components:</w:t>
      </w:r>
    </w:p>
    <w:p w14:paraId="456E2CB8" w14:textId="3F1D2D5A" w:rsidR="00C67249" w:rsidRDefault="00C67249" w:rsidP="00C67249">
      <w:pPr>
        <w:pStyle w:val="ListParagraph"/>
        <w:numPr>
          <w:ilvl w:val="1"/>
          <w:numId w:val="14"/>
        </w:numPr>
      </w:pPr>
      <w:r>
        <w:t>FastAPI (API layer)</w:t>
      </w:r>
    </w:p>
    <w:p w14:paraId="08C8B5BD" w14:textId="2BED5606" w:rsidR="00C67249" w:rsidRDefault="00C67249" w:rsidP="00C67249">
      <w:pPr>
        <w:pStyle w:val="ListParagraph"/>
        <w:numPr>
          <w:ilvl w:val="1"/>
          <w:numId w:val="14"/>
        </w:numPr>
      </w:pPr>
      <w:r>
        <w:t xml:space="preserve">RAG pipeline </w:t>
      </w:r>
    </w:p>
    <w:p w14:paraId="54D6ABDD" w14:textId="6C7E9138" w:rsidR="00C67249" w:rsidRDefault="00C67249" w:rsidP="00C67249">
      <w:pPr>
        <w:pStyle w:val="ListParagraph"/>
        <w:numPr>
          <w:ilvl w:val="1"/>
          <w:numId w:val="14"/>
        </w:numPr>
      </w:pPr>
      <w:r>
        <w:t>Vector search module</w:t>
      </w:r>
    </w:p>
    <w:p w14:paraId="6A2F8771" w14:textId="51777CF4" w:rsidR="00C67249" w:rsidRDefault="00C67249" w:rsidP="00C67249">
      <w:pPr>
        <w:pStyle w:val="ListParagraph"/>
        <w:numPr>
          <w:ilvl w:val="1"/>
          <w:numId w:val="14"/>
        </w:numPr>
      </w:pPr>
      <w:r>
        <w:t>Groq LLM</w:t>
      </w:r>
    </w:p>
    <w:p w14:paraId="3AAF4B97" w14:textId="2FE81F2A" w:rsidR="00C67249" w:rsidRPr="00C67249" w:rsidRDefault="00C67249" w:rsidP="00C67249">
      <w:pPr>
        <w:rPr>
          <w:b/>
          <w:bCs/>
          <w:sz w:val="28"/>
          <w:szCs w:val="28"/>
        </w:rPr>
      </w:pPr>
      <w:r w:rsidRPr="00C67249">
        <w:rPr>
          <w:b/>
          <w:bCs/>
          <w:sz w:val="28"/>
          <w:szCs w:val="28"/>
        </w:rPr>
        <w:t xml:space="preserve">Tech stack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952E0" w14:paraId="109FFDC6" w14:textId="77777777" w:rsidTr="004952E0">
        <w:tc>
          <w:tcPr>
            <w:tcW w:w="4508" w:type="dxa"/>
          </w:tcPr>
          <w:p w14:paraId="7DE141F8" w14:textId="49456F21" w:rsidR="004952E0" w:rsidRDefault="004952E0" w:rsidP="00C67249">
            <w:r>
              <w:t xml:space="preserve">Layer </w:t>
            </w:r>
          </w:p>
        </w:tc>
        <w:tc>
          <w:tcPr>
            <w:tcW w:w="4508" w:type="dxa"/>
          </w:tcPr>
          <w:p w14:paraId="45ACC8CB" w14:textId="1DC147FA" w:rsidR="004952E0" w:rsidRDefault="004952E0" w:rsidP="00C67249">
            <w:r>
              <w:t>Technology</w:t>
            </w:r>
          </w:p>
        </w:tc>
      </w:tr>
      <w:tr w:rsidR="004952E0" w14:paraId="3DEFBB54" w14:textId="77777777" w:rsidTr="004952E0">
        <w:tc>
          <w:tcPr>
            <w:tcW w:w="4508" w:type="dxa"/>
          </w:tcPr>
          <w:p w14:paraId="64D7493A" w14:textId="12691940" w:rsidR="004952E0" w:rsidRDefault="004952E0" w:rsidP="00C67249">
            <w:r>
              <w:t xml:space="preserve">Language </w:t>
            </w:r>
          </w:p>
        </w:tc>
        <w:tc>
          <w:tcPr>
            <w:tcW w:w="4508" w:type="dxa"/>
          </w:tcPr>
          <w:p w14:paraId="32212E08" w14:textId="61F20027" w:rsidR="004952E0" w:rsidRDefault="004952E0" w:rsidP="00C67249">
            <w:r>
              <w:t>Python 3.10+</w:t>
            </w:r>
          </w:p>
        </w:tc>
      </w:tr>
      <w:tr w:rsidR="004952E0" w14:paraId="0CEB3D43" w14:textId="77777777" w:rsidTr="004952E0">
        <w:tc>
          <w:tcPr>
            <w:tcW w:w="4508" w:type="dxa"/>
          </w:tcPr>
          <w:p w14:paraId="30F257DD" w14:textId="6F166F76" w:rsidR="004952E0" w:rsidRDefault="004952E0" w:rsidP="00C67249">
            <w:r>
              <w:t>API</w:t>
            </w:r>
          </w:p>
        </w:tc>
        <w:tc>
          <w:tcPr>
            <w:tcW w:w="4508" w:type="dxa"/>
          </w:tcPr>
          <w:p w14:paraId="5C2184A9" w14:textId="7921E385" w:rsidR="004952E0" w:rsidRDefault="004952E0" w:rsidP="00C67249">
            <w:r>
              <w:t>FastAPI</w:t>
            </w:r>
          </w:p>
        </w:tc>
      </w:tr>
      <w:tr w:rsidR="004952E0" w14:paraId="4EACED9B" w14:textId="77777777" w:rsidTr="004952E0">
        <w:tc>
          <w:tcPr>
            <w:tcW w:w="4508" w:type="dxa"/>
          </w:tcPr>
          <w:p w14:paraId="3799DC1A" w14:textId="408C5FA5" w:rsidR="004952E0" w:rsidRDefault="004952E0" w:rsidP="00C67249">
            <w:r>
              <w:t>Server</w:t>
            </w:r>
          </w:p>
        </w:tc>
        <w:tc>
          <w:tcPr>
            <w:tcW w:w="4508" w:type="dxa"/>
          </w:tcPr>
          <w:p w14:paraId="249DA418" w14:textId="0B3271BD" w:rsidR="004952E0" w:rsidRDefault="004952E0" w:rsidP="00C67249">
            <w:r>
              <w:t>Uvicorn</w:t>
            </w:r>
          </w:p>
        </w:tc>
      </w:tr>
      <w:tr w:rsidR="004952E0" w14:paraId="5E46C0DF" w14:textId="77777777" w:rsidTr="004952E0">
        <w:tc>
          <w:tcPr>
            <w:tcW w:w="4508" w:type="dxa"/>
          </w:tcPr>
          <w:p w14:paraId="5B2438AF" w14:textId="19E0B06A" w:rsidR="004952E0" w:rsidRDefault="004952E0" w:rsidP="00C67249">
            <w:r>
              <w:t>LLM</w:t>
            </w:r>
          </w:p>
        </w:tc>
        <w:tc>
          <w:tcPr>
            <w:tcW w:w="4508" w:type="dxa"/>
          </w:tcPr>
          <w:p w14:paraId="179F8890" w14:textId="5C1592B2" w:rsidR="004952E0" w:rsidRDefault="004952E0" w:rsidP="004952E0">
            <w:r>
              <w:t xml:space="preserve">Groq </w:t>
            </w:r>
            <w:r w:rsidRPr="004952E0">
              <w:t>(llama-3.1-8b-instant)</w:t>
            </w:r>
          </w:p>
        </w:tc>
      </w:tr>
      <w:tr w:rsidR="004952E0" w14:paraId="3259E8C7" w14:textId="77777777" w:rsidTr="004952E0">
        <w:tc>
          <w:tcPr>
            <w:tcW w:w="4508" w:type="dxa"/>
          </w:tcPr>
          <w:p w14:paraId="5B620C91" w14:textId="35EE5050" w:rsidR="004952E0" w:rsidRDefault="004952E0" w:rsidP="00C67249">
            <w:r>
              <w:t>Vector DB</w:t>
            </w:r>
          </w:p>
        </w:tc>
        <w:tc>
          <w:tcPr>
            <w:tcW w:w="4508" w:type="dxa"/>
          </w:tcPr>
          <w:p w14:paraId="5B89038C" w14:textId="667FCA13" w:rsidR="004952E0" w:rsidRDefault="004952E0" w:rsidP="00C67249">
            <w:r>
              <w:t>Milvus</w:t>
            </w:r>
          </w:p>
        </w:tc>
      </w:tr>
      <w:tr w:rsidR="004952E0" w14:paraId="39FB7630" w14:textId="77777777" w:rsidTr="004952E0">
        <w:tc>
          <w:tcPr>
            <w:tcW w:w="4508" w:type="dxa"/>
          </w:tcPr>
          <w:p w14:paraId="3E43E8BE" w14:textId="5E6C39CE" w:rsidR="004952E0" w:rsidRDefault="004952E0" w:rsidP="00C67249">
            <w:r>
              <w:t>Embeddings</w:t>
            </w:r>
          </w:p>
        </w:tc>
        <w:tc>
          <w:tcPr>
            <w:tcW w:w="4508" w:type="dxa"/>
          </w:tcPr>
          <w:p w14:paraId="4E44A1AE" w14:textId="6BC3B2E6" w:rsidR="004952E0" w:rsidRDefault="004952E0" w:rsidP="00C67249">
            <w:r>
              <w:t>Sentence Transformers</w:t>
            </w:r>
          </w:p>
        </w:tc>
      </w:tr>
      <w:tr w:rsidR="004952E0" w14:paraId="7DF236C6" w14:textId="77777777" w:rsidTr="004952E0">
        <w:tc>
          <w:tcPr>
            <w:tcW w:w="4508" w:type="dxa"/>
          </w:tcPr>
          <w:p w14:paraId="7EF1F171" w14:textId="1B5CB27B" w:rsidR="004952E0" w:rsidRDefault="004952E0" w:rsidP="00C67249">
            <w:r>
              <w:t xml:space="preserve">Environment </w:t>
            </w:r>
          </w:p>
        </w:tc>
        <w:tc>
          <w:tcPr>
            <w:tcW w:w="4508" w:type="dxa"/>
          </w:tcPr>
          <w:p w14:paraId="22C86C5F" w14:textId="68D27C6A" w:rsidR="004952E0" w:rsidRDefault="004952E0" w:rsidP="00C67249">
            <w:r>
              <w:t xml:space="preserve">Python Virtual Environment </w:t>
            </w:r>
          </w:p>
        </w:tc>
      </w:tr>
    </w:tbl>
    <w:p w14:paraId="613F8B73" w14:textId="77777777" w:rsidR="00C67249" w:rsidRDefault="00C67249" w:rsidP="00C67249"/>
    <w:p w14:paraId="6E5B4F75" w14:textId="77777777" w:rsidR="004952E0" w:rsidRDefault="004952E0" w:rsidP="00C67249"/>
    <w:p w14:paraId="7A73E2F4" w14:textId="77777777" w:rsidR="004952E0" w:rsidRDefault="004952E0" w:rsidP="00C67249"/>
    <w:p w14:paraId="267F2826" w14:textId="77777777" w:rsidR="004952E0" w:rsidRDefault="004952E0" w:rsidP="00C67249"/>
    <w:p w14:paraId="210B3356" w14:textId="77777777" w:rsidR="004952E0" w:rsidRDefault="004952E0" w:rsidP="00C67249"/>
    <w:p w14:paraId="6B077531" w14:textId="377BF5E1" w:rsidR="004952E0" w:rsidRPr="004952E0" w:rsidRDefault="004952E0" w:rsidP="004952E0">
      <w:pPr>
        <w:rPr>
          <w:b/>
          <w:bCs/>
          <w:sz w:val="28"/>
          <w:szCs w:val="28"/>
        </w:rPr>
      </w:pPr>
      <w:r w:rsidRPr="004952E0">
        <w:rPr>
          <w:b/>
          <w:bCs/>
          <w:sz w:val="28"/>
          <w:szCs w:val="28"/>
        </w:rPr>
        <w:lastRenderedPageBreak/>
        <w:t>Project structure</w:t>
      </w:r>
    </w:p>
    <w:p w14:paraId="2D4E0458" w14:textId="352BC3E8" w:rsidR="004952E0" w:rsidRPr="004952E0" w:rsidRDefault="004952E0" w:rsidP="004952E0">
      <w:proofErr w:type="spellStart"/>
      <w:r w:rsidRPr="004952E0">
        <w:t>Intern_Project</w:t>
      </w:r>
      <w:proofErr w:type="spellEnd"/>
      <w:r w:rsidRPr="004952E0">
        <w:t>/</w:t>
      </w:r>
    </w:p>
    <w:p w14:paraId="25097C03" w14:textId="77777777" w:rsidR="004952E0" w:rsidRPr="004952E0" w:rsidRDefault="004952E0" w:rsidP="004952E0">
      <w:r w:rsidRPr="004952E0">
        <w:t>│</w:t>
      </w:r>
    </w:p>
    <w:p w14:paraId="77E742F9" w14:textId="77777777" w:rsidR="004952E0" w:rsidRPr="004952E0" w:rsidRDefault="004952E0" w:rsidP="004952E0">
      <w:r w:rsidRPr="004952E0">
        <w:rPr>
          <w:rFonts w:ascii="MS Gothic" w:eastAsia="MS Gothic" w:hAnsi="MS Gothic" w:cs="MS Gothic" w:hint="eastAsia"/>
        </w:rPr>
        <w:t>├</w:t>
      </w:r>
      <w:r w:rsidRPr="004952E0">
        <w:rPr>
          <w:rFonts w:ascii="Calibri" w:hAnsi="Calibri" w:cs="Calibri"/>
        </w:rPr>
        <w:t>──</w:t>
      </w:r>
      <w:r w:rsidRPr="004952E0">
        <w:t xml:space="preserve"> api.py # FastAPI app and routes</w:t>
      </w:r>
    </w:p>
    <w:p w14:paraId="7E013A06" w14:textId="77777777" w:rsidR="004952E0" w:rsidRPr="004952E0" w:rsidRDefault="004952E0" w:rsidP="004952E0">
      <w:r w:rsidRPr="004952E0">
        <w:rPr>
          <w:rFonts w:ascii="MS Gothic" w:eastAsia="MS Gothic" w:hAnsi="MS Gothic" w:cs="MS Gothic" w:hint="eastAsia"/>
        </w:rPr>
        <w:t>├</w:t>
      </w:r>
      <w:r w:rsidRPr="004952E0">
        <w:rPr>
          <w:rFonts w:ascii="Calibri" w:hAnsi="Calibri" w:cs="Calibri"/>
        </w:rPr>
        <w:t>──</w:t>
      </w:r>
      <w:r w:rsidRPr="004952E0">
        <w:t xml:space="preserve"> rag_pipeline.py # Core RAG logic</w:t>
      </w:r>
    </w:p>
    <w:p w14:paraId="101BE3DB" w14:textId="77777777" w:rsidR="004952E0" w:rsidRPr="004952E0" w:rsidRDefault="004952E0" w:rsidP="004952E0">
      <w:r w:rsidRPr="004952E0">
        <w:rPr>
          <w:rFonts w:ascii="MS Gothic" w:eastAsia="MS Gothic" w:hAnsi="MS Gothic" w:cs="MS Gothic" w:hint="eastAsia"/>
        </w:rPr>
        <w:t>├</w:t>
      </w:r>
      <w:r w:rsidRPr="004952E0">
        <w:rPr>
          <w:rFonts w:ascii="Calibri" w:hAnsi="Calibri" w:cs="Calibri"/>
        </w:rPr>
        <w:t>──</w:t>
      </w:r>
      <w:r w:rsidRPr="004952E0">
        <w:t xml:space="preserve"> milvus_search.py # Vector search (text &amp; image)</w:t>
      </w:r>
    </w:p>
    <w:p w14:paraId="1900FCC9" w14:textId="77777777" w:rsidR="004952E0" w:rsidRPr="004952E0" w:rsidRDefault="004952E0" w:rsidP="004952E0">
      <w:r w:rsidRPr="004952E0">
        <w:rPr>
          <w:rFonts w:ascii="MS Gothic" w:eastAsia="MS Gothic" w:hAnsi="MS Gothic" w:cs="MS Gothic" w:hint="eastAsia"/>
        </w:rPr>
        <w:t>├</w:t>
      </w:r>
      <w:r w:rsidRPr="004952E0">
        <w:rPr>
          <w:rFonts w:ascii="Calibri" w:hAnsi="Calibri" w:cs="Calibri"/>
        </w:rPr>
        <w:t>──</w:t>
      </w:r>
      <w:r w:rsidRPr="004952E0">
        <w:t xml:space="preserve"> requirements.txt # Frozen dependencies</w:t>
      </w:r>
    </w:p>
    <w:p w14:paraId="55EE75A6" w14:textId="77777777" w:rsidR="004952E0" w:rsidRPr="004952E0" w:rsidRDefault="004952E0" w:rsidP="004952E0">
      <w:r w:rsidRPr="004952E0">
        <w:rPr>
          <w:rFonts w:ascii="MS Gothic" w:eastAsia="MS Gothic" w:hAnsi="MS Gothic" w:cs="MS Gothic" w:hint="eastAsia"/>
        </w:rPr>
        <w:t>├</w:t>
      </w:r>
      <w:r w:rsidRPr="004952E0">
        <w:rPr>
          <w:rFonts w:ascii="Calibri" w:hAnsi="Calibri" w:cs="Calibri"/>
        </w:rPr>
        <w:t>──</w:t>
      </w:r>
      <w:r w:rsidRPr="004952E0">
        <w:t xml:space="preserve"> .env # Environment variables</w:t>
      </w:r>
    </w:p>
    <w:p w14:paraId="382437D9" w14:textId="77777777" w:rsidR="004952E0" w:rsidRPr="004952E0" w:rsidRDefault="004952E0" w:rsidP="004952E0">
      <w:r w:rsidRPr="004952E0">
        <w:rPr>
          <w:rFonts w:ascii="MS Gothic" w:eastAsia="MS Gothic" w:hAnsi="MS Gothic" w:cs="MS Gothic" w:hint="eastAsia"/>
        </w:rPr>
        <w:t>├</w:t>
      </w:r>
      <w:r w:rsidRPr="004952E0">
        <w:rPr>
          <w:rFonts w:ascii="Calibri" w:hAnsi="Calibri" w:cs="Calibri"/>
        </w:rPr>
        <w:t>──</w:t>
      </w:r>
      <w:r w:rsidRPr="004952E0">
        <w:t xml:space="preserve"> data/ # Source documents / images</w:t>
      </w:r>
    </w:p>
    <w:p w14:paraId="607F51CD" w14:textId="77777777" w:rsidR="004952E0" w:rsidRPr="004952E0" w:rsidRDefault="004952E0" w:rsidP="004952E0">
      <w:r w:rsidRPr="004952E0">
        <w:t>└── README.md</w:t>
      </w:r>
    </w:p>
    <w:p w14:paraId="2207CEC4" w14:textId="631860CB" w:rsidR="004952E0" w:rsidRDefault="00D25AE1" w:rsidP="00C672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RAG Pipeline Explanation</w:t>
      </w:r>
    </w:p>
    <w:p w14:paraId="57F9652A" w14:textId="5AA94AEF" w:rsidR="00D25AE1" w:rsidRDefault="006B0869" w:rsidP="006B0869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Retrieval Phase</w:t>
      </w:r>
    </w:p>
    <w:p w14:paraId="184668C8" w14:textId="3F7681D7" w:rsidR="006B0869" w:rsidRDefault="006B0869" w:rsidP="006B086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User query is embedded </w:t>
      </w:r>
    </w:p>
    <w:p w14:paraId="39AF5EFC" w14:textId="1661FD32" w:rsidR="006B0869" w:rsidRDefault="006B0869" w:rsidP="006B086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Vector similarity search is performed</w:t>
      </w:r>
    </w:p>
    <w:p w14:paraId="21BE519E" w14:textId="2019BF21" w:rsidR="006B0869" w:rsidRDefault="006B0869" w:rsidP="006B086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Top-k text chunks and image reference returned</w:t>
      </w:r>
    </w:p>
    <w:p w14:paraId="46D7E80C" w14:textId="35293EF8" w:rsidR="006B0869" w:rsidRDefault="006B0869" w:rsidP="006B0869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Augmented phase</w:t>
      </w:r>
    </w:p>
    <w:p w14:paraId="5B8AE0C5" w14:textId="4F37F59B" w:rsidR="006B0869" w:rsidRDefault="006B0869" w:rsidP="006B086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Retrieved content is concatenated into a structured context block</w:t>
      </w:r>
    </w:p>
    <w:p w14:paraId="1E58371A" w14:textId="7005E081" w:rsidR="006B0869" w:rsidRDefault="006B0869" w:rsidP="006B0869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Generation phase</w:t>
      </w:r>
    </w:p>
    <w:p w14:paraId="2B4CB73D" w14:textId="1DD62903" w:rsidR="006B0869" w:rsidRDefault="006B0869" w:rsidP="006B086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Context + user query are sent to the Groq LLM</w:t>
      </w:r>
    </w:p>
    <w:p w14:paraId="0600A86F" w14:textId="4B08A93D" w:rsidR="006B0869" w:rsidRDefault="006B0869" w:rsidP="006B086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LLM generates a grounded response</w:t>
      </w:r>
    </w:p>
    <w:p w14:paraId="1D04CC05" w14:textId="61C5514B" w:rsidR="006B0869" w:rsidRPr="006B0869" w:rsidRDefault="006B0869" w:rsidP="006B0869">
      <w:pPr>
        <w:rPr>
          <w:b/>
          <w:bCs/>
          <w:sz w:val="28"/>
          <w:szCs w:val="28"/>
        </w:rPr>
      </w:pPr>
      <w:r w:rsidRPr="006B0869">
        <w:rPr>
          <w:b/>
          <w:bCs/>
          <w:sz w:val="28"/>
          <w:szCs w:val="28"/>
        </w:rPr>
        <w:t xml:space="preserve">Model configuration </w:t>
      </w:r>
    </w:p>
    <w:p w14:paraId="69A5C71D" w14:textId="26358E28" w:rsidR="006B0869" w:rsidRDefault="006B0869" w:rsidP="006B0869">
      <w:pPr>
        <w:rPr>
          <w:sz w:val="24"/>
          <w:szCs w:val="24"/>
        </w:rPr>
      </w:pPr>
      <w:r>
        <w:rPr>
          <w:sz w:val="24"/>
          <w:szCs w:val="24"/>
        </w:rPr>
        <w:t>Active Groq model used:</w:t>
      </w:r>
    </w:p>
    <w:p w14:paraId="384DAB0A" w14:textId="71FD1691" w:rsidR="006B0869" w:rsidRDefault="006B0869" w:rsidP="006B0869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6B0869">
        <w:rPr>
          <w:sz w:val="24"/>
          <w:szCs w:val="24"/>
        </w:rPr>
        <w:t>llama-3.1-8b-instant</w:t>
      </w:r>
      <w:r>
        <w:rPr>
          <w:sz w:val="24"/>
          <w:szCs w:val="24"/>
        </w:rPr>
        <w:t>”</w:t>
      </w:r>
    </w:p>
    <w:p w14:paraId="1F4BD94F" w14:textId="77777777" w:rsidR="006B0869" w:rsidRPr="006B0869" w:rsidRDefault="006B0869" w:rsidP="006B0869">
      <w:pPr>
        <w:rPr>
          <w:sz w:val="24"/>
          <w:szCs w:val="24"/>
        </w:rPr>
      </w:pPr>
      <w:r w:rsidRPr="006B0869">
        <w:rPr>
          <w:sz w:val="24"/>
          <w:szCs w:val="24"/>
        </w:rPr>
        <w:t>This model was selected because:</w:t>
      </w:r>
    </w:p>
    <w:p w14:paraId="3BDC6060" w14:textId="77777777" w:rsidR="006B0869" w:rsidRPr="006B0869" w:rsidRDefault="006B0869" w:rsidP="006B0869">
      <w:pPr>
        <w:numPr>
          <w:ilvl w:val="0"/>
          <w:numId w:val="16"/>
        </w:numPr>
        <w:rPr>
          <w:sz w:val="24"/>
          <w:szCs w:val="24"/>
        </w:rPr>
      </w:pPr>
      <w:r w:rsidRPr="006B0869">
        <w:rPr>
          <w:sz w:val="24"/>
          <w:szCs w:val="24"/>
        </w:rPr>
        <w:t>It is actively supported by Groq</w:t>
      </w:r>
    </w:p>
    <w:p w14:paraId="106A10F4" w14:textId="77777777" w:rsidR="006B0869" w:rsidRPr="006B0869" w:rsidRDefault="006B0869" w:rsidP="006B0869">
      <w:pPr>
        <w:numPr>
          <w:ilvl w:val="0"/>
          <w:numId w:val="16"/>
        </w:numPr>
        <w:rPr>
          <w:sz w:val="24"/>
          <w:szCs w:val="24"/>
        </w:rPr>
      </w:pPr>
      <w:r w:rsidRPr="006B0869">
        <w:rPr>
          <w:sz w:val="24"/>
          <w:szCs w:val="24"/>
        </w:rPr>
        <w:t>Low latency inference</w:t>
      </w:r>
    </w:p>
    <w:p w14:paraId="50191E75" w14:textId="77777777" w:rsidR="006B0869" w:rsidRPr="006B0869" w:rsidRDefault="006B0869" w:rsidP="006B0869">
      <w:pPr>
        <w:numPr>
          <w:ilvl w:val="0"/>
          <w:numId w:val="16"/>
        </w:numPr>
        <w:rPr>
          <w:sz w:val="24"/>
          <w:szCs w:val="24"/>
        </w:rPr>
      </w:pPr>
      <w:r w:rsidRPr="006B0869">
        <w:rPr>
          <w:sz w:val="24"/>
          <w:szCs w:val="24"/>
        </w:rPr>
        <w:t>Suitable for RAG-based QA tasks</w:t>
      </w:r>
    </w:p>
    <w:p w14:paraId="5E3A657E" w14:textId="59874394" w:rsidR="006B0869" w:rsidRPr="006B0869" w:rsidRDefault="006B0869" w:rsidP="006B0869">
      <w:pPr>
        <w:rPr>
          <w:b/>
          <w:bCs/>
          <w:sz w:val="28"/>
          <w:szCs w:val="28"/>
        </w:rPr>
      </w:pPr>
      <w:r w:rsidRPr="006B0869">
        <w:rPr>
          <w:b/>
          <w:bCs/>
          <w:sz w:val="28"/>
          <w:szCs w:val="28"/>
        </w:rPr>
        <w:t>Error handling</w:t>
      </w:r>
    </w:p>
    <w:p w14:paraId="59A0E015" w14:textId="0651A568" w:rsidR="006B0869" w:rsidRPr="006B0869" w:rsidRDefault="006B0869" w:rsidP="006B0869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B0869">
        <w:rPr>
          <w:sz w:val="24"/>
          <w:szCs w:val="24"/>
        </w:rPr>
        <w:t>Graceful handling of Groq API errors</w:t>
      </w:r>
    </w:p>
    <w:p w14:paraId="0BC15BA6" w14:textId="58008B18" w:rsidR="006B0869" w:rsidRDefault="006B0869" w:rsidP="006B0869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B0869">
        <w:rPr>
          <w:sz w:val="24"/>
          <w:szCs w:val="24"/>
        </w:rPr>
        <w:t>Model deprecation checks</w:t>
      </w:r>
    </w:p>
    <w:p w14:paraId="2C23679E" w14:textId="77777777" w:rsidR="006B0869" w:rsidRDefault="006B0869" w:rsidP="006B0869">
      <w:pPr>
        <w:rPr>
          <w:sz w:val="24"/>
          <w:szCs w:val="24"/>
        </w:rPr>
      </w:pPr>
    </w:p>
    <w:p w14:paraId="24419855" w14:textId="77777777" w:rsidR="006B0869" w:rsidRDefault="006B0869" w:rsidP="006B0869">
      <w:pPr>
        <w:rPr>
          <w:sz w:val="24"/>
          <w:szCs w:val="24"/>
        </w:rPr>
      </w:pPr>
    </w:p>
    <w:p w14:paraId="06DB9ACB" w14:textId="26854617" w:rsidR="006B0869" w:rsidRPr="006B0869" w:rsidRDefault="006B0869" w:rsidP="006B0869">
      <w:pPr>
        <w:rPr>
          <w:b/>
          <w:bCs/>
          <w:sz w:val="28"/>
          <w:szCs w:val="28"/>
        </w:rPr>
      </w:pPr>
      <w:r w:rsidRPr="006B0869">
        <w:rPr>
          <w:b/>
          <w:bCs/>
          <w:sz w:val="28"/>
          <w:szCs w:val="28"/>
        </w:rPr>
        <w:lastRenderedPageBreak/>
        <w:t xml:space="preserve">Limitations </w:t>
      </w:r>
    </w:p>
    <w:p w14:paraId="1E17C66D" w14:textId="2CFA1F3A" w:rsidR="006B0869" w:rsidRPr="006B0869" w:rsidRDefault="006B0869" w:rsidP="006B086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B0869">
        <w:rPr>
          <w:sz w:val="24"/>
          <w:szCs w:val="24"/>
        </w:rPr>
        <w:t>Image understanding is reference-based (no vision model yet)</w:t>
      </w:r>
    </w:p>
    <w:p w14:paraId="112418DF" w14:textId="3E17F6F0" w:rsidR="006B0869" w:rsidRPr="006B0869" w:rsidRDefault="006B0869" w:rsidP="006B086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B0869">
        <w:rPr>
          <w:sz w:val="24"/>
          <w:szCs w:val="24"/>
        </w:rPr>
        <w:t>Retrieval quality depends on embedding quality</w:t>
      </w:r>
    </w:p>
    <w:p w14:paraId="30DAD6C0" w14:textId="395081B3" w:rsidR="006B0869" w:rsidRPr="006B0869" w:rsidRDefault="006B0869" w:rsidP="006B086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B0869">
        <w:rPr>
          <w:sz w:val="24"/>
          <w:szCs w:val="24"/>
        </w:rPr>
        <w:t>No authentication layer (demo scope)</w:t>
      </w:r>
    </w:p>
    <w:p w14:paraId="0B3DB897" w14:textId="63F6508E" w:rsidR="006B0869" w:rsidRPr="006B0869" w:rsidRDefault="006B0869" w:rsidP="006B0869">
      <w:pPr>
        <w:rPr>
          <w:b/>
          <w:bCs/>
          <w:sz w:val="28"/>
          <w:szCs w:val="28"/>
        </w:rPr>
      </w:pPr>
      <w:r w:rsidRPr="006B0869">
        <w:rPr>
          <w:b/>
          <w:bCs/>
          <w:sz w:val="28"/>
          <w:szCs w:val="28"/>
        </w:rPr>
        <w:t>Conclusion</w:t>
      </w:r>
    </w:p>
    <w:p w14:paraId="0F257A05" w14:textId="3CB455BF" w:rsidR="006B0869" w:rsidRPr="006B0869" w:rsidRDefault="006B0869" w:rsidP="006B0869">
      <w:pPr>
        <w:jc w:val="both"/>
        <w:rPr>
          <w:sz w:val="24"/>
          <w:szCs w:val="24"/>
        </w:rPr>
      </w:pPr>
      <w:r w:rsidRPr="006B0869">
        <w:rPr>
          <w:sz w:val="24"/>
          <w:szCs w:val="24"/>
        </w:rPr>
        <w:t xml:space="preserve">This </w:t>
      </w:r>
      <w:r>
        <w:rPr>
          <w:sz w:val="24"/>
          <w:szCs w:val="24"/>
        </w:rPr>
        <w:t>subtask</w:t>
      </w:r>
      <w:r w:rsidRPr="006B0869">
        <w:rPr>
          <w:sz w:val="24"/>
          <w:szCs w:val="24"/>
        </w:rPr>
        <w:t xml:space="preserve"> demonstrates a </w:t>
      </w:r>
      <w:r w:rsidRPr="006B0869">
        <w:rPr>
          <w:b/>
          <w:bCs/>
          <w:sz w:val="24"/>
          <w:szCs w:val="24"/>
        </w:rPr>
        <w:t>production-ready multimodal RAG architecture</w:t>
      </w:r>
      <w:r w:rsidRPr="006B0869">
        <w:rPr>
          <w:sz w:val="24"/>
          <w:szCs w:val="24"/>
        </w:rPr>
        <w:t>, integrating vector search, modern LLMs, and API-driven design. It is suitable for real-world use cases such as technical documentation assistants, manuals, and enterprise knowledge bases.</w:t>
      </w:r>
    </w:p>
    <w:sectPr w:rsidR="006B0869" w:rsidRPr="006B0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02E"/>
    <w:multiLevelType w:val="multilevel"/>
    <w:tmpl w:val="243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1CCD"/>
    <w:multiLevelType w:val="hybridMultilevel"/>
    <w:tmpl w:val="497CA3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8133E"/>
    <w:multiLevelType w:val="hybridMultilevel"/>
    <w:tmpl w:val="85A69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20935"/>
    <w:multiLevelType w:val="multilevel"/>
    <w:tmpl w:val="DE0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5310"/>
    <w:multiLevelType w:val="multilevel"/>
    <w:tmpl w:val="AE4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66ED0"/>
    <w:multiLevelType w:val="multilevel"/>
    <w:tmpl w:val="F906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26795"/>
    <w:multiLevelType w:val="hybridMultilevel"/>
    <w:tmpl w:val="D5523D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B2DB2"/>
    <w:multiLevelType w:val="multilevel"/>
    <w:tmpl w:val="63F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020D1"/>
    <w:multiLevelType w:val="multilevel"/>
    <w:tmpl w:val="4344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152CB"/>
    <w:multiLevelType w:val="multilevel"/>
    <w:tmpl w:val="00D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71ADB"/>
    <w:multiLevelType w:val="multilevel"/>
    <w:tmpl w:val="166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774C2"/>
    <w:multiLevelType w:val="multilevel"/>
    <w:tmpl w:val="0FE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31297"/>
    <w:multiLevelType w:val="multilevel"/>
    <w:tmpl w:val="A52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04247"/>
    <w:multiLevelType w:val="hybridMultilevel"/>
    <w:tmpl w:val="CD48F7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0577A"/>
    <w:multiLevelType w:val="multilevel"/>
    <w:tmpl w:val="488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003FA"/>
    <w:multiLevelType w:val="hybridMultilevel"/>
    <w:tmpl w:val="06F2D8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0C200F"/>
    <w:multiLevelType w:val="multilevel"/>
    <w:tmpl w:val="1964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D32C6"/>
    <w:multiLevelType w:val="multilevel"/>
    <w:tmpl w:val="103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568545">
    <w:abstractNumId w:val="8"/>
  </w:num>
  <w:num w:numId="2" w16cid:durableId="1254364797">
    <w:abstractNumId w:val="5"/>
  </w:num>
  <w:num w:numId="3" w16cid:durableId="17587745">
    <w:abstractNumId w:val="9"/>
  </w:num>
  <w:num w:numId="4" w16cid:durableId="1306348031">
    <w:abstractNumId w:val="3"/>
  </w:num>
  <w:num w:numId="5" w16cid:durableId="2130666075">
    <w:abstractNumId w:val="10"/>
  </w:num>
  <w:num w:numId="6" w16cid:durableId="1915164933">
    <w:abstractNumId w:val="4"/>
  </w:num>
  <w:num w:numId="7" w16cid:durableId="1604603788">
    <w:abstractNumId w:val="17"/>
  </w:num>
  <w:num w:numId="8" w16cid:durableId="1479028177">
    <w:abstractNumId w:val="16"/>
  </w:num>
  <w:num w:numId="9" w16cid:durableId="1007293483">
    <w:abstractNumId w:val="12"/>
  </w:num>
  <w:num w:numId="10" w16cid:durableId="1704986458">
    <w:abstractNumId w:val="11"/>
  </w:num>
  <w:num w:numId="11" w16cid:durableId="1207713978">
    <w:abstractNumId w:val="7"/>
  </w:num>
  <w:num w:numId="12" w16cid:durableId="530414058">
    <w:abstractNumId w:val="14"/>
  </w:num>
  <w:num w:numId="13" w16cid:durableId="1994017116">
    <w:abstractNumId w:val="15"/>
  </w:num>
  <w:num w:numId="14" w16cid:durableId="74981012">
    <w:abstractNumId w:val="2"/>
  </w:num>
  <w:num w:numId="15" w16cid:durableId="1970084177">
    <w:abstractNumId w:val="6"/>
  </w:num>
  <w:num w:numId="16" w16cid:durableId="1987709743">
    <w:abstractNumId w:val="0"/>
  </w:num>
  <w:num w:numId="17" w16cid:durableId="1944873997">
    <w:abstractNumId w:val="13"/>
  </w:num>
  <w:num w:numId="18" w16cid:durableId="64998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49"/>
    <w:rsid w:val="00110500"/>
    <w:rsid w:val="00112EC9"/>
    <w:rsid w:val="001B324D"/>
    <w:rsid w:val="0042519F"/>
    <w:rsid w:val="004952E0"/>
    <w:rsid w:val="0051243E"/>
    <w:rsid w:val="00514EFE"/>
    <w:rsid w:val="00584DCE"/>
    <w:rsid w:val="006A51BD"/>
    <w:rsid w:val="006B0869"/>
    <w:rsid w:val="00782E35"/>
    <w:rsid w:val="008376E8"/>
    <w:rsid w:val="0090728A"/>
    <w:rsid w:val="00C67249"/>
    <w:rsid w:val="00CD7968"/>
    <w:rsid w:val="00D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6F89"/>
  <w15:chartTrackingRefBased/>
  <w15:docId w15:val="{0A427A4F-1B94-41D2-AB90-4C33D052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2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2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5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Chamith Shanaka Samarasinghe</dc:creator>
  <cp:keywords/>
  <dc:description/>
  <cp:lastModifiedBy>Chamith Shanaka Samarasinghe</cp:lastModifiedBy>
  <cp:revision>1</cp:revision>
  <dcterms:created xsi:type="dcterms:W3CDTF">2026-01-18T17:16:00Z</dcterms:created>
  <dcterms:modified xsi:type="dcterms:W3CDTF">2026-01-18T17:55:00Z</dcterms:modified>
</cp:coreProperties>
</file>