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CBB91" w14:textId="316D1A54" w:rsidR="00B2389C" w:rsidRPr="00B2389C" w:rsidRDefault="00B2389C" w:rsidP="00B2389C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B2389C">
        <w:rPr>
          <w:rFonts w:asciiTheme="majorBidi" w:hAnsiTheme="majorBidi" w:cstheme="majorBidi"/>
          <w:b/>
          <w:bCs/>
          <w:sz w:val="32"/>
          <w:szCs w:val="32"/>
          <w:u w:val="single"/>
        </w:rPr>
        <w:t>Frontend UI (Streamlit/React)</w:t>
      </w:r>
    </w:p>
    <w:p w14:paraId="76B49E31" w14:textId="013152F8" w:rsidR="00B2389C" w:rsidRPr="00B2389C" w:rsidRDefault="00B2389C" w:rsidP="00B2389C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2389C">
        <w:rPr>
          <w:rFonts w:asciiTheme="majorBidi" w:hAnsiTheme="majorBidi" w:cstheme="majorBidi"/>
          <w:b/>
          <w:bCs/>
          <w:sz w:val="28"/>
          <w:szCs w:val="28"/>
        </w:rPr>
        <w:t>Objective</w:t>
      </w:r>
    </w:p>
    <w:p w14:paraId="11691E5A" w14:textId="6FD9DBC3" w:rsidR="00B2389C" w:rsidRPr="00B2389C" w:rsidRDefault="00B2389C" w:rsidP="00B2389C">
      <w:pPr>
        <w:jc w:val="both"/>
        <w:rPr>
          <w:rFonts w:asciiTheme="majorBidi" w:hAnsiTheme="majorBidi" w:cstheme="majorBidi"/>
        </w:rPr>
      </w:pPr>
      <w:r w:rsidRPr="00B2389C">
        <w:rPr>
          <w:rFonts w:asciiTheme="majorBidi" w:hAnsiTheme="majorBidi" w:cstheme="majorBidi"/>
        </w:rPr>
        <w:t>To design a simple and interactive frontend interface that allows users to query the Multimodal RAG system and receive AI-generated answers in real time.</w:t>
      </w:r>
    </w:p>
    <w:p w14:paraId="3C2376F4" w14:textId="2C52DF27" w:rsidR="00B2389C" w:rsidRPr="00B2389C" w:rsidRDefault="00B2389C" w:rsidP="00B2389C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2389C">
        <w:rPr>
          <w:rFonts w:asciiTheme="majorBidi" w:hAnsiTheme="majorBidi" w:cstheme="majorBidi"/>
          <w:b/>
          <w:bCs/>
          <w:sz w:val="28"/>
          <w:szCs w:val="28"/>
        </w:rPr>
        <w:t>Technology used</w:t>
      </w:r>
    </w:p>
    <w:p w14:paraId="111240C5" w14:textId="2A61A2EA" w:rsidR="00B2389C" w:rsidRPr="00B2389C" w:rsidRDefault="00B2389C" w:rsidP="00B2389C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B2389C">
        <w:rPr>
          <w:rFonts w:asciiTheme="majorBidi" w:hAnsiTheme="majorBidi" w:cstheme="majorBidi"/>
          <w:b/>
          <w:bCs/>
          <w:u w:val="single"/>
        </w:rPr>
        <w:t>Streamlit</w:t>
      </w:r>
      <w:r w:rsidRPr="00B2389C">
        <w:rPr>
          <w:rFonts w:asciiTheme="majorBidi" w:hAnsiTheme="majorBidi" w:cstheme="majorBidi"/>
        </w:rPr>
        <w:t xml:space="preserve"> – used for web-based user interface</w:t>
      </w:r>
    </w:p>
    <w:p w14:paraId="33E3509A" w14:textId="581D2C7C" w:rsidR="00B2389C" w:rsidRPr="00B2389C" w:rsidRDefault="00B2389C" w:rsidP="00B2389C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b/>
          <w:bCs/>
          <w:u w:val="single"/>
        </w:rPr>
      </w:pPr>
      <w:r w:rsidRPr="00B2389C">
        <w:rPr>
          <w:rFonts w:asciiTheme="majorBidi" w:hAnsiTheme="majorBidi" w:cstheme="majorBidi"/>
          <w:b/>
          <w:bCs/>
          <w:u w:val="single"/>
        </w:rPr>
        <w:t>Requests (python)</w:t>
      </w:r>
      <w:r w:rsidRPr="00B2389C">
        <w:rPr>
          <w:rFonts w:asciiTheme="majorBidi" w:hAnsiTheme="majorBidi" w:cstheme="majorBidi"/>
        </w:rPr>
        <w:t xml:space="preserve"> – for communicating with the FastAPI backend</w:t>
      </w:r>
    </w:p>
    <w:p w14:paraId="2CB8D37C" w14:textId="7AE33F13" w:rsidR="00B2389C" w:rsidRPr="00B2389C" w:rsidRDefault="00B2389C" w:rsidP="00B2389C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B2389C">
        <w:rPr>
          <w:rFonts w:asciiTheme="majorBidi" w:hAnsiTheme="majorBidi" w:cstheme="majorBidi"/>
          <w:b/>
          <w:bCs/>
          <w:u w:val="single"/>
        </w:rPr>
        <w:t>FastAPI</w:t>
      </w:r>
      <w:r w:rsidRPr="00B2389C">
        <w:rPr>
          <w:rFonts w:asciiTheme="majorBidi" w:hAnsiTheme="majorBidi" w:cstheme="majorBidi"/>
        </w:rPr>
        <w:t xml:space="preserve"> – backend API integration</w:t>
      </w:r>
    </w:p>
    <w:p w14:paraId="4FD03ECF" w14:textId="53EC39E8" w:rsidR="00B2389C" w:rsidRPr="00B2389C" w:rsidRDefault="00B2389C" w:rsidP="00B2389C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2389C">
        <w:rPr>
          <w:rFonts w:asciiTheme="majorBidi" w:hAnsiTheme="majorBidi" w:cstheme="majorBidi"/>
          <w:b/>
          <w:bCs/>
          <w:sz w:val="28"/>
          <w:szCs w:val="28"/>
        </w:rPr>
        <w:t>Functional Overview</w:t>
      </w:r>
    </w:p>
    <w:p w14:paraId="7904C4FE" w14:textId="77777777" w:rsidR="00B2389C" w:rsidRPr="00B2389C" w:rsidRDefault="00B2389C" w:rsidP="00B2389C">
      <w:pPr>
        <w:jc w:val="both"/>
        <w:rPr>
          <w:rFonts w:asciiTheme="majorBidi" w:hAnsiTheme="majorBidi" w:cstheme="majorBidi"/>
        </w:rPr>
      </w:pPr>
      <w:r w:rsidRPr="00B2389C">
        <w:rPr>
          <w:rFonts w:asciiTheme="majorBidi" w:hAnsiTheme="majorBidi" w:cstheme="majorBidi"/>
        </w:rPr>
        <w:t>The Streamlit frontend provides:</w:t>
      </w:r>
    </w:p>
    <w:p w14:paraId="47064C1E" w14:textId="77777777" w:rsidR="00B2389C" w:rsidRPr="00B2389C" w:rsidRDefault="00B2389C" w:rsidP="00B2389C"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B2389C">
        <w:rPr>
          <w:rFonts w:asciiTheme="majorBidi" w:hAnsiTheme="majorBidi" w:cstheme="majorBidi"/>
        </w:rPr>
        <w:t>A text input field for user questions</w:t>
      </w:r>
    </w:p>
    <w:p w14:paraId="57A300E0" w14:textId="77777777" w:rsidR="00B2389C" w:rsidRPr="00B2389C" w:rsidRDefault="00B2389C" w:rsidP="00B2389C"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B2389C">
        <w:rPr>
          <w:rFonts w:asciiTheme="majorBidi" w:hAnsiTheme="majorBidi" w:cstheme="majorBidi"/>
        </w:rPr>
        <w:t>A button to submit queries</w:t>
      </w:r>
    </w:p>
    <w:p w14:paraId="23657362" w14:textId="77777777" w:rsidR="00B2389C" w:rsidRPr="00B2389C" w:rsidRDefault="00B2389C" w:rsidP="00B2389C"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B2389C">
        <w:rPr>
          <w:rFonts w:asciiTheme="majorBidi" w:hAnsiTheme="majorBidi" w:cstheme="majorBidi"/>
        </w:rPr>
        <w:t>Real-time communication with the FastAPI /ask endpoint</w:t>
      </w:r>
    </w:p>
    <w:p w14:paraId="0608408F" w14:textId="20E75B90" w:rsidR="00B2389C" w:rsidRPr="00B2389C" w:rsidRDefault="00B2389C" w:rsidP="00B2389C"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B2389C">
        <w:rPr>
          <w:rFonts w:asciiTheme="majorBidi" w:hAnsiTheme="majorBidi" w:cstheme="majorBidi"/>
        </w:rPr>
        <w:t>Display of AI-generated responses retrieved through the RAG pipeline</w:t>
      </w:r>
    </w:p>
    <w:p w14:paraId="1AB59EBE" w14:textId="7F6FED18" w:rsidR="00B2389C" w:rsidRPr="00B2389C" w:rsidRDefault="00B2389C" w:rsidP="00B2389C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2389C">
        <w:rPr>
          <w:rFonts w:asciiTheme="majorBidi" w:hAnsiTheme="majorBidi" w:cstheme="majorBidi"/>
          <w:b/>
          <w:bCs/>
          <w:sz w:val="28"/>
          <w:szCs w:val="28"/>
        </w:rPr>
        <w:t>System flow</w:t>
      </w:r>
    </w:p>
    <w:p w14:paraId="362DBE39" w14:textId="43EF3A62" w:rsidR="00B2389C" w:rsidRPr="00B2389C" w:rsidRDefault="00B2389C" w:rsidP="00B2389C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B2389C">
        <w:rPr>
          <w:rFonts w:asciiTheme="majorBidi" w:hAnsiTheme="majorBidi" w:cstheme="majorBidi"/>
        </w:rPr>
        <w:t>User enters a question in the Streamlit UI</w:t>
      </w:r>
    </w:p>
    <w:p w14:paraId="13E762C2" w14:textId="0BA10AB9" w:rsidR="00B2389C" w:rsidRPr="00B2389C" w:rsidRDefault="00B2389C" w:rsidP="00B2389C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B2389C">
        <w:rPr>
          <w:rFonts w:asciiTheme="majorBidi" w:hAnsiTheme="majorBidi" w:cstheme="majorBidi"/>
        </w:rPr>
        <w:t>The frontend sends a POST request to the FastAPI backend</w:t>
      </w:r>
    </w:p>
    <w:p w14:paraId="2EC45BFC" w14:textId="4FE86FCD" w:rsidR="00B2389C" w:rsidRPr="00B2389C" w:rsidRDefault="00B2389C" w:rsidP="00B2389C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B2389C">
        <w:rPr>
          <w:rFonts w:asciiTheme="majorBidi" w:hAnsiTheme="majorBidi" w:cstheme="majorBidi"/>
        </w:rPr>
        <w:t>The backend processes the query using the RAG pipeline</w:t>
      </w:r>
    </w:p>
    <w:p w14:paraId="3E098C2B" w14:textId="5A52383F" w:rsidR="00B2389C" w:rsidRPr="00B2389C" w:rsidRDefault="00B2389C" w:rsidP="00B2389C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B2389C">
        <w:rPr>
          <w:rFonts w:asciiTheme="majorBidi" w:hAnsiTheme="majorBidi" w:cstheme="majorBidi"/>
        </w:rPr>
        <w:t>The AI-generated answer is returned and displayed in the UI</w:t>
      </w:r>
    </w:p>
    <w:p w14:paraId="5EC15989" w14:textId="5F60A25B" w:rsidR="00B2389C" w:rsidRPr="00B2389C" w:rsidRDefault="00B2389C" w:rsidP="00B2389C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2389C">
        <w:rPr>
          <w:rFonts w:asciiTheme="majorBidi" w:hAnsiTheme="majorBidi" w:cstheme="majorBidi"/>
          <w:b/>
          <w:bCs/>
          <w:sz w:val="28"/>
          <w:szCs w:val="28"/>
        </w:rPr>
        <w:t>Outcome</w:t>
      </w:r>
    </w:p>
    <w:p w14:paraId="61D6455B" w14:textId="519938E0" w:rsidR="00B2389C" w:rsidRPr="00B2389C" w:rsidRDefault="00B2389C" w:rsidP="00B2389C">
      <w:pPr>
        <w:jc w:val="both"/>
        <w:rPr>
          <w:rFonts w:asciiTheme="majorBidi" w:hAnsiTheme="majorBidi" w:cstheme="majorBidi"/>
        </w:rPr>
      </w:pPr>
      <w:r w:rsidRPr="00B2389C">
        <w:rPr>
          <w:rFonts w:asciiTheme="majorBidi" w:hAnsiTheme="majorBidi" w:cstheme="majorBidi"/>
        </w:rPr>
        <w:t>The Streamlit frontend successfully enables users to interact with the Multimodal RAG system through a clean and user-friendly interface, completing the end-to-end AI application workflow.</w:t>
      </w:r>
    </w:p>
    <w:p w14:paraId="41DB884F" w14:textId="69F1775B" w:rsidR="00110500" w:rsidRPr="00B2389C" w:rsidRDefault="00DB468A" w:rsidP="00B2389C">
      <w:pPr>
        <w:jc w:val="both"/>
        <w:rPr>
          <w:rFonts w:asciiTheme="majorBidi" w:hAnsiTheme="majorBidi" w:cstheme="majorBidi"/>
        </w:rPr>
      </w:pPr>
      <w:r w:rsidRPr="00B2389C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7927C847" wp14:editId="5DE9123A">
            <wp:extent cx="5731510" cy="3221355"/>
            <wp:effectExtent l="0" t="0" r="2540" b="0"/>
            <wp:docPr id="195170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02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96D3" w14:textId="77777777" w:rsidR="00AB248D" w:rsidRPr="00B2389C" w:rsidRDefault="00AB248D" w:rsidP="00B2389C">
      <w:pPr>
        <w:jc w:val="both"/>
        <w:rPr>
          <w:rFonts w:asciiTheme="majorBidi" w:hAnsiTheme="majorBidi" w:cstheme="majorBidi"/>
        </w:rPr>
      </w:pPr>
    </w:p>
    <w:p w14:paraId="0AE1CCF1" w14:textId="2C46C9BD" w:rsidR="00AB248D" w:rsidRPr="00B2389C" w:rsidRDefault="00AB248D" w:rsidP="00B2389C">
      <w:pPr>
        <w:jc w:val="both"/>
        <w:rPr>
          <w:rFonts w:asciiTheme="majorBidi" w:hAnsiTheme="majorBidi" w:cstheme="majorBidi"/>
        </w:rPr>
      </w:pPr>
      <w:r w:rsidRPr="00B2389C">
        <w:rPr>
          <w:rFonts w:asciiTheme="majorBidi" w:hAnsiTheme="majorBidi" w:cstheme="majorBidi"/>
          <w:noProof/>
        </w:rPr>
        <w:drawing>
          <wp:inline distT="0" distB="0" distL="0" distR="0" wp14:anchorId="32B62211" wp14:editId="7F17F1C6">
            <wp:extent cx="5731510" cy="1964055"/>
            <wp:effectExtent l="0" t="0" r="2540" b="0"/>
            <wp:docPr id="138963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36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248D" w:rsidRPr="00B23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E5066"/>
    <w:multiLevelType w:val="multilevel"/>
    <w:tmpl w:val="32869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06417C"/>
    <w:multiLevelType w:val="hybridMultilevel"/>
    <w:tmpl w:val="26B8EB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747E88"/>
    <w:multiLevelType w:val="multilevel"/>
    <w:tmpl w:val="32869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2C5A5D"/>
    <w:multiLevelType w:val="hybridMultilevel"/>
    <w:tmpl w:val="E26E24C2"/>
    <w:lvl w:ilvl="0" w:tplc="53740D1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2736353">
    <w:abstractNumId w:val="1"/>
  </w:num>
  <w:num w:numId="2" w16cid:durableId="1050349392">
    <w:abstractNumId w:val="2"/>
  </w:num>
  <w:num w:numId="3" w16cid:durableId="2026130314">
    <w:abstractNumId w:val="0"/>
  </w:num>
  <w:num w:numId="4" w16cid:durableId="15226703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68A"/>
    <w:rsid w:val="00110500"/>
    <w:rsid w:val="00112EC9"/>
    <w:rsid w:val="003E67BE"/>
    <w:rsid w:val="0042519F"/>
    <w:rsid w:val="004700CF"/>
    <w:rsid w:val="0051243E"/>
    <w:rsid w:val="00514EFE"/>
    <w:rsid w:val="00584DCE"/>
    <w:rsid w:val="006A51BD"/>
    <w:rsid w:val="00782E35"/>
    <w:rsid w:val="008376E8"/>
    <w:rsid w:val="0090728A"/>
    <w:rsid w:val="00AB248D"/>
    <w:rsid w:val="00B2389C"/>
    <w:rsid w:val="00CD7968"/>
    <w:rsid w:val="00DB4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BF886"/>
  <w15:chartTrackingRefBased/>
  <w15:docId w15:val="{CD61B7B8-19E1-49FD-A004-B4B66AE82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6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6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6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6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6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6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6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6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6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6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6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Chamith Shanaka Samarasinghe</dc:creator>
  <cp:keywords/>
  <dc:description/>
  <cp:lastModifiedBy>Chamith Shanaka Samarasinghe</cp:lastModifiedBy>
  <cp:revision>2</cp:revision>
  <dcterms:created xsi:type="dcterms:W3CDTF">2026-01-19T03:57:00Z</dcterms:created>
  <dcterms:modified xsi:type="dcterms:W3CDTF">2026-01-19T04:27:00Z</dcterms:modified>
</cp:coreProperties>
</file>