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D3A" w:rsidRDefault="00F63D3A" w:rsidP="00F63D3A">
      <w:pPr>
        <w:tabs>
          <w:tab w:val="left" w:pos="398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63D3A" w:rsidTr="00D72398">
        <w:tc>
          <w:tcPr>
            <w:tcW w:w="2965" w:type="dxa"/>
          </w:tcPr>
          <w:p w:rsidR="00F63D3A" w:rsidRPr="00D74E58" w:rsidRDefault="00F63D3A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Id:</w:t>
            </w:r>
          </w:p>
        </w:tc>
        <w:tc>
          <w:tcPr>
            <w:tcW w:w="6385" w:type="dxa"/>
          </w:tcPr>
          <w:p w:rsidR="00F63D3A" w:rsidRDefault="00F63D3A" w:rsidP="00D72398"/>
        </w:tc>
      </w:tr>
      <w:tr w:rsidR="00F63D3A" w:rsidTr="00D72398">
        <w:tc>
          <w:tcPr>
            <w:tcW w:w="2965" w:type="dxa"/>
          </w:tcPr>
          <w:p w:rsidR="00F63D3A" w:rsidRPr="00D74E58" w:rsidRDefault="00F63D3A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6385" w:type="dxa"/>
          </w:tcPr>
          <w:p w:rsidR="00F63D3A" w:rsidRPr="001A76C7" w:rsidRDefault="00F63D3A" w:rsidP="00D723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 view UI - GIN</w:t>
            </w:r>
          </w:p>
        </w:tc>
      </w:tr>
      <w:tr w:rsidR="00F63D3A" w:rsidTr="00D72398">
        <w:tc>
          <w:tcPr>
            <w:tcW w:w="2965" w:type="dxa"/>
          </w:tcPr>
          <w:p w:rsidR="00F63D3A" w:rsidRPr="00D74E58" w:rsidRDefault="00F63D3A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Position in the System:</w:t>
            </w:r>
          </w:p>
        </w:tc>
        <w:tc>
          <w:tcPr>
            <w:tcW w:w="6385" w:type="dxa"/>
          </w:tcPr>
          <w:p w:rsidR="00F63D3A" w:rsidRPr="008906F5" w:rsidRDefault="00F63D3A" w:rsidP="00D72398">
            <w:pPr>
              <w:rPr>
                <w:rFonts w:ascii="Times New Roman" w:hAnsi="Times New Roman" w:cs="Times New Roman"/>
              </w:rPr>
            </w:pPr>
            <w:r w:rsidRPr="008906F5">
              <w:rPr>
                <w:rFonts w:ascii="Times New Roman" w:hAnsi="Times New Roman" w:cs="Times New Roman"/>
              </w:rPr>
              <w:t xml:space="preserve">Generate Good </w:t>
            </w:r>
            <w:r>
              <w:rPr>
                <w:rFonts w:ascii="Times New Roman" w:hAnsi="Times New Roman" w:cs="Times New Roman"/>
              </w:rPr>
              <w:t>Issue</w:t>
            </w:r>
            <w:r w:rsidRPr="008906F5">
              <w:rPr>
                <w:rFonts w:ascii="Times New Roman" w:hAnsi="Times New Roman" w:cs="Times New Roman"/>
              </w:rPr>
              <w:t xml:space="preserve"> Note Report Details wise</w:t>
            </w:r>
          </w:p>
        </w:tc>
      </w:tr>
      <w:tr w:rsidR="00F63D3A" w:rsidTr="00D72398">
        <w:tc>
          <w:tcPr>
            <w:tcW w:w="2965" w:type="dxa"/>
          </w:tcPr>
          <w:p w:rsidR="00F63D3A" w:rsidRPr="00D74E58" w:rsidRDefault="00F63D3A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Permission:</w:t>
            </w:r>
          </w:p>
        </w:tc>
        <w:tc>
          <w:tcPr>
            <w:tcW w:w="6385" w:type="dxa"/>
          </w:tcPr>
          <w:p w:rsidR="00F63D3A" w:rsidRPr="008906F5" w:rsidRDefault="00F63D3A" w:rsidP="00D72398">
            <w:pPr>
              <w:rPr>
                <w:rFonts w:ascii="Times New Roman" w:hAnsi="Times New Roman" w:cs="Times New Roman"/>
              </w:rPr>
            </w:pPr>
            <w:r w:rsidRPr="008906F5">
              <w:rPr>
                <w:rFonts w:ascii="Times New Roman" w:hAnsi="Times New Roman" w:cs="Times New Roman"/>
              </w:rPr>
              <w:t>View</w:t>
            </w:r>
          </w:p>
        </w:tc>
      </w:tr>
      <w:tr w:rsidR="00F63D3A" w:rsidTr="00D72398">
        <w:tc>
          <w:tcPr>
            <w:tcW w:w="2965" w:type="dxa"/>
          </w:tcPr>
          <w:p w:rsidR="00F63D3A" w:rsidRPr="00D74E58" w:rsidRDefault="00F63D3A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Actors:</w:t>
            </w:r>
          </w:p>
        </w:tc>
        <w:tc>
          <w:tcPr>
            <w:tcW w:w="6385" w:type="dxa"/>
          </w:tcPr>
          <w:p w:rsidR="00F63D3A" w:rsidRPr="008906F5" w:rsidRDefault="00F63D3A" w:rsidP="00D72398">
            <w:pPr>
              <w:rPr>
                <w:rFonts w:ascii="Times New Roman" w:hAnsi="Times New Roman" w:cs="Times New Roman"/>
              </w:rPr>
            </w:pPr>
            <w:r w:rsidRPr="008906F5">
              <w:rPr>
                <w:rFonts w:ascii="Times New Roman" w:hAnsi="Times New Roman" w:cs="Times New Roman"/>
              </w:rPr>
              <w:t>Forman, Store Keeper, Procurement officer, CEO, Project Manager</w:t>
            </w:r>
          </w:p>
        </w:tc>
      </w:tr>
      <w:tr w:rsidR="00F63D3A" w:rsidTr="00D72398">
        <w:tc>
          <w:tcPr>
            <w:tcW w:w="2965" w:type="dxa"/>
          </w:tcPr>
          <w:p w:rsidR="00F63D3A" w:rsidRPr="00D74E58" w:rsidRDefault="00F63D3A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85" w:type="dxa"/>
          </w:tcPr>
          <w:p w:rsidR="00F63D3A" w:rsidRPr="008906F5" w:rsidRDefault="00F63D3A" w:rsidP="00D72398">
            <w:pPr>
              <w:rPr>
                <w:rFonts w:ascii="Times New Roman" w:hAnsi="Times New Roman" w:cs="Times New Roman"/>
              </w:rPr>
            </w:pPr>
            <w:r w:rsidRPr="008906F5">
              <w:rPr>
                <w:rFonts w:ascii="Times New Roman" w:hAnsi="Times New Roman" w:cs="Times New Roman"/>
              </w:rPr>
              <w:t xml:space="preserve">Shows Monthly Good </w:t>
            </w:r>
            <w:r>
              <w:rPr>
                <w:rFonts w:ascii="Times New Roman" w:hAnsi="Times New Roman" w:cs="Times New Roman"/>
              </w:rPr>
              <w:t>Issued</w:t>
            </w:r>
            <w:r w:rsidRPr="008906F5">
              <w:rPr>
                <w:rFonts w:ascii="Times New Roman" w:hAnsi="Times New Roman" w:cs="Times New Roman"/>
              </w:rPr>
              <w:t xml:space="preserve"> Note Detail wise Report. CEO can generate this report at any moment.</w:t>
            </w:r>
          </w:p>
        </w:tc>
      </w:tr>
      <w:tr w:rsidR="00F63D3A" w:rsidTr="00D72398">
        <w:tc>
          <w:tcPr>
            <w:tcW w:w="2965" w:type="dxa"/>
          </w:tcPr>
          <w:p w:rsidR="00F63D3A" w:rsidRPr="00D74E58" w:rsidRDefault="00F63D3A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Acceptance Criteria:</w:t>
            </w:r>
          </w:p>
        </w:tc>
        <w:tc>
          <w:tcPr>
            <w:tcW w:w="6385" w:type="dxa"/>
          </w:tcPr>
          <w:p w:rsidR="00F63D3A" w:rsidRPr="006F7EFB" w:rsidRDefault="00F63D3A" w:rsidP="00F63D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F7EFB">
              <w:rPr>
                <w:rFonts w:ascii="Times New Roman" w:hAnsi="Times New Roman" w:cs="Times New Roman"/>
              </w:rPr>
              <w:t xml:space="preserve">User should be able to generate </w:t>
            </w:r>
            <w:r>
              <w:rPr>
                <w:rFonts w:ascii="Times New Roman" w:hAnsi="Times New Roman" w:cs="Times New Roman"/>
              </w:rPr>
              <w:t>and view the GI</w:t>
            </w:r>
            <w:r w:rsidRPr="006F7EFB">
              <w:rPr>
                <w:rFonts w:ascii="Times New Roman" w:hAnsi="Times New Roman" w:cs="Times New Roman"/>
              </w:rPr>
              <w:t>N report.</w:t>
            </w:r>
          </w:p>
        </w:tc>
      </w:tr>
      <w:tr w:rsidR="00F63D3A" w:rsidTr="00D72398">
        <w:tc>
          <w:tcPr>
            <w:tcW w:w="2965" w:type="dxa"/>
          </w:tcPr>
          <w:p w:rsidR="00F63D3A" w:rsidRPr="00D74E58" w:rsidRDefault="00F63D3A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Validations:</w:t>
            </w:r>
          </w:p>
        </w:tc>
        <w:tc>
          <w:tcPr>
            <w:tcW w:w="6385" w:type="dxa"/>
          </w:tcPr>
          <w:p w:rsidR="00F63D3A" w:rsidRDefault="00F63D3A" w:rsidP="00D72398"/>
        </w:tc>
      </w:tr>
    </w:tbl>
    <w:p w:rsidR="00F63D3A" w:rsidRDefault="00F63D3A" w:rsidP="00F63D3A">
      <w:pPr>
        <w:tabs>
          <w:tab w:val="left" w:pos="3984"/>
        </w:tabs>
      </w:pPr>
      <w:r>
        <w:tab/>
      </w:r>
    </w:p>
    <w:p w:rsidR="00524515" w:rsidRDefault="00524515">
      <w:bookmarkStart w:id="0" w:name="_GoBack"/>
      <w:bookmarkEnd w:id="0"/>
    </w:p>
    <w:sectPr w:rsidR="00524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2426E"/>
    <w:multiLevelType w:val="hybridMultilevel"/>
    <w:tmpl w:val="E918F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D3A"/>
    <w:rsid w:val="0042474E"/>
    <w:rsid w:val="00524515"/>
    <w:rsid w:val="00F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8898F-90A7-4D93-8BFD-374AD74D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D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3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2019-05-19T14:43:00Z</dcterms:created>
  <dcterms:modified xsi:type="dcterms:W3CDTF">2019-05-19T14:46:00Z</dcterms:modified>
</cp:coreProperties>
</file>