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801"/>
      </w:tblGrid>
      <w:tr w:rsidR="008A3B85" w:rsidTr="00A06F32">
        <w:trPr>
          <w:trHeight w:val="190"/>
        </w:trPr>
        <w:tc>
          <w:tcPr>
            <w:tcW w:w="2425" w:type="dxa"/>
          </w:tcPr>
          <w:p w:rsidR="008A3B85" w:rsidRDefault="008A3B85" w:rsidP="00A06F32">
            <w:r>
              <w:br w:type="page"/>
              <w:t>Use case id:</w:t>
            </w:r>
          </w:p>
        </w:tc>
        <w:tc>
          <w:tcPr>
            <w:tcW w:w="5801" w:type="dxa"/>
          </w:tcPr>
          <w:p w:rsidR="008A3B85" w:rsidRDefault="008A3B85" w:rsidP="00A06F32">
            <w:r>
              <w:t>004</w:t>
            </w:r>
          </w:p>
        </w:tc>
      </w:tr>
      <w:tr w:rsidR="008A3B85" w:rsidTr="00A06F32">
        <w:trPr>
          <w:trHeight w:val="179"/>
        </w:trPr>
        <w:tc>
          <w:tcPr>
            <w:tcW w:w="2425" w:type="dxa"/>
          </w:tcPr>
          <w:p w:rsidR="008A3B85" w:rsidRDefault="008A3B85" w:rsidP="00A06F32">
            <w:r>
              <w:t>Use case name:</w:t>
            </w:r>
          </w:p>
        </w:tc>
        <w:tc>
          <w:tcPr>
            <w:tcW w:w="5801" w:type="dxa"/>
          </w:tcPr>
          <w:p w:rsidR="008A3B85" w:rsidRDefault="008A3B85" w:rsidP="00A06F32">
            <w:r>
              <w:t>Email templates – To communicate between other users. (User scenario 4)</w:t>
            </w:r>
            <w:bookmarkStart w:id="0" w:name="_GoBack"/>
            <w:bookmarkEnd w:id="0"/>
          </w:p>
        </w:tc>
      </w:tr>
      <w:tr w:rsidR="008A3B85" w:rsidTr="00A06F32">
        <w:trPr>
          <w:trHeight w:val="190"/>
        </w:trPr>
        <w:tc>
          <w:tcPr>
            <w:tcW w:w="2425" w:type="dxa"/>
          </w:tcPr>
          <w:p w:rsidR="008A3B85" w:rsidRDefault="008A3B85" w:rsidP="00A06F32">
            <w:r>
              <w:t xml:space="preserve">Position in the system: </w:t>
            </w:r>
          </w:p>
        </w:tc>
        <w:tc>
          <w:tcPr>
            <w:tcW w:w="5801" w:type="dxa"/>
          </w:tcPr>
          <w:p w:rsidR="008A3B85" w:rsidRDefault="008A3B85" w:rsidP="00A06F32">
            <w:r>
              <w:t>communicating</w:t>
            </w:r>
          </w:p>
        </w:tc>
      </w:tr>
      <w:tr w:rsidR="008A3B85" w:rsidTr="00A06F32">
        <w:trPr>
          <w:trHeight w:val="179"/>
        </w:trPr>
        <w:tc>
          <w:tcPr>
            <w:tcW w:w="2425" w:type="dxa"/>
          </w:tcPr>
          <w:p w:rsidR="008A3B85" w:rsidRDefault="008A3B85" w:rsidP="00A06F32">
            <w:r>
              <w:t>Permission:</w:t>
            </w:r>
          </w:p>
        </w:tc>
        <w:tc>
          <w:tcPr>
            <w:tcW w:w="5801" w:type="dxa"/>
          </w:tcPr>
          <w:p w:rsidR="008A3B85" w:rsidRDefault="008A3B85" w:rsidP="00A06F32">
            <w:r>
              <w:t>View, Send, Create</w:t>
            </w:r>
          </w:p>
        </w:tc>
      </w:tr>
      <w:tr w:rsidR="008A3B85" w:rsidTr="00A06F32">
        <w:trPr>
          <w:trHeight w:val="190"/>
        </w:trPr>
        <w:tc>
          <w:tcPr>
            <w:tcW w:w="2425" w:type="dxa"/>
          </w:tcPr>
          <w:p w:rsidR="008A3B85" w:rsidRDefault="008A3B85" w:rsidP="00A06F32">
            <w:r>
              <w:t>Actors:</w:t>
            </w:r>
          </w:p>
        </w:tc>
        <w:tc>
          <w:tcPr>
            <w:tcW w:w="5801" w:type="dxa"/>
          </w:tcPr>
          <w:p w:rsidR="008A3B85" w:rsidRDefault="008A3B85" w:rsidP="00A06F32">
            <w:r>
              <w:t>Forman, Site Engineer, Store Keeper, Procurement officer, Project Manager, CEO.</w:t>
            </w:r>
          </w:p>
        </w:tc>
      </w:tr>
      <w:tr w:rsidR="008A3B85" w:rsidTr="00A06F32">
        <w:trPr>
          <w:trHeight w:val="179"/>
        </w:trPr>
        <w:tc>
          <w:tcPr>
            <w:tcW w:w="2425" w:type="dxa"/>
          </w:tcPr>
          <w:p w:rsidR="008A3B85" w:rsidRDefault="008A3B85" w:rsidP="00A06F32">
            <w:r>
              <w:t>Description:</w:t>
            </w:r>
          </w:p>
        </w:tc>
        <w:tc>
          <w:tcPr>
            <w:tcW w:w="5801" w:type="dxa"/>
          </w:tcPr>
          <w:p w:rsidR="008A3B85" w:rsidRDefault="008A3B85" w:rsidP="00A06F32">
            <w:r>
              <w:t>Send emails within company members like a Gmail mailing interface.</w:t>
            </w:r>
          </w:p>
        </w:tc>
      </w:tr>
      <w:tr w:rsidR="008A3B85" w:rsidTr="00A06F32">
        <w:trPr>
          <w:trHeight w:val="190"/>
        </w:trPr>
        <w:tc>
          <w:tcPr>
            <w:tcW w:w="2425" w:type="dxa"/>
          </w:tcPr>
          <w:p w:rsidR="008A3B85" w:rsidRDefault="008A3B85" w:rsidP="00A06F32">
            <w:r>
              <w:t>Acceptance criteria:</w:t>
            </w:r>
          </w:p>
        </w:tc>
        <w:tc>
          <w:tcPr>
            <w:tcW w:w="5801" w:type="dxa"/>
          </w:tcPr>
          <w:p w:rsidR="008A3B85" w:rsidRDefault="008A3B85" w:rsidP="008A3B85">
            <w:pPr>
              <w:pStyle w:val="ListParagraph"/>
              <w:numPr>
                <w:ilvl w:val="0"/>
                <w:numId w:val="1"/>
              </w:numPr>
            </w:pPr>
            <w:r>
              <w:t>User should be able compose and view mails.</w:t>
            </w:r>
          </w:p>
          <w:p w:rsidR="008A3B85" w:rsidRDefault="008A3B85" w:rsidP="00A06F32">
            <w:pPr>
              <w:pStyle w:val="ListParagraph"/>
            </w:pPr>
          </w:p>
        </w:tc>
      </w:tr>
      <w:tr w:rsidR="008A3B85" w:rsidTr="00A06F32">
        <w:trPr>
          <w:trHeight w:val="179"/>
        </w:trPr>
        <w:tc>
          <w:tcPr>
            <w:tcW w:w="2425" w:type="dxa"/>
          </w:tcPr>
          <w:p w:rsidR="008A3B85" w:rsidRDefault="008A3B85" w:rsidP="00A06F32">
            <w:r>
              <w:t>Validations:</w:t>
            </w:r>
          </w:p>
        </w:tc>
        <w:tc>
          <w:tcPr>
            <w:tcW w:w="5801" w:type="dxa"/>
          </w:tcPr>
          <w:p w:rsidR="008A3B85" w:rsidRDefault="008A3B85" w:rsidP="008A3B85">
            <w:pPr>
              <w:pStyle w:val="ListParagraph"/>
              <w:numPr>
                <w:ilvl w:val="0"/>
                <w:numId w:val="2"/>
              </w:numPr>
            </w:pPr>
            <w:r>
              <w:t>The email body, subject and receivers mail should not be empty.</w:t>
            </w:r>
          </w:p>
          <w:p w:rsidR="008A3B85" w:rsidRDefault="008A3B85" w:rsidP="008A3B85">
            <w:pPr>
              <w:pStyle w:val="ListParagraph"/>
              <w:numPr>
                <w:ilvl w:val="0"/>
                <w:numId w:val="2"/>
              </w:numPr>
            </w:pPr>
            <w:r>
              <w:t>The file size should be limited.</w:t>
            </w:r>
          </w:p>
        </w:tc>
      </w:tr>
    </w:tbl>
    <w:p w:rsidR="00854F0B" w:rsidRDefault="00854F0B"/>
    <w:sectPr w:rsidR="0085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12830"/>
    <w:multiLevelType w:val="hybridMultilevel"/>
    <w:tmpl w:val="CF266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0909"/>
    <w:multiLevelType w:val="hybridMultilevel"/>
    <w:tmpl w:val="AE34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85"/>
    <w:rsid w:val="00854F0B"/>
    <w:rsid w:val="008A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172CD-3264-4D56-9C98-C09B7487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Kalana   Dissanayake</dc:creator>
  <cp:keywords/>
  <dc:description/>
  <cp:lastModifiedBy>Mr. Kalana   Dissanayake</cp:lastModifiedBy>
  <cp:revision>1</cp:revision>
  <dcterms:created xsi:type="dcterms:W3CDTF">2019-05-19T14:32:00Z</dcterms:created>
  <dcterms:modified xsi:type="dcterms:W3CDTF">2019-05-19T14:42:00Z</dcterms:modified>
</cp:coreProperties>
</file>