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07" w:type="dxa"/>
        <w:tblLook w:val="04A0" w:firstRow="1" w:lastRow="0" w:firstColumn="1" w:lastColumn="0" w:noHBand="0" w:noVBand="1"/>
      </w:tblPr>
      <w:tblGrid>
        <w:gridCol w:w="2452"/>
        <w:gridCol w:w="6855"/>
      </w:tblGrid>
      <w:tr w:rsidR="000A1FB2" w14:paraId="3D23656C" w14:textId="77777777" w:rsidTr="004D2C2F">
        <w:trPr>
          <w:trHeight w:val="249"/>
        </w:trPr>
        <w:tc>
          <w:tcPr>
            <w:tcW w:w="2452" w:type="dxa"/>
          </w:tcPr>
          <w:p w14:paraId="060F7F9A" w14:textId="77777777" w:rsidR="000A1FB2" w:rsidRDefault="000A1FB2">
            <w:r>
              <w:t>Use case id</w:t>
            </w:r>
            <w:r w:rsidR="00B53BC1">
              <w:t>:</w:t>
            </w:r>
          </w:p>
        </w:tc>
        <w:tc>
          <w:tcPr>
            <w:tcW w:w="6855" w:type="dxa"/>
          </w:tcPr>
          <w:p w14:paraId="1B9EFB82" w14:textId="77777777" w:rsidR="000A1FB2" w:rsidRDefault="000A1FB2">
            <w:r>
              <w:t>001</w:t>
            </w:r>
          </w:p>
        </w:tc>
      </w:tr>
      <w:tr w:rsidR="000A1FB2" w14:paraId="2822F501" w14:textId="77777777" w:rsidTr="004D2C2F">
        <w:trPr>
          <w:trHeight w:val="236"/>
        </w:trPr>
        <w:tc>
          <w:tcPr>
            <w:tcW w:w="2452" w:type="dxa"/>
          </w:tcPr>
          <w:p w14:paraId="11F6A6BF" w14:textId="77777777" w:rsidR="000A1FB2" w:rsidRDefault="000A1FB2">
            <w:r>
              <w:t>Use case name</w:t>
            </w:r>
            <w:r w:rsidR="00B53BC1">
              <w:t>:</w:t>
            </w:r>
          </w:p>
        </w:tc>
        <w:tc>
          <w:tcPr>
            <w:tcW w:w="6855" w:type="dxa"/>
          </w:tcPr>
          <w:p w14:paraId="3E679DF1" w14:textId="77777777" w:rsidR="000A1FB2" w:rsidRDefault="000A1FB2">
            <w:r>
              <w:t>Log in - Log in to the website</w:t>
            </w:r>
            <w:r w:rsidR="004D2C2F">
              <w:t>.</w:t>
            </w:r>
            <w:r w:rsidR="00FC69C4">
              <w:t xml:space="preserve"> (User scenario 1)</w:t>
            </w:r>
          </w:p>
        </w:tc>
      </w:tr>
      <w:tr w:rsidR="000A1FB2" w14:paraId="0446BEBD" w14:textId="77777777" w:rsidTr="004D2C2F">
        <w:trPr>
          <w:trHeight w:val="249"/>
        </w:trPr>
        <w:tc>
          <w:tcPr>
            <w:tcW w:w="2452" w:type="dxa"/>
          </w:tcPr>
          <w:p w14:paraId="601DE1A8" w14:textId="77777777" w:rsidR="000A1FB2" w:rsidRDefault="000A1FB2">
            <w:r>
              <w:t xml:space="preserve">Position in the </w:t>
            </w:r>
            <w:r w:rsidR="00B53BC1">
              <w:t>system:</w:t>
            </w:r>
          </w:p>
        </w:tc>
        <w:tc>
          <w:tcPr>
            <w:tcW w:w="6855" w:type="dxa"/>
          </w:tcPr>
          <w:p w14:paraId="7566D001" w14:textId="77777777" w:rsidR="000A1FB2" w:rsidRDefault="00FC69C4">
            <w:r>
              <w:t>Log in</w:t>
            </w:r>
            <w:r w:rsidR="00EE1784">
              <w:t xml:space="preserve"> screen of the website.</w:t>
            </w:r>
          </w:p>
        </w:tc>
      </w:tr>
      <w:tr w:rsidR="000A1FB2" w14:paraId="57313A88" w14:textId="77777777" w:rsidTr="004D2C2F">
        <w:trPr>
          <w:trHeight w:val="236"/>
        </w:trPr>
        <w:tc>
          <w:tcPr>
            <w:tcW w:w="2452" w:type="dxa"/>
          </w:tcPr>
          <w:p w14:paraId="290FFC41" w14:textId="77777777" w:rsidR="000A1FB2" w:rsidRDefault="00FC69C4">
            <w:r>
              <w:t>P</w:t>
            </w:r>
            <w:r w:rsidR="000A1FB2">
              <w:t>ermission</w:t>
            </w:r>
            <w:r w:rsidR="00B53BC1">
              <w:t>:</w:t>
            </w:r>
          </w:p>
        </w:tc>
        <w:tc>
          <w:tcPr>
            <w:tcW w:w="6855" w:type="dxa"/>
          </w:tcPr>
          <w:p w14:paraId="654D07CD" w14:textId="77777777" w:rsidR="000A1FB2" w:rsidRDefault="00152F01">
            <w:r>
              <w:t>Access the website.</w:t>
            </w:r>
          </w:p>
        </w:tc>
      </w:tr>
      <w:tr w:rsidR="000A1FB2" w14:paraId="583B7D3E" w14:textId="77777777" w:rsidTr="004D2C2F">
        <w:trPr>
          <w:trHeight w:val="249"/>
        </w:trPr>
        <w:tc>
          <w:tcPr>
            <w:tcW w:w="2452" w:type="dxa"/>
          </w:tcPr>
          <w:p w14:paraId="169F654D" w14:textId="77777777" w:rsidR="000A1FB2" w:rsidRDefault="000A1FB2">
            <w:r>
              <w:t>Actors</w:t>
            </w:r>
            <w:r w:rsidR="00B53BC1">
              <w:t>:</w:t>
            </w:r>
          </w:p>
        </w:tc>
        <w:tc>
          <w:tcPr>
            <w:tcW w:w="6855" w:type="dxa"/>
          </w:tcPr>
          <w:p w14:paraId="7BFDF20B" w14:textId="77777777" w:rsidR="000A1FB2" w:rsidRDefault="00FC69C4">
            <w:r>
              <w:t>Forman, Site Engineer, Store Keeper, Procurement officer, Project Manager, CEO.</w:t>
            </w:r>
          </w:p>
        </w:tc>
      </w:tr>
      <w:tr w:rsidR="000A1FB2" w14:paraId="7029753A" w14:textId="77777777" w:rsidTr="004D2C2F">
        <w:trPr>
          <w:trHeight w:val="236"/>
        </w:trPr>
        <w:tc>
          <w:tcPr>
            <w:tcW w:w="2452" w:type="dxa"/>
          </w:tcPr>
          <w:p w14:paraId="7D408711" w14:textId="77777777" w:rsidR="000A1FB2" w:rsidRDefault="000A1FB2">
            <w:r>
              <w:t>Description</w:t>
            </w:r>
            <w:r w:rsidR="00B53BC1">
              <w:t>:</w:t>
            </w:r>
          </w:p>
        </w:tc>
        <w:tc>
          <w:tcPr>
            <w:tcW w:w="6855" w:type="dxa"/>
          </w:tcPr>
          <w:p w14:paraId="2F8A8552" w14:textId="77777777" w:rsidR="000A1FB2" w:rsidRDefault="00152F01">
            <w:r>
              <w:t xml:space="preserve">Users can </w:t>
            </w:r>
            <w:r w:rsidR="00FC69C4">
              <w:t>Log in to the web site as an authorized person to interact with the site.</w:t>
            </w:r>
          </w:p>
        </w:tc>
      </w:tr>
      <w:tr w:rsidR="000A1FB2" w14:paraId="6E4CE75F" w14:textId="77777777" w:rsidTr="004D2C2F">
        <w:trPr>
          <w:trHeight w:val="1916"/>
        </w:trPr>
        <w:tc>
          <w:tcPr>
            <w:tcW w:w="2452" w:type="dxa"/>
          </w:tcPr>
          <w:p w14:paraId="01831521" w14:textId="77777777" w:rsidR="000A1FB2" w:rsidRDefault="000A1FB2">
            <w:r>
              <w:t>Acceptance criteria</w:t>
            </w:r>
            <w:r w:rsidR="00B53BC1">
              <w:t>:</w:t>
            </w:r>
          </w:p>
        </w:tc>
        <w:tc>
          <w:tcPr>
            <w:tcW w:w="6855" w:type="dxa"/>
          </w:tcPr>
          <w:p w14:paraId="1CCE4B90" w14:textId="77777777" w:rsidR="000A1FB2" w:rsidRDefault="004D2C2F" w:rsidP="004D2C2F">
            <w:pPr>
              <w:pStyle w:val="ListParagraph"/>
              <w:numPr>
                <w:ilvl w:val="0"/>
                <w:numId w:val="1"/>
              </w:numPr>
            </w:pPr>
            <w:r>
              <w:t>User should be able to Log in to the web site using his/her login information.</w:t>
            </w:r>
          </w:p>
          <w:p w14:paraId="31358C1C" w14:textId="77777777" w:rsidR="004D2C2F" w:rsidRDefault="004D2C2F" w:rsidP="004D2C2F">
            <w:pPr>
              <w:pStyle w:val="ListParagraph"/>
              <w:numPr>
                <w:ilvl w:val="0"/>
                <w:numId w:val="1"/>
              </w:numPr>
            </w:pPr>
            <w:r>
              <w:t xml:space="preserve">User should be able to access system functions and documents according to his/her permission level. </w:t>
            </w:r>
          </w:p>
        </w:tc>
      </w:tr>
      <w:tr w:rsidR="000A1FB2" w14:paraId="48872AE9" w14:textId="77777777" w:rsidTr="004D2C2F">
        <w:trPr>
          <w:trHeight w:val="236"/>
        </w:trPr>
        <w:tc>
          <w:tcPr>
            <w:tcW w:w="2452" w:type="dxa"/>
          </w:tcPr>
          <w:p w14:paraId="17551DDD" w14:textId="77777777" w:rsidR="000A1FB2" w:rsidRDefault="00170231">
            <w:r>
              <w:t>Validations</w:t>
            </w:r>
            <w:r w:rsidR="00B53BC1">
              <w:t>:</w:t>
            </w:r>
          </w:p>
        </w:tc>
        <w:tc>
          <w:tcPr>
            <w:tcW w:w="6855" w:type="dxa"/>
          </w:tcPr>
          <w:p w14:paraId="37676A32" w14:textId="77777777" w:rsidR="0095387B" w:rsidRDefault="0095387B" w:rsidP="00EE1784">
            <w:pPr>
              <w:pStyle w:val="ListParagraph"/>
              <w:numPr>
                <w:ilvl w:val="0"/>
                <w:numId w:val="3"/>
              </w:numPr>
            </w:pPr>
            <w:r>
              <w:t>E</w:t>
            </w:r>
            <w:r w:rsidRPr="0095387B">
              <w:t>rror alert should be shown if user clicks on Submit with any of the fields left blank " cannot be empty"</w:t>
            </w:r>
            <w:r>
              <w:t>.</w:t>
            </w:r>
          </w:p>
          <w:p w14:paraId="1561E1E0" w14:textId="77777777" w:rsidR="0095387B" w:rsidRDefault="0095387B" w:rsidP="00EE1784">
            <w:pPr>
              <w:pStyle w:val="ListParagraph"/>
              <w:numPr>
                <w:ilvl w:val="0"/>
                <w:numId w:val="3"/>
              </w:numPr>
            </w:pPr>
            <w:r w:rsidRPr="0095387B">
              <w:t xml:space="preserve">User should be prompted if </w:t>
            </w:r>
            <w:r>
              <w:t>Username</w:t>
            </w:r>
            <w:r w:rsidRPr="0095387B">
              <w:t xml:space="preserve"> entered</w:t>
            </w:r>
            <w:r>
              <w:t xml:space="preserve"> does not match with the password stored in the database.</w:t>
            </w:r>
          </w:p>
          <w:p w14:paraId="6722FC74" w14:textId="77777777" w:rsidR="0095387B" w:rsidRDefault="0095387B" w:rsidP="00EE1784">
            <w:pPr>
              <w:pStyle w:val="ListParagraph"/>
              <w:numPr>
                <w:ilvl w:val="0"/>
                <w:numId w:val="3"/>
              </w:numPr>
            </w:pPr>
            <w:r w:rsidRPr="0095387B">
              <w:t xml:space="preserve">User should be prompted if </w:t>
            </w:r>
            <w:r>
              <w:t>password</w:t>
            </w:r>
            <w:r w:rsidRPr="0095387B">
              <w:t xml:space="preserve"> entered</w:t>
            </w:r>
            <w:r>
              <w:t xml:space="preserve"> does not match with the password stored in the database.</w:t>
            </w:r>
          </w:p>
          <w:p w14:paraId="443BE32E" w14:textId="77777777" w:rsidR="0095387B" w:rsidRDefault="0095387B" w:rsidP="0095387B">
            <w:pPr>
              <w:pStyle w:val="ListParagraph"/>
              <w:numPr>
                <w:ilvl w:val="0"/>
                <w:numId w:val="3"/>
              </w:numPr>
            </w:pPr>
            <w:r w:rsidRPr="0095387B">
              <w:t>User should be prompted if username entered already exists in the system</w:t>
            </w:r>
            <w:r>
              <w:t>.</w:t>
            </w:r>
          </w:p>
        </w:tc>
      </w:tr>
    </w:tbl>
    <w:p w14:paraId="04860643" w14:textId="77777777" w:rsidR="00FC51B8" w:rsidRDefault="00FC51B8">
      <w:bookmarkStart w:id="0" w:name="_GoBack"/>
      <w:bookmarkEnd w:id="0"/>
    </w:p>
    <w:sectPr w:rsidR="00FC51B8" w:rsidSect="00FC51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7D1AF" w14:textId="77777777" w:rsidR="0051737E" w:rsidRDefault="0051737E" w:rsidP="00FC51B8">
      <w:pPr>
        <w:spacing w:after="0" w:line="240" w:lineRule="auto"/>
      </w:pPr>
      <w:r>
        <w:separator/>
      </w:r>
    </w:p>
  </w:endnote>
  <w:endnote w:type="continuationSeparator" w:id="0">
    <w:p w14:paraId="16282520" w14:textId="77777777" w:rsidR="0051737E" w:rsidRDefault="0051737E" w:rsidP="00FC5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336DC" w14:textId="77777777" w:rsidR="0051737E" w:rsidRDefault="0051737E" w:rsidP="00FC51B8">
      <w:pPr>
        <w:spacing w:after="0" w:line="240" w:lineRule="auto"/>
      </w:pPr>
      <w:r>
        <w:separator/>
      </w:r>
    </w:p>
  </w:footnote>
  <w:footnote w:type="continuationSeparator" w:id="0">
    <w:p w14:paraId="10159CED" w14:textId="77777777" w:rsidR="0051737E" w:rsidRDefault="0051737E" w:rsidP="00FC5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11C6"/>
    <w:multiLevelType w:val="hybridMultilevel"/>
    <w:tmpl w:val="13283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F7E5C"/>
    <w:multiLevelType w:val="hybridMultilevel"/>
    <w:tmpl w:val="B3DA3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213E"/>
    <w:multiLevelType w:val="hybridMultilevel"/>
    <w:tmpl w:val="13283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928D3"/>
    <w:multiLevelType w:val="hybridMultilevel"/>
    <w:tmpl w:val="C2860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23D21"/>
    <w:multiLevelType w:val="hybridMultilevel"/>
    <w:tmpl w:val="89226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12830"/>
    <w:multiLevelType w:val="hybridMultilevel"/>
    <w:tmpl w:val="CF266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90909"/>
    <w:multiLevelType w:val="hybridMultilevel"/>
    <w:tmpl w:val="AE348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B0674"/>
    <w:multiLevelType w:val="hybridMultilevel"/>
    <w:tmpl w:val="89226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90645"/>
    <w:multiLevelType w:val="hybridMultilevel"/>
    <w:tmpl w:val="13283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B2"/>
    <w:rsid w:val="00057DF5"/>
    <w:rsid w:val="000A1FB2"/>
    <w:rsid w:val="000C0E88"/>
    <w:rsid w:val="000F5CB6"/>
    <w:rsid w:val="00152F01"/>
    <w:rsid w:val="00170231"/>
    <w:rsid w:val="00377CD3"/>
    <w:rsid w:val="004642E2"/>
    <w:rsid w:val="004D2C2F"/>
    <w:rsid w:val="0051737E"/>
    <w:rsid w:val="005B4DAD"/>
    <w:rsid w:val="00624FE0"/>
    <w:rsid w:val="00733A38"/>
    <w:rsid w:val="0074299C"/>
    <w:rsid w:val="00854F0B"/>
    <w:rsid w:val="008629AD"/>
    <w:rsid w:val="008714EB"/>
    <w:rsid w:val="008964D8"/>
    <w:rsid w:val="0095387B"/>
    <w:rsid w:val="00954B96"/>
    <w:rsid w:val="00955702"/>
    <w:rsid w:val="00B53BC1"/>
    <w:rsid w:val="00BF330A"/>
    <w:rsid w:val="00C8573A"/>
    <w:rsid w:val="00D16CDF"/>
    <w:rsid w:val="00E72A3D"/>
    <w:rsid w:val="00EE1784"/>
    <w:rsid w:val="00FC51B8"/>
    <w:rsid w:val="00FC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4073"/>
  <w15:chartTrackingRefBased/>
  <w15:docId w15:val="{AC06FCB3-CBC4-4E6A-836C-43C266C8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5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1B8"/>
  </w:style>
  <w:style w:type="paragraph" w:styleId="Footer">
    <w:name w:val="footer"/>
    <w:basedOn w:val="Normal"/>
    <w:link w:val="FooterChar"/>
    <w:uiPriority w:val="99"/>
    <w:unhideWhenUsed/>
    <w:rsid w:val="00FC5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1B8"/>
  </w:style>
  <w:style w:type="paragraph" w:styleId="ListParagraph">
    <w:name w:val="List Paragraph"/>
    <w:basedOn w:val="Normal"/>
    <w:uiPriority w:val="34"/>
    <w:qFormat/>
    <w:rsid w:val="004D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Kalana Dissanayake</dc:creator>
  <cp:keywords/>
  <dc:description/>
  <cp:lastModifiedBy>Mr. Kalana   Dissanayake</cp:lastModifiedBy>
  <cp:revision>4</cp:revision>
  <cp:lastPrinted>2019-05-19T14:40:00Z</cp:lastPrinted>
  <dcterms:created xsi:type="dcterms:W3CDTF">2019-05-19T14:40:00Z</dcterms:created>
  <dcterms:modified xsi:type="dcterms:W3CDTF">2019-05-19T14:44:00Z</dcterms:modified>
</cp:coreProperties>
</file>