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85068" w:rsidRPr="002B3A9E" w:rsidTr="008D71D3">
        <w:trPr>
          <w:trHeight w:val="440"/>
        </w:trPr>
        <w:tc>
          <w:tcPr>
            <w:tcW w:w="2695" w:type="dxa"/>
          </w:tcPr>
          <w:p w:rsidR="00985068" w:rsidRPr="002B3A9E" w:rsidRDefault="00985068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  <w:r w:rsidR="000B242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985068" w:rsidRPr="002B3A9E" w:rsidRDefault="000B242F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011</w:t>
            </w:r>
          </w:p>
        </w:tc>
      </w:tr>
      <w:tr w:rsidR="00985068" w:rsidRPr="002B3A9E" w:rsidTr="008D71D3">
        <w:trPr>
          <w:trHeight w:val="530"/>
        </w:trPr>
        <w:tc>
          <w:tcPr>
            <w:tcW w:w="2695" w:type="dxa"/>
          </w:tcPr>
          <w:p w:rsidR="00985068" w:rsidRPr="002B3A9E" w:rsidRDefault="00985068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  <w:r w:rsidR="000B242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985068" w:rsidRPr="001A179F" w:rsidRDefault="00985068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UI - SRN</w:t>
            </w:r>
          </w:p>
        </w:tc>
      </w:tr>
      <w:tr w:rsidR="00985068" w:rsidRPr="002B3A9E" w:rsidTr="008D71D3">
        <w:trPr>
          <w:trHeight w:val="710"/>
        </w:trPr>
        <w:tc>
          <w:tcPr>
            <w:tcW w:w="2695" w:type="dxa"/>
          </w:tcPr>
          <w:p w:rsidR="00985068" w:rsidRPr="002B3A9E" w:rsidRDefault="00985068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 of the system</w:t>
            </w:r>
            <w:r w:rsidR="000B242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985068" w:rsidRPr="007C664F" w:rsidRDefault="007C664F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Store Requisition Note</w:t>
            </w:r>
          </w:p>
        </w:tc>
      </w:tr>
      <w:tr w:rsidR="00985068" w:rsidRPr="002B3A9E" w:rsidTr="008D71D3">
        <w:trPr>
          <w:trHeight w:val="620"/>
        </w:trPr>
        <w:tc>
          <w:tcPr>
            <w:tcW w:w="2695" w:type="dxa"/>
          </w:tcPr>
          <w:p w:rsidR="00985068" w:rsidRPr="002B3A9E" w:rsidRDefault="00985068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</w:t>
            </w:r>
            <w:r w:rsidR="000B242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985068" w:rsidRPr="001A179F" w:rsidRDefault="00985068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7048B4">
              <w:rPr>
                <w:rFonts w:ascii="Times New Roman" w:hAnsi="Times New Roman" w:cs="Times New Roman"/>
                <w:sz w:val="26"/>
                <w:szCs w:val="26"/>
              </w:rPr>
              <w:t>, Export, F</w:t>
            </w:r>
            <w:r w:rsidR="009673D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B67193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9673DD">
              <w:rPr>
                <w:rFonts w:ascii="Times New Roman" w:hAnsi="Times New Roman" w:cs="Times New Roman"/>
                <w:sz w:val="26"/>
                <w:szCs w:val="26"/>
              </w:rPr>
              <w:t>ter</w:t>
            </w:r>
          </w:p>
        </w:tc>
      </w:tr>
      <w:tr w:rsidR="00985068" w:rsidRPr="002B3A9E" w:rsidTr="008D71D3">
        <w:trPr>
          <w:trHeight w:val="620"/>
        </w:trPr>
        <w:tc>
          <w:tcPr>
            <w:tcW w:w="2695" w:type="dxa"/>
          </w:tcPr>
          <w:p w:rsidR="00985068" w:rsidRPr="002B3A9E" w:rsidRDefault="00985068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Actors</w:t>
            </w:r>
            <w:r w:rsidR="000B242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985068" w:rsidRPr="001A179F" w:rsidRDefault="00112DA4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 Keeper</w:t>
            </w:r>
            <w:r w:rsidR="00985068">
              <w:rPr>
                <w:rFonts w:ascii="Times New Roman" w:hAnsi="Times New Roman" w:cs="Times New Roman"/>
                <w:sz w:val="26"/>
                <w:szCs w:val="26"/>
              </w:rPr>
              <w:t>, Site Engineer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Project Manager, CEO</w:t>
            </w:r>
          </w:p>
        </w:tc>
      </w:tr>
      <w:tr w:rsidR="00985068" w:rsidRPr="002B3A9E" w:rsidTr="008D71D3">
        <w:trPr>
          <w:trHeight w:val="1097"/>
        </w:trPr>
        <w:tc>
          <w:tcPr>
            <w:tcW w:w="2695" w:type="dxa"/>
          </w:tcPr>
          <w:p w:rsidR="00985068" w:rsidRPr="002B3A9E" w:rsidRDefault="00985068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  <w:r w:rsidR="000B242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985068" w:rsidRPr="00954ED5" w:rsidRDefault="00E91266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SRN can view Site Engineer, Project Manager and CEO.</w:t>
            </w:r>
            <w:r w:rsidR="00B67193">
              <w:rPr>
                <w:rFonts w:ascii="Times New Roman" w:hAnsi="Times New Roman" w:cs="Times New Roman"/>
                <w:sz w:val="26"/>
                <w:szCs w:val="26"/>
              </w:rPr>
              <w:t xml:space="preserve"> User can filter details </w:t>
            </w:r>
          </w:p>
        </w:tc>
      </w:tr>
      <w:tr w:rsidR="00985068" w:rsidRPr="002B3A9E" w:rsidTr="007048B4">
        <w:trPr>
          <w:trHeight w:val="2483"/>
        </w:trPr>
        <w:tc>
          <w:tcPr>
            <w:tcW w:w="2695" w:type="dxa"/>
          </w:tcPr>
          <w:p w:rsidR="00985068" w:rsidRPr="002B3A9E" w:rsidRDefault="00985068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  <w:r w:rsidR="000B242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985068" w:rsidRDefault="00E91266" w:rsidP="00E912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should select </w:t>
            </w:r>
            <w:r w:rsidR="00B67193">
              <w:rPr>
                <w:rFonts w:ascii="Times New Roman" w:hAnsi="Times New Roman" w:cs="Times New Roman"/>
                <w:sz w:val="26"/>
                <w:szCs w:val="26"/>
              </w:rPr>
              <w:t>summery view SRN</w:t>
            </w:r>
          </w:p>
          <w:p w:rsidR="00B67193" w:rsidRDefault="007048B4" w:rsidP="007048B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SRN No</w:t>
            </w:r>
          </w:p>
          <w:p w:rsidR="007048B4" w:rsidRDefault="007048B4" w:rsidP="007048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select Export</w:t>
            </w:r>
          </w:p>
          <w:p w:rsidR="007048B4" w:rsidRDefault="007048B4" w:rsidP="007048B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what are the data user want Export.</w:t>
            </w:r>
          </w:p>
          <w:p w:rsidR="007048B4" w:rsidRDefault="007048B4" w:rsidP="007048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select Filter</w:t>
            </w:r>
          </w:p>
          <w:p w:rsidR="007048B4" w:rsidRPr="0049708A" w:rsidRDefault="007048B4" w:rsidP="0049708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should Enter what are the data user want </w:t>
            </w:r>
            <w:r w:rsidR="0049708A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49708A">
              <w:rPr>
                <w:rFonts w:ascii="Times New Roman" w:hAnsi="Times New Roman" w:cs="Times New Roman"/>
                <w:sz w:val="26"/>
                <w:szCs w:val="26"/>
              </w:rPr>
              <w:t>Filter.</w:t>
            </w:r>
          </w:p>
        </w:tc>
      </w:tr>
      <w:tr w:rsidR="000B242F" w:rsidRPr="002B3A9E" w:rsidTr="000B242F">
        <w:trPr>
          <w:trHeight w:val="800"/>
        </w:trPr>
        <w:tc>
          <w:tcPr>
            <w:tcW w:w="2695" w:type="dxa"/>
          </w:tcPr>
          <w:p w:rsidR="000B242F" w:rsidRDefault="000B242F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Validations:</w:t>
            </w:r>
          </w:p>
        </w:tc>
        <w:tc>
          <w:tcPr>
            <w:tcW w:w="6655" w:type="dxa"/>
          </w:tcPr>
          <w:p w:rsidR="000B242F" w:rsidRPr="000B242F" w:rsidRDefault="000B242F" w:rsidP="000B24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443" w:rsidRDefault="00A17443">
      <w:bookmarkStart w:id="0" w:name="_GoBack"/>
      <w:bookmarkEnd w:id="0"/>
    </w:p>
    <w:sectPr w:rsidR="00A1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A5E6D"/>
    <w:multiLevelType w:val="multilevel"/>
    <w:tmpl w:val="F0908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68"/>
    <w:rsid w:val="000B242F"/>
    <w:rsid w:val="00112DA4"/>
    <w:rsid w:val="0049708A"/>
    <w:rsid w:val="007048B4"/>
    <w:rsid w:val="007C664F"/>
    <w:rsid w:val="009673DD"/>
    <w:rsid w:val="00985068"/>
    <w:rsid w:val="00A17443"/>
    <w:rsid w:val="00B67193"/>
    <w:rsid w:val="00E91266"/>
    <w:rsid w:val="00F20CD4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F564"/>
  <w15:chartTrackingRefBased/>
  <w15:docId w15:val="{6E61519B-BBAE-44C4-856C-FA4E2329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 tangalle</dc:creator>
  <cp:keywords/>
  <dc:description/>
  <cp:lastModifiedBy>abans tangalle</cp:lastModifiedBy>
  <cp:revision>5</cp:revision>
  <dcterms:created xsi:type="dcterms:W3CDTF">2019-05-19T20:26:00Z</dcterms:created>
  <dcterms:modified xsi:type="dcterms:W3CDTF">2019-05-20T03:00:00Z</dcterms:modified>
</cp:coreProperties>
</file>