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83E348" w:rsidR="00AC4D77" w:rsidRDefault="00B5604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Alexander Matías Chamorro Cáceres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0BC3350" w:rsidR="00AC4D77" w:rsidRDefault="00B5604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474088B" w14:textId="77777777" w:rsidR="00E43678" w:rsidRDefault="00322BAF" w:rsidP="6C71971D">
            <w:pPr>
              <w:jc w:val="center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322BAF">
              <w:rPr>
                <w:rFonts w:eastAsiaTheme="minorEastAsia"/>
                <w:color w:val="000000" w:themeColor="text1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  <w:p w14:paraId="53E45F52" w14:textId="405358FB" w:rsidR="00322BAF" w:rsidRPr="00322BAF" w:rsidRDefault="00322BAF" w:rsidP="6C71971D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017" w:type="dxa"/>
          </w:tcPr>
          <w:p w14:paraId="0AE11E06" w14:textId="780672D1" w:rsidR="00E43678" w:rsidRPr="00045D87" w:rsidRDefault="00322B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22BAF" w:rsidRPr="00045D87" w14:paraId="1FD76F12" w14:textId="77777777" w:rsidTr="00E62994">
        <w:trPr>
          <w:trHeight w:val="576"/>
          <w:jc w:val="center"/>
        </w:trPr>
        <w:tc>
          <w:tcPr>
            <w:tcW w:w="1931" w:type="dxa"/>
            <w:vAlign w:val="center"/>
          </w:tcPr>
          <w:p w14:paraId="335DBEC2" w14:textId="77777777" w:rsidR="00322BAF" w:rsidRDefault="00322BAF" w:rsidP="00322BAF">
            <w:pPr>
              <w:jc w:val="center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322BAF">
              <w:rPr>
                <w:rFonts w:eastAsiaTheme="minorEastAsia"/>
                <w:color w:val="000000" w:themeColor="text1"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  <w:p w14:paraId="28A60675" w14:textId="4DB36966" w:rsidR="00322BAF" w:rsidRPr="00322BAF" w:rsidRDefault="00322BAF" w:rsidP="00322BA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017" w:type="dxa"/>
          </w:tcPr>
          <w:p w14:paraId="6DBA9A2C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A6FB15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22BAF" w:rsidRPr="00045D87" w14:paraId="48B14194" w14:textId="77777777" w:rsidTr="0012406A">
        <w:trPr>
          <w:trHeight w:val="591"/>
          <w:jc w:val="center"/>
        </w:trPr>
        <w:tc>
          <w:tcPr>
            <w:tcW w:w="1931" w:type="dxa"/>
            <w:vAlign w:val="center"/>
          </w:tcPr>
          <w:p w14:paraId="7ACF268A" w14:textId="77777777" w:rsidR="00322BAF" w:rsidRDefault="00322BAF" w:rsidP="00322BAF">
            <w:pPr>
              <w:jc w:val="center"/>
              <w:rPr>
                <w:rFonts w:eastAsiaTheme="minorEastAsia"/>
                <w:color w:val="000000" w:themeColor="text1"/>
                <w:sz w:val="16"/>
                <w:szCs w:val="16"/>
              </w:rPr>
            </w:pPr>
            <w:r w:rsidRPr="00322BAF">
              <w:rPr>
                <w:rFonts w:eastAsiaTheme="minorEastAsia"/>
                <w:color w:val="000000" w:themeColor="text1"/>
                <w:sz w:val="16"/>
                <w:szCs w:val="16"/>
              </w:rPr>
              <w:t>Construir modelos de datos para soportar los requerimientos de la organización de acuerdo a un diseño definido y escalable en el tiempo.</w:t>
            </w:r>
          </w:p>
          <w:p w14:paraId="1A55186D" w14:textId="74AC1E60" w:rsidR="00322BAF" w:rsidRPr="00322BAF" w:rsidRDefault="00322BAF" w:rsidP="00322B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14:paraId="2B8826EE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3E1FCF0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2F766422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22BAF" w:rsidRPr="00045D87" w14:paraId="24D5593D" w14:textId="77777777" w:rsidTr="00194155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24336AD8" w:rsidR="00322BAF" w:rsidRPr="00322BAF" w:rsidRDefault="00322BAF" w:rsidP="00322BAF">
            <w:pPr>
              <w:jc w:val="center"/>
              <w:rPr>
                <w:sz w:val="16"/>
                <w:szCs w:val="16"/>
              </w:rPr>
            </w:pPr>
            <w:r w:rsidRPr="00322BAF">
              <w:rPr>
                <w:rFonts w:eastAsiaTheme="minorEastAsia"/>
                <w:color w:val="000000" w:themeColor="text1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FB157B5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417E9066" w:rsidR="00322BAF" w:rsidRPr="00045D87" w:rsidRDefault="00322BAF" w:rsidP="00322BA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22BAF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22BAF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22BAF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22BAF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322BAF" w:rsidRPr="00045D87" w:rsidRDefault="00322BAF" w:rsidP="00322B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183C7" w14:textId="77777777" w:rsidR="00DC2AD6" w:rsidRDefault="00DC2AD6" w:rsidP="00DF38AE">
      <w:pPr>
        <w:spacing w:after="0" w:line="240" w:lineRule="auto"/>
      </w:pPr>
      <w:r>
        <w:separator/>
      </w:r>
    </w:p>
  </w:endnote>
  <w:endnote w:type="continuationSeparator" w:id="0">
    <w:p w14:paraId="5AB12C38" w14:textId="77777777" w:rsidR="00DC2AD6" w:rsidRDefault="00DC2AD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78885" w14:textId="77777777" w:rsidR="00DC2AD6" w:rsidRDefault="00DC2AD6" w:rsidP="00DF38AE">
      <w:pPr>
        <w:spacing w:after="0" w:line="240" w:lineRule="auto"/>
      </w:pPr>
      <w:r>
        <w:separator/>
      </w:r>
    </w:p>
  </w:footnote>
  <w:footnote w:type="continuationSeparator" w:id="0">
    <w:p w14:paraId="02C518B9" w14:textId="77777777" w:rsidR="00DC2AD6" w:rsidRDefault="00DC2AD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6406">
    <w:abstractNumId w:val="3"/>
  </w:num>
  <w:num w:numId="2" w16cid:durableId="147215322">
    <w:abstractNumId w:val="9"/>
  </w:num>
  <w:num w:numId="3" w16cid:durableId="175776497">
    <w:abstractNumId w:val="13"/>
  </w:num>
  <w:num w:numId="4" w16cid:durableId="478764161">
    <w:abstractNumId w:val="29"/>
  </w:num>
  <w:num w:numId="5" w16cid:durableId="1462382875">
    <w:abstractNumId w:val="31"/>
  </w:num>
  <w:num w:numId="6" w16cid:durableId="982855052">
    <w:abstractNumId w:val="4"/>
  </w:num>
  <w:num w:numId="7" w16cid:durableId="311719988">
    <w:abstractNumId w:val="12"/>
  </w:num>
  <w:num w:numId="8" w16cid:durableId="931355888">
    <w:abstractNumId w:val="20"/>
  </w:num>
  <w:num w:numId="9" w16cid:durableId="418412241">
    <w:abstractNumId w:val="16"/>
  </w:num>
  <w:num w:numId="10" w16cid:durableId="1491602548">
    <w:abstractNumId w:val="10"/>
  </w:num>
  <w:num w:numId="11" w16cid:durableId="554434794">
    <w:abstractNumId w:val="25"/>
  </w:num>
  <w:num w:numId="12" w16cid:durableId="1519924693">
    <w:abstractNumId w:val="36"/>
  </w:num>
  <w:num w:numId="13" w16cid:durableId="1564442444">
    <w:abstractNumId w:val="30"/>
  </w:num>
  <w:num w:numId="14" w16cid:durableId="254676329">
    <w:abstractNumId w:val="1"/>
  </w:num>
  <w:num w:numId="15" w16cid:durableId="1066340010">
    <w:abstractNumId w:val="37"/>
  </w:num>
  <w:num w:numId="16" w16cid:durableId="25109934">
    <w:abstractNumId w:val="22"/>
  </w:num>
  <w:num w:numId="17" w16cid:durableId="1495100246">
    <w:abstractNumId w:val="18"/>
  </w:num>
  <w:num w:numId="18" w16cid:durableId="1249119857">
    <w:abstractNumId w:val="32"/>
  </w:num>
  <w:num w:numId="19" w16cid:durableId="686949745">
    <w:abstractNumId w:val="11"/>
  </w:num>
  <w:num w:numId="20" w16cid:durableId="1726490901">
    <w:abstractNumId w:val="40"/>
  </w:num>
  <w:num w:numId="21" w16cid:durableId="468596439">
    <w:abstractNumId w:val="35"/>
  </w:num>
  <w:num w:numId="22" w16cid:durableId="530925279">
    <w:abstractNumId w:val="14"/>
  </w:num>
  <w:num w:numId="23" w16cid:durableId="964308534">
    <w:abstractNumId w:val="15"/>
  </w:num>
  <w:num w:numId="24" w16cid:durableId="2048066732">
    <w:abstractNumId w:val="5"/>
  </w:num>
  <w:num w:numId="25" w16cid:durableId="1089734922">
    <w:abstractNumId w:val="17"/>
  </w:num>
  <w:num w:numId="26" w16cid:durableId="513226843">
    <w:abstractNumId w:val="21"/>
  </w:num>
  <w:num w:numId="27" w16cid:durableId="507522585">
    <w:abstractNumId w:val="24"/>
  </w:num>
  <w:num w:numId="28" w16cid:durableId="1602297785">
    <w:abstractNumId w:val="0"/>
  </w:num>
  <w:num w:numId="29" w16cid:durableId="475147948">
    <w:abstractNumId w:val="19"/>
  </w:num>
  <w:num w:numId="30" w16cid:durableId="637075984">
    <w:abstractNumId w:val="23"/>
  </w:num>
  <w:num w:numId="31" w16cid:durableId="823667184">
    <w:abstractNumId w:val="2"/>
  </w:num>
  <w:num w:numId="32" w16cid:durableId="1160997692">
    <w:abstractNumId w:val="7"/>
  </w:num>
  <w:num w:numId="33" w16cid:durableId="1428312319">
    <w:abstractNumId w:val="33"/>
  </w:num>
  <w:num w:numId="34" w16cid:durableId="65957205">
    <w:abstractNumId w:val="39"/>
  </w:num>
  <w:num w:numId="35" w16cid:durableId="870269411">
    <w:abstractNumId w:val="6"/>
  </w:num>
  <w:num w:numId="36" w16cid:durableId="114251307">
    <w:abstractNumId w:val="26"/>
  </w:num>
  <w:num w:numId="37" w16cid:durableId="570430134">
    <w:abstractNumId w:val="38"/>
  </w:num>
  <w:num w:numId="38" w16cid:durableId="1303658295">
    <w:abstractNumId w:val="28"/>
  </w:num>
  <w:num w:numId="39" w16cid:durableId="845173868">
    <w:abstractNumId w:val="27"/>
  </w:num>
  <w:num w:numId="40" w16cid:durableId="688486658">
    <w:abstractNumId w:val="34"/>
  </w:num>
  <w:num w:numId="41" w16cid:durableId="65564407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2BAF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784A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989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048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DFC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2AD6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2155</Characters>
  <Application>Microsoft Office Word</Application>
  <DocSecurity>0</DocSecurity>
  <Lines>17</Lines>
  <Paragraphs>5</Paragraphs>
  <ScaleCrop>false</ScaleCrop>
  <Company>Wal-Mart Stores, Inc.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ALEXANDER MATIAS CHAMORRO CACERES</cp:lastModifiedBy>
  <cp:revision>26</cp:revision>
  <cp:lastPrinted>2019-12-16T20:10:00Z</cp:lastPrinted>
  <dcterms:created xsi:type="dcterms:W3CDTF">2022-02-07T13:42:00Z</dcterms:created>
  <dcterms:modified xsi:type="dcterms:W3CDTF">2025-09-01T04:06:00Z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