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AA1DA" w14:textId="2066F62B" w:rsidR="00760DD7" w:rsidRPr="00760DD7" w:rsidRDefault="00760DD7" w:rsidP="00760DD7">
      <w:r w:rsidRPr="00760DD7">
        <w:rPr>
          <w:b/>
          <w:bCs/>
        </w:rPr>
        <w:t>Proposal for Apartment Leasing and Lead Generation Platform</w:t>
      </w:r>
    </w:p>
    <w:p w14:paraId="1D8015AB" w14:textId="77777777" w:rsidR="00760DD7" w:rsidRPr="00760DD7" w:rsidRDefault="00760DD7" w:rsidP="00760DD7">
      <w:r w:rsidRPr="00760DD7">
        <w:pict w14:anchorId="375DD080">
          <v:rect id="_x0000_i1025" style="width:0;height:1.5pt" o:hralign="center" o:hrstd="t" o:hr="t" fillcolor="#a0a0a0" stroked="f"/>
        </w:pict>
      </w:r>
    </w:p>
    <w:p w14:paraId="55CC030F" w14:textId="77777777" w:rsidR="00760DD7" w:rsidRPr="00760DD7" w:rsidRDefault="00760DD7" w:rsidP="00760DD7">
      <w:pPr>
        <w:rPr>
          <w:b/>
          <w:bCs/>
        </w:rPr>
      </w:pPr>
      <w:r w:rsidRPr="00760DD7">
        <w:rPr>
          <w:b/>
          <w:bCs/>
        </w:rPr>
        <w:t>Introduction</w:t>
      </w:r>
    </w:p>
    <w:p w14:paraId="0E9E2A4C" w14:textId="77777777" w:rsidR="00760DD7" w:rsidRPr="00760DD7" w:rsidRDefault="00760DD7" w:rsidP="00760DD7">
      <w:r w:rsidRPr="00760DD7">
        <w:t>This document outlines the proposed development of an advanced website designed to streamline the leasing process for apartments, generate leads, and provide actionable business insights. The platform will leverage modern technologies, including Artificial Intelligence (AI), to analyze customer data and improve efficiency. We also propose a six-month update period to ensure the website remains optimized and AI systems are fine-tuned for maximum accuracy and performance.</w:t>
      </w:r>
    </w:p>
    <w:p w14:paraId="64C962E6" w14:textId="77777777" w:rsidR="00760DD7" w:rsidRPr="00760DD7" w:rsidRDefault="00760DD7" w:rsidP="00760DD7">
      <w:r w:rsidRPr="00760DD7">
        <w:pict w14:anchorId="2514A1C8">
          <v:rect id="_x0000_i1026" style="width:0;height:1.5pt" o:hralign="center" o:hrstd="t" o:hr="t" fillcolor="#a0a0a0" stroked="f"/>
        </w:pict>
      </w:r>
    </w:p>
    <w:p w14:paraId="1CE401BA" w14:textId="77777777" w:rsidR="00760DD7" w:rsidRPr="00760DD7" w:rsidRDefault="00760DD7" w:rsidP="00760DD7">
      <w:pPr>
        <w:rPr>
          <w:b/>
          <w:bCs/>
        </w:rPr>
      </w:pPr>
      <w:r w:rsidRPr="00760DD7">
        <w:rPr>
          <w:b/>
          <w:bCs/>
        </w:rPr>
        <w:t>Key Features and Functionality</w:t>
      </w:r>
    </w:p>
    <w:p w14:paraId="7222ECD2" w14:textId="77777777" w:rsidR="00760DD7" w:rsidRPr="00760DD7" w:rsidRDefault="00760DD7" w:rsidP="00760DD7">
      <w:pPr>
        <w:rPr>
          <w:b/>
          <w:bCs/>
        </w:rPr>
      </w:pPr>
      <w:r w:rsidRPr="00760DD7">
        <w:rPr>
          <w:b/>
          <w:bCs/>
        </w:rPr>
        <w:t>1. Apartment Profiles</w:t>
      </w:r>
    </w:p>
    <w:p w14:paraId="40E43398" w14:textId="77777777" w:rsidR="00760DD7" w:rsidRPr="00760DD7" w:rsidRDefault="00760DD7" w:rsidP="00760DD7">
      <w:r w:rsidRPr="00760DD7">
        <w:t>Each apartment will have its dedicated profile page showcasing:</w:t>
      </w:r>
    </w:p>
    <w:p w14:paraId="0D9C1913" w14:textId="77777777" w:rsidR="00760DD7" w:rsidRPr="00760DD7" w:rsidRDefault="00760DD7" w:rsidP="00760DD7">
      <w:pPr>
        <w:numPr>
          <w:ilvl w:val="0"/>
          <w:numId w:val="1"/>
        </w:numPr>
      </w:pPr>
      <w:r w:rsidRPr="00760DD7">
        <w:t>High-quality images.</w:t>
      </w:r>
    </w:p>
    <w:p w14:paraId="387AB2FD" w14:textId="77777777" w:rsidR="00760DD7" w:rsidRPr="00760DD7" w:rsidRDefault="00760DD7" w:rsidP="00760DD7">
      <w:pPr>
        <w:numPr>
          <w:ilvl w:val="0"/>
          <w:numId w:val="1"/>
        </w:numPr>
      </w:pPr>
      <w:r w:rsidRPr="00760DD7">
        <w:t>Detailed descriptions (location, price, size, amenities, etc.).</w:t>
      </w:r>
    </w:p>
    <w:p w14:paraId="56315984" w14:textId="77777777" w:rsidR="00760DD7" w:rsidRPr="00760DD7" w:rsidRDefault="00760DD7" w:rsidP="00760DD7">
      <w:pPr>
        <w:numPr>
          <w:ilvl w:val="0"/>
          <w:numId w:val="1"/>
        </w:numPr>
      </w:pPr>
      <w:r w:rsidRPr="00760DD7">
        <w:t>Availability status.</w:t>
      </w:r>
    </w:p>
    <w:p w14:paraId="3E441357" w14:textId="77777777" w:rsidR="00760DD7" w:rsidRPr="00760DD7" w:rsidRDefault="00760DD7" w:rsidP="00760DD7">
      <w:r w:rsidRPr="00760DD7">
        <w:t>This will make it easy for visitors to explore properties and identify their preferences.</w:t>
      </w:r>
    </w:p>
    <w:p w14:paraId="54A6CA25" w14:textId="77777777" w:rsidR="00760DD7" w:rsidRPr="00760DD7" w:rsidRDefault="00760DD7" w:rsidP="00760DD7">
      <w:pPr>
        <w:rPr>
          <w:b/>
          <w:bCs/>
        </w:rPr>
      </w:pPr>
      <w:r w:rsidRPr="00760DD7">
        <w:rPr>
          <w:b/>
          <w:bCs/>
        </w:rPr>
        <w:t>2. Client Form for Lead Capture</w:t>
      </w:r>
    </w:p>
    <w:p w14:paraId="1DA5C99B" w14:textId="77777777" w:rsidR="00760DD7" w:rsidRPr="00760DD7" w:rsidRDefault="00760DD7" w:rsidP="00760DD7">
      <w:r w:rsidRPr="00760DD7">
        <w:t>A form will allow potential renters to submit the following information:</w:t>
      </w:r>
    </w:p>
    <w:p w14:paraId="7C3402D1" w14:textId="77777777" w:rsidR="00760DD7" w:rsidRPr="00760DD7" w:rsidRDefault="00760DD7" w:rsidP="00760DD7">
      <w:pPr>
        <w:numPr>
          <w:ilvl w:val="0"/>
          <w:numId w:val="2"/>
        </w:numPr>
      </w:pPr>
      <w:r w:rsidRPr="00760DD7">
        <w:t>Name</w:t>
      </w:r>
    </w:p>
    <w:p w14:paraId="725CFF03" w14:textId="77777777" w:rsidR="00760DD7" w:rsidRPr="00760DD7" w:rsidRDefault="00760DD7" w:rsidP="00760DD7">
      <w:pPr>
        <w:numPr>
          <w:ilvl w:val="0"/>
          <w:numId w:val="2"/>
        </w:numPr>
      </w:pPr>
      <w:r w:rsidRPr="00760DD7">
        <w:t>Identification number (ID)</w:t>
      </w:r>
    </w:p>
    <w:p w14:paraId="74B0164A" w14:textId="77777777" w:rsidR="00760DD7" w:rsidRPr="00760DD7" w:rsidRDefault="00760DD7" w:rsidP="00760DD7">
      <w:pPr>
        <w:numPr>
          <w:ilvl w:val="0"/>
          <w:numId w:val="2"/>
        </w:numPr>
      </w:pPr>
      <w:r w:rsidRPr="00760DD7">
        <w:t>Email</w:t>
      </w:r>
    </w:p>
    <w:p w14:paraId="22540CFF" w14:textId="77777777" w:rsidR="00760DD7" w:rsidRPr="00760DD7" w:rsidRDefault="00760DD7" w:rsidP="00760DD7">
      <w:pPr>
        <w:numPr>
          <w:ilvl w:val="0"/>
          <w:numId w:val="2"/>
        </w:numPr>
      </w:pPr>
      <w:r w:rsidRPr="00760DD7">
        <w:t>Phone number</w:t>
      </w:r>
    </w:p>
    <w:p w14:paraId="0D834CB6" w14:textId="77777777" w:rsidR="00760DD7" w:rsidRPr="00760DD7" w:rsidRDefault="00760DD7" w:rsidP="00760DD7">
      <w:pPr>
        <w:numPr>
          <w:ilvl w:val="0"/>
          <w:numId w:val="2"/>
        </w:numPr>
      </w:pPr>
      <w:r w:rsidRPr="00760DD7">
        <w:t>Source of income (PDF upload)</w:t>
      </w:r>
    </w:p>
    <w:p w14:paraId="01228CD5" w14:textId="77777777" w:rsidR="00760DD7" w:rsidRPr="00760DD7" w:rsidRDefault="00760DD7" w:rsidP="00760DD7">
      <w:r w:rsidRPr="00760DD7">
        <w:t>This information will feed directly into the system to assess the client’s eligibility and generate actionable leads.</w:t>
      </w:r>
    </w:p>
    <w:p w14:paraId="25816906" w14:textId="77777777" w:rsidR="00760DD7" w:rsidRPr="00760DD7" w:rsidRDefault="00760DD7" w:rsidP="00760DD7">
      <w:pPr>
        <w:rPr>
          <w:b/>
          <w:bCs/>
        </w:rPr>
      </w:pPr>
      <w:r w:rsidRPr="00760DD7">
        <w:rPr>
          <w:b/>
          <w:bCs/>
        </w:rPr>
        <w:t>3. AI-Powered Rent Affordability Check</w:t>
      </w:r>
    </w:p>
    <w:p w14:paraId="70A6D402" w14:textId="77777777" w:rsidR="00760DD7" w:rsidRPr="00760DD7" w:rsidRDefault="00760DD7" w:rsidP="00760DD7">
      <w:r w:rsidRPr="00760DD7">
        <w:t>The platform will include an AI tool to evaluate if clients can afford the rent.</w:t>
      </w:r>
    </w:p>
    <w:p w14:paraId="4B204B59" w14:textId="77777777" w:rsidR="00760DD7" w:rsidRPr="00760DD7" w:rsidRDefault="00760DD7" w:rsidP="00760DD7">
      <w:pPr>
        <w:numPr>
          <w:ilvl w:val="0"/>
          <w:numId w:val="3"/>
        </w:numPr>
      </w:pPr>
      <w:r w:rsidRPr="00760DD7">
        <w:rPr>
          <w:b/>
          <w:bCs/>
        </w:rPr>
        <w:t>How It Works:</w:t>
      </w:r>
      <w:r w:rsidRPr="00760DD7">
        <w:t xml:space="preserve"> Clients upload their income documentation (e.g., </w:t>
      </w:r>
      <w:proofErr w:type="spellStart"/>
      <w:r w:rsidRPr="00760DD7">
        <w:t>payslips</w:t>
      </w:r>
      <w:proofErr w:type="spellEnd"/>
      <w:r w:rsidRPr="00760DD7">
        <w:t xml:space="preserve"> in PDF format). Using </w:t>
      </w:r>
      <w:r w:rsidRPr="00760DD7">
        <w:rPr>
          <w:b/>
          <w:bCs/>
        </w:rPr>
        <w:t>image-to-text technology</w:t>
      </w:r>
      <w:r w:rsidRPr="00760DD7">
        <w:t xml:space="preserve"> (a system that reads the text in images or scanned documents), the AI will extract and analyze their financial data.</w:t>
      </w:r>
    </w:p>
    <w:p w14:paraId="30F765E2" w14:textId="77777777" w:rsidR="00760DD7" w:rsidRPr="00760DD7" w:rsidRDefault="00760DD7" w:rsidP="00760DD7">
      <w:pPr>
        <w:numPr>
          <w:ilvl w:val="0"/>
          <w:numId w:val="3"/>
        </w:numPr>
      </w:pPr>
      <w:r w:rsidRPr="00760DD7">
        <w:rPr>
          <w:b/>
          <w:bCs/>
        </w:rPr>
        <w:t>Candidate Flagging:</w:t>
      </w:r>
      <w:r w:rsidRPr="00760DD7">
        <w:t xml:space="preserve"> The AI will evaluate all applications and flag the best candidates based on their financial stability, ensuring the most qualified leads are prioritized.</w:t>
      </w:r>
    </w:p>
    <w:p w14:paraId="1E0C4CB2" w14:textId="77777777" w:rsidR="00760DD7" w:rsidRPr="00760DD7" w:rsidRDefault="00760DD7" w:rsidP="00760DD7">
      <w:pPr>
        <w:numPr>
          <w:ilvl w:val="0"/>
          <w:numId w:val="3"/>
        </w:numPr>
      </w:pPr>
      <w:r w:rsidRPr="00760DD7">
        <w:rPr>
          <w:b/>
          <w:bCs/>
        </w:rPr>
        <w:lastRenderedPageBreak/>
        <w:t>AI Training:</w:t>
      </w:r>
      <w:r w:rsidRPr="00760DD7">
        <w:t xml:space="preserve"> A custom Large Language Model (LLM) will be trained to interpret income-related data and compare it against the rent price. This ensures accurate and fair evaluations.</w:t>
      </w:r>
    </w:p>
    <w:p w14:paraId="58E707FA" w14:textId="77777777" w:rsidR="00760DD7" w:rsidRPr="00760DD7" w:rsidRDefault="00760DD7" w:rsidP="00760DD7">
      <w:pPr>
        <w:rPr>
          <w:b/>
          <w:bCs/>
        </w:rPr>
      </w:pPr>
      <w:r w:rsidRPr="00760DD7">
        <w:rPr>
          <w:b/>
          <w:bCs/>
        </w:rPr>
        <w:t>4. Business Insights Dashboard</w:t>
      </w:r>
    </w:p>
    <w:p w14:paraId="3229EE51" w14:textId="77777777" w:rsidR="00760DD7" w:rsidRPr="00760DD7" w:rsidRDefault="00760DD7" w:rsidP="00760DD7">
      <w:r w:rsidRPr="00760DD7">
        <w:t>A dashboard will provide a comprehensive overview of:</w:t>
      </w:r>
    </w:p>
    <w:p w14:paraId="0DA873DE" w14:textId="77777777" w:rsidR="00760DD7" w:rsidRPr="00760DD7" w:rsidRDefault="00760DD7" w:rsidP="00760DD7">
      <w:pPr>
        <w:numPr>
          <w:ilvl w:val="0"/>
          <w:numId w:val="4"/>
        </w:numPr>
      </w:pPr>
      <w:r w:rsidRPr="00760DD7">
        <w:t>Apartment performance (e.g., occupancy rates).</w:t>
      </w:r>
    </w:p>
    <w:p w14:paraId="1271C858" w14:textId="77777777" w:rsidR="00760DD7" w:rsidRPr="00760DD7" w:rsidRDefault="00760DD7" w:rsidP="00760DD7">
      <w:pPr>
        <w:numPr>
          <w:ilvl w:val="0"/>
          <w:numId w:val="4"/>
        </w:numPr>
      </w:pPr>
      <w:r w:rsidRPr="00760DD7">
        <w:t>Lead generation and conversion metrics.</w:t>
      </w:r>
    </w:p>
    <w:p w14:paraId="321F9064" w14:textId="77777777" w:rsidR="00760DD7" w:rsidRPr="00760DD7" w:rsidRDefault="00760DD7" w:rsidP="00760DD7">
      <w:pPr>
        <w:numPr>
          <w:ilvl w:val="0"/>
          <w:numId w:val="4"/>
        </w:numPr>
      </w:pPr>
      <w:r w:rsidRPr="00760DD7">
        <w:t>User demographics and preferences.</w:t>
      </w:r>
    </w:p>
    <w:p w14:paraId="7FF31D8C" w14:textId="77777777" w:rsidR="00760DD7" w:rsidRPr="00760DD7" w:rsidRDefault="00760DD7" w:rsidP="00760DD7">
      <w:pPr>
        <w:numPr>
          <w:ilvl w:val="0"/>
          <w:numId w:val="4"/>
        </w:numPr>
      </w:pPr>
      <w:r w:rsidRPr="00760DD7">
        <w:t>Broker performance.</w:t>
      </w:r>
    </w:p>
    <w:p w14:paraId="2CC1802B" w14:textId="77777777" w:rsidR="00760DD7" w:rsidRPr="00760DD7" w:rsidRDefault="00760DD7" w:rsidP="00760DD7">
      <w:r w:rsidRPr="00760DD7">
        <w:rPr>
          <w:b/>
          <w:bCs/>
        </w:rPr>
        <w:t>How It Helps:</w:t>
      </w:r>
      <w:r w:rsidRPr="00760DD7">
        <w:t xml:space="preserve"> This dashboard will visualize data through charts and graphs, helping you make informed decisions.</w:t>
      </w:r>
    </w:p>
    <w:p w14:paraId="165EB249" w14:textId="77777777" w:rsidR="00760DD7" w:rsidRPr="00760DD7" w:rsidRDefault="00760DD7" w:rsidP="00760DD7">
      <w:pPr>
        <w:rPr>
          <w:b/>
          <w:bCs/>
        </w:rPr>
      </w:pPr>
      <w:r w:rsidRPr="00760DD7">
        <w:rPr>
          <w:b/>
          <w:bCs/>
        </w:rPr>
        <w:t>5. Broker-Exclusive Section</w:t>
      </w:r>
    </w:p>
    <w:p w14:paraId="49EA6AFE" w14:textId="77777777" w:rsidR="00760DD7" w:rsidRPr="00760DD7" w:rsidRDefault="00760DD7" w:rsidP="00760DD7">
      <w:r w:rsidRPr="00760DD7">
        <w:t>This section will allow brokers to:</w:t>
      </w:r>
    </w:p>
    <w:p w14:paraId="41176F42" w14:textId="77777777" w:rsidR="00760DD7" w:rsidRPr="00760DD7" w:rsidRDefault="00760DD7" w:rsidP="00760DD7">
      <w:pPr>
        <w:numPr>
          <w:ilvl w:val="0"/>
          <w:numId w:val="5"/>
        </w:numPr>
      </w:pPr>
      <w:r w:rsidRPr="00760DD7">
        <w:t>Add, edit, and manage apartment listings.</w:t>
      </w:r>
    </w:p>
    <w:p w14:paraId="3B1420C7" w14:textId="77777777" w:rsidR="00760DD7" w:rsidRPr="00760DD7" w:rsidRDefault="00760DD7" w:rsidP="00760DD7">
      <w:pPr>
        <w:numPr>
          <w:ilvl w:val="0"/>
          <w:numId w:val="5"/>
        </w:numPr>
      </w:pPr>
      <w:r w:rsidRPr="00760DD7">
        <w:t>Access exclusive leads.</w:t>
      </w:r>
    </w:p>
    <w:p w14:paraId="0E3A380E" w14:textId="77777777" w:rsidR="00760DD7" w:rsidRPr="00760DD7" w:rsidRDefault="00760DD7" w:rsidP="00760DD7">
      <w:pPr>
        <w:numPr>
          <w:ilvl w:val="0"/>
          <w:numId w:val="5"/>
        </w:numPr>
      </w:pPr>
      <w:r w:rsidRPr="00760DD7">
        <w:t>View business insights tailored to their performance.</w:t>
      </w:r>
    </w:p>
    <w:p w14:paraId="6A8528AE" w14:textId="77777777" w:rsidR="00760DD7" w:rsidRPr="00760DD7" w:rsidRDefault="00760DD7" w:rsidP="00760DD7">
      <w:r w:rsidRPr="00760DD7">
        <w:pict w14:anchorId="238F42FC">
          <v:rect id="_x0000_i1027" style="width:0;height:1.5pt" o:hralign="center" o:hrstd="t" o:hr="t" fillcolor="#a0a0a0" stroked="f"/>
        </w:pict>
      </w:r>
    </w:p>
    <w:p w14:paraId="117692E0" w14:textId="77777777" w:rsidR="00760DD7" w:rsidRPr="00760DD7" w:rsidRDefault="00760DD7" w:rsidP="00760DD7">
      <w:pPr>
        <w:rPr>
          <w:b/>
          <w:bCs/>
        </w:rPr>
      </w:pPr>
      <w:r w:rsidRPr="00760DD7">
        <w:rPr>
          <w:b/>
          <w:bCs/>
        </w:rPr>
        <w:t>Proposed Development Timeline</w:t>
      </w:r>
    </w:p>
    <w:p w14:paraId="0CED51ED" w14:textId="65F073EF" w:rsidR="00760DD7" w:rsidRPr="00760DD7" w:rsidRDefault="00760DD7" w:rsidP="00760DD7">
      <w:pPr>
        <w:rPr>
          <w:b/>
          <w:bCs/>
        </w:rPr>
      </w:pPr>
      <w:r w:rsidRPr="00760DD7">
        <w:rPr>
          <w:b/>
          <w:bCs/>
        </w:rPr>
        <w:t>1. Initial Development (</w:t>
      </w:r>
      <w:r>
        <w:rPr>
          <w:b/>
          <w:bCs/>
        </w:rPr>
        <w:t>1</w:t>
      </w:r>
      <w:r w:rsidRPr="00760DD7">
        <w:rPr>
          <w:b/>
          <w:bCs/>
        </w:rPr>
        <w:t xml:space="preserve"> Month)</w:t>
      </w:r>
    </w:p>
    <w:p w14:paraId="076CAD92" w14:textId="77777777" w:rsidR="00760DD7" w:rsidRPr="00760DD7" w:rsidRDefault="00760DD7" w:rsidP="00760DD7">
      <w:pPr>
        <w:numPr>
          <w:ilvl w:val="0"/>
          <w:numId w:val="6"/>
        </w:numPr>
      </w:pPr>
      <w:r w:rsidRPr="00760DD7">
        <w:t>Build and design the website with secure front-end and back-end systems.</w:t>
      </w:r>
    </w:p>
    <w:p w14:paraId="6F4B5D8D" w14:textId="77777777" w:rsidR="00760DD7" w:rsidRPr="00760DD7" w:rsidRDefault="00760DD7" w:rsidP="00760DD7">
      <w:pPr>
        <w:numPr>
          <w:ilvl w:val="0"/>
          <w:numId w:val="6"/>
        </w:numPr>
      </w:pPr>
      <w:r w:rsidRPr="00760DD7">
        <w:t>Integrate AI functionalities (income analysis, affordability checks).</w:t>
      </w:r>
    </w:p>
    <w:p w14:paraId="3950EE2C" w14:textId="77777777" w:rsidR="00760DD7" w:rsidRPr="00760DD7" w:rsidRDefault="00760DD7" w:rsidP="00760DD7">
      <w:pPr>
        <w:numPr>
          <w:ilvl w:val="0"/>
          <w:numId w:val="6"/>
        </w:numPr>
      </w:pPr>
      <w:r w:rsidRPr="00760DD7">
        <w:t>Create the business insights dashboard and broker-exclusive tools.</w:t>
      </w:r>
    </w:p>
    <w:p w14:paraId="70CDE2E0" w14:textId="77777777" w:rsidR="00760DD7" w:rsidRPr="00760DD7" w:rsidRDefault="00760DD7" w:rsidP="00760DD7">
      <w:pPr>
        <w:rPr>
          <w:b/>
          <w:bCs/>
        </w:rPr>
      </w:pPr>
      <w:r w:rsidRPr="00760DD7">
        <w:rPr>
          <w:b/>
          <w:bCs/>
        </w:rPr>
        <w:t>2. Training and Fine-Tuning AI (6-Month Update Period)</w:t>
      </w:r>
    </w:p>
    <w:p w14:paraId="2585A3DD" w14:textId="77777777" w:rsidR="00760DD7" w:rsidRPr="00760DD7" w:rsidRDefault="00760DD7" w:rsidP="00760DD7">
      <w:pPr>
        <w:numPr>
          <w:ilvl w:val="0"/>
          <w:numId w:val="7"/>
        </w:numPr>
      </w:pPr>
      <w:r w:rsidRPr="00760DD7">
        <w:rPr>
          <w:b/>
          <w:bCs/>
        </w:rPr>
        <w:t>Initial Training:</w:t>
      </w:r>
      <w:r w:rsidRPr="00760DD7">
        <w:t xml:space="preserve"> The AI model will be trained using historical income data to ensure accurate results.</w:t>
      </w:r>
    </w:p>
    <w:p w14:paraId="12EC0BC3" w14:textId="77777777" w:rsidR="00760DD7" w:rsidRPr="00760DD7" w:rsidRDefault="00760DD7" w:rsidP="00760DD7">
      <w:pPr>
        <w:numPr>
          <w:ilvl w:val="0"/>
          <w:numId w:val="7"/>
        </w:numPr>
      </w:pPr>
      <w:r w:rsidRPr="00760DD7">
        <w:rPr>
          <w:b/>
          <w:bCs/>
        </w:rPr>
        <w:t>Fine-Tuning:</w:t>
      </w:r>
      <w:r w:rsidRPr="00760DD7">
        <w:t xml:space="preserve"> Over the six-month period, we will refine the AI based on real-world data and improve its accuracy.</w:t>
      </w:r>
    </w:p>
    <w:p w14:paraId="048BED58" w14:textId="77777777" w:rsidR="00760DD7" w:rsidRPr="00760DD7" w:rsidRDefault="00760DD7" w:rsidP="00760DD7">
      <w:pPr>
        <w:numPr>
          <w:ilvl w:val="0"/>
          <w:numId w:val="7"/>
        </w:numPr>
      </w:pPr>
      <w:r w:rsidRPr="00760DD7">
        <w:rPr>
          <w:b/>
          <w:bCs/>
        </w:rPr>
        <w:t>Updates:</w:t>
      </w:r>
      <w:r w:rsidRPr="00760DD7">
        <w:t xml:space="preserve"> We will continually optimize the website for speed, security, and performance, incorporating user feedback.</w:t>
      </w:r>
    </w:p>
    <w:p w14:paraId="071CF09C" w14:textId="77777777" w:rsidR="00760DD7" w:rsidRPr="00760DD7" w:rsidRDefault="00760DD7" w:rsidP="00760DD7">
      <w:r w:rsidRPr="00760DD7">
        <w:pict w14:anchorId="4A098268">
          <v:rect id="_x0000_i1028" style="width:0;height:1.5pt" o:hralign="center" o:hrstd="t" o:hr="t" fillcolor="#a0a0a0" stroked="f"/>
        </w:pict>
      </w:r>
    </w:p>
    <w:p w14:paraId="7C474784" w14:textId="77777777" w:rsidR="00760DD7" w:rsidRPr="00760DD7" w:rsidRDefault="00760DD7" w:rsidP="00760DD7">
      <w:pPr>
        <w:rPr>
          <w:b/>
          <w:bCs/>
        </w:rPr>
      </w:pPr>
      <w:r w:rsidRPr="00760DD7">
        <w:rPr>
          <w:b/>
          <w:bCs/>
        </w:rPr>
        <w:t>Technologies and Infrastructure</w:t>
      </w:r>
    </w:p>
    <w:p w14:paraId="558F91A8" w14:textId="77777777" w:rsidR="00760DD7" w:rsidRPr="00760DD7" w:rsidRDefault="00760DD7" w:rsidP="00760DD7">
      <w:pPr>
        <w:rPr>
          <w:b/>
          <w:bCs/>
        </w:rPr>
      </w:pPr>
      <w:r w:rsidRPr="00760DD7">
        <w:rPr>
          <w:b/>
          <w:bCs/>
        </w:rPr>
        <w:lastRenderedPageBreak/>
        <w:t>1. AI and Machine Learning</w:t>
      </w:r>
    </w:p>
    <w:p w14:paraId="7FD3B9DC" w14:textId="77777777" w:rsidR="00760DD7" w:rsidRPr="00760DD7" w:rsidRDefault="00760DD7" w:rsidP="00760DD7">
      <w:pPr>
        <w:numPr>
          <w:ilvl w:val="0"/>
          <w:numId w:val="8"/>
        </w:numPr>
      </w:pPr>
      <w:r w:rsidRPr="00760DD7">
        <w:rPr>
          <w:b/>
          <w:bCs/>
        </w:rPr>
        <w:t>LLM Training:</w:t>
      </w:r>
      <w:r w:rsidRPr="00760DD7">
        <w:t xml:space="preserve"> A custom AI model will be trained to evaluate income documents and predict affordability.</w:t>
      </w:r>
    </w:p>
    <w:p w14:paraId="788E3956" w14:textId="77777777" w:rsidR="00760DD7" w:rsidRPr="00760DD7" w:rsidRDefault="00760DD7" w:rsidP="00760DD7">
      <w:pPr>
        <w:numPr>
          <w:ilvl w:val="0"/>
          <w:numId w:val="8"/>
        </w:numPr>
      </w:pPr>
      <w:r w:rsidRPr="00760DD7">
        <w:rPr>
          <w:b/>
          <w:bCs/>
        </w:rPr>
        <w:t>Image-to-Text Technology:</w:t>
      </w:r>
      <w:r w:rsidRPr="00760DD7">
        <w:t xml:space="preserve"> Tools like OCR (Optical Character Recognition) will extract data from uploaded documents for analysis.</w:t>
      </w:r>
    </w:p>
    <w:p w14:paraId="033A815F" w14:textId="77777777" w:rsidR="00760DD7" w:rsidRPr="00760DD7" w:rsidRDefault="00760DD7" w:rsidP="00760DD7">
      <w:pPr>
        <w:rPr>
          <w:b/>
          <w:bCs/>
        </w:rPr>
      </w:pPr>
      <w:r w:rsidRPr="00760DD7">
        <w:rPr>
          <w:b/>
          <w:bCs/>
        </w:rPr>
        <w:t>2. Secure and Scalable Backend</w:t>
      </w:r>
    </w:p>
    <w:p w14:paraId="7681C6FD" w14:textId="77777777" w:rsidR="00760DD7" w:rsidRPr="00760DD7" w:rsidRDefault="00760DD7" w:rsidP="00760DD7">
      <w:pPr>
        <w:numPr>
          <w:ilvl w:val="0"/>
          <w:numId w:val="9"/>
        </w:numPr>
      </w:pPr>
      <w:r w:rsidRPr="00760DD7">
        <w:t>A robust server infrastructure will ensure the system is secure, reliable, and capable of handling large amounts of data.</w:t>
      </w:r>
    </w:p>
    <w:p w14:paraId="6BBBE1EE" w14:textId="77777777" w:rsidR="00760DD7" w:rsidRPr="00760DD7" w:rsidRDefault="00760DD7" w:rsidP="00760DD7">
      <w:pPr>
        <w:numPr>
          <w:ilvl w:val="0"/>
          <w:numId w:val="9"/>
        </w:numPr>
      </w:pPr>
      <w:r w:rsidRPr="00760DD7">
        <w:t>Data encryption will protect sensitive information like client documents and payment details.</w:t>
      </w:r>
    </w:p>
    <w:p w14:paraId="21D74858" w14:textId="77777777" w:rsidR="00760DD7" w:rsidRPr="00760DD7" w:rsidRDefault="00760DD7" w:rsidP="00760DD7">
      <w:pPr>
        <w:rPr>
          <w:b/>
          <w:bCs/>
        </w:rPr>
      </w:pPr>
      <w:r w:rsidRPr="00760DD7">
        <w:rPr>
          <w:b/>
          <w:bCs/>
        </w:rPr>
        <w:t>3. Fast and User-Friendly Front-End</w:t>
      </w:r>
    </w:p>
    <w:p w14:paraId="5AFF2C90" w14:textId="77777777" w:rsidR="00760DD7" w:rsidRPr="00760DD7" w:rsidRDefault="00760DD7" w:rsidP="00760DD7">
      <w:pPr>
        <w:numPr>
          <w:ilvl w:val="0"/>
          <w:numId w:val="10"/>
        </w:numPr>
      </w:pPr>
      <w:r w:rsidRPr="00760DD7">
        <w:t>The front-end will be designed for speed and ease of use, ensuring a smooth experience for clients, brokers, and admins.</w:t>
      </w:r>
    </w:p>
    <w:p w14:paraId="0A5D6CED" w14:textId="77777777" w:rsidR="00760DD7" w:rsidRPr="00760DD7" w:rsidRDefault="00760DD7" w:rsidP="00760DD7">
      <w:pPr>
        <w:numPr>
          <w:ilvl w:val="0"/>
          <w:numId w:val="10"/>
        </w:numPr>
      </w:pPr>
      <w:r w:rsidRPr="00760DD7">
        <w:t>Built with modern frameworks to ensure mobile responsiveness and compatibility.</w:t>
      </w:r>
    </w:p>
    <w:p w14:paraId="3D28870E" w14:textId="77777777" w:rsidR="00760DD7" w:rsidRPr="00760DD7" w:rsidRDefault="00760DD7" w:rsidP="00760DD7">
      <w:pPr>
        <w:rPr>
          <w:b/>
          <w:bCs/>
        </w:rPr>
      </w:pPr>
      <w:r w:rsidRPr="00760DD7">
        <w:rPr>
          <w:b/>
          <w:bCs/>
        </w:rPr>
        <w:t>4. Business Insights and Analytics</w:t>
      </w:r>
    </w:p>
    <w:p w14:paraId="56D1FE73" w14:textId="77777777" w:rsidR="00760DD7" w:rsidRPr="00760DD7" w:rsidRDefault="00760DD7" w:rsidP="00760DD7">
      <w:pPr>
        <w:numPr>
          <w:ilvl w:val="0"/>
          <w:numId w:val="11"/>
        </w:numPr>
      </w:pPr>
      <w:r w:rsidRPr="00760DD7">
        <w:t>The dashboard will use analytics tools to provide clear, actionable insights.</w:t>
      </w:r>
    </w:p>
    <w:p w14:paraId="511B5DDD" w14:textId="77777777" w:rsidR="00760DD7" w:rsidRPr="00760DD7" w:rsidRDefault="00760DD7" w:rsidP="00760DD7">
      <w:pPr>
        <w:numPr>
          <w:ilvl w:val="0"/>
          <w:numId w:val="11"/>
        </w:numPr>
      </w:pPr>
      <w:r w:rsidRPr="00760DD7">
        <w:t>Custom reports and charts will help track business performance and lead generation metrics.</w:t>
      </w:r>
    </w:p>
    <w:p w14:paraId="21ECCA31" w14:textId="77777777" w:rsidR="00760DD7" w:rsidRPr="00760DD7" w:rsidRDefault="00760DD7" w:rsidP="00760DD7">
      <w:r w:rsidRPr="00760DD7">
        <w:pict w14:anchorId="69DCA6D8">
          <v:rect id="_x0000_i1029" style="width:0;height:1.5pt" o:hralign="center" o:hrstd="t" o:hr="t" fillcolor="#a0a0a0" stroked="f"/>
        </w:pict>
      </w:r>
    </w:p>
    <w:p w14:paraId="14158AA7" w14:textId="77777777" w:rsidR="00760DD7" w:rsidRPr="00760DD7" w:rsidRDefault="00760DD7" w:rsidP="00760DD7">
      <w:pPr>
        <w:rPr>
          <w:b/>
          <w:bCs/>
        </w:rPr>
      </w:pPr>
      <w:r w:rsidRPr="00760DD7">
        <w:rPr>
          <w:b/>
          <w:bCs/>
        </w:rPr>
        <w:t>Security and Performance</w:t>
      </w:r>
    </w:p>
    <w:p w14:paraId="1974DBC6" w14:textId="77777777" w:rsidR="00760DD7" w:rsidRPr="00760DD7" w:rsidRDefault="00760DD7" w:rsidP="00760DD7">
      <w:pPr>
        <w:rPr>
          <w:b/>
          <w:bCs/>
        </w:rPr>
      </w:pPr>
      <w:r w:rsidRPr="00760DD7">
        <w:rPr>
          <w:b/>
          <w:bCs/>
        </w:rPr>
        <w:t>1. Data Security</w:t>
      </w:r>
    </w:p>
    <w:p w14:paraId="331FE9C3" w14:textId="77777777" w:rsidR="00760DD7" w:rsidRPr="00760DD7" w:rsidRDefault="00760DD7" w:rsidP="00760DD7">
      <w:r w:rsidRPr="00760DD7">
        <w:t>We will implement advanced security measures, including:</w:t>
      </w:r>
    </w:p>
    <w:p w14:paraId="6A57A578" w14:textId="77777777" w:rsidR="00760DD7" w:rsidRPr="00760DD7" w:rsidRDefault="00760DD7" w:rsidP="00760DD7">
      <w:pPr>
        <w:numPr>
          <w:ilvl w:val="0"/>
          <w:numId w:val="12"/>
        </w:numPr>
      </w:pPr>
      <w:r w:rsidRPr="00760DD7">
        <w:t>Secure Socket Layer (SSL) for encrypted connections.</w:t>
      </w:r>
    </w:p>
    <w:p w14:paraId="3F73DF4F" w14:textId="77777777" w:rsidR="00760DD7" w:rsidRPr="00760DD7" w:rsidRDefault="00760DD7" w:rsidP="00760DD7">
      <w:pPr>
        <w:numPr>
          <w:ilvl w:val="0"/>
          <w:numId w:val="12"/>
        </w:numPr>
      </w:pPr>
      <w:r w:rsidRPr="00760DD7">
        <w:t>Role-based access control (ensuring only authorized users can access sensitive sections).</w:t>
      </w:r>
    </w:p>
    <w:p w14:paraId="5B4AB70F" w14:textId="77777777" w:rsidR="00760DD7" w:rsidRPr="00760DD7" w:rsidRDefault="00760DD7" w:rsidP="00760DD7">
      <w:pPr>
        <w:numPr>
          <w:ilvl w:val="0"/>
          <w:numId w:val="12"/>
        </w:numPr>
      </w:pPr>
      <w:r w:rsidRPr="00760DD7">
        <w:t>Regular security audits to identify and fix vulnerabilities.</w:t>
      </w:r>
    </w:p>
    <w:p w14:paraId="5C5DA0BA" w14:textId="77777777" w:rsidR="00760DD7" w:rsidRPr="00760DD7" w:rsidRDefault="00760DD7" w:rsidP="00760DD7">
      <w:pPr>
        <w:rPr>
          <w:b/>
          <w:bCs/>
        </w:rPr>
      </w:pPr>
      <w:r w:rsidRPr="00760DD7">
        <w:rPr>
          <w:b/>
          <w:bCs/>
        </w:rPr>
        <w:t>2. Performance Optimization</w:t>
      </w:r>
    </w:p>
    <w:p w14:paraId="0EEBD717" w14:textId="77777777" w:rsidR="00760DD7" w:rsidRPr="00760DD7" w:rsidRDefault="00760DD7" w:rsidP="00760DD7">
      <w:pPr>
        <w:numPr>
          <w:ilvl w:val="0"/>
          <w:numId w:val="13"/>
        </w:numPr>
      </w:pPr>
      <w:r w:rsidRPr="00760DD7">
        <w:t>A content delivery network (CDN) will be used to ensure fast page loads.</w:t>
      </w:r>
    </w:p>
    <w:p w14:paraId="08A746D4" w14:textId="77777777" w:rsidR="00760DD7" w:rsidRPr="00760DD7" w:rsidRDefault="00760DD7" w:rsidP="00760DD7">
      <w:pPr>
        <w:numPr>
          <w:ilvl w:val="0"/>
          <w:numId w:val="13"/>
        </w:numPr>
      </w:pPr>
      <w:r w:rsidRPr="00760DD7">
        <w:t>Server optimization and database indexing will handle traffic spikes without delays.</w:t>
      </w:r>
    </w:p>
    <w:p w14:paraId="1454F2B5" w14:textId="77777777" w:rsidR="00760DD7" w:rsidRPr="00760DD7" w:rsidRDefault="00760DD7" w:rsidP="00760DD7">
      <w:r w:rsidRPr="00760DD7">
        <w:pict w14:anchorId="50F9AF38">
          <v:rect id="_x0000_i1030" style="width:0;height:1.5pt" o:hralign="center" o:hrstd="t" o:hr="t" fillcolor="#a0a0a0" stroked="f"/>
        </w:pict>
      </w:r>
    </w:p>
    <w:p w14:paraId="19EFCC5E" w14:textId="77777777" w:rsidR="00760DD7" w:rsidRPr="00760DD7" w:rsidRDefault="00760DD7" w:rsidP="00760DD7">
      <w:pPr>
        <w:rPr>
          <w:b/>
          <w:bCs/>
        </w:rPr>
      </w:pPr>
      <w:r w:rsidRPr="00760DD7">
        <w:rPr>
          <w:b/>
          <w:bCs/>
        </w:rPr>
        <w:t>Why This Platform Will Generate Leads</w:t>
      </w:r>
    </w:p>
    <w:p w14:paraId="1F7FF7FC" w14:textId="77777777" w:rsidR="00760DD7" w:rsidRPr="00760DD7" w:rsidRDefault="00760DD7" w:rsidP="00760DD7">
      <w:pPr>
        <w:numPr>
          <w:ilvl w:val="0"/>
          <w:numId w:val="14"/>
        </w:numPr>
      </w:pPr>
      <w:r w:rsidRPr="00760DD7">
        <w:rPr>
          <w:b/>
          <w:bCs/>
        </w:rPr>
        <w:t>Attractiveness:</w:t>
      </w:r>
      <w:r w:rsidRPr="00760DD7">
        <w:t xml:space="preserve"> A visually appealing and easy-to-navigate platform will draw in potential renters.</w:t>
      </w:r>
    </w:p>
    <w:p w14:paraId="0B593D1E" w14:textId="77777777" w:rsidR="00760DD7" w:rsidRPr="00760DD7" w:rsidRDefault="00760DD7" w:rsidP="00760DD7">
      <w:pPr>
        <w:numPr>
          <w:ilvl w:val="0"/>
          <w:numId w:val="14"/>
        </w:numPr>
      </w:pPr>
      <w:r w:rsidRPr="00760DD7">
        <w:rPr>
          <w:b/>
          <w:bCs/>
        </w:rPr>
        <w:t>Efficiency:</w:t>
      </w:r>
      <w:r w:rsidRPr="00760DD7">
        <w:t xml:space="preserve"> The AI-powered affordability check saves time by qualifying leads automatically.</w:t>
      </w:r>
    </w:p>
    <w:p w14:paraId="798A4EB5" w14:textId="77777777" w:rsidR="00760DD7" w:rsidRPr="00760DD7" w:rsidRDefault="00760DD7" w:rsidP="00760DD7">
      <w:pPr>
        <w:numPr>
          <w:ilvl w:val="0"/>
          <w:numId w:val="14"/>
        </w:numPr>
      </w:pPr>
      <w:r w:rsidRPr="00760DD7">
        <w:rPr>
          <w:b/>
          <w:bCs/>
        </w:rPr>
        <w:lastRenderedPageBreak/>
        <w:t>Engagement:</w:t>
      </w:r>
      <w:r w:rsidRPr="00760DD7">
        <w:t xml:space="preserve"> Clients can easily inquire about properties or subscribe for updates.</w:t>
      </w:r>
    </w:p>
    <w:p w14:paraId="49FA7967" w14:textId="77777777" w:rsidR="00760DD7" w:rsidRPr="00760DD7" w:rsidRDefault="00760DD7" w:rsidP="00760DD7">
      <w:pPr>
        <w:numPr>
          <w:ilvl w:val="0"/>
          <w:numId w:val="14"/>
        </w:numPr>
      </w:pPr>
      <w:r w:rsidRPr="00760DD7">
        <w:rPr>
          <w:b/>
          <w:bCs/>
        </w:rPr>
        <w:t>Insights:</w:t>
      </w:r>
      <w:r w:rsidRPr="00760DD7">
        <w:t xml:space="preserve"> The business dashboard will help brokers and admins identify high-value leads and trends.</w:t>
      </w:r>
    </w:p>
    <w:p w14:paraId="291043CE" w14:textId="77777777" w:rsidR="00760DD7" w:rsidRPr="00760DD7" w:rsidRDefault="00760DD7" w:rsidP="00760DD7">
      <w:r w:rsidRPr="00760DD7">
        <w:pict w14:anchorId="15C3CFC3">
          <v:rect id="_x0000_i1031" style="width:0;height:1.5pt" o:hralign="center" o:hrstd="t" o:hr="t" fillcolor="#a0a0a0" stroked="f"/>
        </w:pict>
      </w:r>
    </w:p>
    <w:p w14:paraId="7005F213" w14:textId="77777777" w:rsidR="00760DD7" w:rsidRPr="00760DD7" w:rsidRDefault="00760DD7" w:rsidP="00760DD7">
      <w:pPr>
        <w:rPr>
          <w:b/>
          <w:bCs/>
        </w:rPr>
      </w:pPr>
      <w:r w:rsidRPr="00760DD7">
        <w:rPr>
          <w:b/>
          <w:bCs/>
        </w:rPr>
        <w:t>Support and Maintenance</w:t>
      </w:r>
    </w:p>
    <w:p w14:paraId="2F24C49B" w14:textId="77777777" w:rsidR="00760DD7" w:rsidRPr="00760DD7" w:rsidRDefault="00760DD7" w:rsidP="00760DD7">
      <w:r w:rsidRPr="00760DD7">
        <w:t>We will provide ongoing support to ensure the platform runs smoothly:</w:t>
      </w:r>
    </w:p>
    <w:p w14:paraId="309731F8" w14:textId="77777777" w:rsidR="00760DD7" w:rsidRPr="00760DD7" w:rsidRDefault="00760DD7" w:rsidP="00760DD7">
      <w:pPr>
        <w:numPr>
          <w:ilvl w:val="0"/>
          <w:numId w:val="15"/>
        </w:numPr>
      </w:pPr>
      <w:r w:rsidRPr="00760DD7">
        <w:rPr>
          <w:b/>
          <w:bCs/>
        </w:rPr>
        <w:t>Bug Fixes:</w:t>
      </w:r>
      <w:r w:rsidRPr="00760DD7">
        <w:t xml:space="preserve"> Address any issues that arise.</w:t>
      </w:r>
    </w:p>
    <w:p w14:paraId="3364D1C2" w14:textId="77777777" w:rsidR="00760DD7" w:rsidRPr="00760DD7" w:rsidRDefault="00760DD7" w:rsidP="00760DD7">
      <w:pPr>
        <w:numPr>
          <w:ilvl w:val="0"/>
          <w:numId w:val="15"/>
        </w:numPr>
      </w:pPr>
      <w:r w:rsidRPr="00760DD7">
        <w:rPr>
          <w:b/>
          <w:bCs/>
        </w:rPr>
        <w:t>AI Refinement:</w:t>
      </w:r>
      <w:r w:rsidRPr="00760DD7">
        <w:t xml:space="preserve"> Update and retrain the AI model as needed.</w:t>
      </w:r>
    </w:p>
    <w:p w14:paraId="3DCFD113" w14:textId="77777777" w:rsidR="00760DD7" w:rsidRPr="00760DD7" w:rsidRDefault="00760DD7" w:rsidP="00760DD7">
      <w:pPr>
        <w:numPr>
          <w:ilvl w:val="0"/>
          <w:numId w:val="15"/>
        </w:numPr>
      </w:pPr>
      <w:r w:rsidRPr="00760DD7">
        <w:rPr>
          <w:b/>
          <w:bCs/>
        </w:rPr>
        <w:t>Performance Updates:</w:t>
      </w:r>
      <w:r w:rsidRPr="00760DD7">
        <w:t xml:space="preserve"> Optimize the platform based on user feedback.</w:t>
      </w:r>
    </w:p>
    <w:p w14:paraId="68949852" w14:textId="77777777" w:rsidR="00760DD7" w:rsidRPr="00760DD7" w:rsidRDefault="00760DD7" w:rsidP="00760DD7">
      <w:r w:rsidRPr="00760DD7">
        <w:pict w14:anchorId="14062C35">
          <v:rect id="_x0000_i1032" style="width:0;height:1.5pt" o:hralign="center" o:hrstd="t" o:hr="t" fillcolor="#a0a0a0" stroked="f"/>
        </w:pict>
      </w:r>
    </w:p>
    <w:p w14:paraId="27A47A80" w14:textId="77777777" w:rsidR="00760DD7" w:rsidRPr="00760DD7" w:rsidRDefault="00760DD7" w:rsidP="00760DD7">
      <w:pPr>
        <w:rPr>
          <w:b/>
          <w:bCs/>
        </w:rPr>
      </w:pPr>
      <w:r w:rsidRPr="00760DD7">
        <w:rPr>
          <w:b/>
          <w:bCs/>
        </w:rPr>
        <w:t>Conclusion</w:t>
      </w:r>
    </w:p>
    <w:p w14:paraId="6BFC4BE0" w14:textId="77777777" w:rsidR="00760DD7" w:rsidRPr="00760DD7" w:rsidRDefault="00760DD7" w:rsidP="00760DD7">
      <w:r w:rsidRPr="00760DD7">
        <w:t>This platform will revolutionize how you manage apartments, generate leads, and analyze business performance. The integration of AI and secure systems ensures efficiency, accuracy, and scalability. With a six-month update and fine-tuning period, we will ensure the system continuously improves and adapts to your needs.</w:t>
      </w:r>
    </w:p>
    <w:p w14:paraId="48F7C63D" w14:textId="77777777" w:rsidR="00760DD7" w:rsidRPr="00760DD7" w:rsidRDefault="00760DD7" w:rsidP="00760DD7">
      <w:r w:rsidRPr="00760DD7">
        <w:t>We are excited about the opportunity to bring this vision to life. Please let us know if you have any questions or would like to discuss further!</w:t>
      </w:r>
    </w:p>
    <w:p w14:paraId="7E5D99F2" w14:textId="77777777" w:rsidR="003720D9" w:rsidRDefault="003720D9"/>
    <w:sectPr w:rsidR="0037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ABE"/>
    <w:multiLevelType w:val="multilevel"/>
    <w:tmpl w:val="45D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0E01"/>
    <w:multiLevelType w:val="multilevel"/>
    <w:tmpl w:val="00A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1BAD"/>
    <w:multiLevelType w:val="multilevel"/>
    <w:tmpl w:val="F05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72A24"/>
    <w:multiLevelType w:val="multilevel"/>
    <w:tmpl w:val="E9F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97010"/>
    <w:multiLevelType w:val="multilevel"/>
    <w:tmpl w:val="C2A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2C1C"/>
    <w:multiLevelType w:val="multilevel"/>
    <w:tmpl w:val="C36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D6B00"/>
    <w:multiLevelType w:val="multilevel"/>
    <w:tmpl w:val="734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038D5"/>
    <w:multiLevelType w:val="multilevel"/>
    <w:tmpl w:val="05B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F71E8"/>
    <w:multiLevelType w:val="multilevel"/>
    <w:tmpl w:val="305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F6725"/>
    <w:multiLevelType w:val="multilevel"/>
    <w:tmpl w:val="9DB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B14CC"/>
    <w:multiLevelType w:val="multilevel"/>
    <w:tmpl w:val="030A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666B1"/>
    <w:multiLevelType w:val="multilevel"/>
    <w:tmpl w:val="E61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A52B2"/>
    <w:multiLevelType w:val="multilevel"/>
    <w:tmpl w:val="90F4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765EC"/>
    <w:multiLevelType w:val="multilevel"/>
    <w:tmpl w:val="B62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50FF3"/>
    <w:multiLevelType w:val="multilevel"/>
    <w:tmpl w:val="FDD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271003">
    <w:abstractNumId w:val="9"/>
  </w:num>
  <w:num w:numId="2" w16cid:durableId="1315525677">
    <w:abstractNumId w:val="6"/>
  </w:num>
  <w:num w:numId="3" w16cid:durableId="1106536942">
    <w:abstractNumId w:val="0"/>
  </w:num>
  <w:num w:numId="4" w16cid:durableId="1112092051">
    <w:abstractNumId w:val="5"/>
  </w:num>
  <w:num w:numId="5" w16cid:durableId="1239051637">
    <w:abstractNumId w:val="4"/>
  </w:num>
  <w:num w:numId="6" w16cid:durableId="310066117">
    <w:abstractNumId w:val="13"/>
  </w:num>
  <w:num w:numId="7" w16cid:durableId="1278365382">
    <w:abstractNumId w:val="8"/>
  </w:num>
  <w:num w:numId="8" w16cid:durableId="1811093211">
    <w:abstractNumId w:val="11"/>
  </w:num>
  <w:num w:numId="9" w16cid:durableId="324864553">
    <w:abstractNumId w:val="1"/>
  </w:num>
  <w:num w:numId="10" w16cid:durableId="358551169">
    <w:abstractNumId w:val="14"/>
  </w:num>
  <w:num w:numId="11" w16cid:durableId="1579513287">
    <w:abstractNumId w:val="2"/>
  </w:num>
  <w:num w:numId="12" w16cid:durableId="878591233">
    <w:abstractNumId w:val="7"/>
  </w:num>
  <w:num w:numId="13" w16cid:durableId="114565647">
    <w:abstractNumId w:val="3"/>
  </w:num>
  <w:num w:numId="14" w16cid:durableId="443575138">
    <w:abstractNumId w:val="10"/>
  </w:num>
  <w:num w:numId="15" w16cid:durableId="2085174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D7"/>
    <w:rsid w:val="0022621C"/>
    <w:rsid w:val="003720D9"/>
    <w:rsid w:val="005A5AC1"/>
    <w:rsid w:val="00760DD7"/>
    <w:rsid w:val="0096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8386"/>
  <w15:chartTrackingRefBased/>
  <w15:docId w15:val="{403C4C66-8A88-4BE5-A746-B0B6D2C1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D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D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D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D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D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D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D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D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DD7"/>
    <w:rPr>
      <w:rFonts w:eastAsiaTheme="majorEastAsia" w:cstheme="majorBidi"/>
      <w:color w:val="272727" w:themeColor="text1" w:themeTint="D8"/>
    </w:rPr>
  </w:style>
  <w:style w:type="paragraph" w:styleId="Title">
    <w:name w:val="Title"/>
    <w:basedOn w:val="Normal"/>
    <w:next w:val="Normal"/>
    <w:link w:val="TitleChar"/>
    <w:uiPriority w:val="10"/>
    <w:qFormat/>
    <w:rsid w:val="00760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DD7"/>
    <w:pPr>
      <w:spacing w:before="160"/>
      <w:jc w:val="center"/>
    </w:pPr>
    <w:rPr>
      <w:i/>
      <w:iCs/>
      <w:color w:val="404040" w:themeColor="text1" w:themeTint="BF"/>
    </w:rPr>
  </w:style>
  <w:style w:type="character" w:customStyle="1" w:styleId="QuoteChar">
    <w:name w:val="Quote Char"/>
    <w:basedOn w:val="DefaultParagraphFont"/>
    <w:link w:val="Quote"/>
    <w:uiPriority w:val="29"/>
    <w:rsid w:val="00760DD7"/>
    <w:rPr>
      <w:i/>
      <w:iCs/>
      <w:color w:val="404040" w:themeColor="text1" w:themeTint="BF"/>
    </w:rPr>
  </w:style>
  <w:style w:type="paragraph" w:styleId="ListParagraph">
    <w:name w:val="List Paragraph"/>
    <w:basedOn w:val="Normal"/>
    <w:uiPriority w:val="34"/>
    <w:qFormat/>
    <w:rsid w:val="00760DD7"/>
    <w:pPr>
      <w:ind w:left="720"/>
      <w:contextualSpacing/>
    </w:pPr>
  </w:style>
  <w:style w:type="character" w:styleId="IntenseEmphasis">
    <w:name w:val="Intense Emphasis"/>
    <w:basedOn w:val="DefaultParagraphFont"/>
    <w:uiPriority w:val="21"/>
    <w:qFormat/>
    <w:rsid w:val="00760DD7"/>
    <w:rPr>
      <w:i/>
      <w:iCs/>
      <w:color w:val="2F5496" w:themeColor="accent1" w:themeShade="BF"/>
    </w:rPr>
  </w:style>
  <w:style w:type="paragraph" w:styleId="IntenseQuote">
    <w:name w:val="Intense Quote"/>
    <w:basedOn w:val="Normal"/>
    <w:next w:val="Normal"/>
    <w:link w:val="IntenseQuoteChar"/>
    <w:uiPriority w:val="30"/>
    <w:qFormat/>
    <w:rsid w:val="00760D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DD7"/>
    <w:rPr>
      <w:i/>
      <w:iCs/>
      <w:color w:val="2F5496" w:themeColor="accent1" w:themeShade="BF"/>
    </w:rPr>
  </w:style>
  <w:style w:type="character" w:styleId="IntenseReference">
    <w:name w:val="Intense Reference"/>
    <w:basedOn w:val="DefaultParagraphFont"/>
    <w:uiPriority w:val="32"/>
    <w:qFormat/>
    <w:rsid w:val="00760D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1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Chamoun</dc:creator>
  <cp:keywords/>
  <dc:description/>
  <cp:lastModifiedBy>Ray Chamoun</cp:lastModifiedBy>
  <cp:revision>1</cp:revision>
  <dcterms:created xsi:type="dcterms:W3CDTF">2025-01-28T13:35:00Z</dcterms:created>
  <dcterms:modified xsi:type="dcterms:W3CDTF">2025-01-28T13:36:00Z</dcterms:modified>
</cp:coreProperties>
</file>