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D9AA" w14:textId="6F8C5E6D" w:rsidR="005A21D7" w:rsidRPr="007C1BBE" w:rsidRDefault="00B20971" w:rsidP="007C1BBE">
      <w:pPr>
        <w:pStyle w:val="Title"/>
        <w:rPr>
          <w:rFonts w:ascii="Book Antiqua" w:hAnsi="Book Antiqua"/>
          <w:i/>
          <w:sz w:val="30"/>
          <w:szCs w:val="30"/>
        </w:rPr>
      </w:pPr>
      <w:bookmarkStart w:id="0" w:name="OLE_LINK1"/>
      <w:r w:rsidRPr="009249FF">
        <w:rPr>
          <w:rFonts w:ascii="Book Antiqua" w:hAnsi="Book Antiqua"/>
          <w:i/>
          <w:sz w:val="30"/>
          <w:szCs w:val="30"/>
        </w:rPr>
        <w:t>Anthony J. Champion</w:t>
      </w:r>
    </w:p>
    <w:p w14:paraId="20110AE3" w14:textId="13AE5265" w:rsidR="00B20971" w:rsidRDefault="00B20971" w:rsidP="007C1BBE">
      <w:pPr>
        <w:pStyle w:val="Title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2"/>
        </w:rPr>
        <w:t>Mobile: (610) 316-7243</w:t>
      </w:r>
    </w:p>
    <w:p w14:paraId="48DB6C13" w14:textId="10F782A7" w:rsidR="00B20971" w:rsidRPr="009C0D9B" w:rsidRDefault="009C1847">
      <w:pPr>
        <w:jc w:val="center"/>
        <w:rPr>
          <w:rFonts w:ascii="Book Antiqua" w:hAnsi="Book Antiqua"/>
          <w:i/>
          <w:sz w:val="24"/>
        </w:rPr>
      </w:pPr>
      <w:r>
        <w:rPr>
          <w:rFonts w:ascii="Book Antiqua" w:hAnsi="Book Antiqua"/>
          <w:b/>
          <w:i/>
        </w:rPr>
        <w:t>Anthony.J.Champion@gmail.com</w:t>
      </w:r>
    </w:p>
    <w:bookmarkEnd w:id="0"/>
    <w:p w14:paraId="24CDE4EE" w14:textId="77777777" w:rsidR="00B20971" w:rsidRDefault="00B20971">
      <w:pPr>
        <w:rPr>
          <w:rFonts w:ascii="Book Antiqua" w:hAnsi="Book Antiqua"/>
        </w:rPr>
      </w:pPr>
    </w:p>
    <w:p w14:paraId="09D431A4" w14:textId="77777777" w:rsidR="00B20971" w:rsidRDefault="00B20971">
      <w:pPr>
        <w:pStyle w:val="Heading7"/>
        <w:pBdr>
          <w:bottom w:val="single" w:sz="4" w:space="1" w:color="auto"/>
        </w:pBdr>
        <w:jc w:val="center"/>
        <w:rPr>
          <w:rFonts w:ascii="Book Antiqua" w:hAnsi="Book Antiqua"/>
          <w:smallCaps/>
          <w:sz w:val="20"/>
        </w:rPr>
      </w:pPr>
      <w:r>
        <w:rPr>
          <w:rFonts w:ascii="Book Antiqua" w:hAnsi="Book Antiqua"/>
          <w:smallCaps/>
          <w:sz w:val="24"/>
        </w:rPr>
        <w:t>Profile</w:t>
      </w:r>
    </w:p>
    <w:p w14:paraId="2C811661" w14:textId="7E9ABD07" w:rsidR="00B20971" w:rsidRPr="009C1847" w:rsidRDefault="000754EB" w:rsidP="00216F3C">
      <w:pPr>
        <w:numPr>
          <w:ilvl w:val="0"/>
          <w:numId w:val="4"/>
        </w:numPr>
        <w:spacing w:before="40" w:after="40"/>
        <w:jc w:val="both"/>
        <w:rPr>
          <w:rFonts w:ascii="Book Antiqua" w:hAnsi="Book Antiqua"/>
        </w:rPr>
      </w:pPr>
      <w:r w:rsidRPr="009C1847">
        <w:rPr>
          <w:rFonts w:ascii="Book Antiqua" w:hAnsi="Book Antiqua"/>
        </w:rPr>
        <w:t>1</w:t>
      </w:r>
      <w:r w:rsidR="00576B3A" w:rsidRPr="009C1847">
        <w:rPr>
          <w:rFonts w:ascii="Book Antiqua" w:hAnsi="Book Antiqua"/>
        </w:rPr>
        <w:t>5</w:t>
      </w:r>
      <w:r w:rsidR="00B20971" w:rsidRPr="009C1847">
        <w:rPr>
          <w:rFonts w:ascii="Book Antiqua" w:hAnsi="Book Antiqua"/>
        </w:rPr>
        <w:t xml:space="preserve"> years of professional financial experience with a focus on financial leadership,</w:t>
      </w:r>
      <w:r w:rsidR="002C0BDF" w:rsidRPr="009C1847">
        <w:rPr>
          <w:rFonts w:ascii="Book Antiqua" w:hAnsi="Book Antiqua"/>
        </w:rPr>
        <w:t xml:space="preserve"> financial </w:t>
      </w:r>
      <w:r w:rsidR="00DD76F9" w:rsidRPr="009C1847">
        <w:rPr>
          <w:rFonts w:ascii="Book Antiqua" w:hAnsi="Book Antiqua"/>
        </w:rPr>
        <w:t>modeling</w:t>
      </w:r>
      <w:r w:rsidR="002C0BDF" w:rsidRPr="009C1847">
        <w:rPr>
          <w:rFonts w:ascii="Book Antiqua" w:hAnsi="Book Antiqua"/>
        </w:rPr>
        <w:t>,</w:t>
      </w:r>
      <w:r w:rsidR="00B20971" w:rsidRPr="009C1847">
        <w:rPr>
          <w:rFonts w:ascii="Book Antiqua" w:hAnsi="Book Antiqua"/>
        </w:rPr>
        <w:t xml:space="preserve"> </w:t>
      </w:r>
      <w:r w:rsidR="00DD76F9" w:rsidRPr="009C1847">
        <w:rPr>
          <w:rFonts w:ascii="Book Antiqua" w:hAnsi="Book Antiqua"/>
        </w:rPr>
        <w:t xml:space="preserve">risk management, </w:t>
      </w:r>
      <w:r w:rsidR="00E76BE9" w:rsidRPr="009C1847">
        <w:rPr>
          <w:rFonts w:ascii="Book Antiqua" w:hAnsi="Book Antiqua"/>
        </w:rPr>
        <w:t xml:space="preserve">strategic planning, </w:t>
      </w:r>
      <w:r w:rsidR="00DD76F9" w:rsidRPr="009C1847">
        <w:rPr>
          <w:rFonts w:ascii="Book Antiqua" w:hAnsi="Book Antiqua"/>
        </w:rPr>
        <w:t xml:space="preserve">treasury, </w:t>
      </w:r>
      <w:r w:rsidR="001A0272" w:rsidRPr="009C1847">
        <w:rPr>
          <w:rFonts w:ascii="Book Antiqua" w:hAnsi="Book Antiqua"/>
        </w:rPr>
        <w:t>general accounting, cost accounting,</w:t>
      </w:r>
      <w:r w:rsidR="00E37D74" w:rsidRPr="009C1847">
        <w:rPr>
          <w:rFonts w:ascii="Book Antiqua" w:hAnsi="Book Antiqua"/>
        </w:rPr>
        <w:t xml:space="preserve"> </w:t>
      </w:r>
      <w:r w:rsidR="00B20971" w:rsidRPr="009C1847">
        <w:rPr>
          <w:rFonts w:ascii="Book Antiqua" w:hAnsi="Book Antiqua"/>
        </w:rPr>
        <w:t>and complex financial analysis</w:t>
      </w:r>
    </w:p>
    <w:p w14:paraId="06969BCE" w14:textId="597D0D0B" w:rsidR="00216F3C" w:rsidRPr="009C1847" w:rsidRDefault="00B20971" w:rsidP="006D08F4">
      <w:pPr>
        <w:numPr>
          <w:ilvl w:val="0"/>
          <w:numId w:val="4"/>
        </w:numPr>
        <w:spacing w:after="40"/>
        <w:jc w:val="both"/>
        <w:rPr>
          <w:rFonts w:ascii="Book Antiqua" w:hAnsi="Book Antiqua"/>
          <w:sz w:val="20"/>
        </w:rPr>
      </w:pPr>
      <w:r w:rsidRPr="009C1847">
        <w:rPr>
          <w:rFonts w:ascii="Book Antiqua" w:hAnsi="Book Antiqua"/>
        </w:rPr>
        <w:t xml:space="preserve">Proven record </w:t>
      </w:r>
      <w:r w:rsidR="00E76BE9" w:rsidRPr="009C1847">
        <w:rPr>
          <w:rFonts w:ascii="Book Antiqua" w:hAnsi="Book Antiqua"/>
        </w:rPr>
        <w:t xml:space="preserve">of </w:t>
      </w:r>
      <w:r w:rsidRPr="009C1847">
        <w:rPr>
          <w:rFonts w:ascii="Book Antiqua" w:hAnsi="Book Antiqua"/>
        </w:rPr>
        <w:t xml:space="preserve">designing and implementing new strategies or processes with the goal of generating </w:t>
      </w:r>
      <w:r w:rsidR="002C0BDF" w:rsidRPr="009C1847">
        <w:rPr>
          <w:rFonts w:ascii="Book Antiqua" w:hAnsi="Book Antiqua"/>
        </w:rPr>
        <w:t xml:space="preserve">efficiencies and </w:t>
      </w:r>
      <w:r w:rsidRPr="009C1847">
        <w:rPr>
          <w:rFonts w:ascii="Book Antiqua" w:hAnsi="Book Antiqua"/>
        </w:rPr>
        <w:t xml:space="preserve">incremental </w:t>
      </w:r>
      <w:r w:rsidR="002C0BDF" w:rsidRPr="009C1847">
        <w:rPr>
          <w:rFonts w:ascii="Book Antiqua" w:hAnsi="Book Antiqua"/>
        </w:rPr>
        <w:t>savings</w:t>
      </w:r>
    </w:p>
    <w:p w14:paraId="2D6A365D" w14:textId="77777777" w:rsidR="006D08F4" w:rsidRPr="006D08F4" w:rsidRDefault="006D08F4" w:rsidP="006D08F4">
      <w:pPr>
        <w:spacing w:after="40"/>
        <w:ind w:left="720"/>
        <w:jc w:val="both"/>
        <w:rPr>
          <w:rFonts w:ascii="Book Antiqua" w:hAnsi="Book Antiqua"/>
          <w:sz w:val="20"/>
        </w:rPr>
      </w:pPr>
    </w:p>
    <w:p w14:paraId="29F4747A" w14:textId="77777777" w:rsidR="00B20971" w:rsidRDefault="00B20971">
      <w:pPr>
        <w:pStyle w:val="Heading7"/>
        <w:pBdr>
          <w:bottom w:val="single" w:sz="4" w:space="1" w:color="auto"/>
        </w:pBdr>
        <w:jc w:val="center"/>
        <w:rPr>
          <w:rFonts w:ascii="Book Antiqua" w:hAnsi="Book Antiqua"/>
          <w:smallCaps/>
        </w:rPr>
      </w:pPr>
      <w:r>
        <w:rPr>
          <w:rFonts w:ascii="Book Antiqua" w:hAnsi="Book Antiqua"/>
          <w:smallCaps/>
          <w:sz w:val="24"/>
        </w:rPr>
        <w:t>Experience</w:t>
      </w:r>
    </w:p>
    <w:p w14:paraId="22254629" w14:textId="77777777" w:rsidR="00997F2E" w:rsidRDefault="00997F2E" w:rsidP="00997F2E">
      <w:pPr>
        <w:spacing w:after="60"/>
        <w:rPr>
          <w:rFonts w:ascii="Book Antiqua" w:hAnsi="Book Antiqua"/>
          <w:b/>
        </w:rPr>
      </w:pPr>
    </w:p>
    <w:p w14:paraId="08B068F4" w14:textId="472F2DAC" w:rsidR="00576B3A" w:rsidRPr="00576B3A" w:rsidRDefault="00576B3A" w:rsidP="00576B3A">
      <w:pPr>
        <w:spacing w:after="60"/>
        <w:rPr>
          <w:rFonts w:ascii="Book Antiqua" w:hAnsi="Book Antiqua"/>
          <w:b/>
        </w:rPr>
      </w:pPr>
      <w:r w:rsidRPr="00576B3A">
        <w:rPr>
          <w:rFonts w:ascii="Book Antiqua" w:hAnsi="Book Antiqua"/>
          <w:b/>
        </w:rPr>
        <w:t>Johnson &amp; Johnson</w:t>
      </w:r>
    </w:p>
    <w:p w14:paraId="0619F773" w14:textId="43595F30" w:rsidR="00884042" w:rsidRDefault="00884042" w:rsidP="00576B3A">
      <w:pPr>
        <w:shd w:val="clear" w:color="auto" w:fill="FFFFFF"/>
        <w:spacing w:after="180"/>
        <w:textAlignment w:val="baseline"/>
        <w:rPr>
          <w:rFonts w:ascii="Book Antiqua" w:hAnsi="Book Antiqua"/>
          <w:b/>
          <w:i/>
          <w:u w:val="single"/>
        </w:rPr>
      </w:pPr>
      <w:r w:rsidRPr="00884042">
        <w:rPr>
          <w:rFonts w:ascii="Book Antiqua" w:hAnsi="Book Antiqua"/>
          <w:b/>
          <w:i/>
          <w:u w:val="single"/>
        </w:rPr>
        <w:t xml:space="preserve">Senior Manager Advanced Analytics (Data Science), Global </w:t>
      </w:r>
      <w:r w:rsidR="0004744B" w:rsidRPr="0004744B">
        <w:rPr>
          <w:rFonts w:ascii="Book Antiqua" w:hAnsi="Book Antiqua"/>
          <w:b/>
          <w:i/>
          <w:u w:val="single"/>
        </w:rPr>
        <w:t>F</w:t>
      </w:r>
      <w:r w:rsidRPr="0004744B">
        <w:rPr>
          <w:rFonts w:ascii="Book Antiqua" w:hAnsi="Book Antiqua"/>
          <w:b/>
          <w:i/>
          <w:u w:val="single"/>
        </w:rPr>
        <w:t>inance</w:t>
      </w:r>
      <w:r w:rsidR="00576B3A" w:rsidRPr="0004744B">
        <w:rPr>
          <w:rFonts w:ascii="Book Antiqua" w:hAnsi="Book Antiqua"/>
          <w:b/>
          <w:i/>
          <w:u w:val="single"/>
        </w:rPr>
        <w:t xml:space="preserve"> </w:t>
      </w:r>
      <w:r w:rsidR="00576B3A" w:rsidRPr="0004744B">
        <w:rPr>
          <w:rFonts w:ascii="Book Antiqua" w:hAnsi="Book Antiqua"/>
          <w:b/>
          <w:iCs/>
        </w:rPr>
        <w:t xml:space="preserve">                                   Aug 20 t</w:t>
      </w:r>
      <w:r w:rsidR="004B379E" w:rsidRPr="0004744B">
        <w:rPr>
          <w:rFonts w:ascii="Book Antiqua" w:hAnsi="Book Antiqua"/>
          <w:b/>
          <w:iCs/>
        </w:rPr>
        <w:t>o Present</w:t>
      </w:r>
    </w:p>
    <w:p w14:paraId="4B3C7D69" w14:textId="77777777" w:rsidR="004B379E" w:rsidRPr="009C1847" w:rsidRDefault="004B379E" w:rsidP="009C1847">
      <w:pPr>
        <w:pStyle w:val="ListParagraph"/>
        <w:numPr>
          <w:ilvl w:val="0"/>
          <w:numId w:val="22"/>
        </w:numPr>
        <w:spacing w:after="60"/>
        <w:jc w:val="both"/>
        <w:rPr>
          <w:rFonts w:ascii="Book Antiqua" w:hAnsi="Book Antiqua"/>
          <w:szCs w:val="22"/>
        </w:rPr>
      </w:pPr>
      <w:r w:rsidRPr="009C1847">
        <w:rPr>
          <w:rFonts w:ascii="Book Antiqua" w:hAnsi="Book Antiqua"/>
          <w:szCs w:val="22"/>
        </w:rPr>
        <w:t>Research and implement statistical and ML models for predictive analysis and decision support</w:t>
      </w:r>
    </w:p>
    <w:p w14:paraId="6AA3FA30" w14:textId="24DDD9F9" w:rsidR="004B379E" w:rsidRPr="009C1847" w:rsidRDefault="004B379E" w:rsidP="009C1847">
      <w:pPr>
        <w:pStyle w:val="ListParagraph"/>
        <w:numPr>
          <w:ilvl w:val="0"/>
          <w:numId w:val="22"/>
        </w:numPr>
        <w:spacing w:after="60"/>
        <w:jc w:val="both"/>
        <w:rPr>
          <w:rFonts w:ascii="Book Antiqua" w:hAnsi="Book Antiqua"/>
          <w:szCs w:val="22"/>
        </w:rPr>
      </w:pPr>
      <w:r w:rsidRPr="009C1847">
        <w:rPr>
          <w:rFonts w:ascii="Book Antiqua" w:hAnsi="Book Antiqua"/>
          <w:szCs w:val="22"/>
        </w:rPr>
        <w:t xml:space="preserve">Provide leadership in data science and analytics in the development of current or future products, </w:t>
      </w:r>
      <w:r w:rsidR="00716398" w:rsidRPr="009C1847">
        <w:rPr>
          <w:rFonts w:ascii="Book Antiqua" w:hAnsi="Book Antiqua"/>
          <w:szCs w:val="22"/>
        </w:rPr>
        <w:t>technologies,</w:t>
      </w:r>
      <w:r w:rsidRPr="009C1847">
        <w:rPr>
          <w:rFonts w:ascii="Book Antiqua" w:hAnsi="Book Antiqua"/>
          <w:szCs w:val="22"/>
        </w:rPr>
        <w:t xml:space="preserve"> or services</w:t>
      </w:r>
    </w:p>
    <w:p w14:paraId="2FC1E37F" w14:textId="4C2AE69C" w:rsidR="004B379E" w:rsidRPr="009C1847" w:rsidRDefault="004B379E" w:rsidP="009C1847">
      <w:pPr>
        <w:pStyle w:val="ListParagraph"/>
        <w:numPr>
          <w:ilvl w:val="0"/>
          <w:numId w:val="22"/>
        </w:numPr>
        <w:spacing w:after="60"/>
        <w:jc w:val="both"/>
        <w:rPr>
          <w:rFonts w:ascii="Book Antiqua" w:hAnsi="Book Antiqua"/>
          <w:szCs w:val="22"/>
        </w:rPr>
      </w:pPr>
      <w:r w:rsidRPr="009C1847">
        <w:rPr>
          <w:rFonts w:ascii="Book Antiqua" w:hAnsi="Book Antiqua"/>
          <w:szCs w:val="22"/>
        </w:rPr>
        <w:t xml:space="preserve">Provide strategic direction and takes accountability for requirements, </w:t>
      </w:r>
      <w:proofErr w:type="gramStart"/>
      <w:r w:rsidRPr="009C1847">
        <w:rPr>
          <w:rFonts w:ascii="Book Antiqua" w:hAnsi="Book Antiqua"/>
          <w:szCs w:val="22"/>
        </w:rPr>
        <w:t>procedures</w:t>
      </w:r>
      <w:proofErr w:type="gramEnd"/>
      <w:r w:rsidRPr="009C1847">
        <w:rPr>
          <w:rFonts w:ascii="Book Antiqua" w:hAnsi="Book Antiqua"/>
          <w:szCs w:val="22"/>
        </w:rPr>
        <w:t xml:space="preserve"> and standards</w:t>
      </w:r>
    </w:p>
    <w:p w14:paraId="3C4153BB" w14:textId="069704B4" w:rsidR="004B379E" w:rsidRPr="009C1847" w:rsidRDefault="004B379E" w:rsidP="009C1847">
      <w:pPr>
        <w:pStyle w:val="ListParagraph"/>
        <w:numPr>
          <w:ilvl w:val="0"/>
          <w:numId w:val="22"/>
        </w:numPr>
        <w:spacing w:after="60"/>
        <w:jc w:val="both"/>
        <w:rPr>
          <w:rFonts w:ascii="Book Antiqua" w:hAnsi="Book Antiqua"/>
          <w:szCs w:val="22"/>
        </w:rPr>
      </w:pPr>
      <w:r w:rsidRPr="009C1847">
        <w:rPr>
          <w:rFonts w:ascii="Book Antiqua" w:hAnsi="Book Antiqua"/>
          <w:szCs w:val="22"/>
        </w:rPr>
        <w:t xml:space="preserve">Partner with Data Engineers and Project Managers to deliver end-to-end solutions and works directly with business partners in developing, </w:t>
      </w:r>
      <w:r w:rsidR="00716398" w:rsidRPr="009C1847">
        <w:rPr>
          <w:rFonts w:ascii="Book Antiqua" w:hAnsi="Book Antiqua"/>
          <w:szCs w:val="22"/>
        </w:rPr>
        <w:t>communicating,</w:t>
      </w:r>
      <w:r w:rsidRPr="009C1847">
        <w:rPr>
          <w:rFonts w:ascii="Book Antiqua" w:hAnsi="Book Antiqua"/>
          <w:szCs w:val="22"/>
        </w:rPr>
        <w:t xml:space="preserve"> and executing projects</w:t>
      </w:r>
    </w:p>
    <w:p w14:paraId="3136098C" w14:textId="77777777" w:rsidR="004B379E" w:rsidRPr="009C1847" w:rsidRDefault="004B379E" w:rsidP="009C1847">
      <w:pPr>
        <w:pStyle w:val="ListParagraph"/>
        <w:numPr>
          <w:ilvl w:val="0"/>
          <w:numId w:val="22"/>
        </w:numPr>
        <w:spacing w:after="60"/>
        <w:jc w:val="both"/>
        <w:rPr>
          <w:rFonts w:ascii="Book Antiqua" w:hAnsi="Book Antiqua"/>
          <w:szCs w:val="22"/>
        </w:rPr>
      </w:pPr>
      <w:r w:rsidRPr="009C1847">
        <w:rPr>
          <w:rFonts w:ascii="Book Antiqua" w:hAnsi="Book Antiqua"/>
          <w:szCs w:val="22"/>
        </w:rPr>
        <w:t>Partner with cross-functional teams to identify and explore opportunities for the application of machine learning and lead proof of concepts to solve a business problem in an agile manner</w:t>
      </w:r>
    </w:p>
    <w:p w14:paraId="011906D2" w14:textId="77777777" w:rsidR="004B379E" w:rsidRPr="009C1847" w:rsidRDefault="004B379E" w:rsidP="009C1847">
      <w:pPr>
        <w:pStyle w:val="ListParagraph"/>
        <w:numPr>
          <w:ilvl w:val="0"/>
          <w:numId w:val="22"/>
        </w:numPr>
        <w:spacing w:after="60"/>
        <w:jc w:val="both"/>
        <w:rPr>
          <w:rFonts w:ascii="Book Antiqua" w:hAnsi="Book Antiqua"/>
          <w:szCs w:val="22"/>
        </w:rPr>
      </w:pPr>
      <w:r w:rsidRPr="009C1847">
        <w:rPr>
          <w:rFonts w:ascii="Book Antiqua" w:hAnsi="Book Antiqua"/>
          <w:szCs w:val="22"/>
        </w:rPr>
        <w:t>Ownership, prioritization and briefing for projects of varying length and complexity</w:t>
      </w:r>
    </w:p>
    <w:p w14:paraId="38275A4A" w14:textId="77777777" w:rsidR="004B379E" w:rsidRPr="009C1847" w:rsidRDefault="004B379E" w:rsidP="009C1847">
      <w:pPr>
        <w:pStyle w:val="ListParagraph"/>
        <w:numPr>
          <w:ilvl w:val="0"/>
          <w:numId w:val="22"/>
        </w:numPr>
        <w:spacing w:after="60"/>
        <w:jc w:val="both"/>
        <w:rPr>
          <w:rFonts w:ascii="Book Antiqua" w:hAnsi="Book Antiqua"/>
          <w:szCs w:val="22"/>
        </w:rPr>
      </w:pPr>
      <w:r w:rsidRPr="009C1847">
        <w:rPr>
          <w:rFonts w:ascii="Book Antiqua" w:hAnsi="Book Antiqua"/>
          <w:szCs w:val="22"/>
        </w:rPr>
        <w:t>Advocate and facilitate the use of data and data science methods across the finance organization</w:t>
      </w:r>
    </w:p>
    <w:p w14:paraId="58BFA4F8" w14:textId="77777777" w:rsidR="004B379E" w:rsidRPr="009C1847" w:rsidRDefault="004B379E" w:rsidP="009C1847">
      <w:pPr>
        <w:pStyle w:val="ListParagraph"/>
        <w:numPr>
          <w:ilvl w:val="0"/>
          <w:numId w:val="22"/>
        </w:numPr>
        <w:spacing w:after="60"/>
        <w:jc w:val="both"/>
        <w:rPr>
          <w:rFonts w:ascii="Book Antiqua" w:hAnsi="Book Antiqua"/>
          <w:szCs w:val="22"/>
        </w:rPr>
      </w:pPr>
      <w:r w:rsidRPr="009C1847">
        <w:rPr>
          <w:rFonts w:ascii="Book Antiqua" w:hAnsi="Book Antiqua"/>
          <w:szCs w:val="22"/>
        </w:rPr>
        <w:t>Communicate results and ideas to key decision makers and explain complex models in a simple manner to senior stakeholders</w:t>
      </w:r>
    </w:p>
    <w:p w14:paraId="4B28AC76" w14:textId="0BD31342" w:rsidR="004B379E" w:rsidRPr="009C1847" w:rsidRDefault="004B379E" w:rsidP="009C1847">
      <w:pPr>
        <w:pStyle w:val="ListParagraph"/>
        <w:numPr>
          <w:ilvl w:val="0"/>
          <w:numId w:val="22"/>
        </w:numPr>
        <w:spacing w:after="60"/>
        <w:jc w:val="both"/>
        <w:rPr>
          <w:rFonts w:ascii="Book Antiqua" w:hAnsi="Book Antiqua"/>
          <w:szCs w:val="22"/>
        </w:rPr>
      </w:pPr>
      <w:r w:rsidRPr="009C1847">
        <w:rPr>
          <w:rFonts w:ascii="Book Antiqua" w:hAnsi="Book Antiqua"/>
          <w:szCs w:val="22"/>
        </w:rPr>
        <w:t xml:space="preserve">Monitor end to end integration of data science model from data </w:t>
      </w:r>
      <w:r w:rsidR="00716398" w:rsidRPr="009C1847">
        <w:rPr>
          <w:rFonts w:ascii="Book Antiqua" w:hAnsi="Book Antiqua"/>
          <w:szCs w:val="22"/>
        </w:rPr>
        <w:t>gathering</w:t>
      </w:r>
      <w:r w:rsidRPr="009C1847">
        <w:rPr>
          <w:rFonts w:ascii="Book Antiqua" w:hAnsi="Book Antiqua"/>
          <w:szCs w:val="22"/>
        </w:rPr>
        <w:t xml:space="preserve"> data cleaning, production and integration with user systems and tools</w:t>
      </w:r>
    </w:p>
    <w:p w14:paraId="726D1A0F" w14:textId="77777777" w:rsidR="004B379E" w:rsidRPr="009C1847" w:rsidRDefault="004B379E" w:rsidP="009C1847">
      <w:pPr>
        <w:pStyle w:val="ListParagraph"/>
        <w:numPr>
          <w:ilvl w:val="0"/>
          <w:numId w:val="22"/>
        </w:numPr>
        <w:spacing w:after="60"/>
        <w:jc w:val="both"/>
        <w:rPr>
          <w:rFonts w:ascii="Book Antiqua" w:hAnsi="Book Antiqua"/>
          <w:szCs w:val="22"/>
        </w:rPr>
      </w:pPr>
      <w:r w:rsidRPr="009C1847">
        <w:rPr>
          <w:rFonts w:ascii="Book Antiqua" w:hAnsi="Book Antiqua"/>
          <w:szCs w:val="22"/>
        </w:rPr>
        <w:t>Monitor models for performance, develop checks against drifting and continuously improve the existing models</w:t>
      </w:r>
    </w:p>
    <w:p w14:paraId="5E8DA091" w14:textId="77777777" w:rsidR="004B379E" w:rsidRPr="009C1847" w:rsidRDefault="004B379E" w:rsidP="009C1847">
      <w:pPr>
        <w:pStyle w:val="ListParagraph"/>
        <w:numPr>
          <w:ilvl w:val="0"/>
          <w:numId w:val="22"/>
        </w:numPr>
        <w:spacing w:after="60"/>
        <w:jc w:val="both"/>
        <w:rPr>
          <w:rFonts w:ascii="Book Antiqua" w:hAnsi="Book Antiqua"/>
          <w:szCs w:val="22"/>
        </w:rPr>
      </w:pPr>
      <w:r w:rsidRPr="009C1847">
        <w:rPr>
          <w:rFonts w:ascii="Book Antiqua" w:hAnsi="Book Antiqua"/>
          <w:szCs w:val="22"/>
        </w:rPr>
        <w:t>Balance long term strategic priorities with short term tactical needs</w:t>
      </w:r>
    </w:p>
    <w:p w14:paraId="4722E4CB" w14:textId="21EC8884" w:rsidR="004B379E" w:rsidRPr="009C1847" w:rsidRDefault="004B379E" w:rsidP="009C1847">
      <w:pPr>
        <w:pStyle w:val="ListParagraph"/>
        <w:numPr>
          <w:ilvl w:val="0"/>
          <w:numId w:val="22"/>
        </w:numPr>
        <w:spacing w:after="60"/>
        <w:jc w:val="both"/>
        <w:rPr>
          <w:rFonts w:ascii="Book Antiqua" w:hAnsi="Book Antiqua"/>
          <w:szCs w:val="22"/>
        </w:rPr>
      </w:pPr>
      <w:r w:rsidRPr="009C1847">
        <w:rPr>
          <w:rFonts w:ascii="Book Antiqua" w:hAnsi="Book Antiqua"/>
          <w:szCs w:val="22"/>
        </w:rPr>
        <w:t xml:space="preserve">Collaborate with technology, </w:t>
      </w:r>
      <w:proofErr w:type="gramStart"/>
      <w:r w:rsidRPr="009C1847">
        <w:rPr>
          <w:rFonts w:ascii="Book Antiqua" w:hAnsi="Book Antiqua"/>
          <w:szCs w:val="22"/>
        </w:rPr>
        <w:t>engineering</w:t>
      </w:r>
      <w:proofErr w:type="gramEnd"/>
      <w:r w:rsidRPr="009C1847">
        <w:rPr>
          <w:rFonts w:ascii="Book Antiqua" w:hAnsi="Book Antiqua"/>
          <w:szCs w:val="22"/>
        </w:rPr>
        <w:t xml:space="preserve"> and Finance process teams</w:t>
      </w:r>
    </w:p>
    <w:p w14:paraId="3D60C7B0" w14:textId="77777777" w:rsidR="004B379E" w:rsidRPr="00576B3A" w:rsidRDefault="004B379E" w:rsidP="00576B3A">
      <w:pPr>
        <w:shd w:val="clear" w:color="auto" w:fill="FFFFFF"/>
        <w:spacing w:after="180"/>
        <w:textAlignment w:val="baseline"/>
        <w:rPr>
          <w:rFonts w:ascii="Book Antiqua" w:hAnsi="Book Antiqua"/>
          <w:b/>
          <w:i/>
          <w:u w:val="single"/>
        </w:rPr>
      </w:pPr>
    </w:p>
    <w:p w14:paraId="0B016492" w14:textId="3EF63347" w:rsidR="00997F2E" w:rsidRDefault="004903FE" w:rsidP="00997F2E">
      <w:pPr>
        <w:spacing w:after="6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North America Hospital Medical Device,</w:t>
      </w:r>
      <w:r w:rsidR="00F55822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>Johnson &amp; Johnson</w:t>
      </w:r>
    </w:p>
    <w:p w14:paraId="4F7BE811" w14:textId="6F0ABC7E" w:rsidR="00997F2E" w:rsidRDefault="004903FE" w:rsidP="00997F2E">
      <w:pPr>
        <w:spacing w:after="60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i/>
          <w:u w:val="single"/>
        </w:rPr>
        <w:t xml:space="preserve">Senior </w:t>
      </w:r>
      <w:r w:rsidR="00997F2E">
        <w:rPr>
          <w:rFonts w:ascii="Book Antiqua" w:hAnsi="Book Antiqua"/>
          <w:b/>
          <w:i/>
          <w:u w:val="single"/>
        </w:rPr>
        <w:t>Finance Manager</w:t>
      </w:r>
      <w:r>
        <w:rPr>
          <w:rFonts w:ascii="Book Antiqua" w:hAnsi="Book Antiqua"/>
          <w:b/>
          <w:i/>
          <w:u w:val="single"/>
        </w:rPr>
        <w:t xml:space="preserve"> – Financial Planning &amp; Analysis</w:t>
      </w:r>
      <w:r>
        <w:rPr>
          <w:rFonts w:ascii="Book Antiqua" w:hAnsi="Book Antiqua"/>
        </w:rPr>
        <w:t xml:space="preserve">                              </w:t>
      </w:r>
      <w:r w:rsidR="00997F2E">
        <w:rPr>
          <w:rFonts w:ascii="Book Antiqua" w:hAnsi="Book Antiqua"/>
          <w:b/>
          <w:sz w:val="20"/>
        </w:rPr>
        <w:tab/>
        <w:t xml:space="preserve">               </w:t>
      </w:r>
      <w:r w:rsidR="00255CA3">
        <w:rPr>
          <w:rFonts w:ascii="Book Antiqua" w:hAnsi="Book Antiqua"/>
          <w:b/>
          <w:sz w:val="20"/>
        </w:rPr>
        <w:t xml:space="preserve">   </w:t>
      </w:r>
      <w:r w:rsidR="00997F2E">
        <w:rPr>
          <w:rFonts w:ascii="Book Antiqua" w:hAnsi="Book Antiqua"/>
          <w:b/>
          <w:sz w:val="20"/>
        </w:rPr>
        <w:t xml:space="preserve">Mar 18 to </w:t>
      </w:r>
      <w:r w:rsidR="00884042">
        <w:rPr>
          <w:rFonts w:ascii="Book Antiqua" w:hAnsi="Book Antiqua"/>
          <w:b/>
          <w:sz w:val="20"/>
        </w:rPr>
        <w:t>Aug 20</w:t>
      </w:r>
    </w:p>
    <w:p w14:paraId="5F82A266" w14:textId="282F4293" w:rsidR="000D20E3" w:rsidRPr="009249FF" w:rsidRDefault="000D20E3" w:rsidP="00216F3C">
      <w:pPr>
        <w:pStyle w:val="ListParagraph"/>
        <w:numPr>
          <w:ilvl w:val="0"/>
          <w:numId w:val="22"/>
        </w:numPr>
        <w:spacing w:after="60"/>
        <w:jc w:val="both"/>
        <w:rPr>
          <w:rFonts w:ascii="Book Antiqua" w:hAnsi="Book Antiqua"/>
          <w:szCs w:val="22"/>
        </w:rPr>
      </w:pPr>
      <w:r w:rsidRPr="009249FF">
        <w:rPr>
          <w:rFonts w:ascii="Book Antiqua" w:hAnsi="Book Antiqua"/>
          <w:szCs w:val="22"/>
        </w:rPr>
        <w:t>Provid</w:t>
      </w:r>
      <w:r w:rsidR="00141821" w:rsidRPr="009249FF">
        <w:rPr>
          <w:rFonts w:ascii="Book Antiqua" w:hAnsi="Book Antiqua"/>
          <w:szCs w:val="22"/>
        </w:rPr>
        <w:t>e</w:t>
      </w:r>
      <w:r w:rsidRPr="009249FF">
        <w:rPr>
          <w:rFonts w:ascii="Book Antiqua" w:hAnsi="Book Antiqua"/>
          <w:szCs w:val="22"/>
        </w:rPr>
        <w:t xml:space="preserve"> FP&amp;A leadership to the North America Hospital Medical </w:t>
      </w:r>
      <w:r w:rsidR="00BB7768" w:rsidRPr="009249FF">
        <w:rPr>
          <w:rFonts w:ascii="Book Antiqua" w:hAnsi="Book Antiqua"/>
          <w:szCs w:val="22"/>
        </w:rPr>
        <w:t>Device</w:t>
      </w:r>
      <w:r w:rsidR="00767BF4" w:rsidRPr="009249FF">
        <w:rPr>
          <w:rFonts w:ascii="Book Antiqua" w:hAnsi="Book Antiqua"/>
          <w:szCs w:val="22"/>
        </w:rPr>
        <w:t xml:space="preserve"> ($11B Sales)</w:t>
      </w:r>
      <w:r w:rsidRPr="009249FF">
        <w:rPr>
          <w:rFonts w:ascii="Book Antiqua" w:hAnsi="Book Antiqua"/>
          <w:szCs w:val="22"/>
        </w:rPr>
        <w:t xml:space="preserve"> businesses to enable the development and delivery of performance reporting and analysis of </w:t>
      </w:r>
      <w:r w:rsidR="00281F4B" w:rsidRPr="009249FF">
        <w:rPr>
          <w:rFonts w:ascii="Book Antiqua" w:hAnsi="Book Antiqua"/>
          <w:szCs w:val="22"/>
        </w:rPr>
        <w:t xml:space="preserve">Sales, </w:t>
      </w:r>
      <w:r w:rsidRPr="009249FF">
        <w:rPr>
          <w:rFonts w:ascii="Book Antiqua" w:hAnsi="Book Antiqua"/>
          <w:szCs w:val="22"/>
        </w:rPr>
        <w:t>P&amp;L, Balance Sheet and Free Cash</w:t>
      </w:r>
      <w:r w:rsidR="00BB7768" w:rsidRPr="009249FF">
        <w:rPr>
          <w:rFonts w:ascii="Book Antiqua" w:hAnsi="Book Antiqua"/>
          <w:szCs w:val="22"/>
        </w:rPr>
        <w:t xml:space="preserve"> </w:t>
      </w:r>
      <w:r w:rsidRPr="009249FF">
        <w:rPr>
          <w:rFonts w:ascii="Book Antiqua" w:hAnsi="Book Antiqua"/>
          <w:szCs w:val="22"/>
        </w:rPr>
        <w:t>Flo</w:t>
      </w:r>
      <w:r w:rsidR="00216F3C">
        <w:rPr>
          <w:rFonts w:ascii="Book Antiqua" w:hAnsi="Book Antiqua"/>
          <w:szCs w:val="22"/>
        </w:rPr>
        <w:t>w</w:t>
      </w:r>
    </w:p>
    <w:p w14:paraId="319D152C" w14:textId="473B974D" w:rsidR="00BB7768" w:rsidRPr="009249FF" w:rsidRDefault="00BB7768" w:rsidP="00216F3C">
      <w:pPr>
        <w:pStyle w:val="detailswbullets1"/>
        <w:numPr>
          <w:ilvl w:val="0"/>
          <w:numId w:val="22"/>
        </w:numPr>
        <w:jc w:val="both"/>
        <w:rPr>
          <w:rFonts w:ascii="Book Antiqua" w:hAnsi="Book Antiqua"/>
          <w:sz w:val="22"/>
          <w:szCs w:val="22"/>
        </w:rPr>
      </w:pPr>
      <w:r w:rsidRPr="009249FF">
        <w:rPr>
          <w:rFonts w:ascii="Book Antiqua" w:hAnsi="Book Antiqua"/>
          <w:sz w:val="22"/>
          <w:szCs w:val="22"/>
        </w:rPr>
        <w:t xml:space="preserve">Led </w:t>
      </w:r>
      <w:r w:rsidR="00C35C07" w:rsidRPr="009249FF">
        <w:rPr>
          <w:rFonts w:ascii="Book Antiqua" w:hAnsi="Book Antiqua"/>
          <w:sz w:val="22"/>
          <w:szCs w:val="22"/>
        </w:rPr>
        <w:t>N</w:t>
      </w:r>
      <w:r w:rsidR="00576B3A">
        <w:rPr>
          <w:rFonts w:ascii="Book Antiqua" w:hAnsi="Book Antiqua"/>
          <w:sz w:val="22"/>
          <w:szCs w:val="22"/>
        </w:rPr>
        <w:t>orth America</w:t>
      </w:r>
      <w:r w:rsidR="00C35C07" w:rsidRPr="009249FF">
        <w:rPr>
          <w:rFonts w:ascii="Book Antiqua" w:hAnsi="Book Antiqua"/>
          <w:sz w:val="22"/>
          <w:szCs w:val="22"/>
        </w:rPr>
        <w:t xml:space="preserve"> COE</w:t>
      </w:r>
      <w:r w:rsidRPr="009249FF">
        <w:rPr>
          <w:rFonts w:ascii="Book Antiqua" w:hAnsi="Book Antiqua"/>
          <w:sz w:val="22"/>
          <w:szCs w:val="22"/>
        </w:rPr>
        <w:t xml:space="preserve"> organization through transition into three-tier, including transition of significant workload across tiers/functional areas, overhaul of interaction model, </w:t>
      </w:r>
      <w:r w:rsidR="00C03E3F" w:rsidRPr="009249FF">
        <w:rPr>
          <w:rFonts w:ascii="Book Antiqua" w:hAnsi="Book Antiqua"/>
          <w:sz w:val="22"/>
          <w:szCs w:val="22"/>
        </w:rPr>
        <w:t xml:space="preserve">divestiture of ASP, </w:t>
      </w:r>
      <w:r w:rsidR="00216F3C">
        <w:rPr>
          <w:rFonts w:ascii="Book Antiqua" w:hAnsi="Book Antiqua"/>
          <w:sz w:val="22"/>
          <w:szCs w:val="22"/>
        </w:rPr>
        <w:t xml:space="preserve">and </w:t>
      </w:r>
      <w:r w:rsidR="00C03E3F" w:rsidRPr="009249FF">
        <w:rPr>
          <w:rFonts w:ascii="Book Antiqua" w:hAnsi="Book Antiqua"/>
          <w:sz w:val="22"/>
          <w:szCs w:val="22"/>
        </w:rPr>
        <w:t>multiple acquisitions</w:t>
      </w:r>
      <w:r w:rsidRPr="009249FF">
        <w:rPr>
          <w:rFonts w:ascii="Book Antiqua" w:hAnsi="Book Antiqua"/>
          <w:sz w:val="22"/>
          <w:szCs w:val="22"/>
        </w:rPr>
        <w:t xml:space="preserve"> </w:t>
      </w:r>
    </w:p>
    <w:p w14:paraId="724204F5" w14:textId="394F1E21" w:rsidR="00C03E3F" w:rsidRPr="009249FF" w:rsidRDefault="00C03E3F" w:rsidP="00216F3C">
      <w:pPr>
        <w:pStyle w:val="detailswbullets1"/>
        <w:numPr>
          <w:ilvl w:val="0"/>
          <w:numId w:val="22"/>
        </w:numPr>
        <w:jc w:val="both"/>
        <w:rPr>
          <w:rFonts w:ascii="Book Antiqua" w:hAnsi="Book Antiqua"/>
          <w:sz w:val="22"/>
          <w:szCs w:val="22"/>
        </w:rPr>
      </w:pPr>
      <w:r w:rsidRPr="009249FF">
        <w:rPr>
          <w:rFonts w:ascii="Book Antiqua" w:hAnsi="Book Antiqua"/>
          <w:sz w:val="22"/>
          <w:szCs w:val="22"/>
        </w:rPr>
        <w:t>Optimized and harmonized</w:t>
      </w:r>
      <w:r w:rsidR="000C36B4">
        <w:rPr>
          <w:rFonts w:ascii="Book Antiqua" w:hAnsi="Book Antiqua"/>
          <w:sz w:val="22"/>
          <w:szCs w:val="22"/>
        </w:rPr>
        <w:t xml:space="preserve"> </w:t>
      </w:r>
      <w:r w:rsidRPr="009249FF">
        <w:rPr>
          <w:rFonts w:ascii="Book Antiqua" w:hAnsi="Book Antiqua"/>
          <w:sz w:val="22"/>
          <w:szCs w:val="22"/>
        </w:rPr>
        <w:t>forecasting process</w:t>
      </w:r>
      <w:r w:rsidR="009249FF" w:rsidRPr="009249FF">
        <w:rPr>
          <w:rFonts w:ascii="Book Antiqua" w:hAnsi="Book Antiqua"/>
          <w:sz w:val="22"/>
          <w:szCs w:val="22"/>
        </w:rPr>
        <w:t xml:space="preserve"> </w:t>
      </w:r>
      <w:r w:rsidRPr="00216F3C">
        <w:rPr>
          <w:rFonts w:ascii="Book Antiqua" w:hAnsi="Book Antiqua"/>
          <w:sz w:val="22"/>
          <w:szCs w:val="22"/>
        </w:rPr>
        <w:t xml:space="preserve">including </w:t>
      </w:r>
      <w:r w:rsidR="00216F3C" w:rsidRPr="00216F3C">
        <w:rPr>
          <w:rFonts w:ascii="Book Antiqua" w:hAnsi="Book Antiqua"/>
          <w:sz w:val="22"/>
          <w:szCs w:val="22"/>
        </w:rPr>
        <w:t xml:space="preserve">the </w:t>
      </w:r>
      <w:r w:rsidRPr="00216F3C">
        <w:rPr>
          <w:rFonts w:ascii="Book Antiqua" w:hAnsi="Book Antiqua"/>
          <w:sz w:val="22"/>
          <w:szCs w:val="22"/>
        </w:rPr>
        <w:t xml:space="preserve">redefining </w:t>
      </w:r>
      <w:r w:rsidR="00216F3C" w:rsidRPr="00216F3C">
        <w:rPr>
          <w:rFonts w:ascii="Book Antiqua" w:hAnsi="Book Antiqua"/>
          <w:sz w:val="22"/>
          <w:szCs w:val="22"/>
        </w:rPr>
        <w:t>of</w:t>
      </w:r>
      <w:r w:rsidR="00216F3C">
        <w:rPr>
          <w:rFonts w:ascii="Book Antiqua" w:hAnsi="Book Antiqua"/>
          <w:sz w:val="22"/>
          <w:szCs w:val="22"/>
        </w:rPr>
        <w:t xml:space="preserve"> </w:t>
      </w:r>
      <w:r w:rsidRPr="009249FF">
        <w:rPr>
          <w:rFonts w:ascii="Book Antiqua" w:hAnsi="Book Antiqua"/>
          <w:sz w:val="22"/>
          <w:szCs w:val="22"/>
        </w:rPr>
        <w:t>processes, driving accountability and alignment across multiple stakeholders for key deliverables, and enabling successful go-live of TM1 Planning to improve forecast accuracy and efficiency</w:t>
      </w:r>
    </w:p>
    <w:p w14:paraId="69C5323F" w14:textId="350229A7" w:rsidR="00C03E3F" w:rsidRPr="009249FF" w:rsidRDefault="00C03E3F" w:rsidP="00216F3C">
      <w:pPr>
        <w:pStyle w:val="detailswbullets1"/>
        <w:numPr>
          <w:ilvl w:val="0"/>
          <w:numId w:val="22"/>
        </w:numPr>
        <w:jc w:val="both"/>
        <w:rPr>
          <w:rFonts w:ascii="Book Antiqua" w:hAnsi="Book Antiqua"/>
          <w:sz w:val="22"/>
          <w:szCs w:val="22"/>
        </w:rPr>
      </w:pPr>
      <w:r w:rsidRPr="009249FF">
        <w:rPr>
          <w:rFonts w:ascii="Book Antiqua" w:hAnsi="Book Antiqua"/>
          <w:sz w:val="22"/>
          <w:szCs w:val="22"/>
        </w:rPr>
        <w:t>Design</w:t>
      </w:r>
      <w:r w:rsidR="00EF4959">
        <w:rPr>
          <w:rFonts w:ascii="Book Antiqua" w:hAnsi="Book Antiqua"/>
          <w:sz w:val="22"/>
          <w:szCs w:val="22"/>
        </w:rPr>
        <w:t>ed</w:t>
      </w:r>
      <w:r w:rsidRPr="009249FF">
        <w:rPr>
          <w:rFonts w:ascii="Book Antiqua" w:hAnsi="Book Antiqua"/>
          <w:sz w:val="22"/>
          <w:szCs w:val="22"/>
        </w:rPr>
        <w:t xml:space="preserve"> and deploy</w:t>
      </w:r>
      <w:r w:rsidR="00EF4959">
        <w:rPr>
          <w:rFonts w:ascii="Book Antiqua" w:hAnsi="Book Antiqua"/>
          <w:sz w:val="22"/>
          <w:szCs w:val="22"/>
        </w:rPr>
        <w:t>ed</w:t>
      </w:r>
      <w:r w:rsidRPr="009249FF">
        <w:rPr>
          <w:rFonts w:ascii="Book Antiqua" w:hAnsi="Book Antiqua"/>
          <w:sz w:val="22"/>
          <w:szCs w:val="22"/>
        </w:rPr>
        <w:t xml:space="preserve"> new NA FP&amp;A operating model and organization structure to deliver improved commercial partnership and more efficient financial statement management while enabling COE to meet headcount reduction commitments</w:t>
      </w:r>
      <w:r w:rsidR="00216F3C">
        <w:rPr>
          <w:rFonts w:ascii="Book Antiqua" w:hAnsi="Book Antiqua"/>
          <w:sz w:val="22"/>
          <w:szCs w:val="22"/>
        </w:rPr>
        <w:t xml:space="preserve"> (30% reduction in headcount)</w:t>
      </w:r>
    </w:p>
    <w:p w14:paraId="4D2595D8" w14:textId="77777777" w:rsidR="00C02AFE" w:rsidRPr="009249FF" w:rsidRDefault="004C3482" w:rsidP="00216F3C">
      <w:pPr>
        <w:pStyle w:val="detailswbullets1"/>
        <w:numPr>
          <w:ilvl w:val="0"/>
          <w:numId w:val="22"/>
        </w:numPr>
        <w:jc w:val="both"/>
        <w:rPr>
          <w:rFonts w:ascii="Book Antiqua" w:hAnsi="Book Antiqua"/>
          <w:sz w:val="22"/>
          <w:szCs w:val="22"/>
        </w:rPr>
      </w:pPr>
      <w:r w:rsidRPr="009249FF">
        <w:rPr>
          <w:rFonts w:ascii="Book Antiqua" w:hAnsi="Book Antiqua"/>
          <w:sz w:val="22"/>
          <w:szCs w:val="22"/>
        </w:rPr>
        <w:t>Developed Platform P&amp;L reporting to help enable key decision making and deliver on Company Group Chairman’s reporting vision</w:t>
      </w:r>
    </w:p>
    <w:p w14:paraId="35F25C15" w14:textId="35AE4387" w:rsidR="00C03E3F" w:rsidRPr="009249FF" w:rsidRDefault="00C03E3F" w:rsidP="00216F3C">
      <w:pPr>
        <w:pStyle w:val="detailswbullets1"/>
        <w:numPr>
          <w:ilvl w:val="0"/>
          <w:numId w:val="22"/>
        </w:numPr>
        <w:jc w:val="both"/>
        <w:rPr>
          <w:rFonts w:ascii="Book Antiqua" w:hAnsi="Book Antiqua"/>
          <w:sz w:val="22"/>
          <w:szCs w:val="22"/>
        </w:rPr>
      </w:pPr>
      <w:r w:rsidRPr="009249FF">
        <w:rPr>
          <w:rFonts w:ascii="Book Antiqua" w:hAnsi="Book Antiqua"/>
          <w:sz w:val="22"/>
          <w:szCs w:val="22"/>
        </w:rPr>
        <w:lastRenderedPageBreak/>
        <w:t>Demonstrate active leadership in building overall MD COE organization and culture</w:t>
      </w:r>
      <w:r w:rsidR="005F78C6">
        <w:rPr>
          <w:rFonts w:ascii="Book Antiqua" w:hAnsi="Book Antiqua"/>
          <w:sz w:val="22"/>
          <w:szCs w:val="22"/>
        </w:rPr>
        <w:t xml:space="preserve"> </w:t>
      </w:r>
      <w:r w:rsidRPr="009249FF">
        <w:rPr>
          <w:rFonts w:ascii="Book Antiqua" w:hAnsi="Book Antiqua"/>
          <w:sz w:val="22"/>
          <w:szCs w:val="22"/>
        </w:rPr>
        <w:t>through ongoing management, mentorship, and coaching</w:t>
      </w:r>
      <w:r w:rsidR="005F78C6">
        <w:rPr>
          <w:rFonts w:ascii="Book Antiqua" w:hAnsi="Book Antiqua"/>
          <w:sz w:val="22"/>
          <w:szCs w:val="22"/>
        </w:rPr>
        <w:t xml:space="preserve"> staff of 17 </w:t>
      </w:r>
      <w:r w:rsidR="00BB5D09">
        <w:rPr>
          <w:rFonts w:ascii="Book Antiqua" w:hAnsi="Book Antiqua"/>
          <w:sz w:val="22"/>
          <w:szCs w:val="22"/>
        </w:rPr>
        <w:t xml:space="preserve">FTE’s </w:t>
      </w:r>
      <w:r w:rsidR="005F78C6">
        <w:rPr>
          <w:rFonts w:ascii="Book Antiqua" w:hAnsi="Book Antiqua"/>
          <w:sz w:val="22"/>
          <w:szCs w:val="22"/>
        </w:rPr>
        <w:t>(</w:t>
      </w:r>
      <w:r w:rsidR="006B0ACF">
        <w:rPr>
          <w:rFonts w:ascii="Book Antiqua" w:hAnsi="Book Antiqua"/>
          <w:sz w:val="22"/>
          <w:szCs w:val="22"/>
        </w:rPr>
        <w:t>4</w:t>
      </w:r>
      <w:r w:rsidRPr="009249FF">
        <w:rPr>
          <w:rFonts w:ascii="Book Antiqua" w:hAnsi="Book Antiqua"/>
          <w:sz w:val="22"/>
          <w:szCs w:val="22"/>
        </w:rPr>
        <w:t xml:space="preserve"> managers and 1</w:t>
      </w:r>
      <w:r w:rsidR="006B0ACF">
        <w:rPr>
          <w:rFonts w:ascii="Book Antiqua" w:hAnsi="Book Antiqua"/>
          <w:sz w:val="22"/>
          <w:szCs w:val="22"/>
        </w:rPr>
        <w:t>3</w:t>
      </w:r>
      <w:r w:rsidRPr="009249FF">
        <w:rPr>
          <w:rFonts w:ascii="Book Antiqua" w:hAnsi="Book Antiqua"/>
          <w:sz w:val="22"/>
          <w:szCs w:val="22"/>
        </w:rPr>
        <w:t xml:space="preserve"> professionals</w:t>
      </w:r>
      <w:r w:rsidR="005F78C6">
        <w:rPr>
          <w:rFonts w:ascii="Book Antiqua" w:hAnsi="Book Antiqua"/>
          <w:sz w:val="22"/>
          <w:szCs w:val="22"/>
        </w:rPr>
        <w:t>)</w:t>
      </w:r>
    </w:p>
    <w:p w14:paraId="2DC35896" w14:textId="77777777" w:rsidR="00281F4B" w:rsidRPr="009249FF" w:rsidRDefault="00281F4B" w:rsidP="00216F3C">
      <w:pPr>
        <w:pStyle w:val="detailswbullets1"/>
        <w:numPr>
          <w:ilvl w:val="0"/>
          <w:numId w:val="22"/>
        </w:numPr>
        <w:jc w:val="both"/>
        <w:rPr>
          <w:rFonts w:ascii="Book Antiqua" w:hAnsi="Book Antiqua"/>
          <w:sz w:val="22"/>
          <w:szCs w:val="22"/>
        </w:rPr>
      </w:pPr>
      <w:r w:rsidRPr="009249FF">
        <w:rPr>
          <w:rFonts w:ascii="Book Antiqua" w:hAnsi="Book Antiqua"/>
          <w:sz w:val="22"/>
          <w:szCs w:val="22"/>
        </w:rPr>
        <w:t>Contribute to NA FP&amp;A COE organization health and culture as FLDP Program Champion</w:t>
      </w:r>
    </w:p>
    <w:p w14:paraId="3A2A4CDB" w14:textId="77777777" w:rsidR="0072088D" w:rsidRDefault="0072088D" w:rsidP="00124DDD">
      <w:pPr>
        <w:spacing w:after="60"/>
        <w:rPr>
          <w:rFonts w:ascii="Book Antiqua" w:hAnsi="Book Antiqua"/>
          <w:b/>
        </w:rPr>
      </w:pPr>
    </w:p>
    <w:p w14:paraId="03D349A6" w14:textId="77777777" w:rsidR="00933FF4" w:rsidRDefault="00124DDD" w:rsidP="00124DDD">
      <w:pPr>
        <w:spacing w:after="6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Depuy </w:t>
      </w:r>
      <w:r w:rsidR="00915E19">
        <w:rPr>
          <w:rFonts w:ascii="Book Antiqua" w:hAnsi="Book Antiqua"/>
          <w:b/>
        </w:rPr>
        <w:t>Synthes, West Chester, Pennsylvania</w:t>
      </w:r>
    </w:p>
    <w:p w14:paraId="5BBD21D8" w14:textId="77777777" w:rsidR="00124DDD" w:rsidRPr="00933FF4" w:rsidRDefault="00124DDD" w:rsidP="00124DDD">
      <w:pPr>
        <w:spacing w:after="60"/>
        <w:rPr>
          <w:rFonts w:ascii="Book Antiqua" w:hAnsi="Book Antiqua"/>
          <w:b/>
        </w:rPr>
      </w:pPr>
      <w:r>
        <w:rPr>
          <w:rFonts w:ascii="Book Antiqua" w:hAnsi="Book Antiqua"/>
          <w:b/>
          <w:i/>
          <w:u w:val="single"/>
        </w:rPr>
        <w:t>Finance Manager</w:t>
      </w:r>
      <w:r w:rsidR="00933FF4">
        <w:rPr>
          <w:rFonts w:ascii="Book Antiqua" w:hAnsi="Book Antiqua"/>
          <w:b/>
          <w:i/>
          <w:u w:val="single"/>
        </w:rPr>
        <w:t xml:space="preserve"> - Marketing</w:t>
      </w:r>
      <w:r>
        <w:rPr>
          <w:rFonts w:ascii="Book Antiqua" w:hAnsi="Book Antiqua"/>
          <w:b/>
          <w:sz w:val="20"/>
        </w:rPr>
        <w:tab/>
      </w:r>
      <w:r>
        <w:rPr>
          <w:rFonts w:ascii="Book Antiqua" w:hAnsi="Book Antiqua"/>
          <w:b/>
          <w:sz w:val="20"/>
        </w:rPr>
        <w:tab/>
      </w:r>
      <w:r>
        <w:rPr>
          <w:rFonts w:ascii="Book Antiqua" w:hAnsi="Book Antiqua"/>
          <w:b/>
          <w:sz w:val="20"/>
        </w:rPr>
        <w:tab/>
      </w:r>
      <w:r>
        <w:rPr>
          <w:rFonts w:ascii="Book Antiqua" w:hAnsi="Book Antiqua"/>
          <w:b/>
          <w:sz w:val="20"/>
        </w:rPr>
        <w:tab/>
      </w:r>
      <w:r>
        <w:rPr>
          <w:rFonts w:ascii="Book Antiqua" w:hAnsi="Book Antiqua"/>
          <w:b/>
          <w:sz w:val="20"/>
        </w:rPr>
        <w:tab/>
      </w:r>
      <w:r>
        <w:rPr>
          <w:rFonts w:ascii="Book Antiqua" w:hAnsi="Book Antiqua"/>
          <w:b/>
          <w:sz w:val="20"/>
        </w:rPr>
        <w:tab/>
      </w:r>
      <w:r>
        <w:rPr>
          <w:rFonts w:ascii="Book Antiqua" w:hAnsi="Book Antiqua"/>
          <w:b/>
          <w:sz w:val="20"/>
        </w:rPr>
        <w:tab/>
        <w:t xml:space="preserve">                 </w:t>
      </w:r>
      <w:r w:rsidR="00E76BE9">
        <w:rPr>
          <w:rFonts w:ascii="Book Antiqua" w:hAnsi="Book Antiqua"/>
          <w:b/>
          <w:sz w:val="20"/>
        </w:rPr>
        <w:t xml:space="preserve">  </w:t>
      </w:r>
      <w:r w:rsidR="00933FF4">
        <w:rPr>
          <w:rFonts w:ascii="Book Antiqua" w:hAnsi="Book Antiqua"/>
          <w:b/>
          <w:sz w:val="20"/>
        </w:rPr>
        <w:t xml:space="preserve"> </w:t>
      </w:r>
      <w:r w:rsidR="00012825">
        <w:rPr>
          <w:rFonts w:ascii="Book Antiqua" w:hAnsi="Book Antiqua"/>
          <w:b/>
          <w:sz w:val="20"/>
        </w:rPr>
        <w:t>Jan</w:t>
      </w:r>
      <w:r w:rsidR="00997F2E">
        <w:rPr>
          <w:rFonts w:ascii="Book Antiqua" w:hAnsi="Book Antiqua"/>
          <w:b/>
          <w:sz w:val="20"/>
        </w:rPr>
        <w:t xml:space="preserve"> 15 to Mar 18</w:t>
      </w:r>
    </w:p>
    <w:p w14:paraId="01C852AF" w14:textId="5C93C96B" w:rsidR="00E76BE9" w:rsidRPr="009249FF" w:rsidRDefault="00E76BE9" w:rsidP="00FC3131">
      <w:pPr>
        <w:pStyle w:val="ListParagraph"/>
        <w:numPr>
          <w:ilvl w:val="0"/>
          <w:numId w:val="19"/>
        </w:numPr>
        <w:spacing w:after="60"/>
        <w:jc w:val="both"/>
        <w:rPr>
          <w:rFonts w:ascii="Book Antiqua" w:hAnsi="Book Antiqua"/>
        </w:rPr>
      </w:pPr>
      <w:r w:rsidRPr="009249FF">
        <w:rPr>
          <w:rFonts w:ascii="Book Antiqua" w:hAnsi="Book Antiqua"/>
        </w:rPr>
        <w:t xml:space="preserve">Commercial Finance </w:t>
      </w:r>
      <w:r w:rsidR="006B6811" w:rsidRPr="009249FF">
        <w:rPr>
          <w:rFonts w:ascii="Book Antiqua" w:hAnsi="Book Antiqua"/>
        </w:rPr>
        <w:t xml:space="preserve">Manager </w:t>
      </w:r>
      <w:r w:rsidR="00E16612" w:rsidRPr="009249FF">
        <w:rPr>
          <w:rFonts w:ascii="Book Antiqua" w:hAnsi="Book Antiqua"/>
        </w:rPr>
        <w:t xml:space="preserve">for </w:t>
      </w:r>
      <w:r w:rsidR="00ED4A6E" w:rsidRPr="009249FF">
        <w:rPr>
          <w:rFonts w:ascii="Book Antiqua" w:hAnsi="Book Antiqua"/>
        </w:rPr>
        <w:t>Strategic A</w:t>
      </w:r>
      <w:r w:rsidRPr="009249FF">
        <w:rPr>
          <w:rFonts w:ascii="Book Antiqua" w:hAnsi="Book Antiqua"/>
        </w:rPr>
        <w:t>lliances</w:t>
      </w:r>
      <w:r w:rsidR="00B4161D" w:rsidRPr="009249FF">
        <w:rPr>
          <w:rFonts w:ascii="Book Antiqua" w:hAnsi="Book Antiqua"/>
        </w:rPr>
        <w:t xml:space="preserve">, </w:t>
      </w:r>
      <w:r w:rsidR="00D76671" w:rsidRPr="009249FF">
        <w:rPr>
          <w:rFonts w:ascii="Book Antiqua" w:hAnsi="Book Antiqua"/>
        </w:rPr>
        <w:t xml:space="preserve">Capital Equipment, and </w:t>
      </w:r>
      <w:r w:rsidR="00E16612" w:rsidRPr="009249FF">
        <w:rPr>
          <w:rFonts w:ascii="Book Antiqua" w:hAnsi="Book Antiqua"/>
        </w:rPr>
        <w:t>U.S. Power Tools</w:t>
      </w:r>
      <w:r w:rsidR="00D76671" w:rsidRPr="009249FF">
        <w:rPr>
          <w:rFonts w:ascii="Book Antiqua" w:hAnsi="Book Antiqua"/>
        </w:rPr>
        <w:t xml:space="preserve"> </w:t>
      </w:r>
      <w:r w:rsidR="008851E4" w:rsidRPr="009249FF">
        <w:rPr>
          <w:rFonts w:ascii="Book Antiqua" w:hAnsi="Book Antiqua"/>
        </w:rPr>
        <w:t>(</w:t>
      </w:r>
      <w:r w:rsidR="00B4161D" w:rsidRPr="009249FF">
        <w:rPr>
          <w:rFonts w:ascii="Book Antiqua" w:hAnsi="Book Antiqua"/>
        </w:rPr>
        <w:t>~$7</w:t>
      </w:r>
      <w:r w:rsidR="008851E4" w:rsidRPr="009249FF">
        <w:rPr>
          <w:rFonts w:ascii="Book Antiqua" w:hAnsi="Book Antiqua"/>
        </w:rPr>
        <w:t>50</w:t>
      </w:r>
      <w:r w:rsidR="00B11A4B" w:rsidRPr="009249FF">
        <w:rPr>
          <w:rFonts w:ascii="Book Antiqua" w:hAnsi="Book Antiqua"/>
        </w:rPr>
        <w:t>M</w:t>
      </w:r>
      <w:r w:rsidR="00216F3C">
        <w:rPr>
          <w:rFonts w:ascii="Book Antiqua" w:hAnsi="Book Antiqua"/>
        </w:rPr>
        <w:t>M</w:t>
      </w:r>
      <w:r w:rsidR="000026C4" w:rsidRPr="009249FF">
        <w:rPr>
          <w:rFonts w:ascii="Book Antiqua" w:hAnsi="Book Antiqua"/>
        </w:rPr>
        <w:t xml:space="preserve"> </w:t>
      </w:r>
      <w:r w:rsidR="00B4161D" w:rsidRPr="009249FF">
        <w:rPr>
          <w:rFonts w:ascii="Book Antiqua" w:hAnsi="Book Antiqua"/>
        </w:rPr>
        <w:t>Annual Revenue</w:t>
      </w:r>
      <w:r w:rsidRPr="009249FF">
        <w:rPr>
          <w:rFonts w:ascii="Book Antiqua" w:hAnsi="Book Antiqua"/>
        </w:rPr>
        <w:t>)</w:t>
      </w:r>
    </w:p>
    <w:p w14:paraId="7D18B6AC" w14:textId="3336FB63" w:rsidR="00D75E07" w:rsidRPr="009249FF" w:rsidRDefault="00ED4A6E" w:rsidP="00FC3131">
      <w:pPr>
        <w:pStyle w:val="ListParagraph"/>
        <w:numPr>
          <w:ilvl w:val="0"/>
          <w:numId w:val="19"/>
        </w:numPr>
        <w:spacing w:after="60"/>
        <w:jc w:val="both"/>
        <w:rPr>
          <w:rFonts w:ascii="Book Antiqua" w:hAnsi="Book Antiqua"/>
        </w:rPr>
      </w:pPr>
      <w:r w:rsidRPr="009249FF">
        <w:rPr>
          <w:rFonts w:ascii="Book Antiqua" w:hAnsi="Book Antiqua"/>
        </w:rPr>
        <w:t>Deal m</w:t>
      </w:r>
      <w:r w:rsidR="0010390A" w:rsidRPr="009249FF">
        <w:rPr>
          <w:rFonts w:ascii="Book Antiqua" w:hAnsi="Book Antiqua"/>
        </w:rPr>
        <w:t>odeling for external</w:t>
      </w:r>
      <w:r w:rsidR="00D75E07" w:rsidRPr="009249FF">
        <w:rPr>
          <w:rFonts w:ascii="Book Antiqua" w:hAnsi="Book Antiqua"/>
        </w:rPr>
        <w:t xml:space="preserve"> and internal</w:t>
      </w:r>
      <w:r w:rsidR="0010390A" w:rsidRPr="009249FF">
        <w:rPr>
          <w:rFonts w:ascii="Book Antiqua" w:hAnsi="Book Antiqua"/>
        </w:rPr>
        <w:t xml:space="preserve"> Alliance</w:t>
      </w:r>
      <w:r w:rsidR="00074FFE" w:rsidRPr="009249FF">
        <w:rPr>
          <w:rFonts w:ascii="Book Antiqua" w:hAnsi="Book Antiqua"/>
        </w:rPr>
        <w:t xml:space="preserve"> </w:t>
      </w:r>
      <w:r w:rsidR="0010390A" w:rsidRPr="009249FF">
        <w:rPr>
          <w:rFonts w:ascii="Book Antiqua" w:hAnsi="Book Antiqua"/>
        </w:rPr>
        <w:t>opp</w:t>
      </w:r>
      <w:r w:rsidR="00675E79" w:rsidRPr="009249FF">
        <w:rPr>
          <w:rFonts w:ascii="Book Antiqua" w:hAnsi="Book Antiqua"/>
        </w:rPr>
        <w:t xml:space="preserve">ortunities (NPV, IRR, </w:t>
      </w:r>
      <w:r w:rsidR="00FC3131">
        <w:rPr>
          <w:rFonts w:ascii="Book Antiqua" w:hAnsi="Book Antiqua"/>
        </w:rPr>
        <w:t>Cash Flow, P&amp;L forecasting, Accounting, e</w:t>
      </w:r>
      <w:r w:rsidR="00675E79" w:rsidRPr="009249FF">
        <w:rPr>
          <w:rFonts w:ascii="Book Antiqua" w:hAnsi="Book Antiqua"/>
        </w:rPr>
        <w:t>tc.</w:t>
      </w:r>
      <w:r w:rsidR="0010390A" w:rsidRPr="009249FF">
        <w:rPr>
          <w:rFonts w:ascii="Book Antiqua" w:hAnsi="Book Antiqua"/>
        </w:rPr>
        <w:t>)</w:t>
      </w:r>
    </w:p>
    <w:p w14:paraId="3824E00B" w14:textId="024F27AF" w:rsidR="000D4B36" w:rsidRPr="009249FF" w:rsidRDefault="00074FFE" w:rsidP="00FC3131">
      <w:pPr>
        <w:pStyle w:val="ListParagraph"/>
        <w:numPr>
          <w:ilvl w:val="0"/>
          <w:numId w:val="19"/>
        </w:numPr>
        <w:spacing w:after="60"/>
        <w:jc w:val="both"/>
        <w:rPr>
          <w:rFonts w:ascii="Book Antiqua" w:hAnsi="Book Antiqua"/>
        </w:rPr>
      </w:pPr>
      <w:r w:rsidRPr="009249FF">
        <w:rPr>
          <w:rFonts w:ascii="Book Antiqua" w:hAnsi="Book Antiqua"/>
        </w:rPr>
        <w:t xml:space="preserve">Executed </w:t>
      </w:r>
      <w:r w:rsidR="00255CA3" w:rsidRPr="009249FF">
        <w:rPr>
          <w:rFonts w:ascii="Book Antiqua" w:hAnsi="Book Antiqua"/>
        </w:rPr>
        <w:t xml:space="preserve">eight </w:t>
      </w:r>
      <w:r w:rsidR="0051629F" w:rsidRPr="009249FF">
        <w:rPr>
          <w:rFonts w:ascii="Book Antiqua" w:hAnsi="Book Antiqua"/>
        </w:rPr>
        <w:t>signed deals +</w:t>
      </w:r>
      <w:r w:rsidRPr="009249FF">
        <w:rPr>
          <w:rFonts w:ascii="Book Antiqua" w:hAnsi="Book Antiqua"/>
        </w:rPr>
        <w:t>$</w:t>
      </w:r>
      <w:r w:rsidR="00255CA3" w:rsidRPr="009249FF">
        <w:rPr>
          <w:rFonts w:ascii="Book Antiqua" w:hAnsi="Book Antiqua"/>
        </w:rPr>
        <w:t>150</w:t>
      </w:r>
      <w:r w:rsidRPr="009249FF">
        <w:rPr>
          <w:rFonts w:ascii="Book Antiqua" w:hAnsi="Book Antiqua"/>
        </w:rPr>
        <w:t>M in annual Alliance Revenue</w:t>
      </w:r>
      <w:r w:rsidR="0001116D" w:rsidRPr="009249FF">
        <w:rPr>
          <w:rFonts w:ascii="Book Antiqua" w:hAnsi="Book Antiqua"/>
        </w:rPr>
        <w:t xml:space="preserve"> (+$</w:t>
      </w:r>
      <w:r w:rsidR="00255CA3" w:rsidRPr="009249FF">
        <w:rPr>
          <w:rFonts w:ascii="Book Antiqua" w:hAnsi="Book Antiqua"/>
        </w:rPr>
        <w:t>500</w:t>
      </w:r>
      <w:r w:rsidR="0001116D" w:rsidRPr="009249FF">
        <w:rPr>
          <w:rFonts w:ascii="Book Antiqua" w:hAnsi="Book Antiqua"/>
        </w:rPr>
        <w:t>M end user sales)</w:t>
      </w:r>
      <w:r w:rsidRPr="009249FF">
        <w:rPr>
          <w:rFonts w:ascii="Book Antiqua" w:hAnsi="Book Antiqua"/>
        </w:rPr>
        <w:t xml:space="preserve"> and </w:t>
      </w:r>
      <w:r w:rsidR="00FC3131">
        <w:rPr>
          <w:rFonts w:ascii="Book Antiqua" w:hAnsi="Book Antiqua"/>
        </w:rPr>
        <w:t xml:space="preserve">provided </w:t>
      </w:r>
      <w:r w:rsidRPr="009249FF">
        <w:rPr>
          <w:rFonts w:ascii="Book Antiqua" w:hAnsi="Book Antiqua"/>
        </w:rPr>
        <w:t>on-going financial support</w:t>
      </w:r>
      <w:r w:rsidR="00FC3131">
        <w:rPr>
          <w:rFonts w:ascii="Book Antiqua" w:hAnsi="Book Antiqua"/>
        </w:rPr>
        <w:t xml:space="preserve"> post-close</w:t>
      </w:r>
    </w:p>
    <w:p w14:paraId="79B3E4A1" w14:textId="77777777" w:rsidR="00D75E07" w:rsidRPr="009249FF" w:rsidRDefault="00D75E07" w:rsidP="00FC3131">
      <w:pPr>
        <w:pStyle w:val="ListParagraph"/>
        <w:numPr>
          <w:ilvl w:val="0"/>
          <w:numId w:val="19"/>
        </w:numPr>
        <w:spacing w:after="60"/>
        <w:jc w:val="both"/>
        <w:rPr>
          <w:rFonts w:ascii="Book Antiqua" w:hAnsi="Book Antiqua"/>
        </w:rPr>
      </w:pPr>
      <w:r w:rsidRPr="009249FF">
        <w:rPr>
          <w:rFonts w:ascii="Book Antiqua" w:hAnsi="Book Antiqua"/>
        </w:rPr>
        <w:t xml:space="preserve">Liaison between </w:t>
      </w:r>
      <w:r w:rsidR="00CB61C4" w:rsidRPr="009249FF">
        <w:rPr>
          <w:rFonts w:ascii="Book Antiqua" w:hAnsi="Book Antiqua"/>
        </w:rPr>
        <w:t>Commercial Finance and WWP for Revenue R</w:t>
      </w:r>
      <w:r w:rsidRPr="009249FF">
        <w:rPr>
          <w:rFonts w:ascii="Book Antiqua" w:hAnsi="Book Antiqua"/>
        </w:rPr>
        <w:t xml:space="preserve">ecognition </w:t>
      </w:r>
      <w:r w:rsidR="0017200A" w:rsidRPr="009249FF">
        <w:rPr>
          <w:rFonts w:ascii="Book Antiqua" w:hAnsi="Book Antiqua"/>
        </w:rPr>
        <w:t>guidance on</w:t>
      </w:r>
      <w:r w:rsidR="00CB61C4" w:rsidRPr="009249FF">
        <w:rPr>
          <w:rFonts w:ascii="Book Antiqua" w:hAnsi="Book Antiqua"/>
        </w:rPr>
        <w:t xml:space="preserve"> A</w:t>
      </w:r>
      <w:r w:rsidR="00074FFE" w:rsidRPr="009249FF">
        <w:rPr>
          <w:rFonts w:ascii="Book Antiqua" w:hAnsi="Book Antiqua"/>
        </w:rPr>
        <w:t>lliance revenue</w:t>
      </w:r>
      <w:r w:rsidR="000026C4" w:rsidRPr="009249FF">
        <w:rPr>
          <w:rFonts w:ascii="Book Antiqua" w:hAnsi="Book Antiqua"/>
        </w:rPr>
        <w:t>,</w:t>
      </w:r>
      <w:r w:rsidR="000B14DE" w:rsidRPr="009249FF">
        <w:rPr>
          <w:rFonts w:ascii="Book Antiqua" w:hAnsi="Book Antiqua"/>
        </w:rPr>
        <w:t xml:space="preserve"> </w:t>
      </w:r>
      <w:r w:rsidR="00CB61C4" w:rsidRPr="009249FF">
        <w:rPr>
          <w:rFonts w:ascii="Book Antiqua" w:hAnsi="Book Antiqua"/>
        </w:rPr>
        <w:t>C</w:t>
      </w:r>
      <w:r w:rsidR="000B14DE" w:rsidRPr="009249FF">
        <w:rPr>
          <w:rFonts w:ascii="Book Antiqua" w:hAnsi="Book Antiqua"/>
        </w:rPr>
        <w:t xml:space="preserve">apital </w:t>
      </w:r>
      <w:r w:rsidR="00C203F5" w:rsidRPr="009249FF">
        <w:rPr>
          <w:rFonts w:ascii="Book Antiqua" w:hAnsi="Book Antiqua"/>
        </w:rPr>
        <w:t>commercial programs</w:t>
      </w:r>
      <w:r w:rsidR="000026C4" w:rsidRPr="009249FF">
        <w:rPr>
          <w:rFonts w:ascii="Book Antiqua" w:hAnsi="Book Antiqua"/>
        </w:rPr>
        <w:t>, and Inventory related programs</w:t>
      </w:r>
    </w:p>
    <w:p w14:paraId="7094C30C" w14:textId="67733992" w:rsidR="00D76671" w:rsidRPr="00FC3131" w:rsidRDefault="00BD1EAD" w:rsidP="00FC3131">
      <w:pPr>
        <w:pStyle w:val="ListParagraph"/>
        <w:numPr>
          <w:ilvl w:val="0"/>
          <w:numId w:val="19"/>
        </w:numPr>
        <w:spacing w:after="60"/>
        <w:jc w:val="both"/>
        <w:rPr>
          <w:rFonts w:ascii="Book Antiqua" w:hAnsi="Book Antiqua"/>
        </w:rPr>
      </w:pPr>
      <w:r w:rsidRPr="00FC3131">
        <w:rPr>
          <w:rFonts w:ascii="Book Antiqua" w:hAnsi="Book Antiqua"/>
        </w:rPr>
        <w:t xml:space="preserve">Created </w:t>
      </w:r>
      <w:r w:rsidR="004D3173" w:rsidRPr="00FC3131">
        <w:rPr>
          <w:rFonts w:ascii="Book Antiqua" w:hAnsi="Book Antiqua"/>
        </w:rPr>
        <w:t>and m</w:t>
      </w:r>
      <w:r w:rsidR="00E16612" w:rsidRPr="00FC3131">
        <w:rPr>
          <w:rFonts w:ascii="Book Antiqua" w:hAnsi="Book Antiqua"/>
        </w:rPr>
        <w:t>anage</w:t>
      </w:r>
      <w:r w:rsidR="000026C4" w:rsidRPr="00FC3131">
        <w:rPr>
          <w:rFonts w:ascii="Book Antiqua" w:hAnsi="Book Antiqua"/>
        </w:rPr>
        <w:t>d</w:t>
      </w:r>
      <w:r w:rsidR="00E16612" w:rsidRPr="00FC3131">
        <w:rPr>
          <w:rFonts w:ascii="Book Antiqua" w:hAnsi="Book Antiqua"/>
        </w:rPr>
        <w:t xml:space="preserve"> </w:t>
      </w:r>
      <w:r w:rsidR="004D3173" w:rsidRPr="00FC3131">
        <w:rPr>
          <w:rFonts w:ascii="Book Antiqua" w:hAnsi="Book Antiqua"/>
        </w:rPr>
        <w:t>f</w:t>
      </w:r>
      <w:r w:rsidR="00012825" w:rsidRPr="00FC3131">
        <w:rPr>
          <w:rFonts w:ascii="Book Antiqua" w:hAnsi="Book Antiqua"/>
        </w:rPr>
        <w:t>inanc</w:t>
      </w:r>
      <w:r w:rsidR="004D3173" w:rsidRPr="00FC3131">
        <w:rPr>
          <w:rFonts w:ascii="Book Antiqua" w:hAnsi="Book Antiqua"/>
        </w:rPr>
        <w:t>ial s</w:t>
      </w:r>
      <w:r w:rsidR="00C203F5" w:rsidRPr="00FC3131">
        <w:rPr>
          <w:rFonts w:ascii="Book Antiqua" w:hAnsi="Book Antiqua"/>
        </w:rPr>
        <w:t xml:space="preserve">tructure for </w:t>
      </w:r>
      <w:r w:rsidR="00012825" w:rsidRPr="00FC3131">
        <w:rPr>
          <w:rFonts w:ascii="Book Antiqua" w:hAnsi="Book Antiqua"/>
        </w:rPr>
        <w:t>OneMD North</w:t>
      </w:r>
      <w:r w:rsidR="0017200A" w:rsidRPr="00FC3131">
        <w:rPr>
          <w:rFonts w:ascii="Book Antiqua" w:hAnsi="Book Antiqua"/>
        </w:rPr>
        <w:t xml:space="preserve"> America Education Solutions COE with </w:t>
      </w:r>
      <w:r w:rsidR="00CD47F4" w:rsidRPr="00FC3131">
        <w:rPr>
          <w:rFonts w:ascii="Book Antiqua" w:hAnsi="Book Antiqua"/>
        </w:rPr>
        <w:t>annual spending of $130</w:t>
      </w:r>
      <w:r w:rsidR="006D6862" w:rsidRPr="00FC3131">
        <w:rPr>
          <w:rFonts w:ascii="Book Antiqua" w:hAnsi="Book Antiqua"/>
        </w:rPr>
        <w:t>M</w:t>
      </w:r>
      <w:r w:rsidR="00FC3131" w:rsidRPr="00FC3131">
        <w:rPr>
          <w:rFonts w:ascii="Book Antiqua" w:hAnsi="Book Antiqua"/>
        </w:rPr>
        <w:t xml:space="preserve">M; </w:t>
      </w:r>
      <w:r w:rsidR="00FC3131">
        <w:rPr>
          <w:rFonts w:ascii="Book Antiqua" w:hAnsi="Book Antiqua"/>
        </w:rPr>
        <w:t>t</w:t>
      </w:r>
      <w:r w:rsidR="00D76671" w:rsidRPr="00FC3131">
        <w:rPr>
          <w:rFonts w:ascii="Book Antiqua" w:hAnsi="Book Antiqua"/>
        </w:rPr>
        <w:t>ransitioned North America Education</w:t>
      </w:r>
      <w:r w:rsidR="00FC3131">
        <w:rPr>
          <w:rFonts w:ascii="Book Antiqua" w:hAnsi="Book Antiqua"/>
        </w:rPr>
        <w:t xml:space="preserve"> into three-tier model</w:t>
      </w:r>
      <w:r w:rsidR="00D76671" w:rsidRPr="00FC3131">
        <w:rPr>
          <w:rFonts w:ascii="Book Antiqua" w:hAnsi="Book Antiqua"/>
        </w:rPr>
        <w:t xml:space="preserve">  </w:t>
      </w:r>
    </w:p>
    <w:p w14:paraId="160B9780" w14:textId="77777777" w:rsidR="0017200A" w:rsidRPr="009249FF" w:rsidRDefault="0001116D" w:rsidP="00FC3131">
      <w:pPr>
        <w:pStyle w:val="ListParagraph"/>
        <w:numPr>
          <w:ilvl w:val="0"/>
          <w:numId w:val="19"/>
        </w:numPr>
        <w:spacing w:after="60"/>
        <w:jc w:val="both"/>
        <w:rPr>
          <w:rFonts w:ascii="Book Antiqua" w:hAnsi="Book Antiqua"/>
        </w:rPr>
      </w:pPr>
      <w:r w:rsidRPr="009249FF">
        <w:rPr>
          <w:rFonts w:ascii="Book Antiqua" w:hAnsi="Book Antiqua"/>
        </w:rPr>
        <w:t xml:space="preserve">U.S. </w:t>
      </w:r>
      <w:r w:rsidR="006B6811" w:rsidRPr="009249FF">
        <w:rPr>
          <w:rFonts w:ascii="Book Antiqua" w:hAnsi="Book Antiqua"/>
        </w:rPr>
        <w:t>S</w:t>
      </w:r>
      <w:r w:rsidR="00C25B86" w:rsidRPr="009249FF">
        <w:rPr>
          <w:rFonts w:ascii="Book Antiqua" w:hAnsi="Book Antiqua"/>
        </w:rPr>
        <w:t>ales</w:t>
      </w:r>
      <w:r w:rsidR="00D75E07" w:rsidRPr="009249FF">
        <w:rPr>
          <w:rFonts w:ascii="Book Antiqua" w:hAnsi="Book Antiqua"/>
        </w:rPr>
        <w:t xml:space="preserve"> </w:t>
      </w:r>
      <w:r w:rsidR="00C25B86" w:rsidRPr="009249FF">
        <w:rPr>
          <w:rFonts w:ascii="Book Antiqua" w:hAnsi="Book Antiqua"/>
        </w:rPr>
        <w:t>consolidation</w:t>
      </w:r>
      <w:r w:rsidR="00A81F13" w:rsidRPr="009249FF">
        <w:rPr>
          <w:rFonts w:ascii="Book Antiqua" w:hAnsi="Book Antiqua"/>
        </w:rPr>
        <w:t xml:space="preserve"> </w:t>
      </w:r>
      <w:r w:rsidR="00D75E07" w:rsidRPr="009249FF">
        <w:rPr>
          <w:rFonts w:ascii="Book Antiqua" w:hAnsi="Book Antiqua"/>
        </w:rPr>
        <w:t xml:space="preserve">for </w:t>
      </w:r>
      <w:r w:rsidR="00012825" w:rsidRPr="009249FF">
        <w:rPr>
          <w:rFonts w:ascii="Book Antiqua" w:hAnsi="Book Antiqua"/>
        </w:rPr>
        <w:t xml:space="preserve">$5B </w:t>
      </w:r>
      <w:r w:rsidRPr="009249FF">
        <w:rPr>
          <w:rFonts w:ascii="Book Antiqua" w:hAnsi="Book Antiqua"/>
        </w:rPr>
        <w:t xml:space="preserve">in </w:t>
      </w:r>
      <w:r w:rsidR="00D75E07" w:rsidRPr="009249FF">
        <w:rPr>
          <w:rFonts w:ascii="Book Antiqua" w:hAnsi="Book Antiqua"/>
        </w:rPr>
        <w:t xml:space="preserve">annual </w:t>
      </w:r>
      <w:r w:rsidR="00012825" w:rsidRPr="009249FF">
        <w:rPr>
          <w:rFonts w:ascii="Book Antiqua" w:hAnsi="Book Antiqua"/>
        </w:rPr>
        <w:t xml:space="preserve">sales </w:t>
      </w:r>
      <w:r w:rsidR="008851E4" w:rsidRPr="009249FF">
        <w:rPr>
          <w:rFonts w:ascii="Book Antiqua" w:hAnsi="Book Antiqua"/>
        </w:rPr>
        <w:t xml:space="preserve">forecast </w:t>
      </w:r>
      <w:r w:rsidR="00012825" w:rsidRPr="009249FF">
        <w:rPr>
          <w:rFonts w:ascii="Book Antiqua" w:hAnsi="Book Antiqua"/>
        </w:rPr>
        <w:t>(FBP, MU, JU, SU, and NU).</w:t>
      </w:r>
      <w:r w:rsidR="00081728" w:rsidRPr="009249FF">
        <w:rPr>
          <w:rFonts w:ascii="Book Antiqua" w:hAnsi="Book Antiqua"/>
        </w:rPr>
        <w:t xml:space="preserve">  </w:t>
      </w:r>
    </w:p>
    <w:p w14:paraId="55BFD1F4" w14:textId="77777777" w:rsidR="00C25B86" w:rsidRPr="009249FF" w:rsidRDefault="00C25B86" w:rsidP="00FC3131">
      <w:pPr>
        <w:pStyle w:val="ListParagraph"/>
        <w:numPr>
          <w:ilvl w:val="0"/>
          <w:numId w:val="19"/>
        </w:numPr>
        <w:spacing w:after="60"/>
        <w:jc w:val="both"/>
        <w:rPr>
          <w:rFonts w:ascii="Book Antiqua" w:hAnsi="Book Antiqua"/>
        </w:rPr>
      </w:pPr>
      <w:r w:rsidRPr="009249FF">
        <w:rPr>
          <w:rFonts w:ascii="Book Antiqua" w:hAnsi="Book Antiqua"/>
        </w:rPr>
        <w:t>Monthly</w:t>
      </w:r>
      <w:r w:rsidR="005411DF" w:rsidRPr="009249FF">
        <w:rPr>
          <w:rFonts w:ascii="Book Antiqua" w:hAnsi="Book Antiqua"/>
        </w:rPr>
        <w:t xml:space="preserve"> reporting of Sales, </w:t>
      </w:r>
      <w:r w:rsidRPr="009249FF">
        <w:rPr>
          <w:rFonts w:ascii="Book Antiqua" w:hAnsi="Book Antiqua"/>
        </w:rPr>
        <w:t xml:space="preserve">Price, New Product Introduction, </w:t>
      </w:r>
      <w:r w:rsidR="005411DF" w:rsidRPr="009249FF">
        <w:rPr>
          <w:rFonts w:ascii="Book Antiqua" w:hAnsi="Book Antiqua"/>
        </w:rPr>
        <w:t>Marketing</w:t>
      </w:r>
      <w:r w:rsidR="00255C2E" w:rsidRPr="009249FF">
        <w:rPr>
          <w:rFonts w:ascii="Book Antiqua" w:hAnsi="Book Antiqua"/>
        </w:rPr>
        <w:t xml:space="preserve"> Expense and</w:t>
      </w:r>
      <w:r w:rsidR="005411DF" w:rsidRPr="009249FF">
        <w:rPr>
          <w:rFonts w:ascii="Book Antiqua" w:hAnsi="Book Antiqua"/>
        </w:rPr>
        <w:t xml:space="preserve"> </w:t>
      </w:r>
      <w:r w:rsidR="00255C2E" w:rsidRPr="009249FF">
        <w:rPr>
          <w:rFonts w:ascii="Book Antiqua" w:hAnsi="Book Antiqua"/>
        </w:rPr>
        <w:t>Headcount</w:t>
      </w:r>
    </w:p>
    <w:p w14:paraId="3AE67048" w14:textId="71A9C8C0" w:rsidR="006B6811" w:rsidRPr="009249FF" w:rsidRDefault="00C25B86" w:rsidP="00FC3131">
      <w:pPr>
        <w:pStyle w:val="ListParagraph"/>
        <w:numPr>
          <w:ilvl w:val="0"/>
          <w:numId w:val="19"/>
        </w:numPr>
        <w:spacing w:after="60"/>
        <w:jc w:val="both"/>
        <w:rPr>
          <w:rFonts w:ascii="Book Antiqua" w:hAnsi="Book Antiqua"/>
        </w:rPr>
      </w:pPr>
      <w:r w:rsidRPr="009249FF">
        <w:rPr>
          <w:rFonts w:ascii="Book Antiqua" w:hAnsi="Book Antiqua"/>
        </w:rPr>
        <w:t>Implemented robust sales reporting program in Hyperi</w:t>
      </w:r>
      <w:r w:rsidR="00CF491C" w:rsidRPr="009249FF">
        <w:rPr>
          <w:rFonts w:ascii="Book Antiqua" w:hAnsi="Book Antiqua"/>
        </w:rPr>
        <w:t xml:space="preserve">on for </w:t>
      </w:r>
      <w:r w:rsidR="000B14DE" w:rsidRPr="009249FF">
        <w:rPr>
          <w:rFonts w:ascii="Book Antiqua" w:hAnsi="Book Antiqua"/>
        </w:rPr>
        <w:t xml:space="preserve">$5B </w:t>
      </w:r>
      <w:r w:rsidR="00CF491C" w:rsidRPr="009249FF">
        <w:rPr>
          <w:rFonts w:ascii="Book Antiqua" w:hAnsi="Book Antiqua"/>
        </w:rPr>
        <w:t xml:space="preserve">sales consolidation, increasing efficiency by </w:t>
      </w:r>
      <w:r w:rsidR="00FC3131">
        <w:rPr>
          <w:rFonts w:ascii="Book Antiqua" w:hAnsi="Book Antiqua"/>
        </w:rPr>
        <w:t>~</w:t>
      </w:r>
      <w:r w:rsidR="00CF491C" w:rsidRPr="009249FF">
        <w:rPr>
          <w:rFonts w:ascii="Book Antiqua" w:hAnsi="Book Antiqua"/>
        </w:rPr>
        <w:t>75 hours per forecasting period and creating on demand ad-hoc reporting</w:t>
      </w:r>
    </w:p>
    <w:p w14:paraId="356E508D" w14:textId="77777777" w:rsidR="004C3482" w:rsidRPr="009249FF" w:rsidRDefault="00C25B86" w:rsidP="00FC3131">
      <w:pPr>
        <w:pStyle w:val="ListParagraph"/>
        <w:numPr>
          <w:ilvl w:val="0"/>
          <w:numId w:val="19"/>
        </w:numPr>
        <w:spacing w:after="60"/>
        <w:jc w:val="both"/>
        <w:rPr>
          <w:rFonts w:ascii="Book Antiqua" w:hAnsi="Book Antiqua"/>
        </w:rPr>
      </w:pPr>
      <w:r w:rsidRPr="009249FF">
        <w:rPr>
          <w:rFonts w:ascii="Book Antiqua" w:hAnsi="Book Antiqua"/>
        </w:rPr>
        <w:t>BTB</w:t>
      </w:r>
      <w:r w:rsidR="00012825" w:rsidRPr="009249FF">
        <w:rPr>
          <w:rFonts w:ascii="Book Antiqua" w:hAnsi="Book Antiqua"/>
        </w:rPr>
        <w:t xml:space="preserve"> and TM1</w:t>
      </w:r>
      <w:r w:rsidR="006B6811" w:rsidRPr="009249FF">
        <w:rPr>
          <w:rFonts w:ascii="Book Antiqua" w:hAnsi="Book Antiqua"/>
        </w:rPr>
        <w:t xml:space="preserve"> </w:t>
      </w:r>
      <w:r w:rsidR="00ED4A6E" w:rsidRPr="009249FF">
        <w:rPr>
          <w:rFonts w:ascii="Book Antiqua" w:hAnsi="Book Antiqua"/>
        </w:rPr>
        <w:t>i</w:t>
      </w:r>
      <w:r w:rsidR="006B6811" w:rsidRPr="009249FF">
        <w:rPr>
          <w:rFonts w:ascii="Book Antiqua" w:hAnsi="Book Antiqua"/>
        </w:rPr>
        <w:t>mplementation team member,</w:t>
      </w:r>
      <w:r w:rsidR="005003F7" w:rsidRPr="009249FF">
        <w:rPr>
          <w:rFonts w:ascii="Book Antiqua" w:hAnsi="Book Antiqua"/>
        </w:rPr>
        <w:t xml:space="preserve"> successfully launched in </w:t>
      </w:r>
      <w:r w:rsidR="00012825" w:rsidRPr="009249FF">
        <w:rPr>
          <w:rFonts w:ascii="Book Antiqua" w:hAnsi="Book Antiqua"/>
        </w:rPr>
        <w:t>Q2 ‘16</w:t>
      </w:r>
    </w:p>
    <w:p w14:paraId="6414F541" w14:textId="77777777" w:rsidR="00D76671" w:rsidRDefault="00D76671" w:rsidP="002E3429">
      <w:pPr>
        <w:spacing w:after="60"/>
        <w:rPr>
          <w:rFonts w:ascii="Book Antiqua" w:hAnsi="Book Antiqua"/>
          <w:b/>
        </w:rPr>
      </w:pPr>
    </w:p>
    <w:p w14:paraId="1311BC1F" w14:textId="77777777" w:rsidR="00B20971" w:rsidRPr="002F6BE5" w:rsidRDefault="00280BCD" w:rsidP="002E3429">
      <w:pPr>
        <w:spacing w:after="6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Depuy Synthes</w:t>
      </w:r>
      <w:r w:rsidR="00124DDD">
        <w:rPr>
          <w:rFonts w:ascii="Book Antiqua" w:hAnsi="Book Antiqua"/>
          <w:b/>
        </w:rPr>
        <w:t xml:space="preserve"> (Power Tools)</w:t>
      </w:r>
      <w:r w:rsidR="00CA691C">
        <w:rPr>
          <w:rFonts w:ascii="Book Antiqua" w:hAnsi="Book Antiqua"/>
          <w:b/>
        </w:rPr>
        <w:t xml:space="preserve">, </w:t>
      </w:r>
      <w:r w:rsidR="00B20971">
        <w:rPr>
          <w:rFonts w:ascii="Book Antiqua" w:hAnsi="Book Antiqua"/>
          <w:b/>
        </w:rPr>
        <w:t>Palm Beach Gardens, Florida</w:t>
      </w:r>
    </w:p>
    <w:p w14:paraId="2A6AAE41" w14:textId="77777777" w:rsidR="00B20971" w:rsidRDefault="00B20971" w:rsidP="002E3429">
      <w:pPr>
        <w:spacing w:after="60"/>
        <w:rPr>
          <w:rFonts w:ascii="Book Antiqua" w:hAnsi="Book Antiqua"/>
          <w:sz w:val="20"/>
        </w:rPr>
      </w:pPr>
      <w:r>
        <w:rPr>
          <w:rFonts w:ascii="Book Antiqua" w:hAnsi="Book Antiqua"/>
          <w:b/>
          <w:i/>
          <w:u w:val="single"/>
        </w:rPr>
        <w:t>Assistant Controller</w:t>
      </w:r>
      <w:r>
        <w:rPr>
          <w:rFonts w:ascii="Book Antiqua" w:hAnsi="Book Antiqua"/>
          <w:b/>
          <w:sz w:val="20"/>
        </w:rPr>
        <w:tab/>
      </w:r>
      <w:r>
        <w:rPr>
          <w:rFonts w:ascii="Book Antiqua" w:hAnsi="Book Antiqua"/>
          <w:b/>
          <w:sz w:val="20"/>
        </w:rPr>
        <w:tab/>
      </w:r>
      <w:r>
        <w:rPr>
          <w:rFonts w:ascii="Book Antiqua" w:hAnsi="Book Antiqua"/>
          <w:b/>
          <w:sz w:val="20"/>
        </w:rPr>
        <w:tab/>
      </w:r>
      <w:r>
        <w:rPr>
          <w:rFonts w:ascii="Book Antiqua" w:hAnsi="Book Antiqua"/>
          <w:b/>
          <w:sz w:val="20"/>
        </w:rPr>
        <w:tab/>
      </w:r>
      <w:r>
        <w:rPr>
          <w:rFonts w:ascii="Book Antiqua" w:hAnsi="Book Antiqua"/>
          <w:b/>
          <w:sz w:val="20"/>
        </w:rPr>
        <w:tab/>
      </w:r>
      <w:r>
        <w:rPr>
          <w:rFonts w:ascii="Book Antiqua" w:hAnsi="Book Antiqua"/>
          <w:b/>
          <w:sz w:val="20"/>
        </w:rPr>
        <w:tab/>
      </w:r>
      <w:r>
        <w:rPr>
          <w:rFonts w:ascii="Book Antiqua" w:hAnsi="Book Antiqua"/>
          <w:b/>
          <w:sz w:val="20"/>
        </w:rPr>
        <w:tab/>
        <w:t xml:space="preserve">  </w:t>
      </w:r>
      <w:r w:rsidR="00124DDD">
        <w:rPr>
          <w:rFonts w:ascii="Book Antiqua" w:hAnsi="Book Antiqua"/>
          <w:b/>
          <w:sz w:val="20"/>
        </w:rPr>
        <w:t xml:space="preserve">                   </w:t>
      </w:r>
      <w:r w:rsidR="00E76BE9">
        <w:rPr>
          <w:rFonts w:ascii="Book Antiqua" w:hAnsi="Book Antiqua"/>
          <w:b/>
          <w:sz w:val="20"/>
        </w:rPr>
        <w:t xml:space="preserve">                       </w:t>
      </w:r>
      <w:r w:rsidR="00CF491C">
        <w:rPr>
          <w:rFonts w:ascii="Book Antiqua" w:hAnsi="Book Antiqua"/>
          <w:b/>
          <w:sz w:val="20"/>
        </w:rPr>
        <w:t xml:space="preserve">    </w:t>
      </w:r>
      <w:r w:rsidR="00E76BE9">
        <w:rPr>
          <w:rFonts w:ascii="Book Antiqua" w:hAnsi="Book Antiqua"/>
          <w:b/>
          <w:sz w:val="20"/>
        </w:rPr>
        <w:t xml:space="preserve"> Nov</w:t>
      </w:r>
      <w:r>
        <w:rPr>
          <w:rFonts w:ascii="Book Antiqua" w:hAnsi="Book Antiqua"/>
          <w:b/>
          <w:sz w:val="20"/>
        </w:rPr>
        <w:t xml:space="preserve"> 10 to </w:t>
      </w:r>
      <w:r w:rsidR="00012825">
        <w:rPr>
          <w:rFonts w:ascii="Book Antiqua" w:hAnsi="Book Antiqua"/>
          <w:b/>
          <w:sz w:val="20"/>
        </w:rPr>
        <w:t xml:space="preserve">Jan </w:t>
      </w:r>
      <w:r w:rsidR="00124DDD">
        <w:rPr>
          <w:rFonts w:ascii="Book Antiqua" w:hAnsi="Book Antiqua"/>
          <w:b/>
          <w:sz w:val="20"/>
        </w:rPr>
        <w:t>15</w:t>
      </w:r>
    </w:p>
    <w:p w14:paraId="59ABC7E8" w14:textId="132C304E" w:rsidR="00B20971" w:rsidRPr="009249FF" w:rsidRDefault="00B20971" w:rsidP="00FC3131">
      <w:pPr>
        <w:pStyle w:val="MessageHeader"/>
        <w:numPr>
          <w:ilvl w:val="0"/>
          <w:numId w:val="17"/>
        </w:numPr>
        <w:spacing w:after="0"/>
        <w:ind w:left="749"/>
        <w:jc w:val="both"/>
        <w:rPr>
          <w:rFonts w:ascii="Book Antiqua" w:hAnsi="Book Antiqua"/>
          <w:caps w:val="0"/>
          <w:sz w:val="22"/>
        </w:rPr>
      </w:pPr>
      <w:r w:rsidRPr="009249FF">
        <w:rPr>
          <w:rFonts w:ascii="Book Antiqua" w:hAnsi="Book Antiqua"/>
          <w:caps w:val="0"/>
          <w:sz w:val="22"/>
        </w:rPr>
        <w:t>Coordinat</w:t>
      </w:r>
      <w:r w:rsidR="00376170" w:rsidRPr="009249FF">
        <w:rPr>
          <w:rFonts w:ascii="Book Antiqua" w:hAnsi="Book Antiqua"/>
          <w:caps w:val="0"/>
          <w:sz w:val="22"/>
        </w:rPr>
        <w:t>e</w:t>
      </w:r>
      <w:r w:rsidR="00ED4A6E" w:rsidRPr="009249FF">
        <w:rPr>
          <w:rFonts w:ascii="Book Antiqua" w:hAnsi="Book Antiqua"/>
          <w:caps w:val="0"/>
          <w:sz w:val="22"/>
        </w:rPr>
        <w:t>d</w:t>
      </w:r>
      <w:r w:rsidR="00376170" w:rsidRPr="009249FF">
        <w:rPr>
          <w:rFonts w:ascii="Book Antiqua" w:hAnsi="Book Antiqua"/>
          <w:caps w:val="0"/>
          <w:sz w:val="22"/>
        </w:rPr>
        <w:t xml:space="preserve"> annual </w:t>
      </w:r>
      <w:r w:rsidR="00D76671" w:rsidRPr="009249FF">
        <w:rPr>
          <w:rFonts w:ascii="Book Antiqua" w:hAnsi="Book Antiqua"/>
          <w:caps w:val="0"/>
          <w:sz w:val="22"/>
        </w:rPr>
        <w:t xml:space="preserve">WW </w:t>
      </w:r>
      <w:r w:rsidR="00376170" w:rsidRPr="009249FF">
        <w:rPr>
          <w:rFonts w:ascii="Book Antiqua" w:hAnsi="Book Antiqua"/>
          <w:caps w:val="0"/>
          <w:sz w:val="22"/>
        </w:rPr>
        <w:t>budget</w:t>
      </w:r>
      <w:r w:rsidR="00D76671" w:rsidRPr="009249FF">
        <w:rPr>
          <w:rFonts w:ascii="Book Antiqua" w:hAnsi="Book Antiqua"/>
          <w:caps w:val="0"/>
          <w:sz w:val="22"/>
        </w:rPr>
        <w:t xml:space="preserve"> and forecast </w:t>
      </w:r>
      <w:r w:rsidR="00FC3131">
        <w:rPr>
          <w:rFonts w:ascii="Book Antiqua" w:hAnsi="Book Antiqua"/>
          <w:caps w:val="0"/>
          <w:sz w:val="22"/>
        </w:rPr>
        <w:t>process (</w:t>
      </w:r>
      <w:r w:rsidR="00376170" w:rsidRPr="009249FF">
        <w:rPr>
          <w:rFonts w:ascii="Book Antiqua" w:hAnsi="Book Antiqua"/>
          <w:caps w:val="0"/>
          <w:sz w:val="22"/>
        </w:rPr>
        <w:t>$</w:t>
      </w:r>
      <w:r w:rsidR="00D76671" w:rsidRPr="009249FF">
        <w:rPr>
          <w:rFonts w:ascii="Book Antiqua" w:hAnsi="Book Antiqua"/>
          <w:caps w:val="0"/>
          <w:sz w:val="22"/>
        </w:rPr>
        <w:t>225</w:t>
      </w:r>
      <w:r w:rsidR="00FC3131">
        <w:rPr>
          <w:rFonts w:ascii="Book Antiqua" w:hAnsi="Book Antiqua"/>
          <w:caps w:val="0"/>
          <w:sz w:val="22"/>
        </w:rPr>
        <w:t>M</w:t>
      </w:r>
      <w:r w:rsidR="00D76671" w:rsidRPr="009249FF">
        <w:rPr>
          <w:rFonts w:ascii="Book Antiqua" w:hAnsi="Book Antiqua"/>
          <w:caps w:val="0"/>
          <w:sz w:val="22"/>
        </w:rPr>
        <w:t xml:space="preserve">M </w:t>
      </w:r>
      <w:r w:rsidR="00FC3131">
        <w:rPr>
          <w:rFonts w:ascii="Book Antiqua" w:hAnsi="Book Antiqua"/>
          <w:caps w:val="0"/>
          <w:sz w:val="22"/>
        </w:rPr>
        <w:t>annual NTS)</w:t>
      </w:r>
      <w:r w:rsidR="00D76671" w:rsidRPr="009249FF">
        <w:rPr>
          <w:rFonts w:ascii="Book Antiqua" w:hAnsi="Book Antiqua"/>
          <w:caps w:val="0"/>
          <w:sz w:val="22"/>
        </w:rPr>
        <w:t xml:space="preserve"> </w:t>
      </w:r>
    </w:p>
    <w:p w14:paraId="2E20F662" w14:textId="2145E5B9" w:rsidR="00126DE5" w:rsidRPr="009249FF" w:rsidRDefault="00ED4A6E" w:rsidP="00FC3131">
      <w:pPr>
        <w:pStyle w:val="MessageHeader"/>
        <w:numPr>
          <w:ilvl w:val="0"/>
          <w:numId w:val="17"/>
        </w:numPr>
        <w:spacing w:after="0"/>
        <w:ind w:left="749"/>
        <w:jc w:val="both"/>
        <w:rPr>
          <w:rFonts w:ascii="Book Antiqua" w:hAnsi="Book Antiqua"/>
          <w:caps w:val="0"/>
          <w:sz w:val="22"/>
        </w:rPr>
      </w:pPr>
      <w:r w:rsidRPr="009249FF">
        <w:rPr>
          <w:rFonts w:ascii="Book Antiqua" w:hAnsi="Book Antiqua"/>
          <w:caps w:val="0"/>
          <w:sz w:val="22"/>
        </w:rPr>
        <w:t>Financial i</w:t>
      </w:r>
      <w:r w:rsidR="00126DE5" w:rsidRPr="009249FF">
        <w:rPr>
          <w:rFonts w:ascii="Book Antiqua" w:hAnsi="Book Antiqua"/>
          <w:caps w:val="0"/>
          <w:sz w:val="22"/>
        </w:rPr>
        <w:t xml:space="preserve">ntegration lead for the Synthes acquisition of </w:t>
      </w:r>
      <w:proofErr w:type="spellStart"/>
      <w:r w:rsidR="00126DE5" w:rsidRPr="009249FF">
        <w:rPr>
          <w:rFonts w:ascii="Book Antiqua" w:hAnsi="Book Antiqua"/>
          <w:caps w:val="0"/>
          <w:sz w:val="22"/>
        </w:rPr>
        <w:t>Anspach</w:t>
      </w:r>
      <w:proofErr w:type="spellEnd"/>
      <w:r w:rsidR="001A0272" w:rsidRPr="009249FF">
        <w:rPr>
          <w:rFonts w:ascii="Book Antiqua" w:hAnsi="Book Antiqua"/>
          <w:caps w:val="0"/>
          <w:sz w:val="22"/>
        </w:rPr>
        <w:t xml:space="preserve"> ($185</w:t>
      </w:r>
      <w:r w:rsidR="00FC3131">
        <w:rPr>
          <w:rFonts w:ascii="Book Antiqua" w:hAnsi="Book Antiqua"/>
          <w:caps w:val="0"/>
          <w:sz w:val="22"/>
        </w:rPr>
        <w:t>M</w:t>
      </w:r>
      <w:r w:rsidR="001A0272" w:rsidRPr="009249FF">
        <w:rPr>
          <w:rFonts w:ascii="Book Antiqua" w:hAnsi="Book Antiqua"/>
          <w:caps w:val="0"/>
          <w:sz w:val="22"/>
        </w:rPr>
        <w:t>M Acquisition)</w:t>
      </w:r>
    </w:p>
    <w:p w14:paraId="4198E50B" w14:textId="5166435B" w:rsidR="00997F2E" w:rsidRPr="009249FF" w:rsidRDefault="00FC3131" w:rsidP="00FC3131">
      <w:pPr>
        <w:pStyle w:val="MessageHeader"/>
        <w:numPr>
          <w:ilvl w:val="0"/>
          <w:numId w:val="17"/>
        </w:numPr>
        <w:spacing w:after="0"/>
        <w:ind w:left="749"/>
        <w:jc w:val="both"/>
        <w:rPr>
          <w:rFonts w:ascii="Book Antiqua" w:hAnsi="Book Antiqua"/>
          <w:caps w:val="0"/>
          <w:sz w:val="22"/>
        </w:rPr>
      </w:pPr>
      <w:r>
        <w:rPr>
          <w:rFonts w:ascii="Book Antiqua" w:hAnsi="Book Antiqua"/>
          <w:caps w:val="0"/>
          <w:sz w:val="22"/>
        </w:rPr>
        <w:t xml:space="preserve">Lead </w:t>
      </w:r>
      <w:r w:rsidR="00C25B86" w:rsidRPr="009249FF">
        <w:rPr>
          <w:rFonts w:ascii="Book Antiqua" w:hAnsi="Book Antiqua"/>
          <w:caps w:val="0"/>
          <w:sz w:val="22"/>
        </w:rPr>
        <w:t>U.S. and OUS Distributor Buy Out and Income Continuation modeling</w:t>
      </w:r>
    </w:p>
    <w:p w14:paraId="2197AFDD" w14:textId="2F0649B1" w:rsidR="000167F3" w:rsidRPr="009249FF" w:rsidRDefault="000167F3" w:rsidP="00FC3131">
      <w:pPr>
        <w:pStyle w:val="MessageHeader"/>
        <w:numPr>
          <w:ilvl w:val="0"/>
          <w:numId w:val="17"/>
        </w:numPr>
        <w:spacing w:after="0"/>
        <w:ind w:left="749"/>
        <w:jc w:val="both"/>
        <w:rPr>
          <w:rFonts w:ascii="Book Antiqua" w:hAnsi="Book Antiqua"/>
          <w:caps w:val="0"/>
          <w:sz w:val="22"/>
        </w:rPr>
      </w:pPr>
      <w:r w:rsidRPr="009249FF">
        <w:rPr>
          <w:rFonts w:ascii="Book Antiqua" w:hAnsi="Book Antiqua"/>
          <w:caps w:val="0"/>
          <w:sz w:val="22"/>
        </w:rPr>
        <w:t>Managed all commercial functions and deal modeling for capital placement / share shift agreements (</w:t>
      </w:r>
      <w:r w:rsidR="00FC3131">
        <w:rPr>
          <w:rFonts w:ascii="Book Antiqua" w:hAnsi="Book Antiqua"/>
          <w:caps w:val="0"/>
          <w:sz w:val="22"/>
        </w:rPr>
        <w:t>~</w:t>
      </w:r>
      <w:r w:rsidRPr="009249FF">
        <w:rPr>
          <w:rFonts w:ascii="Book Antiqua" w:hAnsi="Book Antiqua"/>
          <w:caps w:val="0"/>
          <w:sz w:val="22"/>
        </w:rPr>
        <w:t xml:space="preserve">200 deals per year) </w:t>
      </w:r>
    </w:p>
    <w:p w14:paraId="53427518" w14:textId="77777777" w:rsidR="00126DE5" w:rsidRPr="009249FF" w:rsidRDefault="00126DE5" w:rsidP="00FC3131">
      <w:pPr>
        <w:pStyle w:val="MessageHeader"/>
        <w:numPr>
          <w:ilvl w:val="0"/>
          <w:numId w:val="17"/>
        </w:numPr>
        <w:spacing w:after="0"/>
        <w:ind w:left="749"/>
        <w:jc w:val="both"/>
        <w:rPr>
          <w:rFonts w:ascii="Book Antiqua" w:hAnsi="Book Antiqua"/>
          <w:caps w:val="0"/>
          <w:sz w:val="22"/>
        </w:rPr>
      </w:pPr>
      <w:r w:rsidRPr="009249FF">
        <w:rPr>
          <w:rFonts w:ascii="Book Antiqua" w:hAnsi="Book Antiqua"/>
          <w:caps w:val="0"/>
          <w:sz w:val="22"/>
        </w:rPr>
        <w:t xml:space="preserve">Finance lead for JNJ Legal Entity restructure process – Managed </w:t>
      </w:r>
      <w:r w:rsidR="00E2428D" w:rsidRPr="009249FF">
        <w:rPr>
          <w:rFonts w:ascii="Book Antiqua" w:hAnsi="Book Antiqua"/>
          <w:caps w:val="0"/>
          <w:sz w:val="22"/>
        </w:rPr>
        <w:t>21 external consultants for 100-</w:t>
      </w:r>
      <w:r w:rsidRPr="009249FF">
        <w:rPr>
          <w:rFonts w:ascii="Book Antiqua" w:hAnsi="Book Antiqua"/>
          <w:caps w:val="0"/>
          <w:sz w:val="22"/>
        </w:rPr>
        <w:t>day implementation (2013 CFO Award Recipient)</w:t>
      </w:r>
    </w:p>
    <w:p w14:paraId="1DCCCD25" w14:textId="20C56103" w:rsidR="00E1512F" w:rsidRPr="009249FF" w:rsidRDefault="000B14DE" w:rsidP="00FC3131">
      <w:pPr>
        <w:pStyle w:val="MessageHeader"/>
        <w:numPr>
          <w:ilvl w:val="0"/>
          <w:numId w:val="17"/>
        </w:numPr>
        <w:spacing w:after="0"/>
        <w:ind w:left="749"/>
        <w:jc w:val="both"/>
        <w:rPr>
          <w:rFonts w:ascii="Book Antiqua" w:hAnsi="Book Antiqua"/>
          <w:caps w:val="0"/>
          <w:sz w:val="22"/>
        </w:rPr>
      </w:pPr>
      <w:r w:rsidRPr="009249FF">
        <w:rPr>
          <w:rFonts w:ascii="Book Antiqua" w:hAnsi="Book Antiqua"/>
          <w:caps w:val="0"/>
          <w:sz w:val="22"/>
        </w:rPr>
        <w:t>Financial responsible for all U.S. Supply Chain activities</w:t>
      </w:r>
      <w:r w:rsidR="00D76671" w:rsidRPr="009249FF">
        <w:rPr>
          <w:rFonts w:ascii="Book Antiqua" w:hAnsi="Book Antiqua"/>
          <w:caps w:val="0"/>
          <w:sz w:val="22"/>
        </w:rPr>
        <w:t xml:space="preserve"> (Standards Change, Variance Analysis, Day-to-Day Plant Support)</w:t>
      </w:r>
      <w:r w:rsidR="009C3548">
        <w:rPr>
          <w:rFonts w:ascii="Book Antiqua" w:hAnsi="Book Antiqua"/>
          <w:caps w:val="0"/>
          <w:sz w:val="22"/>
        </w:rPr>
        <w:t>,</w:t>
      </w:r>
      <w:r w:rsidR="00FC3131">
        <w:rPr>
          <w:rFonts w:ascii="Book Antiqua" w:hAnsi="Book Antiqua"/>
          <w:caps w:val="0"/>
          <w:sz w:val="22"/>
        </w:rPr>
        <w:t xml:space="preserve"> valuation of all </w:t>
      </w:r>
      <w:r w:rsidR="001B1B3D" w:rsidRPr="009249FF">
        <w:rPr>
          <w:rFonts w:ascii="Book Antiqua" w:hAnsi="Book Antiqua"/>
          <w:caps w:val="0"/>
          <w:sz w:val="22"/>
        </w:rPr>
        <w:t xml:space="preserve">commercial and supply chain </w:t>
      </w:r>
      <w:r w:rsidR="00E1512F" w:rsidRPr="009249FF">
        <w:rPr>
          <w:rFonts w:ascii="Book Antiqua" w:hAnsi="Book Antiqua"/>
          <w:caps w:val="0"/>
          <w:sz w:val="22"/>
        </w:rPr>
        <w:t>strategic initiatives</w:t>
      </w:r>
    </w:p>
    <w:p w14:paraId="54E6D79C" w14:textId="77777777" w:rsidR="00811E34" w:rsidRPr="009249FF" w:rsidRDefault="00B20971" w:rsidP="00FC3131">
      <w:pPr>
        <w:pStyle w:val="MessageHeader"/>
        <w:numPr>
          <w:ilvl w:val="0"/>
          <w:numId w:val="17"/>
        </w:numPr>
        <w:spacing w:after="0"/>
        <w:ind w:left="749"/>
        <w:jc w:val="both"/>
        <w:rPr>
          <w:rFonts w:ascii="Book Antiqua" w:hAnsi="Book Antiqua"/>
          <w:caps w:val="0"/>
          <w:sz w:val="22"/>
        </w:rPr>
      </w:pPr>
      <w:r w:rsidRPr="009249FF">
        <w:rPr>
          <w:rFonts w:ascii="Book Antiqua" w:hAnsi="Book Antiqua"/>
          <w:caps w:val="0"/>
          <w:sz w:val="22"/>
        </w:rPr>
        <w:t>Coordinate</w:t>
      </w:r>
      <w:r w:rsidR="00D827F0" w:rsidRPr="009249FF">
        <w:rPr>
          <w:rFonts w:ascii="Book Antiqua" w:hAnsi="Book Antiqua"/>
          <w:caps w:val="0"/>
          <w:sz w:val="22"/>
        </w:rPr>
        <w:t>d</w:t>
      </w:r>
      <w:r w:rsidRPr="009249FF">
        <w:rPr>
          <w:rFonts w:ascii="Book Antiqua" w:hAnsi="Book Antiqua"/>
          <w:caps w:val="0"/>
          <w:sz w:val="22"/>
        </w:rPr>
        <w:t xml:space="preserve"> and present</w:t>
      </w:r>
      <w:r w:rsidR="00D827F0" w:rsidRPr="009249FF">
        <w:rPr>
          <w:rFonts w:ascii="Book Antiqua" w:hAnsi="Book Antiqua"/>
          <w:caps w:val="0"/>
          <w:sz w:val="22"/>
        </w:rPr>
        <w:t>ed</w:t>
      </w:r>
      <w:r w:rsidRPr="009249FF">
        <w:rPr>
          <w:rFonts w:ascii="Book Antiqua" w:hAnsi="Book Antiqua"/>
          <w:caps w:val="0"/>
          <w:sz w:val="22"/>
        </w:rPr>
        <w:t xml:space="preserve"> Quarterly / Annual financial results to </w:t>
      </w:r>
      <w:r w:rsidR="00126DE5" w:rsidRPr="009249FF">
        <w:rPr>
          <w:rFonts w:ascii="Book Antiqua" w:hAnsi="Book Antiqua"/>
          <w:caps w:val="0"/>
          <w:sz w:val="22"/>
        </w:rPr>
        <w:t xml:space="preserve">Power Tool </w:t>
      </w:r>
      <w:r w:rsidRPr="009249FF">
        <w:rPr>
          <w:rFonts w:ascii="Book Antiqua" w:hAnsi="Book Antiqua"/>
          <w:caps w:val="0"/>
          <w:sz w:val="22"/>
        </w:rPr>
        <w:t>Senior Management</w:t>
      </w:r>
    </w:p>
    <w:p w14:paraId="36EA6D57" w14:textId="77777777" w:rsidR="0072088D" w:rsidRPr="009249FF" w:rsidRDefault="00811E34" w:rsidP="00FC3131">
      <w:pPr>
        <w:pStyle w:val="MessageHeader"/>
        <w:numPr>
          <w:ilvl w:val="0"/>
          <w:numId w:val="17"/>
        </w:numPr>
        <w:spacing w:after="0"/>
        <w:ind w:left="749"/>
        <w:jc w:val="both"/>
        <w:rPr>
          <w:rFonts w:ascii="Book Antiqua" w:hAnsi="Book Antiqua"/>
          <w:caps w:val="0"/>
          <w:sz w:val="22"/>
        </w:rPr>
      </w:pPr>
      <w:r w:rsidRPr="009249FF">
        <w:rPr>
          <w:rFonts w:ascii="Book Antiqua" w:hAnsi="Book Antiqua"/>
          <w:caps w:val="0"/>
          <w:sz w:val="22"/>
        </w:rPr>
        <w:t xml:space="preserve">New Product development and R&amp;D </w:t>
      </w:r>
      <w:r w:rsidR="00D76671" w:rsidRPr="009249FF">
        <w:rPr>
          <w:rFonts w:ascii="Book Antiqua" w:hAnsi="Book Antiqua"/>
          <w:caps w:val="0"/>
          <w:sz w:val="22"/>
        </w:rPr>
        <w:t>support</w:t>
      </w:r>
    </w:p>
    <w:p w14:paraId="5A716B23" w14:textId="77777777" w:rsidR="00767BF4" w:rsidRPr="00767BF4" w:rsidRDefault="00767BF4" w:rsidP="00281F4B">
      <w:pPr>
        <w:pStyle w:val="MessageHeader"/>
        <w:spacing w:after="0"/>
        <w:ind w:left="749" w:firstLine="0"/>
        <w:rPr>
          <w:rFonts w:ascii="Book Antiqua" w:hAnsi="Book Antiqua"/>
          <w:caps w:val="0"/>
          <w:sz w:val="20"/>
        </w:rPr>
      </w:pPr>
    </w:p>
    <w:p w14:paraId="4C27F0F6" w14:textId="77777777" w:rsidR="00B20971" w:rsidRDefault="00B20971" w:rsidP="00A375B4">
      <w:pPr>
        <w:pStyle w:val="Heading8"/>
        <w:spacing w:before="12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Synthes Inc., </w:t>
      </w:r>
      <w:smartTag w:uri="urn:schemas-microsoft-com:office:smarttags" w:element="State">
        <w:smartTag w:uri="urn:schemas-microsoft-com:office:smarttags" w:element="City">
          <w:smartTag w:uri="urn:schemas-microsoft-com:office:smarttags" w:element="place">
            <w:r>
              <w:rPr>
                <w:rFonts w:ascii="Book Antiqua" w:hAnsi="Book Antiqua"/>
                <w:sz w:val="22"/>
              </w:rPr>
              <w:t>West Chester</w:t>
            </w:r>
          </w:smartTag>
        </w:smartTag>
        <w:r>
          <w:rPr>
            <w:rFonts w:ascii="Book Antiqua" w:hAnsi="Book Antiqua"/>
            <w:sz w:val="22"/>
          </w:rPr>
          <w:t xml:space="preserve">, </w:t>
        </w:r>
        <w:smartTag w:uri="urn:schemas-microsoft-com:office:smarttags" w:element="State">
          <w:r>
            <w:rPr>
              <w:rFonts w:ascii="Book Antiqua" w:hAnsi="Book Antiqua"/>
              <w:sz w:val="22"/>
            </w:rPr>
            <w:t>Pennsylvania</w:t>
          </w:r>
        </w:smartTag>
      </w:smartTag>
      <w:r>
        <w:rPr>
          <w:rFonts w:ascii="Book Antiqua" w:hAnsi="Book Antiqua"/>
          <w:sz w:val="22"/>
        </w:rPr>
        <w:t xml:space="preserve">  </w:t>
      </w:r>
    </w:p>
    <w:p w14:paraId="3353DFA4" w14:textId="77777777" w:rsidR="00B20971" w:rsidRDefault="00012825" w:rsidP="00F55822">
      <w:pPr>
        <w:pStyle w:val="Heading8"/>
        <w:rPr>
          <w:rFonts w:ascii="Book Antiqua" w:hAnsi="Book Antiqua"/>
        </w:rPr>
      </w:pPr>
      <w:r>
        <w:rPr>
          <w:rFonts w:ascii="Book Antiqua" w:hAnsi="Book Antiqua"/>
          <w:i/>
          <w:sz w:val="22"/>
          <w:u w:val="single"/>
        </w:rPr>
        <w:t xml:space="preserve">Senior </w:t>
      </w:r>
      <w:r w:rsidR="00B20971" w:rsidRPr="00902A6D">
        <w:rPr>
          <w:rFonts w:ascii="Book Antiqua" w:hAnsi="Book Antiqua"/>
          <w:i/>
          <w:sz w:val="22"/>
          <w:u w:val="single"/>
        </w:rPr>
        <w:t>Treasury Analyst</w:t>
      </w:r>
      <w:r w:rsidR="00B20971" w:rsidRPr="00902A6D">
        <w:rPr>
          <w:rFonts w:ascii="Book Antiqua" w:hAnsi="Book Antiqua"/>
          <w:sz w:val="22"/>
        </w:rPr>
        <w:t xml:space="preserve">    </w:t>
      </w:r>
      <w:r w:rsidR="00B20971">
        <w:rPr>
          <w:rFonts w:ascii="Book Antiqua" w:hAnsi="Book Antiqua"/>
        </w:rPr>
        <w:tab/>
      </w:r>
      <w:r w:rsidR="00B20971">
        <w:rPr>
          <w:rFonts w:ascii="Book Antiqua" w:hAnsi="Book Antiqua"/>
        </w:rPr>
        <w:tab/>
      </w:r>
      <w:r w:rsidR="00B20971">
        <w:rPr>
          <w:rFonts w:ascii="Book Antiqua" w:hAnsi="Book Antiqua"/>
        </w:rPr>
        <w:tab/>
      </w:r>
      <w:r w:rsidR="00B20971">
        <w:rPr>
          <w:rFonts w:ascii="Book Antiqua" w:hAnsi="Book Antiqua"/>
        </w:rPr>
        <w:tab/>
      </w:r>
      <w:r w:rsidR="00B20971">
        <w:rPr>
          <w:rFonts w:ascii="Book Antiqua" w:hAnsi="Book Antiqua"/>
        </w:rPr>
        <w:tab/>
      </w:r>
      <w:r w:rsidR="00B20971">
        <w:rPr>
          <w:rFonts w:ascii="Book Antiqua" w:hAnsi="Book Antiqua"/>
        </w:rPr>
        <w:tab/>
      </w:r>
      <w:r w:rsidR="00B20971">
        <w:rPr>
          <w:rFonts w:ascii="Book Antiqua" w:hAnsi="Book Antiqua"/>
        </w:rPr>
        <w:tab/>
        <w:t xml:space="preserve">             </w:t>
      </w:r>
      <w:r w:rsidR="00124DDD">
        <w:rPr>
          <w:rFonts w:ascii="Book Antiqua" w:hAnsi="Book Antiqua"/>
        </w:rPr>
        <w:t xml:space="preserve">              </w:t>
      </w:r>
      <w:r>
        <w:rPr>
          <w:rFonts w:ascii="Book Antiqua" w:hAnsi="Book Antiqua"/>
        </w:rPr>
        <w:t xml:space="preserve">      </w:t>
      </w:r>
      <w:r w:rsidR="00CF491C">
        <w:rPr>
          <w:rFonts w:ascii="Book Antiqua" w:hAnsi="Book Antiqua"/>
        </w:rPr>
        <w:t xml:space="preserve"> </w:t>
      </w:r>
      <w:r w:rsidR="00E76BE9">
        <w:rPr>
          <w:rFonts w:ascii="Book Antiqua" w:hAnsi="Book Antiqua"/>
        </w:rPr>
        <w:t>Oct</w:t>
      </w:r>
      <w:r>
        <w:rPr>
          <w:rFonts w:ascii="Book Antiqua" w:hAnsi="Book Antiqua"/>
        </w:rPr>
        <w:t xml:space="preserve"> </w:t>
      </w:r>
      <w:r w:rsidR="00E76BE9">
        <w:rPr>
          <w:rFonts w:ascii="Book Antiqua" w:hAnsi="Book Antiqua"/>
        </w:rPr>
        <w:t>09 to Nov</w:t>
      </w:r>
      <w:r w:rsidR="00B20971">
        <w:rPr>
          <w:rFonts w:ascii="Book Antiqua" w:hAnsi="Book Antiqua"/>
        </w:rPr>
        <w:t xml:space="preserve"> 10 </w:t>
      </w:r>
    </w:p>
    <w:p w14:paraId="33B75AFD" w14:textId="3ACD81E2" w:rsidR="00B20971" w:rsidRPr="009249FF" w:rsidRDefault="00B20971" w:rsidP="000E29D3">
      <w:pPr>
        <w:numPr>
          <w:ilvl w:val="0"/>
          <w:numId w:val="8"/>
        </w:numPr>
        <w:spacing w:after="20"/>
        <w:jc w:val="both"/>
        <w:rPr>
          <w:rFonts w:ascii="Book Antiqua" w:hAnsi="Book Antiqua"/>
        </w:rPr>
      </w:pPr>
      <w:r w:rsidRPr="009249FF">
        <w:rPr>
          <w:rFonts w:ascii="Book Antiqua" w:hAnsi="Book Antiqua"/>
        </w:rPr>
        <w:t xml:space="preserve">Responsible for the </w:t>
      </w:r>
      <w:r w:rsidR="00F55822" w:rsidRPr="009249FF">
        <w:rPr>
          <w:rFonts w:ascii="Book Antiqua" w:hAnsi="Book Antiqua"/>
        </w:rPr>
        <w:t>W</w:t>
      </w:r>
      <w:r w:rsidR="00FC3131">
        <w:rPr>
          <w:rFonts w:ascii="Book Antiqua" w:hAnsi="Book Antiqua"/>
        </w:rPr>
        <w:t xml:space="preserve">W </w:t>
      </w:r>
      <w:r w:rsidRPr="009249FF">
        <w:rPr>
          <w:rFonts w:ascii="Book Antiqua" w:hAnsi="Book Antiqua"/>
        </w:rPr>
        <w:t>daily cash managemen</w:t>
      </w:r>
      <w:r w:rsidR="00B4161D" w:rsidRPr="009249FF">
        <w:rPr>
          <w:rFonts w:ascii="Book Antiqua" w:hAnsi="Book Antiqua"/>
        </w:rPr>
        <w:t>t and International /Domestic banking</w:t>
      </w:r>
      <w:r w:rsidR="004D3FE4" w:rsidRPr="009249FF">
        <w:rPr>
          <w:rFonts w:ascii="Book Antiqua" w:hAnsi="Book Antiqua"/>
        </w:rPr>
        <w:t xml:space="preserve"> </w:t>
      </w:r>
      <w:r w:rsidR="00BF62EB" w:rsidRPr="009249FF">
        <w:rPr>
          <w:rFonts w:ascii="Book Antiqua" w:hAnsi="Book Antiqua"/>
        </w:rPr>
        <w:t>Liaison</w:t>
      </w:r>
    </w:p>
    <w:p w14:paraId="1C2A6F88" w14:textId="0A1373F2" w:rsidR="00F55822" w:rsidRPr="009249FF" w:rsidRDefault="00F55822" w:rsidP="000E29D3">
      <w:pPr>
        <w:numPr>
          <w:ilvl w:val="0"/>
          <w:numId w:val="8"/>
        </w:numPr>
        <w:spacing w:after="20"/>
        <w:jc w:val="both"/>
        <w:rPr>
          <w:rFonts w:ascii="Book Antiqua" w:hAnsi="Book Antiqua"/>
        </w:rPr>
      </w:pPr>
      <w:r w:rsidRPr="009249FF">
        <w:rPr>
          <w:rFonts w:ascii="Book Antiqua" w:hAnsi="Book Antiqua"/>
        </w:rPr>
        <w:t>Prepared monthly Interest Rate Swap documentation and accounting entries for $200</w:t>
      </w:r>
      <w:r w:rsidR="00FC3131">
        <w:rPr>
          <w:rFonts w:ascii="Book Antiqua" w:hAnsi="Book Antiqua"/>
        </w:rPr>
        <w:t>M</w:t>
      </w:r>
      <w:r w:rsidRPr="009249FF">
        <w:rPr>
          <w:rFonts w:ascii="Book Antiqua" w:hAnsi="Book Antiqua"/>
        </w:rPr>
        <w:t>M CHF</w:t>
      </w:r>
    </w:p>
    <w:p w14:paraId="23058328" w14:textId="77777777" w:rsidR="00F55822" w:rsidRPr="009249FF" w:rsidRDefault="00F55822" w:rsidP="000E29D3">
      <w:pPr>
        <w:numPr>
          <w:ilvl w:val="0"/>
          <w:numId w:val="8"/>
        </w:numPr>
        <w:spacing w:after="20"/>
        <w:jc w:val="both"/>
        <w:rPr>
          <w:rFonts w:ascii="Book Antiqua" w:hAnsi="Book Antiqua"/>
        </w:rPr>
      </w:pPr>
      <w:r w:rsidRPr="009249FF">
        <w:rPr>
          <w:rFonts w:ascii="Book Antiqua" w:hAnsi="Book Antiqua"/>
        </w:rPr>
        <w:t>Implemented Treasury workstation in 65 countries to streamline future funding agreements along with identify current cash positions / risk</w:t>
      </w:r>
    </w:p>
    <w:p w14:paraId="25856BB3" w14:textId="7EAB0183" w:rsidR="00012825" w:rsidRPr="009249FF" w:rsidRDefault="00FC3131" w:rsidP="000E29D3">
      <w:pPr>
        <w:numPr>
          <w:ilvl w:val="0"/>
          <w:numId w:val="8"/>
        </w:numPr>
        <w:spacing w:after="20"/>
        <w:jc w:val="both"/>
        <w:rPr>
          <w:rFonts w:ascii="Book Antiqua" w:hAnsi="Book Antiqua"/>
        </w:rPr>
      </w:pPr>
      <w:r>
        <w:rPr>
          <w:rFonts w:ascii="Book Antiqua" w:hAnsi="Book Antiqua"/>
        </w:rPr>
        <w:t>Coordinated with r</w:t>
      </w:r>
      <w:r w:rsidR="002C0BDF" w:rsidRPr="009249FF">
        <w:rPr>
          <w:rFonts w:ascii="Book Antiqua" w:hAnsi="Book Antiqua"/>
        </w:rPr>
        <w:t>egional Staff</w:t>
      </w:r>
      <w:r w:rsidR="00B20971" w:rsidRPr="009249FF">
        <w:rPr>
          <w:rFonts w:ascii="Book Antiqua" w:hAnsi="Book Antiqua"/>
        </w:rPr>
        <w:t>, CFO, and CEO to</w:t>
      </w:r>
      <w:r>
        <w:rPr>
          <w:rFonts w:ascii="Book Antiqua" w:hAnsi="Book Antiqua"/>
        </w:rPr>
        <w:t xml:space="preserve"> </w:t>
      </w:r>
      <w:r w:rsidR="00280BCD" w:rsidRPr="009249FF">
        <w:rPr>
          <w:rFonts w:ascii="Book Antiqua" w:hAnsi="Book Antiqua"/>
        </w:rPr>
        <w:t>facilitate</w:t>
      </w:r>
      <w:r w:rsidR="00B20971" w:rsidRPr="009249FF">
        <w:rPr>
          <w:rFonts w:ascii="Book Antiqua" w:hAnsi="Book Antiqua"/>
        </w:rPr>
        <w:t xml:space="preserve"> new local affiliate </w:t>
      </w:r>
      <w:r w:rsidR="00117362" w:rsidRPr="009249FF">
        <w:rPr>
          <w:rFonts w:ascii="Book Antiqua" w:hAnsi="Book Antiqua"/>
        </w:rPr>
        <w:t>office (Chile)</w:t>
      </w:r>
    </w:p>
    <w:p w14:paraId="0A818786" w14:textId="209181B5" w:rsidR="00F55822" w:rsidRPr="009249FF" w:rsidRDefault="00FC3131" w:rsidP="000E29D3">
      <w:pPr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Partnered with </w:t>
      </w:r>
      <w:r w:rsidR="007F52D8" w:rsidRPr="009249FF">
        <w:rPr>
          <w:rFonts w:ascii="Book Antiqua" w:hAnsi="Book Antiqua"/>
        </w:rPr>
        <w:t>LATAM Financial leadership to create bank guarantees to support LAT</w:t>
      </w:r>
      <w:r>
        <w:rPr>
          <w:rFonts w:ascii="Book Antiqua" w:hAnsi="Book Antiqua"/>
        </w:rPr>
        <w:t>AM</w:t>
      </w:r>
      <w:r w:rsidR="007F52D8" w:rsidRPr="009249FF">
        <w:rPr>
          <w:rFonts w:ascii="Book Antiqua" w:hAnsi="Book Antiqua"/>
        </w:rPr>
        <w:t xml:space="preserve"> business, </w:t>
      </w:r>
      <w:r>
        <w:rPr>
          <w:rFonts w:ascii="Book Antiqua" w:hAnsi="Book Antiqua"/>
        </w:rPr>
        <w:t xml:space="preserve">i.e., </w:t>
      </w:r>
      <w:r w:rsidR="007F52D8" w:rsidRPr="009249FF">
        <w:rPr>
          <w:rFonts w:ascii="Book Antiqua" w:hAnsi="Book Antiqua"/>
        </w:rPr>
        <w:t>tender offers (stand-by letter of credit), performance bonds, and bid bonds</w:t>
      </w:r>
    </w:p>
    <w:p w14:paraId="2638DCD3" w14:textId="77777777" w:rsidR="00F55822" w:rsidRPr="009249FF" w:rsidRDefault="00F55822" w:rsidP="000E29D3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 w:rsidRPr="009249FF">
        <w:rPr>
          <w:rFonts w:ascii="Book Antiqua" w:hAnsi="Book Antiqua"/>
        </w:rPr>
        <w:t>Prepared Intercompany funding agreements for U.S., Asia Pacific, EU, and Latin America operations</w:t>
      </w:r>
    </w:p>
    <w:p w14:paraId="6E7C4684" w14:textId="7B87040A" w:rsidR="00B20971" w:rsidRPr="009249FF" w:rsidRDefault="0010390A" w:rsidP="000E29D3">
      <w:pPr>
        <w:numPr>
          <w:ilvl w:val="0"/>
          <w:numId w:val="8"/>
        </w:numPr>
        <w:jc w:val="both"/>
        <w:rPr>
          <w:rFonts w:ascii="Book Antiqua" w:hAnsi="Book Antiqua"/>
          <w:b/>
        </w:rPr>
      </w:pPr>
      <w:r w:rsidRPr="009249FF">
        <w:rPr>
          <w:rFonts w:ascii="Book Antiqua" w:hAnsi="Book Antiqua"/>
        </w:rPr>
        <w:t>Lead for</w:t>
      </w:r>
      <w:r w:rsidR="00B20971" w:rsidRPr="009249FF">
        <w:rPr>
          <w:rFonts w:ascii="Book Antiqua" w:hAnsi="Book Antiqua"/>
        </w:rPr>
        <w:t xml:space="preserve"> Internal Controls Over Fin</w:t>
      </w:r>
      <w:r w:rsidR="00FC3131">
        <w:rPr>
          <w:rFonts w:ascii="Book Antiqua" w:hAnsi="Book Antiqua"/>
        </w:rPr>
        <w:t xml:space="preserve">ancial </w:t>
      </w:r>
      <w:r w:rsidR="00B20971" w:rsidRPr="009249FF">
        <w:rPr>
          <w:rFonts w:ascii="Book Antiqua" w:hAnsi="Book Antiqua"/>
        </w:rPr>
        <w:t>Reporting (ICOFR) Treasury documentation responsibilities</w:t>
      </w:r>
      <w:r w:rsidR="00FC3131">
        <w:rPr>
          <w:rFonts w:ascii="Book Antiqua" w:hAnsi="Book Antiqua"/>
        </w:rPr>
        <w:t>; s</w:t>
      </w:r>
      <w:r w:rsidR="00B20971" w:rsidRPr="009249FF">
        <w:rPr>
          <w:rFonts w:ascii="Book Antiqua" w:hAnsi="Book Antiqua"/>
        </w:rPr>
        <w:t>treamlined &amp; reor</w:t>
      </w:r>
      <w:r w:rsidR="00280BCD" w:rsidRPr="009249FF">
        <w:rPr>
          <w:rFonts w:ascii="Book Antiqua" w:hAnsi="Book Antiqua"/>
        </w:rPr>
        <w:t>ganized monthly closing process for Treasury activities</w:t>
      </w:r>
    </w:p>
    <w:p w14:paraId="30AA3B2D" w14:textId="77777777" w:rsidR="00B20971" w:rsidRDefault="00B20971" w:rsidP="007D4F4A">
      <w:pPr>
        <w:spacing w:after="20"/>
        <w:rPr>
          <w:rFonts w:ascii="Book Antiqua" w:hAnsi="Book Antiqua"/>
          <w:sz w:val="20"/>
        </w:rPr>
      </w:pPr>
    </w:p>
    <w:p w14:paraId="078673E1" w14:textId="77777777" w:rsidR="009C1847" w:rsidRDefault="009C1847" w:rsidP="00A375B4">
      <w:pPr>
        <w:pStyle w:val="Heading8"/>
        <w:spacing w:before="120"/>
        <w:rPr>
          <w:rFonts w:ascii="Book Antiqua" w:hAnsi="Book Antiqua"/>
          <w:sz w:val="22"/>
        </w:rPr>
      </w:pPr>
    </w:p>
    <w:p w14:paraId="0DAD05B1" w14:textId="0A3DFFAE" w:rsidR="00B20971" w:rsidRDefault="00B20971" w:rsidP="00A375B4">
      <w:pPr>
        <w:pStyle w:val="Heading8"/>
        <w:spacing w:before="12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Synthes Inc., </w:t>
      </w:r>
      <w:smartTag w:uri="urn:schemas-microsoft-com:office:smarttags" w:element="State">
        <w:smartTag w:uri="urn:schemas-microsoft-com:office:smarttags" w:element="City">
          <w:smartTag w:uri="urn:schemas-microsoft-com:office:smarttags" w:element="place">
            <w:r>
              <w:rPr>
                <w:rFonts w:ascii="Book Antiqua" w:hAnsi="Book Antiqua"/>
                <w:sz w:val="22"/>
              </w:rPr>
              <w:t>West Chester</w:t>
            </w:r>
          </w:smartTag>
        </w:smartTag>
        <w:r>
          <w:rPr>
            <w:rFonts w:ascii="Book Antiqua" w:hAnsi="Book Antiqua"/>
            <w:sz w:val="22"/>
          </w:rPr>
          <w:t xml:space="preserve">, </w:t>
        </w:r>
        <w:smartTag w:uri="urn:schemas-microsoft-com:office:smarttags" w:element="State">
          <w:r>
            <w:rPr>
              <w:rFonts w:ascii="Book Antiqua" w:hAnsi="Book Antiqua"/>
              <w:sz w:val="22"/>
            </w:rPr>
            <w:t>Pennsylvania</w:t>
          </w:r>
        </w:smartTag>
      </w:smartTag>
      <w:r>
        <w:rPr>
          <w:rFonts w:ascii="Book Antiqua" w:hAnsi="Book Antiqua"/>
          <w:sz w:val="22"/>
        </w:rPr>
        <w:t xml:space="preserve"> </w:t>
      </w:r>
    </w:p>
    <w:p w14:paraId="41C010B2" w14:textId="77777777" w:rsidR="00B20971" w:rsidRDefault="00B20971" w:rsidP="008E1EE8">
      <w:pPr>
        <w:spacing w:after="60"/>
        <w:rPr>
          <w:rFonts w:ascii="Book Antiqua" w:hAnsi="Book Antiqua"/>
          <w:sz w:val="20"/>
        </w:rPr>
      </w:pPr>
      <w:r>
        <w:rPr>
          <w:rFonts w:ascii="Book Antiqua" w:hAnsi="Book Antiqua"/>
          <w:b/>
          <w:i/>
          <w:u w:val="single"/>
        </w:rPr>
        <w:t>Assistant to North America Controller</w:t>
      </w:r>
      <w:r>
        <w:rPr>
          <w:rFonts w:ascii="Book Antiqua" w:hAnsi="Book Antiqua"/>
          <w:b/>
          <w:sz w:val="20"/>
        </w:rPr>
        <w:tab/>
      </w:r>
      <w:r>
        <w:rPr>
          <w:rFonts w:ascii="Book Antiqua" w:hAnsi="Book Antiqua"/>
          <w:b/>
          <w:sz w:val="20"/>
        </w:rPr>
        <w:tab/>
      </w:r>
      <w:r w:rsidR="00E76BE9">
        <w:rPr>
          <w:rFonts w:ascii="Book Antiqua" w:hAnsi="Book Antiqua"/>
          <w:b/>
          <w:sz w:val="20"/>
        </w:rPr>
        <w:tab/>
      </w:r>
      <w:r w:rsidR="00E76BE9">
        <w:rPr>
          <w:rFonts w:ascii="Book Antiqua" w:hAnsi="Book Antiqua"/>
          <w:b/>
          <w:sz w:val="20"/>
        </w:rPr>
        <w:tab/>
      </w:r>
      <w:r w:rsidR="00E76BE9">
        <w:rPr>
          <w:rFonts w:ascii="Book Antiqua" w:hAnsi="Book Antiqua"/>
          <w:b/>
          <w:sz w:val="20"/>
        </w:rPr>
        <w:tab/>
      </w:r>
      <w:r w:rsidR="00E76BE9">
        <w:rPr>
          <w:rFonts w:ascii="Book Antiqua" w:hAnsi="Book Antiqua"/>
          <w:b/>
          <w:sz w:val="20"/>
        </w:rPr>
        <w:tab/>
        <w:t xml:space="preserve">                   May 07 to Oct</w:t>
      </w:r>
      <w:r>
        <w:rPr>
          <w:rFonts w:ascii="Book Antiqua" w:hAnsi="Book Antiqua"/>
          <w:b/>
          <w:sz w:val="20"/>
        </w:rPr>
        <w:t xml:space="preserve"> 09</w:t>
      </w:r>
    </w:p>
    <w:p w14:paraId="004D5BC1" w14:textId="77777777" w:rsidR="00B20971" w:rsidRPr="009249FF" w:rsidRDefault="00B20971" w:rsidP="000E29D3">
      <w:pPr>
        <w:pStyle w:val="MessageHeader"/>
        <w:numPr>
          <w:ilvl w:val="0"/>
          <w:numId w:val="17"/>
        </w:numPr>
        <w:spacing w:after="0"/>
        <w:ind w:right="-90"/>
        <w:jc w:val="both"/>
        <w:rPr>
          <w:rFonts w:ascii="Book Antiqua" w:hAnsi="Book Antiqua"/>
          <w:caps w:val="0"/>
          <w:sz w:val="22"/>
        </w:rPr>
      </w:pPr>
      <w:r w:rsidRPr="009249FF">
        <w:rPr>
          <w:rFonts w:ascii="Book Antiqua" w:hAnsi="Book Antiqua"/>
          <w:caps w:val="0"/>
          <w:sz w:val="22"/>
        </w:rPr>
        <w:t>Conduct</w:t>
      </w:r>
      <w:r w:rsidR="005003F7" w:rsidRPr="009249FF">
        <w:rPr>
          <w:rFonts w:ascii="Book Antiqua" w:hAnsi="Book Antiqua"/>
          <w:caps w:val="0"/>
          <w:sz w:val="22"/>
        </w:rPr>
        <w:t>ed</w:t>
      </w:r>
      <w:r w:rsidRPr="009249FF">
        <w:rPr>
          <w:rFonts w:ascii="Book Antiqua" w:hAnsi="Book Antiqua"/>
          <w:caps w:val="0"/>
          <w:sz w:val="22"/>
        </w:rPr>
        <w:t xml:space="preserve"> on-site due diligence for </w:t>
      </w:r>
      <w:r w:rsidR="00F55822" w:rsidRPr="009249FF">
        <w:rPr>
          <w:rFonts w:ascii="Book Antiqua" w:hAnsi="Book Antiqua"/>
          <w:caps w:val="0"/>
          <w:sz w:val="22"/>
        </w:rPr>
        <w:t>M</w:t>
      </w:r>
      <w:r w:rsidRPr="009249FF">
        <w:rPr>
          <w:rFonts w:ascii="Book Antiqua" w:hAnsi="Book Antiqua"/>
          <w:caps w:val="0"/>
          <w:sz w:val="22"/>
        </w:rPr>
        <w:t xml:space="preserve">erger and </w:t>
      </w:r>
      <w:r w:rsidR="00F55822" w:rsidRPr="009249FF">
        <w:rPr>
          <w:rFonts w:ascii="Book Antiqua" w:hAnsi="Book Antiqua"/>
          <w:caps w:val="0"/>
          <w:sz w:val="22"/>
        </w:rPr>
        <w:t>A</w:t>
      </w:r>
      <w:r w:rsidRPr="009249FF">
        <w:rPr>
          <w:rFonts w:ascii="Book Antiqua" w:hAnsi="Book Antiqua"/>
          <w:caps w:val="0"/>
          <w:sz w:val="22"/>
        </w:rPr>
        <w:t>cquisition team</w:t>
      </w:r>
      <w:r w:rsidR="004C3482" w:rsidRPr="009249FF">
        <w:rPr>
          <w:rFonts w:ascii="Book Antiqua" w:hAnsi="Book Antiqua"/>
          <w:caps w:val="0"/>
          <w:sz w:val="22"/>
        </w:rPr>
        <w:t xml:space="preserve"> (six acquisitions)</w:t>
      </w:r>
    </w:p>
    <w:p w14:paraId="32C59B7C" w14:textId="77777777" w:rsidR="00F55822" w:rsidRPr="009249FF" w:rsidRDefault="00F55822" w:rsidP="000E29D3">
      <w:pPr>
        <w:pStyle w:val="MessageHeader"/>
        <w:numPr>
          <w:ilvl w:val="0"/>
          <w:numId w:val="17"/>
        </w:numPr>
        <w:spacing w:after="0"/>
        <w:jc w:val="both"/>
        <w:rPr>
          <w:rFonts w:ascii="Book Antiqua" w:hAnsi="Book Antiqua"/>
          <w:caps w:val="0"/>
          <w:sz w:val="22"/>
        </w:rPr>
      </w:pPr>
      <w:r w:rsidRPr="009249FF">
        <w:rPr>
          <w:rFonts w:ascii="Book Antiqua" w:hAnsi="Book Antiqua"/>
          <w:caps w:val="0"/>
          <w:sz w:val="22"/>
        </w:rPr>
        <w:t>Managed legal liability financial exposure on a monthly basis for external auditors (FAS 5)</w:t>
      </w:r>
    </w:p>
    <w:p w14:paraId="61EAA981" w14:textId="77777777" w:rsidR="00B20971" w:rsidRPr="009249FF" w:rsidRDefault="00B20971" w:rsidP="000E29D3">
      <w:pPr>
        <w:pStyle w:val="MessageHeader"/>
        <w:numPr>
          <w:ilvl w:val="0"/>
          <w:numId w:val="17"/>
        </w:numPr>
        <w:spacing w:after="0"/>
        <w:ind w:right="-90"/>
        <w:jc w:val="both"/>
        <w:rPr>
          <w:rFonts w:ascii="Book Antiqua" w:hAnsi="Book Antiqua"/>
          <w:caps w:val="0"/>
          <w:sz w:val="22"/>
        </w:rPr>
      </w:pPr>
      <w:r w:rsidRPr="009249FF">
        <w:rPr>
          <w:rFonts w:ascii="Book Antiqua" w:hAnsi="Book Antiqua"/>
          <w:caps w:val="0"/>
          <w:sz w:val="22"/>
        </w:rPr>
        <w:t>Prepared quarterly and annual internal audit summary for the Board of Directors and Audit Committee</w:t>
      </w:r>
    </w:p>
    <w:p w14:paraId="0275B0B4" w14:textId="77777777" w:rsidR="00B20971" w:rsidRPr="009249FF" w:rsidRDefault="00B20971" w:rsidP="000E29D3">
      <w:pPr>
        <w:pStyle w:val="MessageHeader"/>
        <w:numPr>
          <w:ilvl w:val="0"/>
          <w:numId w:val="17"/>
        </w:numPr>
        <w:spacing w:after="0"/>
        <w:jc w:val="both"/>
        <w:rPr>
          <w:rFonts w:ascii="Book Antiqua" w:hAnsi="Book Antiqua"/>
          <w:caps w:val="0"/>
          <w:sz w:val="22"/>
        </w:rPr>
      </w:pPr>
      <w:r w:rsidRPr="009249FF">
        <w:rPr>
          <w:rFonts w:ascii="Book Antiqua" w:hAnsi="Book Antiqua"/>
          <w:caps w:val="0"/>
          <w:sz w:val="22"/>
        </w:rPr>
        <w:t xml:space="preserve">Oversaw </w:t>
      </w:r>
      <w:r w:rsidR="00BE04B2" w:rsidRPr="009249FF">
        <w:rPr>
          <w:rFonts w:ascii="Book Antiqua" w:hAnsi="Book Antiqua"/>
          <w:caps w:val="0"/>
          <w:sz w:val="22"/>
        </w:rPr>
        <w:t xml:space="preserve">North America </w:t>
      </w:r>
      <w:r w:rsidR="00B4161D" w:rsidRPr="009249FF">
        <w:rPr>
          <w:rFonts w:ascii="Book Antiqua" w:hAnsi="Book Antiqua"/>
          <w:caps w:val="0"/>
          <w:sz w:val="22"/>
        </w:rPr>
        <w:t xml:space="preserve">SOD </w:t>
      </w:r>
      <w:r w:rsidRPr="009249FF">
        <w:rPr>
          <w:rFonts w:ascii="Book Antiqua" w:hAnsi="Book Antiqua"/>
          <w:caps w:val="0"/>
          <w:sz w:val="22"/>
        </w:rPr>
        <w:t>testing and documentation responsibili</w:t>
      </w:r>
      <w:r w:rsidR="00117362" w:rsidRPr="009249FF">
        <w:rPr>
          <w:rFonts w:ascii="Book Antiqua" w:hAnsi="Book Antiqua"/>
          <w:caps w:val="0"/>
          <w:sz w:val="22"/>
        </w:rPr>
        <w:t>ties</w:t>
      </w:r>
    </w:p>
    <w:p w14:paraId="7808A003" w14:textId="35C931CD" w:rsidR="00117362" w:rsidRPr="009249FF" w:rsidRDefault="00117362" w:rsidP="000E29D3">
      <w:pPr>
        <w:pStyle w:val="MessageHeader"/>
        <w:numPr>
          <w:ilvl w:val="0"/>
          <w:numId w:val="17"/>
        </w:numPr>
        <w:spacing w:after="0"/>
        <w:jc w:val="both"/>
        <w:rPr>
          <w:rFonts w:ascii="Book Antiqua" w:hAnsi="Book Antiqua"/>
          <w:caps w:val="0"/>
          <w:sz w:val="22"/>
        </w:rPr>
      </w:pPr>
      <w:r w:rsidRPr="009249FF">
        <w:rPr>
          <w:rFonts w:ascii="Book Antiqua" w:hAnsi="Book Antiqua"/>
          <w:caps w:val="0"/>
          <w:sz w:val="22"/>
        </w:rPr>
        <w:t>Implemented HFM Education</w:t>
      </w:r>
      <w:r w:rsidR="00280BCD" w:rsidRPr="009249FF">
        <w:rPr>
          <w:rFonts w:ascii="Book Antiqua" w:hAnsi="Book Antiqua"/>
          <w:caps w:val="0"/>
          <w:sz w:val="22"/>
        </w:rPr>
        <w:t xml:space="preserve">al event </w:t>
      </w:r>
      <w:r w:rsidRPr="009249FF">
        <w:rPr>
          <w:rFonts w:ascii="Book Antiqua" w:hAnsi="Book Antiqua"/>
          <w:caps w:val="0"/>
          <w:sz w:val="22"/>
        </w:rPr>
        <w:t>reporting</w:t>
      </w:r>
      <w:r w:rsidR="00B4161D" w:rsidRPr="009249FF">
        <w:rPr>
          <w:rFonts w:ascii="Book Antiqua" w:hAnsi="Book Antiqua"/>
          <w:caps w:val="0"/>
          <w:sz w:val="22"/>
        </w:rPr>
        <w:t xml:space="preserve"> tracking WW surgeon exposure by surgical modality (</w:t>
      </w:r>
      <w:r w:rsidR="000E29D3">
        <w:rPr>
          <w:rFonts w:ascii="Book Antiqua" w:hAnsi="Book Antiqua"/>
          <w:caps w:val="0"/>
          <w:sz w:val="22"/>
        </w:rPr>
        <w:t>i.e.,</w:t>
      </w:r>
      <w:r w:rsidR="00B4161D" w:rsidRPr="009249FF">
        <w:rPr>
          <w:rFonts w:ascii="Book Antiqua" w:hAnsi="Book Antiqua"/>
          <w:caps w:val="0"/>
          <w:sz w:val="22"/>
        </w:rPr>
        <w:t xml:space="preserve"> Trauma, Spine, CMF, etc.)</w:t>
      </w:r>
    </w:p>
    <w:p w14:paraId="7DEF7CE3" w14:textId="77777777" w:rsidR="00B20971" w:rsidRPr="009249FF" w:rsidRDefault="00280BCD" w:rsidP="000E29D3">
      <w:pPr>
        <w:pStyle w:val="MessageHeader"/>
        <w:numPr>
          <w:ilvl w:val="0"/>
          <w:numId w:val="17"/>
        </w:numPr>
        <w:spacing w:after="0"/>
        <w:jc w:val="both"/>
        <w:rPr>
          <w:rFonts w:ascii="Book Antiqua" w:hAnsi="Book Antiqua"/>
          <w:caps w:val="0"/>
          <w:sz w:val="22"/>
        </w:rPr>
      </w:pPr>
      <w:r w:rsidRPr="009249FF">
        <w:rPr>
          <w:rFonts w:ascii="Book Antiqua" w:hAnsi="Book Antiqua"/>
          <w:caps w:val="0"/>
          <w:sz w:val="22"/>
        </w:rPr>
        <w:t>Supported and p</w:t>
      </w:r>
      <w:r w:rsidR="00117362" w:rsidRPr="009249FF">
        <w:rPr>
          <w:rFonts w:ascii="Book Antiqua" w:hAnsi="Book Antiqua"/>
          <w:caps w:val="0"/>
          <w:sz w:val="22"/>
        </w:rPr>
        <w:t xml:space="preserve">repared Ad-hoc </w:t>
      </w:r>
      <w:r w:rsidRPr="009249FF">
        <w:rPr>
          <w:rFonts w:ascii="Book Antiqua" w:hAnsi="Book Antiqua"/>
          <w:caps w:val="0"/>
          <w:sz w:val="22"/>
        </w:rPr>
        <w:t xml:space="preserve">analysis and </w:t>
      </w:r>
      <w:r w:rsidR="00117362" w:rsidRPr="009249FF">
        <w:rPr>
          <w:rFonts w:ascii="Book Antiqua" w:hAnsi="Book Antiqua"/>
          <w:caps w:val="0"/>
          <w:sz w:val="22"/>
        </w:rPr>
        <w:t>request for Corporate Controller</w:t>
      </w:r>
    </w:p>
    <w:p w14:paraId="679713AA" w14:textId="77777777" w:rsidR="00E76BE9" w:rsidRPr="00E76BE9" w:rsidRDefault="00E76BE9" w:rsidP="00E76BE9">
      <w:pPr>
        <w:pStyle w:val="MessageHeader"/>
        <w:spacing w:after="0"/>
        <w:ind w:left="720" w:firstLine="0"/>
        <w:rPr>
          <w:rFonts w:ascii="Book Antiqua" w:hAnsi="Book Antiqua"/>
          <w:caps w:val="0"/>
          <w:sz w:val="20"/>
        </w:rPr>
      </w:pPr>
    </w:p>
    <w:p w14:paraId="29DA3CB2" w14:textId="77777777" w:rsidR="00B20971" w:rsidRDefault="00B20971" w:rsidP="00A375B4">
      <w:pPr>
        <w:pStyle w:val="Heading8"/>
        <w:spacing w:before="12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St. Joseph’s Hospital, Elmira, </w:t>
      </w:r>
      <w:smartTag w:uri="urn:schemas-microsoft-com:office:smarttags" w:element="State">
        <w:r>
          <w:rPr>
            <w:rFonts w:ascii="Book Antiqua" w:hAnsi="Book Antiqua"/>
            <w:sz w:val="22"/>
          </w:rPr>
          <w:t>New York</w:t>
        </w:r>
      </w:smartTag>
      <w:r>
        <w:rPr>
          <w:rFonts w:ascii="Book Antiqua" w:hAnsi="Book Antiqua"/>
          <w:sz w:val="22"/>
        </w:rPr>
        <w:t xml:space="preserve">  </w:t>
      </w:r>
    </w:p>
    <w:p w14:paraId="34574DA2" w14:textId="77777777" w:rsidR="00B20971" w:rsidRDefault="00B20971" w:rsidP="00A375B4">
      <w:pPr>
        <w:spacing w:after="60"/>
        <w:rPr>
          <w:rFonts w:ascii="Book Antiqua" w:hAnsi="Book Antiqua"/>
          <w:sz w:val="20"/>
        </w:rPr>
      </w:pPr>
      <w:r>
        <w:rPr>
          <w:rFonts w:ascii="Book Antiqua" w:hAnsi="Book Antiqua"/>
          <w:b/>
          <w:i/>
          <w:u w:val="single"/>
        </w:rPr>
        <w:t>Senior Acc</w:t>
      </w:r>
      <w:r w:rsidR="00F55822">
        <w:rPr>
          <w:rFonts w:ascii="Book Antiqua" w:hAnsi="Book Antiqua"/>
          <w:b/>
          <w:i/>
          <w:u w:val="single"/>
        </w:rPr>
        <w:t>ountant</w:t>
      </w:r>
      <w:r>
        <w:rPr>
          <w:rFonts w:ascii="Book Antiqua" w:hAnsi="Book Antiqua"/>
          <w:b/>
          <w:sz w:val="20"/>
        </w:rPr>
        <w:t xml:space="preserve"> </w:t>
      </w:r>
      <w:r w:rsidR="00E76BE9">
        <w:rPr>
          <w:rFonts w:ascii="Book Antiqua" w:hAnsi="Book Antiqua"/>
          <w:b/>
          <w:sz w:val="20"/>
        </w:rPr>
        <w:t xml:space="preserve">                               </w:t>
      </w:r>
      <w:r w:rsidR="00F55822">
        <w:rPr>
          <w:rFonts w:ascii="Book Antiqua" w:hAnsi="Book Antiqua"/>
          <w:b/>
          <w:sz w:val="20"/>
        </w:rPr>
        <w:t xml:space="preserve">                                                                                            </w:t>
      </w:r>
      <w:r w:rsidR="00846604">
        <w:rPr>
          <w:rFonts w:ascii="Book Antiqua" w:hAnsi="Book Antiqua"/>
          <w:b/>
          <w:sz w:val="20"/>
        </w:rPr>
        <w:t xml:space="preserve">    </w:t>
      </w:r>
      <w:r w:rsidR="00F55822">
        <w:rPr>
          <w:rFonts w:ascii="Book Antiqua" w:hAnsi="Book Antiqua"/>
          <w:b/>
          <w:sz w:val="20"/>
        </w:rPr>
        <w:t xml:space="preserve">      </w:t>
      </w:r>
      <w:r w:rsidR="00846604">
        <w:rPr>
          <w:rFonts w:ascii="Book Antiqua" w:hAnsi="Book Antiqua"/>
          <w:b/>
          <w:sz w:val="20"/>
        </w:rPr>
        <w:t xml:space="preserve">      </w:t>
      </w:r>
      <w:r w:rsidR="00F55822">
        <w:rPr>
          <w:rFonts w:ascii="Book Antiqua" w:hAnsi="Book Antiqua"/>
          <w:b/>
          <w:sz w:val="20"/>
        </w:rPr>
        <w:t xml:space="preserve">Feb 05 </w:t>
      </w:r>
      <w:r>
        <w:rPr>
          <w:rFonts w:ascii="Book Antiqua" w:hAnsi="Book Antiqua"/>
          <w:b/>
          <w:sz w:val="20"/>
        </w:rPr>
        <w:t>to May 07</w:t>
      </w:r>
    </w:p>
    <w:p w14:paraId="6F392E26" w14:textId="77777777" w:rsidR="00F55A84" w:rsidRPr="00F55A84" w:rsidRDefault="00F55A84" w:rsidP="00F55A84">
      <w:pPr>
        <w:pStyle w:val="MessageHeader"/>
        <w:spacing w:after="0"/>
        <w:ind w:left="720" w:firstLine="0"/>
        <w:rPr>
          <w:rFonts w:ascii="Book Antiqua" w:hAnsi="Book Antiqua"/>
          <w:caps w:val="0"/>
          <w:sz w:val="20"/>
        </w:rPr>
      </w:pPr>
    </w:p>
    <w:p w14:paraId="7FAC4A1B" w14:textId="77777777" w:rsidR="00B20971" w:rsidRDefault="00B20971">
      <w:pPr>
        <w:pStyle w:val="Heading7"/>
        <w:pBdr>
          <w:bottom w:val="single" w:sz="4" w:space="1" w:color="auto"/>
        </w:pBdr>
        <w:spacing w:after="120"/>
        <w:jc w:val="center"/>
        <w:rPr>
          <w:rFonts w:ascii="Book Antiqua" w:hAnsi="Book Antiqua"/>
          <w:smallCaps/>
          <w:sz w:val="20"/>
        </w:rPr>
      </w:pPr>
      <w:r>
        <w:rPr>
          <w:rFonts w:ascii="Book Antiqua" w:hAnsi="Book Antiqua"/>
          <w:smallCaps/>
          <w:sz w:val="24"/>
        </w:rPr>
        <w:t>Education</w:t>
      </w:r>
    </w:p>
    <w:p w14:paraId="20BAA626" w14:textId="77777777" w:rsidR="00B20971" w:rsidRPr="00F21485" w:rsidRDefault="00B20971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Mansfield </w:t>
      </w:r>
      <w:r w:rsidRPr="00F21485">
        <w:rPr>
          <w:rFonts w:ascii="Book Antiqua" w:hAnsi="Book Antiqua"/>
          <w:b/>
        </w:rPr>
        <w:t xml:space="preserve">University, </w:t>
      </w:r>
      <w:r>
        <w:rPr>
          <w:rFonts w:ascii="Book Antiqua" w:hAnsi="Book Antiqua"/>
          <w:b/>
        </w:rPr>
        <w:t>Mansfield</w:t>
      </w:r>
      <w:r w:rsidRPr="00F21485">
        <w:rPr>
          <w:rFonts w:ascii="Book Antiqua" w:hAnsi="Book Antiqua"/>
          <w:b/>
        </w:rPr>
        <w:t xml:space="preserve">, Pennsylvania </w:t>
      </w:r>
    </w:p>
    <w:p w14:paraId="3384B29B" w14:textId="77777777" w:rsidR="00B20971" w:rsidRPr="00F21485" w:rsidRDefault="00B20971">
      <w:pPr>
        <w:pStyle w:val="Heading8"/>
        <w:rPr>
          <w:rFonts w:ascii="Book Antiqua" w:hAnsi="Book Antiqua"/>
          <w:b w:val="0"/>
          <w:sz w:val="22"/>
        </w:rPr>
      </w:pPr>
      <w:r w:rsidRPr="00F21485">
        <w:rPr>
          <w:rFonts w:ascii="Book Antiqua" w:hAnsi="Book Antiqua"/>
          <w:b w:val="0"/>
          <w:sz w:val="22"/>
        </w:rPr>
        <w:t>Business Adminis</w:t>
      </w:r>
      <w:r>
        <w:rPr>
          <w:rFonts w:ascii="Book Antiqua" w:hAnsi="Book Antiqua"/>
          <w:b w:val="0"/>
          <w:sz w:val="22"/>
        </w:rPr>
        <w:t>tration</w:t>
      </w:r>
    </w:p>
    <w:p w14:paraId="04C4C3FF" w14:textId="77777777" w:rsidR="00B20971" w:rsidRPr="00F21485" w:rsidRDefault="00B20971">
      <w:pPr>
        <w:rPr>
          <w:rFonts w:ascii="Book Antiqua" w:hAnsi="Book Antiqua"/>
          <w:sz w:val="24"/>
        </w:rPr>
      </w:pPr>
      <w:r w:rsidRPr="00F21485">
        <w:rPr>
          <w:rFonts w:ascii="Book Antiqua" w:hAnsi="Book Antiqua"/>
        </w:rPr>
        <w:t xml:space="preserve">Concentration: </w:t>
      </w:r>
      <w:r>
        <w:rPr>
          <w:rFonts w:ascii="Book Antiqua" w:hAnsi="Book Antiqua"/>
        </w:rPr>
        <w:t>Accounting</w:t>
      </w:r>
    </w:p>
    <w:p w14:paraId="0B9FBF65" w14:textId="77777777" w:rsidR="00B20971" w:rsidRPr="005A60BE" w:rsidRDefault="00B20971">
      <w:pPr>
        <w:rPr>
          <w:rFonts w:ascii="Book Antiqua" w:hAnsi="Book Antiqua"/>
          <w:sz w:val="16"/>
          <w:szCs w:val="16"/>
        </w:rPr>
      </w:pPr>
    </w:p>
    <w:p w14:paraId="0A7E2A2F" w14:textId="77777777" w:rsidR="00B20971" w:rsidRPr="00F21485" w:rsidRDefault="00B20971">
      <w:pPr>
        <w:rPr>
          <w:rFonts w:ascii="Book Antiqua" w:hAnsi="Book Antiqua"/>
          <w:b/>
        </w:rPr>
      </w:pPr>
      <w:smartTag w:uri="urn:schemas-microsoft-com:office:smarttags" w:element="State">
        <w:r>
          <w:rPr>
            <w:rFonts w:ascii="Book Antiqua" w:hAnsi="Book Antiqua"/>
            <w:b/>
          </w:rPr>
          <w:t>Keuka</w:t>
        </w:r>
      </w:smartTag>
      <w:r>
        <w:rPr>
          <w:rFonts w:ascii="Book Antiqua" w:hAnsi="Book Antiqua"/>
          <w:b/>
        </w:rPr>
        <w:t xml:space="preserve"> </w:t>
      </w:r>
      <w:smartTag w:uri="urn:schemas-microsoft-com:office:smarttags" w:element="State">
        <w:r>
          <w:rPr>
            <w:rFonts w:ascii="Book Antiqua" w:hAnsi="Book Antiqua"/>
            <w:b/>
          </w:rPr>
          <w:t>College</w:t>
        </w:r>
      </w:smartTag>
      <w:r>
        <w:rPr>
          <w:rFonts w:ascii="Book Antiqua" w:hAnsi="Book Antiqua"/>
          <w:b/>
        </w:rPr>
        <w:t xml:space="preserve">, </w:t>
      </w:r>
      <w:smartTag w:uri="urn:schemas-microsoft-com:office:smarttags" w:element="State">
        <w:smartTag w:uri="urn:schemas-microsoft-com:office:smarttags" w:element="State">
          <w:r>
            <w:rPr>
              <w:rFonts w:ascii="Book Antiqua" w:hAnsi="Book Antiqua"/>
              <w:b/>
            </w:rPr>
            <w:t>Keuka</w:t>
          </w:r>
        </w:smartTag>
        <w:r w:rsidRPr="00F21485">
          <w:rPr>
            <w:rFonts w:ascii="Book Antiqua" w:hAnsi="Book Antiqua"/>
            <w:b/>
          </w:rPr>
          <w:t xml:space="preserve">, </w:t>
        </w:r>
        <w:smartTag w:uri="urn:schemas-microsoft-com:office:smarttags" w:element="State">
          <w:r>
            <w:rPr>
              <w:rFonts w:ascii="Book Antiqua" w:hAnsi="Book Antiqua"/>
              <w:b/>
            </w:rPr>
            <w:t>New York</w:t>
          </w:r>
        </w:smartTag>
      </w:smartTag>
      <w:r w:rsidRPr="00F21485">
        <w:rPr>
          <w:rFonts w:ascii="Book Antiqua" w:hAnsi="Book Antiqua"/>
          <w:b/>
        </w:rPr>
        <w:t xml:space="preserve"> </w:t>
      </w:r>
    </w:p>
    <w:p w14:paraId="25251229" w14:textId="77777777" w:rsidR="00B20971" w:rsidRPr="00F21485" w:rsidRDefault="00B20971">
      <w:pPr>
        <w:rPr>
          <w:rFonts w:ascii="Book Antiqua" w:hAnsi="Book Antiqua"/>
        </w:rPr>
      </w:pPr>
      <w:r>
        <w:rPr>
          <w:rFonts w:ascii="Book Antiqua" w:hAnsi="Book Antiqua"/>
        </w:rPr>
        <w:t>Masters</w:t>
      </w:r>
      <w:r w:rsidRPr="00F21485">
        <w:rPr>
          <w:rFonts w:ascii="Book Antiqua" w:hAnsi="Book Antiqua"/>
        </w:rPr>
        <w:t xml:space="preserve"> of Science</w:t>
      </w:r>
    </w:p>
    <w:p w14:paraId="7B66873B" w14:textId="717115E6" w:rsidR="00884042" w:rsidRDefault="00B20971">
      <w:pPr>
        <w:rPr>
          <w:rFonts w:ascii="Book Antiqua" w:hAnsi="Book Antiqua"/>
        </w:rPr>
      </w:pPr>
      <w:r w:rsidRPr="00F21485">
        <w:rPr>
          <w:rFonts w:ascii="Book Antiqua" w:hAnsi="Book Antiqua"/>
        </w:rPr>
        <w:t xml:space="preserve">Major: </w:t>
      </w:r>
      <w:r>
        <w:rPr>
          <w:rFonts w:ascii="Book Antiqua" w:hAnsi="Book Antiqua"/>
        </w:rPr>
        <w:t>Organizational Management</w:t>
      </w:r>
    </w:p>
    <w:p w14:paraId="1A61FEAF" w14:textId="6FDEAAB7" w:rsidR="001900B1" w:rsidRDefault="001900B1">
      <w:pPr>
        <w:rPr>
          <w:rFonts w:ascii="Book Antiqua" w:hAnsi="Book Antiqua"/>
        </w:rPr>
      </w:pPr>
    </w:p>
    <w:p w14:paraId="079E66C0" w14:textId="342A1091" w:rsidR="001900B1" w:rsidRPr="00F21485" w:rsidRDefault="001900B1" w:rsidP="001900B1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Syracuse University, Syracuse</w:t>
      </w:r>
      <w:r w:rsidRPr="00F21485">
        <w:rPr>
          <w:rFonts w:ascii="Book Antiqua" w:hAnsi="Book Antiqua"/>
          <w:b/>
        </w:rPr>
        <w:t xml:space="preserve">, </w:t>
      </w:r>
      <w:r>
        <w:rPr>
          <w:rFonts w:ascii="Book Antiqua" w:hAnsi="Book Antiqua"/>
          <w:b/>
        </w:rPr>
        <w:t>New York</w:t>
      </w:r>
      <w:r w:rsidRPr="00F21485">
        <w:rPr>
          <w:rFonts w:ascii="Book Antiqua" w:hAnsi="Book Antiqua"/>
          <w:b/>
        </w:rPr>
        <w:t xml:space="preserve"> </w:t>
      </w:r>
    </w:p>
    <w:p w14:paraId="62D87C22" w14:textId="77777777" w:rsidR="001900B1" w:rsidRPr="00F21485" w:rsidRDefault="001900B1" w:rsidP="001900B1">
      <w:pPr>
        <w:rPr>
          <w:rFonts w:ascii="Book Antiqua" w:hAnsi="Book Antiqua"/>
        </w:rPr>
      </w:pPr>
      <w:r>
        <w:rPr>
          <w:rFonts w:ascii="Book Antiqua" w:hAnsi="Book Antiqua"/>
        </w:rPr>
        <w:t>Masters</w:t>
      </w:r>
      <w:r w:rsidRPr="00F21485">
        <w:rPr>
          <w:rFonts w:ascii="Book Antiqua" w:hAnsi="Book Antiqua"/>
        </w:rPr>
        <w:t xml:space="preserve"> of Science</w:t>
      </w:r>
    </w:p>
    <w:p w14:paraId="261F20E2" w14:textId="378F1822" w:rsidR="001900B1" w:rsidRDefault="001900B1" w:rsidP="001900B1">
      <w:pPr>
        <w:rPr>
          <w:rFonts w:ascii="Book Antiqua" w:hAnsi="Book Antiqua"/>
        </w:rPr>
      </w:pPr>
      <w:r w:rsidRPr="00F21485">
        <w:rPr>
          <w:rFonts w:ascii="Book Antiqua" w:hAnsi="Book Antiqua"/>
        </w:rPr>
        <w:t xml:space="preserve">Major: </w:t>
      </w:r>
      <w:r>
        <w:rPr>
          <w:rFonts w:ascii="Book Antiqua" w:hAnsi="Book Antiqua"/>
        </w:rPr>
        <w:t>Applied Data Science</w:t>
      </w:r>
    </w:p>
    <w:p w14:paraId="542A251D" w14:textId="77777777" w:rsidR="001900B1" w:rsidRDefault="001900B1">
      <w:pPr>
        <w:rPr>
          <w:rFonts w:ascii="Book Antiqua" w:hAnsi="Book Antiqua"/>
        </w:rPr>
      </w:pPr>
    </w:p>
    <w:p w14:paraId="0F990602" w14:textId="77777777" w:rsidR="00376170" w:rsidRPr="00376170" w:rsidRDefault="00376170" w:rsidP="00376170">
      <w:pPr>
        <w:pStyle w:val="Heading7"/>
        <w:pBdr>
          <w:bottom w:val="single" w:sz="4" w:space="1" w:color="auto"/>
        </w:pBdr>
        <w:spacing w:after="120"/>
        <w:jc w:val="center"/>
        <w:rPr>
          <w:rFonts w:ascii="Book Antiqua" w:hAnsi="Book Antiqua"/>
          <w:smallCaps/>
          <w:sz w:val="24"/>
        </w:rPr>
      </w:pPr>
      <w:r>
        <w:rPr>
          <w:rFonts w:ascii="Book Antiqua" w:hAnsi="Book Antiqua"/>
          <w:smallCaps/>
          <w:sz w:val="24"/>
        </w:rPr>
        <w:t>Certification</w:t>
      </w:r>
    </w:p>
    <w:p w14:paraId="7C883086" w14:textId="6E8B5120" w:rsidR="00B20971" w:rsidRPr="004C3482" w:rsidRDefault="00376170" w:rsidP="0010390A">
      <w:pPr>
        <w:pStyle w:val="ListParagraph"/>
        <w:numPr>
          <w:ilvl w:val="0"/>
          <w:numId w:val="20"/>
        </w:numPr>
        <w:rPr>
          <w:rFonts w:ascii="Book Antiqua" w:hAnsi="Book Antiqua"/>
        </w:rPr>
      </w:pPr>
      <w:r w:rsidRPr="004C3482">
        <w:rPr>
          <w:rFonts w:ascii="Book Antiqua" w:hAnsi="Book Antiqua"/>
        </w:rPr>
        <w:t>Certified Mana</w:t>
      </w:r>
      <w:r w:rsidR="00E76BE9" w:rsidRPr="004C3482">
        <w:rPr>
          <w:rFonts w:ascii="Book Antiqua" w:hAnsi="Book Antiqua"/>
        </w:rPr>
        <w:t>gement Accountant (CMA 2014)</w:t>
      </w:r>
    </w:p>
    <w:sectPr w:rsidR="00B20971" w:rsidRPr="004C3482" w:rsidSect="00524EE6">
      <w:pgSz w:w="12240" w:h="15840"/>
      <w:pgMar w:top="360" w:right="907" w:bottom="446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B0A"/>
    <w:multiLevelType w:val="hybridMultilevel"/>
    <w:tmpl w:val="2E921E58"/>
    <w:lvl w:ilvl="0" w:tplc="1A8A7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840F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74F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A0FE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72BD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6CC1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69A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26E9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1CF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EE7"/>
    <w:multiLevelType w:val="hybridMultilevel"/>
    <w:tmpl w:val="9878D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B6E9E"/>
    <w:multiLevelType w:val="hybridMultilevel"/>
    <w:tmpl w:val="0894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720F9"/>
    <w:multiLevelType w:val="hybridMultilevel"/>
    <w:tmpl w:val="6DE425CE"/>
    <w:lvl w:ilvl="0" w:tplc="7A5A36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25C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4E7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6B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A23D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F521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0CA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8C7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6CCB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40356"/>
    <w:multiLevelType w:val="hybridMultilevel"/>
    <w:tmpl w:val="59707E24"/>
    <w:lvl w:ilvl="0" w:tplc="C3A87F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782A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2E9E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143F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CA8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24C3D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6E9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EAF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1CC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45BC"/>
    <w:multiLevelType w:val="hybridMultilevel"/>
    <w:tmpl w:val="12082A68"/>
    <w:lvl w:ilvl="0" w:tplc="97704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6C7F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DCE3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B4F6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EA77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6E9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4E6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1A5A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9048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127F4"/>
    <w:multiLevelType w:val="hybridMultilevel"/>
    <w:tmpl w:val="F9B05EB6"/>
    <w:lvl w:ilvl="0" w:tplc="214243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7E36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A829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CCF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7257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ECD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8CD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CEAA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663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E0796"/>
    <w:multiLevelType w:val="hybridMultilevel"/>
    <w:tmpl w:val="74F0A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572C1"/>
    <w:multiLevelType w:val="hybridMultilevel"/>
    <w:tmpl w:val="CBB67C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54558"/>
    <w:multiLevelType w:val="multilevel"/>
    <w:tmpl w:val="1952C406"/>
    <w:lvl w:ilvl="0">
      <w:start w:val="1"/>
      <w:numFmt w:val="upperRoman"/>
      <w:pStyle w:val="Header"/>
      <w:isLgl/>
      <w:suff w:val="space"/>
      <w:lvlText w:val="Section %1 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2"/>
      </w:rPr>
    </w:lvl>
    <w:lvl w:ilvl="1">
      <w:start w:val="1"/>
      <w:numFmt w:val="decimal"/>
      <w:pStyle w:val="Heading1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2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2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2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  <w:b w:val="0"/>
        <w:i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0" w15:restartNumberingAfterBreak="0">
    <w:nsid w:val="49FC047D"/>
    <w:multiLevelType w:val="hybridMultilevel"/>
    <w:tmpl w:val="81D8A81C"/>
    <w:lvl w:ilvl="0" w:tplc="6882D5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0EBE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74E3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0625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785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E04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6A1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5004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7AE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6BB1"/>
    <w:multiLevelType w:val="hybridMultilevel"/>
    <w:tmpl w:val="A3100CE2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50121064"/>
    <w:multiLevelType w:val="hybridMultilevel"/>
    <w:tmpl w:val="0C047B64"/>
    <w:lvl w:ilvl="0" w:tplc="9CF018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6E9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B229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5C2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7E41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FC2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8E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5467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4B89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A2D7A"/>
    <w:multiLevelType w:val="hybridMultilevel"/>
    <w:tmpl w:val="A7EA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475BC"/>
    <w:multiLevelType w:val="hybridMultilevel"/>
    <w:tmpl w:val="FA84631E"/>
    <w:lvl w:ilvl="0" w:tplc="146A92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28D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F007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69E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85C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32F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669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3A0F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FC0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B1D9C"/>
    <w:multiLevelType w:val="hybridMultilevel"/>
    <w:tmpl w:val="1E225E8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FD1C76"/>
    <w:multiLevelType w:val="hybridMultilevel"/>
    <w:tmpl w:val="04C0A7B8"/>
    <w:lvl w:ilvl="0" w:tplc="AC64F6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D652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BE20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E3A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9E6A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7C6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81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4C90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2833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06343"/>
    <w:multiLevelType w:val="hybridMultilevel"/>
    <w:tmpl w:val="84D695A0"/>
    <w:lvl w:ilvl="0" w:tplc="7E5273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E812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92BA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FABF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AE7F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B88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61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96BA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B41E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749B3"/>
    <w:multiLevelType w:val="hybridMultilevel"/>
    <w:tmpl w:val="45E6DA02"/>
    <w:lvl w:ilvl="0" w:tplc="284EC0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6063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D44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8E5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C471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32B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DEA2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1C17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16001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B2701"/>
    <w:multiLevelType w:val="hybridMultilevel"/>
    <w:tmpl w:val="90D0068C"/>
    <w:lvl w:ilvl="0" w:tplc="44B68A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20" w15:restartNumberingAfterBreak="0">
    <w:nsid w:val="79116179"/>
    <w:multiLevelType w:val="hybridMultilevel"/>
    <w:tmpl w:val="4310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30277"/>
    <w:multiLevelType w:val="multilevel"/>
    <w:tmpl w:val="58B6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F6695"/>
    <w:multiLevelType w:val="hybridMultilevel"/>
    <w:tmpl w:val="63D8F284"/>
    <w:lvl w:ilvl="0" w:tplc="02DABE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B98A83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DA2A1B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8CA81B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112879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112DC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185E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FDC38B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C621A4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0"/>
  </w:num>
  <w:num w:numId="5">
    <w:abstractNumId w:val="8"/>
  </w:num>
  <w:num w:numId="6">
    <w:abstractNumId w:val="18"/>
  </w:num>
  <w:num w:numId="7">
    <w:abstractNumId w:val="3"/>
  </w:num>
  <w:num w:numId="8">
    <w:abstractNumId w:val="10"/>
  </w:num>
  <w:num w:numId="9">
    <w:abstractNumId w:val="6"/>
  </w:num>
  <w:num w:numId="10">
    <w:abstractNumId w:val="17"/>
  </w:num>
  <w:num w:numId="11">
    <w:abstractNumId w:val="12"/>
  </w:num>
  <w:num w:numId="12">
    <w:abstractNumId w:val="5"/>
  </w:num>
  <w:num w:numId="13">
    <w:abstractNumId w:val="4"/>
  </w:num>
  <w:num w:numId="14">
    <w:abstractNumId w:val="16"/>
  </w:num>
  <w:num w:numId="15">
    <w:abstractNumId w:val="14"/>
  </w:num>
  <w:num w:numId="16">
    <w:abstractNumId w:val="22"/>
  </w:num>
  <w:num w:numId="17">
    <w:abstractNumId w:val="19"/>
  </w:num>
  <w:num w:numId="18">
    <w:abstractNumId w:val="15"/>
  </w:num>
  <w:num w:numId="19">
    <w:abstractNumId w:val="20"/>
  </w:num>
  <w:num w:numId="20">
    <w:abstractNumId w:val="1"/>
  </w:num>
  <w:num w:numId="21">
    <w:abstractNumId w:val="7"/>
  </w:num>
  <w:num w:numId="22">
    <w:abstractNumId w:val="2"/>
  </w:num>
  <w:num w:numId="23">
    <w:abstractNumId w:val="11"/>
  </w:num>
  <w:num w:numId="24">
    <w:abstractNumId w:val="13"/>
  </w:num>
  <w:num w:numId="25">
    <w:abstractNumId w:val="11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DD3"/>
    <w:rsid w:val="000026C4"/>
    <w:rsid w:val="00005D4B"/>
    <w:rsid w:val="0001116D"/>
    <w:rsid w:val="0001139C"/>
    <w:rsid w:val="00012825"/>
    <w:rsid w:val="0001463D"/>
    <w:rsid w:val="000167F3"/>
    <w:rsid w:val="000261BF"/>
    <w:rsid w:val="00026AB3"/>
    <w:rsid w:val="00032D29"/>
    <w:rsid w:val="00033C74"/>
    <w:rsid w:val="0004744B"/>
    <w:rsid w:val="00053614"/>
    <w:rsid w:val="00074FFE"/>
    <w:rsid w:val="00075062"/>
    <w:rsid w:val="000754EB"/>
    <w:rsid w:val="00081728"/>
    <w:rsid w:val="00091D08"/>
    <w:rsid w:val="000B14DE"/>
    <w:rsid w:val="000C36B4"/>
    <w:rsid w:val="000D20E3"/>
    <w:rsid w:val="000D4B36"/>
    <w:rsid w:val="000E29D3"/>
    <w:rsid w:val="000E2F05"/>
    <w:rsid w:val="000E6F03"/>
    <w:rsid w:val="000F00C3"/>
    <w:rsid w:val="000F14BE"/>
    <w:rsid w:val="0010390A"/>
    <w:rsid w:val="00117362"/>
    <w:rsid w:val="00124DDD"/>
    <w:rsid w:val="00124ECE"/>
    <w:rsid w:val="00126DE5"/>
    <w:rsid w:val="001278B9"/>
    <w:rsid w:val="00141821"/>
    <w:rsid w:val="00154B6E"/>
    <w:rsid w:val="00160F47"/>
    <w:rsid w:val="00162FAF"/>
    <w:rsid w:val="00165446"/>
    <w:rsid w:val="0017200A"/>
    <w:rsid w:val="001821DE"/>
    <w:rsid w:val="001900B1"/>
    <w:rsid w:val="001966C3"/>
    <w:rsid w:val="001A0272"/>
    <w:rsid w:val="001B1B3D"/>
    <w:rsid w:val="001C71F7"/>
    <w:rsid w:val="001D2085"/>
    <w:rsid w:val="001D287E"/>
    <w:rsid w:val="001E5E90"/>
    <w:rsid w:val="00216F3C"/>
    <w:rsid w:val="0022029E"/>
    <w:rsid w:val="0022094C"/>
    <w:rsid w:val="002352EE"/>
    <w:rsid w:val="00237D02"/>
    <w:rsid w:val="00241E8F"/>
    <w:rsid w:val="00255C2E"/>
    <w:rsid w:val="00255CA3"/>
    <w:rsid w:val="00280BCD"/>
    <w:rsid w:val="00281F4B"/>
    <w:rsid w:val="0029450C"/>
    <w:rsid w:val="002A4E47"/>
    <w:rsid w:val="002B6EE5"/>
    <w:rsid w:val="002B6FD9"/>
    <w:rsid w:val="002C0BDF"/>
    <w:rsid w:val="002C289F"/>
    <w:rsid w:val="002D513A"/>
    <w:rsid w:val="002E256F"/>
    <w:rsid w:val="002E3429"/>
    <w:rsid w:val="002E655C"/>
    <w:rsid w:val="002F6BE5"/>
    <w:rsid w:val="003015F2"/>
    <w:rsid w:val="0030576D"/>
    <w:rsid w:val="00315842"/>
    <w:rsid w:val="00321F2D"/>
    <w:rsid w:val="00334140"/>
    <w:rsid w:val="00342EF3"/>
    <w:rsid w:val="00357495"/>
    <w:rsid w:val="00357EF4"/>
    <w:rsid w:val="0036648D"/>
    <w:rsid w:val="0037606A"/>
    <w:rsid w:val="00376170"/>
    <w:rsid w:val="00386A69"/>
    <w:rsid w:val="0039118E"/>
    <w:rsid w:val="003A58E7"/>
    <w:rsid w:val="003C3EF5"/>
    <w:rsid w:val="003F162A"/>
    <w:rsid w:val="003F4396"/>
    <w:rsid w:val="003F495F"/>
    <w:rsid w:val="0040526F"/>
    <w:rsid w:val="00412FCE"/>
    <w:rsid w:val="00414CC8"/>
    <w:rsid w:val="004326E2"/>
    <w:rsid w:val="004510E6"/>
    <w:rsid w:val="00453996"/>
    <w:rsid w:val="00455625"/>
    <w:rsid w:val="0048210F"/>
    <w:rsid w:val="004903FE"/>
    <w:rsid w:val="004B1942"/>
    <w:rsid w:val="004B379E"/>
    <w:rsid w:val="004B4D98"/>
    <w:rsid w:val="004C3482"/>
    <w:rsid w:val="004C3900"/>
    <w:rsid w:val="004D3173"/>
    <w:rsid w:val="004D3FE4"/>
    <w:rsid w:val="004E3AE4"/>
    <w:rsid w:val="004F5FFC"/>
    <w:rsid w:val="004F78CA"/>
    <w:rsid w:val="0050004B"/>
    <w:rsid w:val="005003F7"/>
    <w:rsid w:val="00501B07"/>
    <w:rsid w:val="005027CE"/>
    <w:rsid w:val="0051629F"/>
    <w:rsid w:val="00524EE6"/>
    <w:rsid w:val="00530ADD"/>
    <w:rsid w:val="005365F1"/>
    <w:rsid w:val="005411DF"/>
    <w:rsid w:val="00554343"/>
    <w:rsid w:val="005744E8"/>
    <w:rsid w:val="00575188"/>
    <w:rsid w:val="00576B3A"/>
    <w:rsid w:val="00582F64"/>
    <w:rsid w:val="00583BD0"/>
    <w:rsid w:val="005A21D7"/>
    <w:rsid w:val="005A60BE"/>
    <w:rsid w:val="005D1CA7"/>
    <w:rsid w:val="005D272C"/>
    <w:rsid w:val="005E07ED"/>
    <w:rsid w:val="005F78C6"/>
    <w:rsid w:val="006040FD"/>
    <w:rsid w:val="00605FEC"/>
    <w:rsid w:val="00613D0A"/>
    <w:rsid w:val="00617B72"/>
    <w:rsid w:val="00656EE0"/>
    <w:rsid w:val="00657963"/>
    <w:rsid w:val="006616EE"/>
    <w:rsid w:val="0066241A"/>
    <w:rsid w:val="006668A8"/>
    <w:rsid w:val="00670003"/>
    <w:rsid w:val="00674262"/>
    <w:rsid w:val="006753FE"/>
    <w:rsid w:val="00675E79"/>
    <w:rsid w:val="006A5545"/>
    <w:rsid w:val="006B0ACF"/>
    <w:rsid w:val="006B1AB8"/>
    <w:rsid w:val="006B6811"/>
    <w:rsid w:val="006C5C18"/>
    <w:rsid w:val="006D08F4"/>
    <w:rsid w:val="006D6862"/>
    <w:rsid w:val="006F46BA"/>
    <w:rsid w:val="0070793A"/>
    <w:rsid w:val="00711622"/>
    <w:rsid w:val="00716398"/>
    <w:rsid w:val="0072088D"/>
    <w:rsid w:val="007370A2"/>
    <w:rsid w:val="007407CF"/>
    <w:rsid w:val="0074533F"/>
    <w:rsid w:val="00751E29"/>
    <w:rsid w:val="00756EBB"/>
    <w:rsid w:val="007612F8"/>
    <w:rsid w:val="0076200A"/>
    <w:rsid w:val="00763939"/>
    <w:rsid w:val="00764C6D"/>
    <w:rsid w:val="00767BF4"/>
    <w:rsid w:val="0077388C"/>
    <w:rsid w:val="007A7DA9"/>
    <w:rsid w:val="007B58A3"/>
    <w:rsid w:val="007C1BBE"/>
    <w:rsid w:val="007C5211"/>
    <w:rsid w:val="007D4A29"/>
    <w:rsid w:val="007D4F4A"/>
    <w:rsid w:val="007F52D8"/>
    <w:rsid w:val="0080220B"/>
    <w:rsid w:val="00810C73"/>
    <w:rsid w:val="00810E1D"/>
    <w:rsid w:val="0081111A"/>
    <w:rsid w:val="00811E34"/>
    <w:rsid w:val="008122C8"/>
    <w:rsid w:val="008201AB"/>
    <w:rsid w:val="00825DD2"/>
    <w:rsid w:val="00831BC9"/>
    <w:rsid w:val="00834482"/>
    <w:rsid w:val="0083786C"/>
    <w:rsid w:val="00846604"/>
    <w:rsid w:val="008602B8"/>
    <w:rsid w:val="00862796"/>
    <w:rsid w:val="0086735B"/>
    <w:rsid w:val="008727A2"/>
    <w:rsid w:val="00873FB3"/>
    <w:rsid w:val="00884042"/>
    <w:rsid w:val="008851E4"/>
    <w:rsid w:val="00887446"/>
    <w:rsid w:val="0089029B"/>
    <w:rsid w:val="008A1835"/>
    <w:rsid w:val="008A1D12"/>
    <w:rsid w:val="008B644C"/>
    <w:rsid w:val="008E1EE8"/>
    <w:rsid w:val="008E26F0"/>
    <w:rsid w:val="008E2A70"/>
    <w:rsid w:val="008E604B"/>
    <w:rsid w:val="0090194A"/>
    <w:rsid w:val="00902A6D"/>
    <w:rsid w:val="00904CAB"/>
    <w:rsid w:val="00915E19"/>
    <w:rsid w:val="0091676A"/>
    <w:rsid w:val="009249FF"/>
    <w:rsid w:val="00925A95"/>
    <w:rsid w:val="00930D06"/>
    <w:rsid w:val="00933FF4"/>
    <w:rsid w:val="00941AD4"/>
    <w:rsid w:val="00942019"/>
    <w:rsid w:val="00963AA9"/>
    <w:rsid w:val="009929B0"/>
    <w:rsid w:val="00997330"/>
    <w:rsid w:val="00997F2E"/>
    <w:rsid w:val="009C0D9B"/>
    <w:rsid w:val="009C1847"/>
    <w:rsid w:val="009C3175"/>
    <w:rsid w:val="009C3548"/>
    <w:rsid w:val="009E0043"/>
    <w:rsid w:val="009E626C"/>
    <w:rsid w:val="00A07543"/>
    <w:rsid w:val="00A11A9A"/>
    <w:rsid w:val="00A2352E"/>
    <w:rsid w:val="00A2485E"/>
    <w:rsid w:val="00A36B87"/>
    <w:rsid w:val="00A3702B"/>
    <w:rsid w:val="00A375B4"/>
    <w:rsid w:val="00A41EB8"/>
    <w:rsid w:val="00A4769F"/>
    <w:rsid w:val="00A63694"/>
    <w:rsid w:val="00A81F13"/>
    <w:rsid w:val="00A965B8"/>
    <w:rsid w:val="00AA6308"/>
    <w:rsid w:val="00AB76C7"/>
    <w:rsid w:val="00AD7950"/>
    <w:rsid w:val="00AF65C5"/>
    <w:rsid w:val="00B06A51"/>
    <w:rsid w:val="00B10B3F"/>
    <w:rsid w:val="00B11A4B"/>
    <w:rsid w:val="00B20971"/>
    <w:rsid w:val="00B2688B"/>
    <w:rsid w:val="00B30580"/>
    <w:rsid w:val="00B40AF8"/>
    <w:rsid w:val="00B4161D"/>
    <w:rsid w:val="00B4259A"/>
    <w:rsid w:val="00B51BB8"/>
    <w:rsid w:val="00B51DA2"/>
    <w:rsid w:val="00B547F7"/>
    <w:rsid w:val="00B55B95"/>
    <w:rsid w:val="00B61295"/>
    <w:rsid w:val="00B62C04"/>
    <w:rsid w:val="00B806F8"/>
    <w:rsid w:val="00B91161"/>
    <w:rsid w:val="00B9507B"/>
    <w:rsid w:val="00BB5D09"/>
    <w:rsid w:val="00BB7768"/>
    <w:rsid w:val="00BC0BD2"/>
    <w:rsid w:val="00BC7EB7"/>
    <w:rsid w:val="00BD1EAD"/>
    <w:rsid w:val="00BE04B2"/>
    <w:rsid w:val="00BE11AC"/>
    <w:rsid w:val="00BF2AA4"/>
    <w:rsid w:val="00BF62EB"/>
    <w:rsid w:val="00C02AFE"/>
    <w:rsid w:val="00C03E3F"/>
    <w:rsid w:val="00C203F5"/>
    <w:rsid w:val="00C217A3"/>
    <w:rsid w:val="00C25B86"/>
    <w:rsid w:val="00C35024"/>
    <w:rsid w:val="00C35C07"/>
    <w:rsid w:val="00C52637"/>
    <w:rsid w:val="00C5554D"/>
    <w:rsid w:val="00C5787A"/>
    <w:rsid w:val="00C578F5"/>
    <w:rsid w:val="00C67DC1"/>
    <w:rsid w:val="00C732FE"/>
    <w:rsid w:val="00C74736"/>
    <w:rsid w:val="00C81EB0"/>
    <w:rsid w:val="00C8556C"/>
    <w:rsid w:val="00C957E1"/>
    <w:rsid w:val="00CA691C"/>
    <w:rsid w:val="00CB61C4"/>
    <w:rsid w:val="00CC2DA2"/>
    <w:rsid w:val="00CC40AF"/>
    <w:rsid w:val="00CC4C96"/>
    <w:rsid w:val="00CD47F4"/>
    <w:rsid w:val="00CE2E26"/>
    <w:rsid w:val="00CF491C"/>
    <w:rsid w:val="00CF591A"/>
    <w:rsid w:val="00D1434E"/>
    <w:rsid w:val="00D20C2D"/>
    <w:rsid w:val="00D226F8"/>
    <w:rsid w:val="00D311B7"/>
    <w:rsid w:val="00D355A4"/>
    <w:rsid w:val="00D5383B"/>
    <w:rsid w:val="00D75E07"/>
    <w:rsid w:val="00D76671"/>
    <w:rsid w:val="00D77482"/>
    <w:rsid w:val="00D827F0"/>
    <w:rsid w:val="00D83AB2"/>
    <w:rsid w:val="00D8792B"/>
    <w:rsid w:val="00D94DBB"/>
    <w:rsid w:val="00DA0F0E"/>
    <w:rsid w:val="00DB1F09"/>
    <w:rsid w:val="00DB4BFA"/>
    <w:rsid w:val="00DB7DC9"/>
    <w:rsid w:val="00DC25B5"/>
    <w:rsid w:val="00DC6A31"/>
    <w:rsid w:val="00DD66DD"/>
    <w:rsid w:val="00DD76F9"/>
    <w:rsid w:val="00DF6540"/>
    <w:rsid w:val="00E03DBA"/>
    <w:rsid w:val="00E05595"/>
    <w:rsid w:val="00E1512F"/>
    <w:rsid w:val="00E16612"/>
    <w:rsid w:val="00E2428D"/>
    <w:rsid w:val="00E364B4"/>
    <w:rsid w:val="00E37D74"/>
    <w:rsid w:val="00E50DD3"/>
    <w:rsid w:val="00E673C6"/>
    <w:rsid w:val="00E71A45"/>
    <w:rsid w:val="00E76BE9"/>
    <w:rsid w:val="00E96230"/>
    <w:rsid w:val="00EB1BA9"/>
    <w:rsid w:val="00EB5060"/>
    <w:rsid w:val="00EC6559"/>
    <w:rsid w:val="00ED4A6E"/>
    <w:rsid w:val="00ED76BA"/>
    <w:rsid w:val="00EF4959"/>
    <w:rsid w:val="00EF7242"/>
    <w:rsid w:val="00F0053A"/>
    <w:rsid w:val="00F121B5"/>
    <w:rsid w:val="00F21485"/>
    <w:rsid w:val="00F23595"/>
    <w:rsid w:val="00F3196F"/>
    <w:rsid w:val="00F50922"/>
    <w:rsid w:val="00F55822"/>
    <w:rsid w:val="00F55A84"/>
    <w:rsid w:val="00F67AD8"/>
    <w:rsid w:val="00F723CA"/>
    <w:rsid w:val="00F9132C"/>
    <w:rsid w:val="00FA192C"/>
    <w:rsid w:val="00FC3131"/>
    <w:rsid w:val="00FD2447"/>
    <w:rsid w:val="00FE34CD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D0339AB"/>
  <w15:docId w15:val="{8F58CEC7-415C-46FB-9322-DA43AB83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DC1"/>
    <w:rPr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67DC1"/>
    <w:pPr>
      <w:keepNext/>
      <w:numPr>
        <w:ilvl w:val="1"/>
        <w:numId w:val="3"/>
      </w:numPr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67DC1"/>
    <w:pPr>
      <w:keepNext/>
      <w:spacing w:before="240" w:after="60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C67DC1"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C67DC1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C67DC1"/>
    <w:p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C67DC1"/>
    <w:pPr>
      <w:spacing w:before="240" w:after="6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C67DC1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67DC1"/>
    <w:pPr>
      <w:keepNext/>
      <w:outlineLvl w:val="7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3448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83448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834482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834482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834482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834482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834482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834482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C67DC1"/>
    <w:pPr>
      <w:numPr>
        <w:numId w:val="3"/>
      </w:numPr>
      <w:tabs>
        <w:tab w:val="center" w:pos="4320"/>
        <w:tab w:val="right" w:pos="8640"/>
      </w:tabs>
      <w:spacing w:before="120" w:after="120"/>
    </w:pPr>
    <w:rPr>
      <w:b/>
    </w:rPr>
  </w:style>
  <w:style w:type="character" w:customStyle="1" w:styleId="HeaderChar">
    <w:name w:val="Header Char"/>
    <w:link w:val="Header"/>
    <w:uiPriority w:val="99"/>
    <w:semiHidden/>
    <w:locked/>
    <w:rsid w:val="00834482"/>
    <w:rPr>
      <w:rFonts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C67DC1"/>
    <w:pPr>
      <w:jc w:val="center"/>
    </w:pPr>
    <w:rPr>
      <w:b/>
      <w:bCs/>
      <w:sz w:val="38"/>
    </w:rPr>
  </w:style>
  <w:style w:type="character" w:customStyle="1" w:styleId="TitleChar">
    <w:name w:val="Title Char"/>
    <w:link w:val="Title"/>
    <w:uiPriority w:val="99"/>
    <w:locked/>
    <w:rsid w:val="00834482"/>
    <w:rPr>
      <w:rFonts w:ascii="Cambria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C67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34482"/>
    <w:rPr>
      <w:rFonts w:cs="Times New Roman"/>
      <w:sz w:val="2"/>
    </w:rPr>
  </w:style>
  <w:style w:type="paragraph" w:styleId="MessageHeader">
    <w:name w:val="Message Header"/>
    <w:basedOn w:val="BodyText"/>
    <w:link w:val="MessageHeaderChar"/>
    <w:uiPriority w:val="99"/>
    <w:rsid w:val="00C67DC1"/>
    <w:pPr>
      <w:keepLines/>
      <w:spacing w:line="240" w:lineRule="atLeast"/>
      <w:ind w:left="1080" w:hanging="1080"/>
    </w:pPr>
    <w:rPr>
      <w:rFonts w:ascii="Garamond" w:hAnsi="Garamond"/>
      <w:caps/>
      <w:sz w:val="18"/>
    </w:rPr>
  </w:style>
  <w:style w:type="character" w:customStyle="1" w:styleId="MessageHeaderChar">
    <w:name w:val="Message Header Char"/>
    <w:link w:val="MessageHeader"/>
    <w:uiPriority w:val="99"/>
    <w:semiHidden/>
    <w:locked/>
    <w:rsid w:val="00834482"/>
    <w:rPr>
      <w:rFonts w:ascii="Cambria" w:hAnsi="Cambria" w:cs="Times New Roman"/>
      <w:sz w:val="24"/>
      <w:szCs w:val="24"/>
      <w:shd w:val="pct20" w:color="auto" w:fill="auto"/>
    </w:rPr>
  </w:style>
  <w:style w:type="paragraph" w:styleId="BodyText">
    <w:name w:val="Body Text"/>
    <w:basedOn w:val="Normal"/>
    <w:link w:val="BodyTextChar"/>
    <w:uiPriority w:val="99"/>
    <w:rsid w:val="00C67DC1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834482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76BE9"/>
    <w:pPr>
      <w:ind w:left="720"/>
      <w:contextualSpacing/>
    </w:pPr>
  </w:style>
  <w:style w:type="paragraph" w:customStyle="1" w:styleId="detailswbullets1">
    <w:name w:val="details w/bullets 1"/>
    <w:basedOn w:val="Normal"/>
    <w:link w:val="detailswbullets1Char"/>
    <w:rsid w:val="00BB7768"/>
    <w:pPr>
      <w:numPr>
        <w:numId w:val="23"/>
      </w:numPr>
    </w:pPr>
    <w:rPr>
      <w:sz w:val="20"/>
      <w:szCs w:val="24"/>
    </w:rPr>
  </w:style>
  <w:style w:type="character" w:customStyle="1" w:styleId="detailswbullets1Char">
    <w:name w:val="details w/bullets 1 Char"/>
    <w:link w:val="detailswbullets1"/>
    <w:rsid w:val="00BB776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M</vt:lpstr>
    </vt:vector>
  </TitlesOfParts>
  <Company>Johnson &amp; Johnson</Company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M</dc:title>
  <dc:subject/>
  <dc:creator>John Dougherty</dc:creator>
  <cp:keywords/>
  <dc:description/>
  <cp:lastModifiedBy>Champion, Anthony [DPYUS]</cp:lastModifiedBy>
  <cp:revision>2</cp:revision>
  <cp:lastPrinted>2018-02-07T22:11:00Z</cp:lastPrinted>
  <dcterms:created xsi:type="dcterms:W3CDTF">2022-03-08T18:12:00Z</dcterms:created>
  <dcterms:modified xsi:type="dcterms:W3CDTF">2022-03-08T18:12:00Z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1897838723</vt:i4>
  </property>
  <property fmtid="{D5CDD505-2E9C-101B-9397-08002B2CF9AE}" pid="3" name="_EmailSubject">
    <vt:lpwstr>Resume</vt:lpwstr>
  </property>
  <property fmtid="{D5CDD505-2E9C-101B-9397-08002B2CF9AE}" pid="4" name="_AuthorEmail">
    <vt:lpwstr>jdougherty@viasyshc.com</vt:lpwstr>
  </property>
  <property fmtid="{D5CDD505-2E9C-101B-9397-08002B2CF9AE}" pid="5" name="_AuthorEmailDisplayName">
    <vt:lpwstr>Dougherty, John M.</vt:lpwstr>
  </property>
  <property fmtid="{D5CDD505-2E9C-101B-9397-08002B2CF9AE}" pid="6" name="_PreviousAdHocReviewCycleID">
    <vt:i4>347792375</vt:i4>
  </property>
  <property fmtid="{D5CDD505-2E9C-101B-9397-08002B2CF9AE}" pid="7" name="_ReviewingToolsShownOnce">
    <vt:lpwstr/>
  </property>
</Properties>
</file>