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B0660A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0545D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2B945B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0545D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31971B5" w:rsidR="00173A24" w:rsidRPr="0070545D" w:rsidRDefault="009526BB" w:rsidP="0070545D">
      <w:r>
        <w:t>Answer:</w:t>
      </w:r>
      <w:r w:rsidR="0070545D">
        <w:t xml:space="preserve"> Helps organize code, makes it easier to style particular parts </w:t>
      </w:r>
      <w:proofErr w:type="spellStart"/>
      <w:r w:rsidR="0070545D">
        <w:t>od</w:t>
      </w:r>
      <w:proofErr w:type="spellEnd"/>
      <w:r w:rsidR="0070545D">
        <w:t xml:space="preserve"> the page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4DF624F" w14:textId="26BDAA0F" w:rsidR="0070545D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0545D">
        <w:rPr>
          <w:rFonts w:ascii="Muli" w:eastAsia="Muli" w:hAnsi="Muli" w:cs="Muli"/>
          <w:sz w:val="24"/>
          <w:szCs w:val="24"/>
          <w:u w:val="single"/>
        </w:rPr>
        <w:t>Relative positioning takes in consideration the whole page and adjusts its position if required.</w:t>
      </w:r>
    </w:p>
    <w:p w14:paraId="41F176EE" w14:textId="43321F16" w:rsidR="0070545D" w:rsidRDefault="0070545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25" w14:textId="1729EDD5" w:rsidR="00173A24" w:rsidRDefault="0070545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Absolute positioning; positions exactly where it is told to  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3E95BA6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1CD9D6" w14:textId="11232F73" w:rsidR="0070545D" w:rsidRDefault="007054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Sets transparency level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5A41FE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70545D">
        <w:rPr>
          <w:rFonts w:ascii="Muli" w:eastAsia="Muli" w:hAnsi="Muli" w:cs="Muli"/>
          <w:sz w:val="24"/>
          <w:szCs w:val="24"/>
          <w:u w:val="single"/>
        </w:rPr>
        <w:t>JSX(</w:t>
      </w:r>
      <w:proofErr w:type="gramEnd"/>
      <w:r w:rsidR="0070545D">
        <w:rPr>
          <w:rFonts w:ascii="Muli" w:eastAsia="Muli" w:hAnsi="Muli" w:cs="Muli"/>
          <w:sz w:val="24"/>
          <w:szCs w:val="24"/>
          <w:u w:val="single"/>
        </w:rPr>
        <w:t>Java Script+ HTML)</w:t>
      </w:r>
    </w:p>
    <w:p w14:paraId="5407ADD1" w14:textId="77777777" w:rsidR="0070545D" w:rsidRDefault="0070545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B8CAA5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0545D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47F749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F3318">
        <w:rPr>
          <w:rFonts w:ascii="Muli" w:eastAsia="Muli" w:hAnsi="Muli" w:cs="Muli"/>
          <w:sz w:val="24"/>
          <w:szCs w:val="24"/>
          <w:u w:val="single"/>
        </w:rPr>
        <w:t xml:space="preserve"> Step 1: In the emulator tab click ‘my devices’ </w:t>
      </w:r>
    </w:p>
    <w:p w14:paraId="00000042" w14:textId="030B6D6A" w:rsidR="00173A24" w:rsidRDefault="00BF331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</w:t>
      </w:r>
      <w:proofErr w:type="gramStart"/>
      <w:r>
        <w:rPr>
          <w:rFonts w:ascii="Muli" w:eastAsia="Muli" w:hAnsi="Muli" w:cs="Muli"/>
          <w:sz w:val="24"/>
          <w:szCs w:val="24"/>
        </w:rPr>
        <w:t>Step  2</w:t>
      </w:r>
      <w:proofErr w:type="gramEnd"/>
      <w:r>
        <w:rPr>
          <w:rFonts w:ascii="Muli" w:eastAsia="Muli" w:hAnsi="Muli" w:cs="Muli"/>
          <w:sz w:val="24"/>
          <w:szCs w:val="24"/>
        </w:rPr>
        <w:t>: scan the QR code with the Expo Go app on your mobile device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5B24D2B" w14:textId="77777777" w:rsidR="005F78AC" w:rsidRPr="005F78AC" w:rsidRDefault="005F78AC" w:rsidP="005F78A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The term “</w:t>
      </w:r>
      <w:r>
        <w:rPr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prop” refers to a technique for sharing code between </w:t>
      </w:r>
      <w:r>
        <w:rPr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components </w:t>
      </w:r>
      <w:r>
        <w:rPr>
          <w:bCs/>
          <w:color w:val="202124"/>
          <w:shd w:val="clear" w:color="auto" w:fill="FFFFFF"/>
        </w:rPr>
        <w:t>using a</w:t>
      </w:r>
      <w:r>
        <w:rPr>
          <w:color w:val="202124"/>
          <w:shd w:val="clear" w:color="auto" w:fill="FFFFFF"/>
        </w:rPr>
        <w:t> prop whose value is a </w:t>
      </w:r>
      <w:r>
        <w:rPr>
          <w:bCs/>
          <w:color w:val="202124"/>
          <w:shd w:val="clear" w:color="auto" w:fill="FFFFFF"/>
        </w:rPr>
        <w:t>function.</w:t>
      </w:r>
    </w:p>
    <w:p w14:paraId="0000004C" w14:textId="54C71D0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6401DE1" w:rsidR="00173A24" w:rsidRPr="005F78A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F78AC">
        <w:rPr>
          <w:rFonts w:ascii="Muli" w:eastAsia="Muli" w:hAnsi="Muli" w:cs="Muli"/>
          <w:sz w:val="24"/>
          <w:szCs w:val="24"/>
          <w:u w:val="single"/>
        </w:rPr>
        <w:t xml:space="preserve"> </w:t>
      </w:r>
      <w:bookmarkStart w:id="0" w:name="_GoBack"/>
      <w:bookmarkEnd w:id="0"/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C14727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0545D">
        <w:rPr>
          <w:rFonts w:ascii="Muli" w:eastAsia="Muli" w:hAnsi="Muli" w:cs="Muli"/>
          <w:sz w:val="24"/>
          <w:szCs w:val="24"/>
          <w:u w:val="single"/>
        </w:rPr>
        <w:t>Button, View and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F78AC"/>
    <w:rsid w:val="0070545D"/>
    <w:rsid w:val="009526BB"/>
    <w:rsid w:val="00BF3318"/>
    <w:rsid w:val="00D3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2021-01-06T05:46:00Z</dcterms:created>
  <dcterms:modified xsi:type="dcterms:W3CDTF">2021-06-28T17:12:00Z</dcterms:modified>
</cp:coreProperties>
</file>