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ознакомиться с основами кодирования информации; освоить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кодировки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ASCII, Windows-1251, UTF-8, UTF-16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, ознакомиться с их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различиями</w:t>
      </w:r>
    </w:p>
    <w:p/>
    <w:p/>
    <w:p>
      <w:pPr>
        <w:rPr>
          <w:rFonts w:hint="default"/>
          <w:lang w:val="en-US"/>
        </w:rPr>
      </w:pPr>
      <w:r>
        <w:rPr>
          <w:lang w:val="ru-RU"/>
        </w:rPr>
        <w:t>№</w:t>
      </w:r>
      <w:r>
        <w:rPr>
          <w:rFonts w:hint="default"/>
          <w:lang w:val="ru-RU"/>
        </w:rPr>
        <w:t xml:space="preserve">3 </w:t>
      </w:r>
      <w:r>
        <w:rPr>
          <w:lang w:val="ru-RU"/>
        </w:rPr>
        <w:t>Дайте</w:t>
      </w:r>
      <w:r>
        <w:rPr>
          <w:rFonts w:hint="default"/>
          <w:lang w:val="ru-RU"/>
        </w:rPr>
        <w:t xml:space="preserve"> определение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Минимальная единица информации -  1 бит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Минимальная адресуемая еденица хранения информации - 1 байт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№4 Бит может принимать значения от 0 до 1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№5 В одном байте содержится 8 битов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№6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tbl>
      <w:tblPr>
        <w:tblStyle w:val="4"/>
        <w:tblpPr w:leftFromText="180" w:rightFromText="180" w:vertAnchor="text" w:horzAnchor="page" w:tblpX="3154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  <w:gridCol w:w="2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10-ричная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2-ричная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16-ричная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000</w:t>
            </w: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000</w:t>
            </w: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  <w:lang w:val="ru-RU"/>
              </w:rPr>
              <w:t>11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  <w:lang w:val="ru-RU"/>
              </w:rPr>
              <w:t>100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  <w:lang w:val="ru-RU"/>
              </w:rPr>
              <w:t>101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  <w:lang w:val="ru-RU"/>
              </w:rPr>
              <w:t>110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  <w:lang w:val="ru-RU"/>
              </w:rPr>
              <w:t>111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1000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1001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1010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1011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1100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1101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14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1110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1111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16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10000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17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10001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10010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10011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10100</w:t>
            </w:r>
          </w:p>
        </w:tc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bookmarkStart w:id="0" w:name="_GoBack"/>
      <w:bookmarkEnd w:id="0"/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17.1 КОВКЕЛЬ -</w:t>
      </w:r>
      <w:r>
        <w:rPr>
          <w:rFonts w:hint="default"/>
          <w:lang w:val="en-US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ea ee e2 ea e5 eb fc 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  <w:r>
        <w:rPr>
          <w:rFonts w:hint="default"/>
          <w:lang w:val="ru-RU"/>
        </w:rPr>
        <w:t>ковкель -</w:t>
      </w:r>
      <w:r>
        <w:rPr>
          <w:rFonts w:hint="default"/>
          <w:lang w:val="en-US"/>
        </w:rPr>
        <w:t xml:space="preserve">  </w:t>
      </w:r>
      <w:r>
        <w:rPr>
          <w:rFonts w:hint="default" w:ascii="Consolas" w:hAnsi="Consolas" w:eastAsia="Consolas"/>
          <w:color w:val="FF0000"/>
          <w:sz w:val="19"/>
          <w:szCs w:val="24"/>
        </w:rPr>
        <w:t>ca ce c2 ca c5 cb dc 00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014FC"/>
    <w:multiLevelType w:val="singleLevel"/>
    <w:tmpl w:val="1F1014F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D21108"/>
    <w:rsid w:val="5878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2021-09-28T11:47:00Z</dcterms:created>
  <dc:creator>Chamster</dc:creator>
  <cp:lastModifiedBy>Chamster</cp:lastModifiedBy>
  <dcterms:modified xsi:type="dcterms:W3CDTF">2021-10-05T13:00:55Z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0A776ED6925E4EA195F787ED69A7277D</vt:lpwstr>
  </property>
</Properties>
</file>