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7.2. Практическая работа № 1. Сетевые</w:t>
      </w:r>
      <w:r>
        <w:rPr>
          <w:rFonts w:hint="default"/>
          <w:b/>
          <w:sz w:val="28"/>
          <w:szCs w:val="28"/>
          <w:lang w:val="en-US"/>
        </w:rPr>
        <w:t xml:space="preserve"> </w:t>
      </w:r>
      <w:r>
        <w:rPr>
          <w:rFonts w:hint="default"/>
          <w:b/>
          <w:sz w:val="28"/>
          <w:szCs w:val="28"/>
        </w:rPr>
        <w:t>утилиты</w:t>
      </w: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Задание  1</w:t>
      </w:r>
      <w:r>
        <w:rPr>
          <w:rFonts w:hint="default"/>
          <w:sz w:val="28"/>
          <w:szCs w:val="28"/>
        </w:rPr>
        <w:t>.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Получите справку о параметрах утилиты </w:t>
      </w:r>
      <w:r>
        <w:rPr>
          <w:rFonts w:hint="default"/>
          <w:b/>
          <w:sz w:val="28"/>
          <w:szCs w:val="28"/>
          <w:lang w:val="en-US"/>
        </w:rPr>
        <w:t>ipconfig</w:t>
      </w:r>
      <w:r>
        <w:rPr>
          <w:rFonts w:hint="default"/>
          <w:b/>
          <w:sz w:val="28"/>
          <w:szCs w:val="28"/>
        </w:rPr>
        <w:t>.</w:t>
      </w:r>
    </w:p>
    <w:p>
      <w:r>
        <w:drawing>
          <wp:inline distT="0" distB="0" distL="114300" distR="114300">
            <wp:extent cx="5271135" cy="656209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</w:p>
    <w:p>
      <w:pPr>
        <w:spacing w:beforeLines="0" w:afterLines="0"/>
        <w:jc w:val="both"/>
      </w:pPr>
      <w:r>
        <w:rPr>
          <w:rFonts w:hint="default"/>
          <w:b/>
          <w:sz w:val="28"/>
          <w:szCs w:val="28"/>
        </w:rPr>
        <w:t>Задание  2</w:t>
      </w:r>
      <w:r>
        <w:rPr>
          <w:rFonts w:hint="default"/>
          <w:sz w:val="28"/>
          <w:szCs w:val="28"/>
        </w:rPr>
        <w:t>.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Получите короткий отчет утилиты исследуйте его</w:t>
      </w:r>
      <w:r>
        <w:rPr>
          <w:rFonts w:hint="default"/>
          <w:b/>
          <w:sz w:val="28"/>
          <w:szCs w:val="28"/>
        </w:rPr>
        <w:t xml:space="preserve">. </w:t>
      </w:r>
    </w:p>
    <w:p>
      <w:r>
        <w:drawing>
          <wp:inline distT="0" distB="0" distL="114300" distR="114300">
            <wp:extent cx="5443855" cy="6362065"/>
            <wp:effectExtent l="0" t="0" r="1206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Задание 3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. Получите полный отчет утилиты. Выпишите символическое имя хоста , IP-адрес, маску подсети, MAC-адрес адаптера.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1135" cy="1238250"/>
            <wp:effectExtent l="0" t="0" r="190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7398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Host Name . . . . . . . . . . . . : Chamster </w:t>
      </w:r>
    </w:p>
    <w:p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IPv4 Address. . . . . . . . . . . : 10.208.47.198(Preferred)</w:t>
      </w:r>
    </w:p>
    <w:p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Subnet Mask . . . . . . . . . . . : 255.255.254.0</w:t>
      </w:r>
    </w:p>
    <w:p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Physical Address. . . . . . . . . : 74-4C-A1-A6-67-C5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Задание 4.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Определите, к какому классу адресов относится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выписанный IP-адрес; вычислите максимальное количество хостов, которое может быть в подсети и укажите диапазон их адресов; определите код производителя сетевого адаптера.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both"/>
        <w:textAlignment w:val="auto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какому классу  адресов относится  выписанный  </w:t>
      </w:r>
      <w:r>
        <w:rPr>
          <w:rFonts w:hint="default"/>
          <w:sz w:val="28"/>
          <w:szCs w:val="28"/>
          <w:lang w:val="en-US"/>
        </w:rPr>
        <w:t>IP</w:t>
      </w:r>
      <w:r>
        <w:rPr>
          <w:rFonts w:hint="default"/>
          <w:sz w:val="28"/>
          <w:szCs w:val="28"/>
        </w:rPr>
        <w:t xml:space="preserve">-адрес:  класс </w:t>
      </w:r>
      <w:r>
        <w:rPr>
          <w:rFonts w:hint="default"/>
          <w:sz w:val="28"/>
          <w:szCs w:val="28"/>
          <w:lang w:val="en-US"/>
        </w:rPr>
        <w:t>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максимальное количество хостов</w:t>
      </w:r>
      <w:r>
        <w:rPr>
          <w:rFonts w:hint="default"/>
          <w:sz w:val="28"/>
          <w:szCs w:val="28"/>
          <w:lang w:val="en-US"/>
        </w:rPr>
        <w:t>: 254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диапазон</w:t>
      </w:r>
      <w:r>
        <w:rPr>
          <w:rFonts w:hint="default"/>
          <w:sz w:val="28"/>
          <w:szCs w:val="28"/>
          <w:lang w:val="en-US"/>
        </w:rPr>
        <w:t xml:space="preserve"> 10.208.47.1 – 10.208.47.254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код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производителя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сетевого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адаптера</w:t>
      </w:r>
      <w:r>
        <w:rPr>
          <w:rFonts w:hint="default"/>
          <w:sz w:val="28"/>
          <w:szCs w:val="28"/>
          <w:lang w:val="en-US"/>
        </w:rPr>
        <w:t>: Realtek RTL8852AE WiFi 6 802.11ax PCIe Adapter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spacing w:beforeLines="0" w:afterLines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b/>
          <w:sz w:val="28"/>
          <w:szCs w:val="28"/>
          <w:lang w:val="en-US" w:eastAsia="zh-CN"/>
        </w:rPr>
        <w:t>7.2.4. Утилита hostname</w:t>
      </w:r>
    </w:p>
    <w:p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>Задание 5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. Получите полный отчет утилиты. Выпишите символическое имя хоста , IP-адрес, маску подсети, MAC-адрес адаптера. </w:t>
      </w:r>
    </w:p>
    <w:p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882140" cy="3962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textAlignment w:val="auto"/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b/>
          <w:sz w:val="28"/>
          <w:szCs w:val="28"/>
          <w:lang w:val="en-US" w:eastAsia="zh-CN"/>
        </w:rPr>
        <w:t>7.2.4. У</w:t>
      </w:r>
      <w:r>
        <w:rPr>
          <w:rFonts w:hint="default"/>
          <w:b/>
          <w:sz w:val="28"/>
          <w:szCs w:val="28"/>
          <w:lang w:val="ru-RU" w:eastAsia="zh-CN"/>
        </w:rPr>
        <w:t xml:space="preserve">тилита </w:t>
      </w:r>
      <w:r>
        <w:rPr>
          <w:rFonts w:hint="default"/>
          <w:b/>
          <w:sz w:val="28"/>
          <w:szCs w:val="28"/>
          <w:lang w:val="en-US" w:eastAsia="zh-CN"/>
        </w:rPr>
        <w:t>ping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  <w:t xml:space="preserve">Задание 6. Получите справку о параметрах утилиты ping. </w:t>
      </w:r>
    </w:p>
    <w:p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494982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Задание 7.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 помощью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ping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проверьте работоспособность интерфейса внутренней петли компьютера. </w:t>
      </w:r>
    </w:p>
    <w:p>
      <w:r>
        <w:drawing>
          <wp:inline distT="0" distB="0" distL="114300" distR="114300">
            <wp:extent cx="3909060" cy="1897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8. </w:t>
      </w:r>
      <w:r>
        <w:rPr>
          <w:rFonts w:hint="default"/>
          <w:sz w:val="28"/>
          <w:szCs w:val="28"/>
        </w:rPr>
        <w:t xml:space="preserve">С помощью утилиты </w:t>
      </w:r>
      <w:r>
        <w:rPr>
          <w:rFonts w:hint="default"/>
          <w:b/>
          <w:sz w:val="28"/>
          <w:szCs w:val="28"/>
          <w:lang w:val="en-US"/>
        </w:rPr>
        <w:t>ping</w:t>
      </w:r>
      <w:r>
        <w:rPr>
          <w:rFonts w:hint="default"/>
          <w:sz w:val="28"/>
          <w:szCs w:val="28"/>
        </w:rPr>
        <w:t xml:space="preserve">  проверьте  доступность интерфейса какого-нибудь компьютера в локальной сети,  указав в качестве параметров его </w:t>
      </w:r>
      <w:r>
        <w:rPr>
          <w:rFonts w:hint="default"/>
          <w:sz w:val="28"/>
          <w:szCs w:val="28"/>
          <w:lang w:val="en-US"/>
        </w:rPr>
        <w:t>IP</w:t>
      </w:r>
      <w:r>
        <w:rPr>
          <w:rFonts w:hint="default"/>
          <w:sz w:val="28"/>
          <w:szCs w:val="28"/>
        </w:rPr>
        <w:t xml:space="preserve">-адрес. </w:t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4411980" cy="1798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 w:eastAsia="zh-CN"/>
        </w:rPr>
        <w:br w:type="page"/>
      </w:r>
      <w:r>
        <w:rPr>
          <w:rFonts w:hint="default"/>
          <w:b/>
          <w:sz w:val="28"/>
          <w:szCs w:val="28"/>
        </w:rPr>
        <w:t xml:space="preserve">Задание 9. </w:t>
      </w:r>
      <w:r>
        <w:rPr>
          <w:rFonts w:hint="default"/>
          <w:sz w:val="28"/>
          <w:szCs w:val="28"/>
        </w:rPr>
        <w:t xml:space="preserve">С помощью утилиты </w:t>
      </w:r>
      <w:r>
        <w:rPr>
          <w:rFonts w:hint="default"/>
          <w:b/>
          <w:sz w:val="28"/>
          <w:szCs w:val="28"/>
          <w:lang w:val="en-US"/>
        </w:rPr>
        <w:t>ping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 проверьте  доступность интерфейса какого-нибудь компьютера в локальной сети, указав в качестве параметров символическое имя хоста. </w:t>
      </w:r>
    </w:p>
    <w:p>
      <w:r>
        <w:drawing>
          <wp:inline distT="0" distB="0" distL="114300" distR="114300">
            <wp:extent cx="5097780" cy="20269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hint="default"/>
          <w:b/>
          <w:sz w:val="28"/>
          <w:szCs w:val="28"/>
        </w:rPr>
        <w:t xml:space="preserve">Задание 10. </w:t>
      </w:r>
      <w:r>
        <w:rPr>
          <w:rFonts w:hint="default"/>
          <w:sz w:val="28"/>
          <w:szCs w:val="28"/>
        </w:rPr>
        <w:t xml:space="preserve">С помощью утилиты </w:t>
      </w:r>
      <w:r>
        <w:rPr>
          <w:rFonts w:hint="default"/>
          <w:b/>
          <w:sz w:val="28"/>
          <w:szCs w:val="28"/>
          <w:lang w:val="en-US"/>
        </w:rPr>
        <w:t>ping</w:t>
      </w:r>
      <w:r>
        <w:rPr>
          <w:rFonts w:hint="default"/>
          <w:sz w:val="28"/>
          <w:szCs w:val="28"/>
        </w:rPr>
        <w:t xml:space="preserve">  проверьте  доступность интерфейса какого-нибудь компьютера в локальной сети, указав в качестве параметров символическое имя хоста  и увеличив размер буфера отправки до 1000 байт </w:t>
      </w:r>
      <w:r>
        <w:drawing>
          <wp:inline distT="0" distB="0" distL="114300" distR="114300">
            <wp:extent cx="5181600" cy="1965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11. </w:t>
      </w:r>
      <w:r>
        <w:rPr>
          <w:rFonts w:hint="default"/>
          <w:sz w:val="28"/>
          <w:szCs w:val="28"/>
        </w:rPr>
        <w:t xml:space="preserve">С помощью утилиты </w:t>
      </w:r>
      <w:r>
        <w:rPr>
          <w:rFonts w:hint="default"/>
          <w:b/>
          <w:sz w:val="28"/>
          <w:szCs w:val="28"/>
          <w:lang w:val="en-US"/>
        </w:rPr>
        <w:t>ping</w:t>
      </w:r>
      <w:r>
        <w:rPr>
          <w:rFonts w:hint="default"/>
          <w:sz w:val="28"/>
          <w:szCs w:val="28"/>
        </w:rPr>
        <w:t xml:space="preserve">  проверьте  доступность интерфейса какого-нибудь компьютера в локальной сети, указав в качестве параметров  его </w:t>
      </w:r>
      <w:r>
        <w:rPr>
          <w:rFonts w:hint="default"/>
          <w:sz w:val="28"/>
          <w:szCs w:val="28"/>
          <w:lang w:val="en-US"/>
        </w:rPr>
        <w:t>IP</w:t>
      </w:r>
      <w:r>
        <w:rPr>
          <w:rFonts w:hint="default"/>
          <w:sz w:val="28"/>
          <w:szCs w:val="28"/>
        </w:rPr>
        <w:t>-адрес   и установив  количество отправляемых запросов  равное 17.</w:t>
      </w:r>
    </w:p>
    <w:p>
      <w:r>
        <w:drawing>
          <wp:inline distT="0" distB="0" distL="114300" distR="114300">
            <wp:extent cx="5273675" cy="3798570"/>
            <wp:effectExtent l="0" t="0" r="1460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7.2.5. Утилита </w:t>
      </w:r>
      <w:r>
        <w:rPr>
          <w:rFonts w:hint="default"/>
          <w:b/>
          <w:sz w:val="28"/>
          <w:szCs w:val="28"/>
          <w:lang w:val="en-US"/>
        </w:rPr>
        <w:t>tracert</w:t>
      </w:r>
    </w:p>
    <w:p>
      <w:r>
        <w:rPr>
          <w:rFonts w:hint="default"/>
          <w:b/>
          <w:sz w:val="28"/>
          <w:szCs w:val="28"/>
        </w:rPr>
        <w:t xml:space="preserve">Задание  12. </w:t>
      </w:r>
      <w:r>
        <w:rPr>
          <w:rFonts w:hint="default"/>
          <w:sz w:val="28"/>
          <w:szCs w:val="28"/>
        </w:rPr>
        <w:t xml:space="preserve">Получите справку о параметрах утилиты </w:t>
      </w:r>
      <w:r>
        <w:rPr>
          <w:rFonts w:hint="default"/>
          <w:b/>
          <w:sz w:val="28"/>
          <w:szCs w:val="28"/>
          <w:lang w:val="en-US"/>
        </w:rPr>
        <w:t>tracert</w:t>
      </w:r>
      <w:r>
        <w:rPr>
          <w:rFonts w:hint="default"/>
          <w:sz w:val="28"/>
          <w:szCs w:val="28"/>
        </w:rPr>
        <w:t>.</w:t>
      </w:r>
      <w:r>
        <w:rPr>
          <w:rFonts w:hint="default"/>
          <w:sz w:val="28"/>
          <w:szCs w:val="28"/>
        </w:rPr>
        <w:br w:type="textWrapping"/>
      </w:r>
      <w:r>
        <w:drawing>
          <wp:inline distT="0" distB="0" distL="114300" distR="114300">
            <wp:extent cx="4983480" cy="226314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</w:pPr>
      <w:r>
        <w:rPr>
          <w:rFonts w:hint="default"/>
          <w:b/>
          <w:sz w:val="28"/>
          <w:szCs w:val="28"/>
        </w:rPr>
        <w:t xml:space="preserve">Задание 13. </w:t>
      </w:r>
      <w:r>
        <w:rPr>
          <w:rFonts w:hint="default"/>
          <w:sz w:val="28"/>
          <w:szCs w:val="28"/>
        </w:rPr>
        <w:t xml:space="preserve">С помощью утилиты </w:t>
      </w:r>
      <w:r>
        <w:rPr>
          <w:rFonts w:hint="default"/>
          <w:b/>
          <w:sz w:val="28"/>
          <w:szCs w:val="28"/>
          <w:lang w:val="en-US"/>
        </w:rPr>
        <w:t>tracert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 определите маршрут хоста самого к себе (интерфейс  внутренней петли).</w:t>
      </w:r>
    </w:p>
    <w:p>
      <w:r>
        <w:drawing>
          <wp:inline distT="0" distB="0" distL="114300" distR="114300">
            <wp:extent cx="4991100" cy="12877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hint="default"/>
          <w:b/>
          <w:sz w:val="28"/>
          <w:szCs w:val="28"/>
        </w:rPr>
        <w:t xml:space="preserve">Задание 14. </w:t>
      </w:r>
      <w:r>
        <w:rPr>
          <w:rFonts w:hint="default"/>
          <w:sz w:val="28"/>
          <w:szCs w:val="28"/>
        </w:rPr>
        <w:t xml:space="preserve">С помощью утилиты </w:t>
      </w:r>
      <w:r>
        <w:rPr>
          <w:rFonts w:hint="default"/>
          <w:b/>
          <w:sz w:val="28"/>
          <w:szCs w:val="28"/>
          <w:lang w:val="en-US"/>
        </w:rPr>
        <w:t>tracert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 определите маршрут к  хосту в локальной сети. Определите количество прыжков в полученном маршруте.</w:t>
      </w:r>
      <w:r>
        <w:drawing>
          <wp:inline distT="0" distB="0" distL="114300" distR="114300">
            <wp:extent cx="4686300" cy="56388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7.2.6. Утилита </w:t>
      </w:r>
      <w:r>
        <w:rPr>
          <w:rFonts w:hint="default"/>
          <w:b/>
          <w:sz w:val="28"/>
          <w:szCs w:val="28"/>
          <w:lang w:val="en-US"/>
        </w:rPr>
        <w:t>route</w:t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 15. </w:t>
      </w:r>
      <w:r>
        <w:rPr>
          <w:rFonts w:hint="default"/>
          <w:sz w:val="28"/>
          <w:szCs w:val="28"/>
        </w:rPr>
        <w:t xml:space="preserve">Получите справку о параметрах утилиты </w:t>
      </w:r>
      <w:r>
        <w:rPr>
          <w:rFonts w:hint="default"/>
          <w:b/>
          <w:sz w:val="28"/>
          <w:szCs w:val="28"/>
          <w:lang w:val="en-US"/>
        </w:rPr>
        <w:t>route</w:t>
      </w:r>
      <w:r>
        <w:rPr>
          <w:rFonts w:hint="default"/>
          <w:sz w:val="28"/>
          <w:szCs w:val="28"/>
        </w:rPr>
        <w:t>.</w:t>
      </w:r>
    </w:p>
    <w:p>
      <w:r>
        <w:drawing>
          <wp:inline distT="0" distB="0" distL="114300" distR="114300">
            <wp:extent cx="5265420" cy="4627880"/>
            <wp:effectExtent l="0" t="0" r="762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16. </w:t>
      </w:r>
      <w:r>
        <w:rPr>
          <w:rFonts w:hint="default"/>
          <w:sz w:val="28"/>
          <w:szCs w:val="28"/>
        </w:rPr>
        <w:t xml:space="preserve">Распечатайте на экран монитора таблицу активных маршрутов компьютера. Исследуйте полученный отчет. Определите строки таблицы, соответствующие  интерфейсу внутренней петли и широковещательным адресам. Определите  </w:t>
      </w:r>
      <w:r>
        <w:rPr>
          <w:rFonts w:hint="default"/>
          <w:sz w:val="28"/>
          <w:szCs w:val="28"/>
          <w:lang w:val="en-US"/>
        </w:rPr>
        <w:t>IP</w:t>
      </w:r>
      <w:r>
        <w:rPr>
          <w:rFonts w:hint="default"/>
          <w:sz w:val="28"/>
          <w:szCs w:val="28"/>
        </w:rPr>
        <w:t xml:space="preserve">- адреса шлюзов. </w:t>
      </w:r>
    </w:p>
    <w:p/>
    <w:p>
      <w:r>
        <w:drawing>
          <wp:inline distT="0" distB="0" distL="114300" distR="114300">
            <wp:extent cx="5271135" cy="4434205"/>
            <wp:effectExtent l="0" t="0" r="190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rPr>
          <w:rFonts w:hint="default"/>
          <w:b/>
          <w:sz w:val="28"/>
          <w:szCs w:val="28"/>
        </w:rPr>
      </w:pP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 7.2.7. Утилита </w:t>
      </w:r>
      <w:r>
        <w:rPr>
          <w:rFonts w:hint="default"/>
          <w:b/>
          <w:sz w:val="28"/>
          <w:szCs w:val="28"/>
          <w:lang w:val="en-US"/>
        </w:rPr>
        <w:t>arp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 17. </w:t>
      </w:r>
      <w:r>
        <w:rPr>
          <w:rFonts w:hint="default"/>
          <w:sz w:val="28"/>
          <w:szCs w:val="28"/>
        </w:rPr>
        <w:t xml:space="preserve">Получите справку о параметрах утилиты </w:t>
      </w:r>
      <w:r>
        <w:rPr>
          <w:rFonts w:hint="default"/>
          <w:b/>
          <w:sz w:val="28"/>
          <w:szCs w:val="28"/>
          <w:lang w:val="en-US"/>
        </w:rPr>
        <w:t>arp</w:t>
      </w:r>
      <w:r>
        <w:rPr>
          <w:rFonts w:hint="default"/>
          <w:sz w:val="28"/>
          <w:szCs w:val="28"/>
        </w:rPr>
        <w:t>.</w:t>
      </w:r>
    </w:p>
    <w:p>
      <w:r>
        <w:drawing>
          <wp:inline distT="0" distB="0" distL="114300" distR="114300">
            <wp:extent cx="5271135" cy="3853815"/>
            <wp:effectExtent l="0" t="0" r="190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 18. </w:t>
      </w:r>
      <w:r>
        <w:rPr>
          <w:rFonts w:hint="default"/>
          <w:sz w:val="28"/>
          <w:szCs w:val="28"/>
        </w:rPr>
        <w:t xml:space="preserve">Распечатайте на экран монитора  </w:t>
      </w:r>
      <w:r>
        <w:rPr>
          <w:rFonts w:hint="default"/>
          <w:sz w:val="28"/>
          <w:szCs w:val="28"/>
          <w:lang w:val="en-US"/>
        </w:rPr>
        <w:t>arp</w:t>
      </w:r>
      <w:r>
        <w:rPr>
          <w:rFonts w:hint="default"/>
          <w:sz w:val="28"/>
          <w:szCs w:val="28"/>
        </w:rPr>
        <w:t xml:space="preserve">-таблицу. Исследуйте полученный отчет. Определите хосты, которым   соответствуют  строки </w:t>
      </w:r>
      <w:r>
        <w:rPr>
          <w:rFonts w:hint="default"/>
          <w:sz w:val="28"/>
          <w:szCs w:val="28"/>
          <w:lang w:val="en-US"/>
        </w:rPr>
        <w:t>arp</w:t>
      </w:r>
      <w:r>
        <w:rPr>
          <w:rFonts w:hint="default"/>
          <w:sz w:val="28"/>
          <w:szCs w:val="28"/>
        </w:rPr>
        <w:t xml:space="preserve">-таблицы. Определите  </w:t>
      </w:r>
      <w:r>
        <w:rPr>
          <w:rFonts w:hint="default"/>
          <w:sz w:val="28"/>
          <w:szCs w:val="28"/>
          <w:lang w:val="en-US"/>
        </w:rPr>
        <w:t>IP</w:t>
      </w:r>
      <w:r>
        <w:rPr>
          <w:rFonts w:hint="default"/>
          <w:sz w:val="28"/>
          <w:szCs w:val="28"/>
        </w:rPr>
        <w:t xml:space="preserve">-адрес, которого нет в </w:t>
      </w:r>
      <w:r>
        <w:rPr>
          <w:rFonts w:hint="default"/>
          <w:sz w:val="28"/>
          <w:szCs w:val="28"/>
          <w:lang w:val="en-US"/>
        </w:rPr>
        <w:t>arp</w:t>
      </w:r>
      <w:r>
        <w:rPr>
          <w:rFonts w:hint="default"/>
          <w:sz w:val="28"/>
          <w:szCs w:val="28"/>
        </w:rPr>
        <w:t xml:space="preserve">-таблице, но есть в локальной сети. Выполните утилиту  </w:t>
      </w:r>
      <w:r>
        <w:rPr>
          <w:rFonts w:hint="default"/>
          <w:b/>
          <w:sz w:val="28"/>
          <w:szCs w:val="28"/>
          <w:lang w:val="en-US"/>
        </w:rPr>
        <w:t>ping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в адрес этого хоста. Распечатайте снова </w:t>
      </w:r>
      <w:r>
        <w:rPr>
          <w:rFonts w:hint="default"/>
          <w:sz w:val="28"/>
          <w:szCs w:val="28"/>
          <w:lang w:val="en-US"/>
        </w:rPr>
        <w:t>arp</w:t>
      </w:r>
      <w:r>
        <w:rPr>
          <w:rFonts w:hint="default"/>
          <w:sz w:val="28"/>
          <w:szCs w:val="28"/>
        </w:rPr>
        <w:t xml:space="preserve">-таблицу и объясните произошедшие изменения. Определите </w:t>
      </w:r>
      <w:r>
        <w:rPr>
          <w:rFonts w:hint="default"/>
          <w:sz w:val="28"/>
          <w:szCs w:val="28"/>
          <w:lang w:val="en-US"/>
        </w:rPr>
        <w:t>MAC</w:t>
      </w:r>
      <w:r>
        <w:rPr>
          <w:rFonts w:hint="default"/>
          <w:sz w:val="28"/>
          <w:szCs w:val="28"/>
        </w:rPr>
        <w:t xml:space="preserve">-адреса двух хостов с  ближайшими </w:t>
      </w:r>
      <w:r>
        <w:rPr>
          <w:rFonts w:hint="default"/>
          <w:sz w:val="28"/>
          <w:szCs w:val="28"/>
          <w:lang w:val="en-US"/>
        </w:rPr>
        <w:t>IP</w:t>
      </w:r>
      <w:r>
        <w:rPr>
          <w:rFonts w:hint="default"/>
          <w:sz w:val="28"/>
          <w:szCs w:val="28"/>
        </w:rPr>
        <w:t xml:space="preserve">-адресами.   </w:t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4442460" cy="694944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7.2.8. Утилита </w:t>
      </w:r>
      <w:r>
        <w:rPr>
          <w:rFonts w:hint="default"/>
          <w:b/>
          <w:sz w:val="28"/>
          <w:szCs w:val="28"/>
          <w:lang w:val="en-US"/>
        </w:rPr>
        <w:t>nslookup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>Задание  19.  З</w:t>
      </w:r>
      <w:r>
        <w:rPr>
          <w:rFonts w:hint="default"/>
          <w:sz w:val="28"/>
          <w:szCs w:val="28"/>
        </w:rPr>
        <w:t xml:space="preserve">апустите утилиту </w:t>
      </w:r>
      <w:r>
        <w:rPr>
          <w:rFonts w:hint="default"/>
          <w:b/>
          <w:sz w:val="28"/>
          <w:szCs w:val="28"/>
          <w:lang w:val="en-US"/>
        </w:rPr>
        <w:t>nslookup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в диалоговом режиме и наберите команду </w:t>
      </w:r>
      <w:r>
        <w:rPr>
          <w:rFonts w:hint="default"/>
          <w:b/>
          <w:sz w:val="28"/>
          <w:szCs w:val="28"/>
          <w:lang w:val="en-US"/>
        </w:rPr>
        <w:t>help</w:t>
      </w:r>
      <w:r>
        <w:rPr>
          <w:rFonts w:hint="default"/>
          <w:sz w:val="28"/>
          <w:szCs w:val="28"/>
        </w:rPr>
        <w:t xml:space="preserve">. Ознакомьтесь с полученным отчетом, отражающим возможности утилиты </w:t>
      </w:r>
      <w:r>
        <w:rPr>
          <w:rFonts w:hint="default"/>
          <w:b/>
          <w:sz w:val="28"/>
          <w:szCs w:val="28"/>
          <w:lang w:val="en-US"/>
        </w:rPr>
        <w:t>nslookup</w:t>
      </w:r>
      <w:r>
        <w:rPr>
          <w:rFonts w:hint="default"/>
          <w:sz w:val="28"/>
          <w:szCs w:val="28"/>
        </w:rPr>
        <w:t>.</w:t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69230" cy="4417060"/>
            <wp:effectExtent l="0" t="0" r="381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sz w:val="28"/>
          <w:szCs w:val="28"/>
        </w:rPr>
        <w:t xml:space="preserve"> 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br w:type="page"/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>Задание 20.  З</w:t>
      </w:r>
      <w:r>
        <w:rPr>
          <w:rFonts w:hint="default"/>
          <w:sz w:val="28"/>
          <w:szCs w:val="28"/>
        </w:rPr>
        <w:t xml:space="preserve">апустите утилиту </w:t>
      </w:r>
      <w:r>
        <w:rPr>
          <w:rFonts w:hint="default"/>
          <w:b/>
          <w:sz w:val="28"/>
          <w:szCs w:val="28"/>
          <w:lang w:val="en-US"/>
        </w:rPr>
        <w:t>nslookup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в диалоговом режиме. Определите имя и  </w:t>
      </w:r>
      <w:r>
        <w:rPr>
          <w:rFonts w:hint="default"/>
          <w:sz w:val="28"/>
          <w:szCs w:val="28"/>
          <w:lang w:val="en-US"/>
        </w:rPr>
        <w:t>IP</w:t>
      </w:r>
      <w:r>
        <w:rPr>
          <w:rFonts w:hint="default"/>
          <w:sz w:val="28"/>
          <w:szCs w:val="28"/>
        </w:rPr>
        <w:t xml:space="preserve">-адрес хоста, на котором установлен  </w:t>
      </w:r>
      <w:r>
        <w:rPr>
          <w:rFonts w:hint="default"/>
          <w:sz w:val="28"/>
          <w:szCs w:val="28"/>
          <w:lang w:val="en-US"/>
        </w:rPr>
        <w:t>DNS</w:t>
      </w:r>
      <w:r>
        <w:rPr>
          <w:rFonts w:hint="default"/>
          <w:sz w:val="28"/>
          <w:szCs w:val="28"/>
        </w:rPr>
        <w:t xml:space="preserve">-сервер по умолчанию. Определите </w:t>
      </w:r>
      <w:r>
        <w:rPr>
          <w:rFonts w:hint="default"/>
          <w:sz w:val="28"/>
          <w:szCs w:val="28"/>
          <w:lang w:val="en-US"/>
        </w:rPr>
        <w:t>IP</w:t>
      </w:r>
      <w:r>
        <w:rPr>
          <w:rFonts w:hint="default"/>
          <w:sz w:val="28"/>
          <w:szCs w:val="28"/>
        </w:rPr>
        <w:t xml:space="preserve">-адреса хостов по их именам (имена хостов выдаст преподаватель). </w:t>
      </w:r>
    </w:p>
    <w:p>
      <w:r>
        <w:drawing>
          <wp:inline distT="0" distB="0" distL="114300" distR="114300">
            <wp:extent cx="1973580" cy="8839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7.2.9. Утилита </w:t>
      </w:r>
      <w:r>
        <w:rPr>
          <w:rFonts w:hint="default"/>
          <w:b/>
          <w:sz w:val="28"/>
          <w:szCs w:val="28"/>
          <w:lang w:val="en-US"/>
        </w:rPr>
        <w:t>netstat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Задание 21.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Получите справку о параметрах утилиты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netstat</w:t>
      </w:r>
    </w:p>
    <w:p>
      <w:r>
        <w:drawing>
          <wp:inline distT="0" distB="0" distL="114300" distR="114300">
            <wp:extent cx="5273040" cy="5535295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hint="default"/>
          <w:b/>
          <w:sz w:val="28"/>
          <w:szCs w:val="28"/>
        </w:rPr>
        <w:t xml:space="preserve">Задание 22. </w:t>
      </w:r>
      <w:r>
        <w:rPr>
          <w:rFonts w:hint="default"/>
          <w:sz w:val="28"/>
          <w:szCs w:val="28"/>
        </w:rPr>
        <w:t xml:space="preserve">Запустите утилиту  </w:t>
      </w:r>
      <w:r>
        <w:rPr>
          <w:rFonts w:hint="default"/>
          <w:b/>
          <w:sz w:val="28"/>
          <w:szCs w:val="28"/>
          <w:lang w:val="en-US"/>
        </w:rPr>
        <w:t>netstat</w:t>
      </w:r>
      <w:r>
        <w:rPr>
          <w:rFonts w:hint="default"/>
          <w:b/>
          <w:sz w:val="28"/>
          <w:szCs w:val="28"/>
        </w:rPr>
        <w:t xml:space="preserve"> -</w:t>
      </w:r>
      <w:r>
        <w:rPr>
          <w:rFonts w:hint="default"/>
          <w:b/>
          <w:sz w:val="28"/>
          <w:szCs w:val="28"/>
          <w:lang w:val="en-US"/>
        </w:rPr>
        <w:t>a</w:t>
      </w:r>
      <w:r>
        <w:rPr>
          <w:rFonts w:hint="default"/>
          <w:sz w:val="28"/>
          <w:szCs w:val="28"/>
        </w:rPr>
        <w:t xml:space="preserve"> для отображения всех подключений и ожидающих портов. Исследуйте отчет. Выясните, какие из известных служб прослушивают порты. С какими из этих портов поддерживается внешнее соединение и по какому протоколу ? Определите имена хостов и номера портов    внешних соединений .</w:t>
      </w:r>
    </w:p>
    <w:p>
      <w:r>
        <w:drawing>
          <wp:inline distT="0" distB="0" distL="114300" distR="114300">
            <wp:extent cx="5271770" cy="6195695"/>
            <wp:effectExtent l="0" t="0" r="127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23. </w:t>
      </w:r>
      <w:r>
        <w:rPr>
          <w:rFonts w:hint="default"/>
          <w:sz w:val="28"/>
          <w:szCs w:val="28"/>
        </w:rPr>
        <w:t xml:space="preserve">Запустите утилиту  </w:t>
      </w:r>
      <w:r>
        <w:rPr>
          <w:rFonts w:hint="default"/>
          <w:b/>
          <w:sz w:val="28"/>
          <w:szCs w:val="28"/>
          <w:lang w:val="en-US"/>
        </w:rPr>
        <w:t>netstat</w:t>
      </w:r>
      <w:r>
        <w:rPr>
          <w:rFonts w:hint="default"/>
          <w:b/>
          <w:sz w:val="28"/>
          <w:szCs w:val="28"/>
        </w:rPr>
        <w:t xml:space="preserve"> -</w:t>
      </w:r>
      <w:r>
        <w:rPr>
          <w:rFonts w:hint="default"/>
          <w:b/>
          <w:sz w:val="28"/>
          <w:szCs w:val="28"/>
          <w:lang w:val="en-US"/>
        </w:rPr>
        <w:t>b</w:t>
      </w:r>
      <w:r>
        <w:rPr>
          <w:rFonts w:hint="default"/>
          <w:sz w:val="28"/>
          <w:szCs w:val="28"/>
        </w:rPr>
        <w:t xml:space="preserve"> для отображения исполняемых файлов участвующих в создании  подключений.  Определите исполняемые файлы служб, прослушивающих порты, идентификаторы процессов операционной системы. </w:t>
      </w:r>
    </w:p>
    <w:p>
      <w:r>
        <w:drawing>
          <wp:inline distT="0" distB="0" distL="114300" distR="114300">
            <wp:extent cx="4899660" cy="30480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 24. </w:t>
      </w:r>
      <w:r>
        <w:rPr>
          <w:rFonts w:hint="default"/>
          <w:sz w:val="28"/>
          <w:szCs w:val="28"/>
        </w:rPr>
        <w:t xml:space="preserve">Запустите утилиту  </w:t>
      </w:r>
      <w:r>
        <w:rPr>
          <w:rFonts w:hint="default"/>
          <w:b/>
          <w:sz w:val="28"/>
          <w:szCs w:val="28"/>
          <w:lang w:val="en-US"/>
        </w:rPr>
        <w:t>netstat</w:t>
      </w:r>
      <w:r>
        <w:rPr>
          <w:rFonts w:hint="default"/>
          <w:b/>
          <w:sz w:val="28"/>
          <w:szCs w:val="28"/>
        </w:rPr>
        <w:t xml:space="preserve"> -</w:t>
      </w:r>
      <w:r>
        <w:rPr>
          <w:rFonts w:hint="default"/>
          <w:b/>
          <w:sz w:val="28"/>
          <w:szCs w:val="28"/>
          <w:lang w:val="en-US"/>
        </w:rPr>
        <w:t>ab</w:t>
      </w:r>
      <w:r>
        <w:rPr>
          <w:rFonts w:hint="default"/>
          <w:sz w:val="28"/>
          <w:szCs w:val="28"/>
        </w:rPr>
        <w:t xml:space="preserve">. Исследуйте  полученный отчет. Для формирования файла отчета утилиты,  перенаправьте вывод утилиты  в файл   с  помощью команды:   </w:t>
      </w:r>
      <w:r>
        <w:rPr>
          <w:rFonts w:hint="default"/>
          <w:b/>
          <w:sz w:val="28"/>
          <w:szCs w:val="28"/>
          <w:lang w:val="en-US"/>
        </w:rPr>
        <w:t>netstat</w:t>
      </w:r>
      <w:r>
        <w:rPr>
          <w:rFonts w:hint="default"/>
          <w:b/>
          <w:sz w:val="28"/>
          <w:szCs w:val="28"/>
        </w:rPr>
        <w:t xml:space="preserve"> -</w:t>
      </w:r>
      <w:r>
        <w:rPr>
          <w:rFonts w:hint="default"/>
          <w:b/>
          <w:sz w:val="28"/>
          <w:szCs w:val="28"/>
          <w:lang w:val="en-US"/>
        </w:rPr>
        <w:t>ab</w:t>
      </w:r>
      <w:r>
        <w:rPr>
          <w:rFonts w:hint="default"/>
          <w:b/>
          <w:sz w:val="28"/>
          <w:szCs w:val="28"/>
        </w:rPr>
        <w:t xml:space="preserve"> &gt; </w:t>
      </w:r>
      <w:r>
        <w:rPr>
          <w:rFonts w:hint="default"/>
          <w:b/>
          <w:sz w:val="28"/>
          <w:szCs w:val="28"/>
          <w:lang w:val="en-US"/>
        </w:rPr>
        <w:t>c</w:t>
      </w:r>
      <w:r>
        <w:rPr>
          <w:rFonts w:hint="default"/>
          <w:b/>
          <w:sz w:val="28"/>
          <w:szCs w:val="28"/>
        </w:rPr>
        <w:t>:\</w:t>
      </w:r>
      <w:r>
        <w:rPr>
          <w:rFonts w:hint="default"/>
          <w:b/>
          <w:sz w:val="28"/>
          <w:szCs w:val="28"/>
          <w:lang w:val="en-US"/>
        </w:rPr>
        <w:t>report</w:t>
      </w:r>
      <w:r>
        <w:rPr>
          <w:rFonts w:hint="default"/>
          <w:b/>
          <w:sz w:val="28"/>
          <w:szCs w:val="28"/>
        </w:rPr>
        <w:t>.</w:t>
      </w:r>
      <w:r>
        <w:rPr>
          <w:rFonts w:hint="default"/>
          <w:b/>
          <w:sz w:val="28"/>
          <w:szCs w:val="28"/>
          <w:lang w:val="en-US"/>
        </w:rPr>
        <w:t>txt</w:t>
      </w:r>
      <w:r>
        <w:rPr>
          <w:rFonts w:hint="default"/>
          <w:b/>
          <w:sz w:val="28"/>
          <w:szCs w:val="28"/>
        </w:rPr>
        <w:t xml:space="preserve">. </w:t>
      </w:r>
      <w:r>
        <w:rPr>
          <w:rFonts w:hint="default"/>
          <w:sz w:val="28"/>
          <w:szCs w:val="28"/>
        </w:rPr>
        <w:t xml:space="preserve">Проконтролируйте наличие отчета в файле.  </w:t>
      </w:r>
      <w:r>
        <w:rPr>
          <w:rFonts w:hint="default"/>
          <w:b/>
          <w:sz w:val="28"/>
          <w:szCs w:val="28"/>
        </w:rPr>
        <w:t xml:space="preserve"> </w:t>
      </w:r>
    </w:p>
    <w:p>
      <w:r>
        <w:drawing>
          <wp:inline distT="0" distB="0" distL="114300" distR="114300">
            <wp:extent cx="5271770" cy="6155055"/>
            <wp:effectExtent l="0" t="0" r="127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7.2.9. Утилита </w:t>
      </w:r>
      <w:r>
        <w:rPr>
          <w:rFonts w:hint="default"/>
          <w:b/>
          <w:sz w:val="28"/>
          <w:szCs w:val="28"/>
          <w:lang w:val="en-US"/>
        </w:rPr>
        <w:t>nbstat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25. </w:t>
      </w:r>
      <w:r>
        <w:rPr>
          <w:rFonts w:hint="default"/>
          <w:sz w:val="28"/>
          <w:szCs w:val="28"/>
        </w:rPr>
        <w:t xml:space="preserve">Получите справку о параметрах утилиты </w:t>
      </w:r>
      <w:r>
        <w:rPr>
          <w:rFonts w:hint="default"/>
          <w:b/>
          <w:sz w:val="28"/>
          <w:szCs w:val="28"/>
          <w:lang w:val="en-US"/>
        </w:rPr>
        <w:t>nbtstat</w:t>
      </w:r>
      <w:r>
        <w:rPr>
          <w:rFonts w:hint="default"/>
          <w:sz w:val="28"/>
          <w:szCs w:val="28"/>
        </w:rPr>
        <w:t>.  Выполните все команды отраженные в справке. Исследуйте полученные отчеты.</w:t>
      </w:r>
    </w:p>
    <w:p>
      <w:r>
        <w:drawing>
          <wp:inline distT="0" distB="0" distL="114300" distR="114300">
            <wp:extent cx="5269865" cy="3018790"/>
            <wp:effectExtent l="0" t="0" r="317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Lines="0" w:afterLines="0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7.2.9. Утилита </w:t>
      </w:r>
      <w:r>
        <w:rPr>
          <w:rFonts w:hint="default"/>
          <w:b/>
          <w:sz w:val="28"/>
          <w:szCs w:val="28"/>
          <w:lang w:val="en-US"/>
        </w:rPr>
        <w:t>net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spacing w:beforeLines="0" w:afterLines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Задание  26. </w:t>
      </w:r>
      <w:r>
        <w:rPr>
          <w:rFonts w:hint="default"/>
          <w:sz w:val="28"/>
          <w:szCs w:val="28"/>
        </w:rPr>
        <w:t xml:space="preserve">Получите справку о параметрах утилиты </w:t>
      </w:r>
      <w:r>
        <w:rPr>
          <w:rFonts w:hint="default"/>
          <w:b/>
          <w:sz w:val="28"/>
          <w:szCs w:val="28"/>
          <w:lang w:val="en-US"/>
        </w:rPr>
        <w:t>net</w:t>
      </w:r>
      <w:r>
        <w:rPr>
          <w:rFonts w:hint="default"/>
          <w:sz w:val="28"/>
          <w:szCs w:val="28"/>
        </w:rPr>
        <w:t>.  Получите справку по отдельным командам утилиты с помощью команды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help</w:t>
      </w:r>
      <w:r>
        <w:rPr>
          <w:rFonts w:hint="default"/>
          <w:b/>
          <w:sz w:val="28"/>
          <w:szCs w:val="28"/>
        </w:rPr>
        <w:t xml:space="preserve">. </w:t>
      </w:r>
      <w:r>
        <w:rPr>
          <w:rFonts w:hint="default"/>
          <w:sz w:val="28"/>
          <w:szCs w:val="28"/>
        </w:rPr>
        <w:t xml:space="preserve">Получите статистику рабочей станции и сервера компьютера с помощью команды </w:t>
      </w:r>
      <w:r>
        <w:rPr>
          <w:rFonts w:hint="default"/>
          <w:b/>
          <w:sz w:val="28"/>
          <w:szCs w:val="28"/>
          <w:lang w:val="en-US"/>
        </w:rPr>
        <w:t>statistics</w:t>
      </w:r>
      <w:r>
        <w:rPr>
          <w:rFonts w:hint="default"/>
          <w:sz w:val="28"/>
          <w:szCs w:val="28"/>
        </w:rPr>
        <w:t>.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Перешлите сообщение на соседний компьютер с помощью команды </w:t>
      </w:r>
      <w:r>
        <w:rPr>
          <w:rFonts w:hint="default"/>
          <w:b/>
          <w:sz w:val="28"/>
          <w:szCs w:val="28"/>
          <w:lang w:val="en-US"/>
        </w:rPr>
        <w:t>send</w:t>
      </w:r>
      <w:r>
        <w:rPr>
          <w:rFonts w:hint="default"/>
          <w:sz w:val="28"/>
          <w:szCs w:val="28"/>
        </w:rPr>
        <w:t xml:space="preserve">. Получите список пользователей компьютера с помощью команды </w:t>
      </w:r>
      <w:r>
        <w:rPr>
          <w:rFonts w:hint="default"/>
          <w:b/>
          <w:sz w:val="28"/>
          <w:szCs w:val="28"/>
          <w:lang w:val="en-US"/>
        </w:rPr>
        <w:t>user</w:t>
      </w:r>
      <w:r>
        <w:rPr>
          <w:rFonts w:hint="default"/>
          <w:sz w:val="28"/>
          <w:szCs w:val="28"/>
        </w:rPr>
        <w:t xml:space="preserve">. </w:t>
      </w:r>
    </w:p>
    <w:p>
      <w:r>
        <w:drawing>
          <wp:inline distT="0" distB="0" distL="114300" distR="114300">
            <wp:extent cx="5268595" cy="1160145"/>
            <wp:effectExtent l="0" t="0" r="4445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50515"/>
            <wp:effectExtent l="0" t="0" r="1905" b="146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91235"/>
            <wp:effectExtent l="0" t="0" r="254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81D2C"/>
    <w:rsid w:val="33083DB8"/>
    <w:rsid w:val="514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="160" w:afterLines="0" w:line="259" w:lineRule="auto"/>
    </w:pPr>
    <w:rPr>
      <w:rFonts w:hint="eastAsia"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2023-02-16T10:16:32Z</dcterms:created>
  <dc:creator>Chamster</dc:creator>
  <cp:lastModifiedBy>Chamster</cp:lastModifiedBy>
  <dcterms:modified xsi:type="dcterms:W3CDTF">2023-02-16T15:24:55Z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30F18030FB9C4DDF859BB728F1D811B5</vt:lpwstr>
  </property>
</Properties>
</file>