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08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>
        <w:rPr>
          <w:rFonts w:ascii="Courier New" w:hAnsi="Courier New" w:cs="Courier New"/>
          <w:b/>
          <w:sz w:val="28"/>
          <w:szCs w:val="28"/>
        </w:rPr>
        <w:t xml:space="preserve">wmic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powershell</w:t>
      </w:r>
      <w:r>
        <w:rPr>
          <w:rFonts w:ascii="Courier New" w:hAnsi="Courier New" w:cs="Courier New"/>
          <w:sz w:val="28"/>
          <w:szCs w:val="28"/>
        </w:rPr>
        <w:t xml:space="preserve"> информации об физической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>
        <w:rPr>
          <w:rFonts w:ascii="Courier New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>
        <w:rPr>
          <w:rFonts w:ascii="Courier New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p>
      <w:pPr>
        <w:pStyle w:val="1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адреса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08_02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стандартный адрес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08_03</w:t>
      </w:r>
      <w:r>
        <w:rPr>
          <w:rFonts w:ascii="Courier New" w:hAnsi="Courier New" w:cs="Courier New"/>
          <w:sz w:val="28"/>
          <w:szCs w:val="28"/>
        </w:rPr>
        <w:t>, выполняющее получение 256 страниц оперативной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>
        <w:rPr>
          <w:rFonts w:ascii="Courier New" w:hAnsi="Courier New" w:cs="Courier New"/>
          <w:b/>
          <w:sz w:val="28"/>
          <w:szCs w:val="28"/>
        </w:rPr>
        <w:t xml:space="preserve">int, </w:t>
      </w:r>
      <w:r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3 первых буквы своей фамилии в 16-ричными числами в кодировке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-1251.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Найдите в полученной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И =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 xml:space="preserve">8  </w:t>
      </w:r>
    </w:p>
    <w:p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 xml:space="preserve">в 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2  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а 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0  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Страница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 xml:space="preserve">8 = 200, смещение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>2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 = 3630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08_04,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 xml:space="preserve">, принимающую 1 параметр: дескриптор (HANDLE)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выводит на консоль, общий размер heap, размеры распределенной  и нераспределенных  областей памяти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06_04</w:t>
      </w:r>
      <w:r>
        <w:rPr>
          <w:rFonts w:ascii="Courier New" w:hAnsi="Courier New" w:cs="Courier New"/>
          <w:sz w:val="28"/>
          <w:szCs w:val="28"/>
        </w:rPr>
        <w:t xml:space="preserve"> размещает в стандартной heap процесса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-массив размерности 300000.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08_05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06_05,</w:t>
      </w:r>
      <w:r>
        <w:rPr>
          <w:rFonts w:ascii="Courier New" w:hAnsi="Courier New" w:cs="Courier New"/>
          <w:sz w:val="28"/>
          <w:szCs w:val="28"/>
        </w:rPr>
        <w:t xml:space="preserve"> 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pmap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структуру  адресного пространства.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>
        <w:rPr>
          <w:rFonts w:ascii="Courier New" w:hAnsi="Courier New" w:cs="Courier New"/>
          <w:sz w:val="28"/>
          <w:szCs w:val="28"/>
        </w:rPr>
        <w:t xml:space="preserve"> 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-модуля, секций с кодом, данными, неинициализированными глобальными переменными.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08_07</w:t>
      </w:r>
      <w:r>
        <w:rPr>
          <w:rFonts w:ascii="Courier New" w:hAnsi="Courier New" w:cs="Courier New"/>
          <w:sz w:val="28"/>
          <w:szCs w:val="28"/>
        </w:rPr>
        <w:t>,  которое динамически выделяет 256 МБ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>-массив максимальной размерности. Проинициализируйте массив последовательными значениями с шагом 1.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>
        <w:rPr>
          <w:rFonts w:ascii="Courier New" w:hAnsi="Courier New" w:cs="Courier New"/>
          <w:sz w:val="28"/>
          <w:szCs w:val="28"/>
        </w:rPr>
        <w:t xml:space="preserve"> определите область памяти в которой выделена память.      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«виртуальная память».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«инвертированной таблицы физических» страничной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какой стандартный начальный размер области heap?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каким образом можно изменить начальный  размер области памяти  heap  приложения?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какой стандартный размер области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 xml:space="preserve">  приложения?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Windows:  </w:t>
      </w: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Windows API: GlobalMemoryStatus.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Windows API: VirtualQuery;  </w:t>
      </w:r>
      <w:r>
        <w:rPr>
          <w:rFonts w:ascii="Courier New" w:hAnsi="Courier New" w:cs="Courier New"/>
          <w:sz w:val="28"/>
          <w:szCs w:val="28"/>
        </w:rPr>
        <w:t>перечислите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атрибутов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 Protect, State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Type.  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»?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 процесса»? Что такое «пользовательская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»? Поясните принцип устройства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.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:  перечислите области адресного пространства (от младших к старшим адресам) и поясните их назначения.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8513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87D07"/>
    <w:rsid w:val="00691EDA"/>
    <w:rsid w:val="006A093E"/>
    <w:rsid w:val="006B1313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47D0B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0054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  <w:rsid w:val="450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6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7">
    <w:name w:val="Header Char"/>
    <w:basedOn w:val="4"/>
    <w:link w:val="9"/>
    <w:uiPriority w:val="99"/>
  </w:style>
  <w:style w:type="character" w:customStyle="1" w:styleId="18">
    <w:name w:val="Footer Char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735</Words>
  <Characters>4191</Characters>
  <Lines>34</Lines>
  <Paragraphs>9</Paragraphs>
  <TotalTime>6</TotalTime>
  <ScaleCrop>false</ScaleCrop>
  <LinksUpToDate>false</LinksUpToDate>
  <CharactersWithSpaces>4917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2020-10-18T20:17:00Z</dcterms:created>
  <dc:creator>smw60</dc:creator>
  <cp:lastModifiedBy>Chamster</cp:lastModifiedBy>
  <dcterms:modified xsi:type="dcterms:W3CDTF">2023-12-23T08:57:49Z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A89134BCC5534BEB8DE34C9A36E17D71</vt:lpwstr>
  </property>
</Properties>
</file>