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right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Ковкель Никита, ФИТ 3-4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Информационная безопасность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Отчет по лабораторной работе №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4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Цель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изучение и приобретение практических навыков разработки и использования приложений для реализации подстановочных шифров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1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Практическая часть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 данной лабораторной работе необходимо разработать авторское приложение, которое будет реализовывать зашифрование/расшифрование текстовых документов (объемом не менее 5 тысяч знаков), созданных на основе польского алфавита.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12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Для зашифрования и расшифрования были разработаны функции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 w:eastAsia="zh-CN"/>
        </w:rPr>
        <w:t>Substitution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и 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Trisemus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, приведённые в листингах 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.1 и 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.2 соответственно.</w:t>
      </w:r>
    </w:p>
    <w:tbl>
      <w:tblPr>
        <w:tblStyle w:val="20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def Substitution(text, alphabet, k, decrypt=False):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k = -k if decrypt else k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/>
              </w:rPr>
            </w:pP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new_text = [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    alphabet[(alphabet.index(char) + k) % len(alphabet)] if char in alphabet else char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    for char in text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]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/>
              </w:rPr>
            </w:pP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return ''.join(new_text)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/>
              </w:rPr>
            </w:pP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/>
              </w:rPr>
            </w:pPr>
          </w:p>
        </w:tc>
      </w:tr>
    </w:tbl>
    <w:p>
      <w:pPr>
        <w:tabs>
          <w:tab w:val="left" w:pos="6564"/>
        </w:tabs>
        <w:spacing w:after="24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Листинг 4.1 –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 w:eastAsia="zh-CN"/>
        </w:rPr>
        <w:t>Substitution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tbl>
      <w:tblPr>
        <w:tblStyle w:val="21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hd w:val="clear" w:fill="FFFFFF"/>
              <w:ind w:firstLine="373"/>
              <w:rPr>
                <w:rFonts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def Trisemus(text, key, alphabet, decrypt=False):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key = ''.join(sorted(set(key), key=key.index))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grid = key + ''.join([char for char in alphabet if char not in key])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new_text = [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    grid[new_index(char, grid, key, decrypt)] if char in grid else char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    for char in text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]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return ''.join(new_text)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def new_index(char, grid, key, decrypt):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index = grid.index(char)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row = index // len(key)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col = index % len(key)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if decrypt: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    return (row - 1) * len(key) + col if row &gt; 0 else (len(grid) // len(key) - 1) * len(key) + col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else:</w:t>
            </w:r>
          </w:p>
          <w:p>
            <w:pPr>
              <w:shd w:val="clear" w:fill="FFFFFF"/>
              <w:ind w:firstLine="373"/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rtl w:val="0"/>
                <w:lang w:val="en-US" w:eastAsia="zh-CN"/>
              </w:rPr>
              <w:t>        return ((row + 1) % (len(grid) // len(key))) * len(key) + col</w:t>
            </w:r>
          </w:p>
          <w:p>
            <w:pPr>
              <w:shd w:val="clear" w:fill="FFFFFF"/>
              <w:ind w:firstLine="373"/>
              <w:rPr>
                <w:rFonts w:ascii="Consolas" w:hAnsi="Consolas" w:eastAsia="Consolas" w:cs="Consolas"/>
                <w:color w:val="000000"/>
                <w:sz w:val="17"/>
                <w:szCs w:val="17"/>
                <w:rtl w:val="0"/>
              </w:rPr>
            </w:pPr>
          </w:p>
        </w:tc>
      </w:tr>
    </w:tbl>
    <w:p>
      <w:pPr>
        <w:tabs>
          <w:tab w:val="left" w:pos="6564"/>
        </w:tabs>
        <w:spacing w:after="24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Листинг 4.2 –</w:t>
      </w:r>
      <w:r>
        <w:rPr>
          <w:rFonts w:hint="default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Trisemus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Функция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 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Substitution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 реализует алгоритм шифрования и дешифрования методом подстановки (шифр Цезаря). Она заменяет каждую букву в тексте на другую букву из алфавита с определенным сдвигом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left="0" w:right="0" w:firstLine="709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Функция возвращает новый текст, полученный после применения шифра подстановки к входному тексту.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Функция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 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Trisemus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 реализует алгоритм шифрования и дешифрования с использованием Трисемус-квадрата. Этот метод шифрования использует матрицу, составленную из ключа и оставшихся символов алфавита.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Анализ гистограмм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Гистограммы исходного текста и расшифрованного полностью совпадают. Также размеры столбцов в исходным тесте и зашифрованном совпадают, но располагаются в другом порядке.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5257800" cy="414337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Рисунок 1.1 – Гистограмма исходного текста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5257800" cy="414337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Рисунок 1.2 – Гистограмма зашифрованного текста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5257800" cy="414337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Рисунок 2.3 – Гистограмма расшифрованного текста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Расчёт времени шифрования и расшифрования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Декоратор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 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timer_decorator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 представляет собой обертку для функций, которая измеряет время выполнения этих функций. Давайте рассмотрим, как он работает и для чего он нужен.</w:t>
      </w:r>
    </w:p>
    <w:tbl>
      <w:tblPr>
        <w:tblStyle w:val="22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hd w:val="clear" w:fill="FFFFFF"/>
              <w:rPr>
                <w:rFonts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lang w:val="en-US" w:eastAsia="zh-CN"/>
              </w:rPr>
              <w:t>import time</w:t>
            </w:r>
          </w:p>
          <w:p>
            <w:pPr>
              <w:shd w:val="clear" w:fill="FFFFFF"/>
              <w:rPr>
                <w:rFonts w:hint="default" w:ascii="Consolas" w:hAnsi="Consolas" w:eastAsia="Consolas" w:cs="Consolas"/>
                <w:color w:val="000000"/>
                <w:sz w:val="17"/>
                <w:szCs w:val="17"/>
              </w:rPr>
            </w:pPr>
          </w:p>
          <w:p>
            <w:pPr>
              <w:shd w:val="clear" w:fill="FFFFFF"/>
              <w:rPr>
                <w:rFonts w:hint="default"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lang w:val="en-US" w:eastAsia="zh-CN"/>
              </w:rPr>
              <w:t>def timer_decorator(func):</w:t>
            </w:r>
          </w:p>
          <w:p>
            <w:pPr>
              <w:shd w:val="clear" w:fill="FFFFFF"/>
              <w:rPr>
                <w:rFonts w:hint="default"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lang w:val="en-US" w:eastAsia="zh-CN"/>
              </w:rPr>
              <w:t>    def wrapper(*args, **kwargs):</w:t>
            </w:r>
          </w:p>
          <w:p>
            <w:pPr>
              <w:shd w:val="clear" w:fill="FFFFFF"/>
              <w:rPr>
                <w:rFonts w:hint="default"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lang w:val="en-US" w:eastAsia="zh-CN"/>
              </w:rPr>
              <w:t>        start_time = time.time()</w:t>
            </w:r>
          </w:p>
          <w:p>
            <w:pPr>
              <w:shd w:val="clear" w:fill="FFFFFF"/>
              <w:rPr>
                <w:rFonts w:hint="default"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lang w:val="en-US" w:eastAsia="zh-CN"/>
              </w:rPr>
              <w:t>        result = func(*args, **kwargs)</w:t>
            </w:r>
          </w:p>
          <w:p>
            <w:pPr>
              <w:shd w:val="clear" w:fill="FFFFFF"/>
              <w:rPr>
                <w:rFonts w:hint="default"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lang w:val="en-US" w:eastAsia="zh-CN"/>
              </w:rPr>
              <w:t>        end_time = time.time()</w:t>
            </w:r>
          </w:p>
          <w:p>
            <w:pPr>
              <w:shd w:val="clear" w:fill="FFFFFF"/>
              <w:rPr>
                <w:rFonts w:hint="default"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lang w:val="en-US" w:eastAsia="zh-CN"/>
              </w:rPr>
              <w:t>        if kwargs.get('decrypt'):</w:t>
            </w:r>
          </w:p>
          <w:p>
            <w:pPr>
              <w:shd w:val="clear" w:fill="FFFFFF"/>
              <w:rPr>
                <w:rFonts w:hint="default"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lang w:val="en-US" w:eastAsia="zh-CN"/>
              </w:rPr>
              <w:t>            print(f"Время дешифрования {func.__name__}: {end_time - start_time} секунд")</w:t>
            </w:r>
          </w:p>
          <w:p>
            <w:pPr>
              <w:shd w:val="clear" w:fill="FFFFFF"/>
              <w:rPr>
                <w:rFonts w:hint="default"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lang w:val="en-US" w:eastAsia="zh-CN"/>
              </w:rPr>
              <w:t>        else:</w:t>
            </w:r>
          </w:p>
          <w:p>
            <w:pPr>
              <w:shd w:val="clear" w:fill="FFFFFF"/>
              <w:rPr>
                <w:rFonts w:hint="default"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lang w:val="en-US" w:eastAsia="zh-CN"/>
              </w:rPr>
              <w:t>            print(f"Время шифрования {func.__name__}: {end_time - start_time} секунд")</w:t>
            </w:r>
          </w:p>
          <w:p>
            <w:pPr>
              <w:shd w:val="clear" w:fill="FFFFFF"/>
              <w:rPr>
                <w:rFonts w:hint="default"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lang w:val="en-US" w:eastAsia="zh-CN"/>
              </w:rPr>
              <w:t>        return result</w:t>
            </w:r>
          </w:p>
          <w:p>
            <w:pPr>
              <w:shd w:val="clear" w:fill="FFFFFF"/>
              <w:rPr>
                <w:rFonts w:hint="default" w:ascii="Consolas" w:hAnsi="Consolas" w:eastAsia="Consolas" w:cs="Consolas"/>
                <w:color w:val="000000"/>
                <w:sz w:val="17"/>
                <w:szCs w:val="17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7"/>
                <w:szCs w:val="17"/>
                <w:lang w:val="en-US" w:eastAsia="zh-CN"/>
              </w:rPr>
              <w:t>    return wrapper</w:t>
            </w:r>
          </w:p>
          <w:p>
            <w:pPr>
              <w:shd w:val="clear" w:fill="FFFFFF"/>
              <w:rPr>
                <w:rFonts w:ascii="Consolas" w:hAnsi="Consolas" w:eastAsia="Consolas" w:cs="Consolas"/>
                <w:color w:val="000000"/>
                <w:sz w:val="17"/>
                <w:szCs w:val="17"/>
              </w:rPr>
            </w:pP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24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Листинг 4.3 – Код для подсчёта времени</w:t>
      </w:r>
    </w:p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5610225" cy="657225"/>
            <wp:effectExtent l="0" t="0" r="1333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00700" cy="600075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Рисунок 1.4 – Время выполнения кода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both"/>
        <w:rPr>
          <w:sz w:val="28"/>
          <w:szCs w:val="28"/>
        </w:rPr>
      </w:pPr>
      <w:r>
        <w:rPr>
          <w:b/>
          <w:color w:val="44546A"/>
          <w:sz w:val="26"/>
          <w:szCs w:val="26"/>
          <w:rtl w:val="0"/>
        </w:rPr>
        <w:t xml:space="preserve">Вывод: </w:t>
      </w:r>
      <w:r>
        <w:rPr>
          <w:sz w:val="28"/>
          <w:szCs w:val="28"/>
          <w:rtl w:val="0"/>
        </w:rPr>
        <w:t>в этой лабораторной работе</w:t>
      </w:r>
      <w:r>
        <w:rPr>
          <w:color w:val="44546A"/>
          <w:sz w:val="26"/>
          <w:szCs w:val="26"/>
          <w:rtl w:val="0"/>
        </w:rPr>
        <w:t xml:space="preserve"> </w:t>
      </w:r>
      <w:r>
        <w:rPr>
          <w:sz w:val="28"/>
          <w:szCs w:val="28"/>
          <w:rtl w:val="0"/>
        </w:rPr>
        <w:t>мы</w:t>
      </w:r>
      <w:r>
        <w:rPr>
          <w:b/>
          <w:color w:val="44546A"/>
          <w:sz w:val="26"/>
          <w:szCs w:val="26"/>
          <w:rtl w:val="0"/>
        </w:rPr>
        <w:t xml:space="preserve"> </w:t>
      </w:r>
      <w:r>
        <w:rPr>
          <w:sz w:val="28"/>
          <w:szCs w:val="28"/>
          <w:rtl w:val="0"/>
        </w:rPr>
        <w:t>изучили и приобрели практические навыки разработке и использовании приложений для реализации подстановочных шифров.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both"/>
        <w:rPr>
          <w:b/>
          <w:color w:val="44546A"/>
          <w:sz w:val="26"/>
          <w:szCs w:val="26"/>
        </w:rPr>
      </w:pPr>
    </w:p>
    <w:sectPr>
      <w:pgSz w:w="11906" w:h="16838"/>
      <w:pgMar w:top="1247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ungsu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2B057A"/>
    <w:rsid w:val="69C86A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eastAsia="Times New Roman"/>
      <w:sz w:val="20"/>
      <w:szCs w:val="20"/>
      <w:lang w:val="ru-RU" w:eastAsia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текст"/>
    <w:basedOn w:val="1"/>
    <w:link w:val="19"/>
    <w:qFormat/>
    <w:uiPriority w:val="0"/>
    <w:pPr>
      <w:tabs>
        <w:tab w:val="left" w:pos="6564"/>
      </w:tabs>
      <w:ind w:firstLine="709"/>
      <w:jc w:val="both"/>
    </w:pPr>
    <w:rPr>
      <w:sz w:val="28"/>
      <w:szCs w:val="28"/>
    </w:rPr>
  </w:style>
  <w:style w:type="character" w:customStyle="1" w:styleId="19">
    <w:name w:val="текст Знак"/>
    <w:basedOn w:val="8"/>
    <w:link w:val="18"/>
    <w:uiPriority w:val="0"/>
    <w:rPr>
      <w:rFonts w:eastAsia="Times New Roman"/>
      <w:sz w:val="28"/>
      <w:szCs w:val="28"/>
      <w:lang w:eastAsia="ru-RU"/>
    </w:rPr>
  </w:style>
  <w:style w:type="table" w:customStyle="1" w:styleId="20">
    <w:name w:val="_Style 19"/>
    <w:basedOn w:val="1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0"/>
    <w:basedOn w:val="1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1"/>
    <w:basedOn w:val="1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2"/>
    <w:basedOn w:val="1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3"/>
    <w:basedOn w:val="1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4"/>
    <w:basedOn w:val="1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SiGCt0MVJ0ydqSAYsUq6quYEFw==">CgMxLjAaJQoBMBIgCh4IB0IaCg9UaW1lcyBOZXcgUm9tYW4SB0d1bmdzdWgaJQoBMRIgCh4IB0IaCg9UaW1lcyBOZXcgUm9tYW4SB0d1bmdzdWgaJQoBMhIgCh4IB0IaCg9UaW1lcyBOZXcgUm9tYW4SB0d1bmdzdWgaJQoBMxIgCh4IB0IaCg9UaW1lcyBOZXcgUm9tYW4SB0d1bmdzdWgyCGguZ2pkZ3hzMgloLjMwajB6bGw4AHIhMW01MEZUV0NRRmpRV24xSlpDRVRpQ3BMRkpiRW5haG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2024-04-09T07:35:00Z</dcterms:created>
  <dc:creator>Lenovo</dc:creator>
  <cp:lastModifiedBy>Chamster</cp:lastModifiedBy>
  <dcterms:modified xsi:type="dcterms:W3CDTF">2024-05-28T12:59:58Z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68DAB4158BC24F16BF8BAB5C7FDFB991</vt:lpwstr>
  </property>
</Properties>
</file>