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3"/>
        <w:tblpPr w:leftFromText="180" w:rightFromText="180" w:vertAnchor="page" w:horzAnchor="page" w:tblpX="1060" w:tblpY="2137"/>
        <w:tblOverlap w:val="never"/>
        <w:tblW w:w="10340" w:type="dxa"/>
        <w:tblLook w:val="04A0" w:firstRow="1" w:lastRow="0" w:firstColumn="1" w:lastColumn="0" w:noHBand="0" w:noVBand="1"/>
      </w:tblPr>
      <w:tblGrid>
        <w:gridCol w:w="2740"/>
        <w:gridCol w:w="7600"/>
      </w:tblGrid>
      <w:tr w:rsidR="00AF40B2">
        <w:trPr>
          <w:trHeight w:val="8642"/>
        </w:trPr>
        <w:tc>
          <w:tcPr>
            <w:tcW w:w="2740" w:type="dxa"/>
          </w:tcPr>
          <w:p w:rsidR="00AF40B2" w:rsidRDefault="00412A7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Task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：</w:t>
            </w:r>
          </w:p>
          <w:p w:rsidR="00AF40B2" w:rsidRDefault="00AF40B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</w:p>
          <w:p w:rsidR="00AF40B2" w:rsidRDefault="00412A72">
            <w:pPr>
              <w:numPr>
                <w:ilvl w:val="0"/>
                <w:numId w:val="1"/>
              </w:numP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搭建支撑结构</w:t>
            </w:r>
          </w:p>
          <w:p w:rsidR="00AF40B2" w:rsidRDefault="00412A72">
            <w:pPr>
              <w:numPr>
                <w:ilvl w:val="0"/>
                <w:numId w:val="1"/>
              </w:numP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加固底盘结构</w:t>
            </w:r>
          </w:p>
          <w:p w:rsidR="00AF40B2" w:rsidRDefault="00412A72">
            <w:pPr>
              <w:numPr>
                <w:ilvl w:val="0"/>
                <w:numId w:val="1"/>
              </w:numP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安装导轨</w:t>
            </w:r>
          </w:p>
        </w:tc>
        <w:tc>
          <w:tcPr>
            <w:tcW w:w="7600" w:type="dxa"/>
          </w:tcPr>
          <w:p w:rsidR="00AF40B2" w:rsidRDefault="00412A7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</w:rPr>
              <w:t>Problems in the Process-Result:</w:t>
            </w:r>
          </w:p>
          <w:p w:rsidR="00AF40B2" w:rsidRDefault="00AF40B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</w:rPr>
            </w:pPr>
          </w:p>
          <w:p w:rsidR="00AF40B2" w:rsidRDefault="00412A72">
            <w:pPr>
              <w:spacing w:line="300" w:lineRule="exact"/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由于要尽量避免宽度的浪费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将支撑结构连接在内侧的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channel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保持它们处于同一平面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。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然而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这种情况只能使用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L-channel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连接错开的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channel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受材料本身厚度的影响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螺丝孔位无法对齐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。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对此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使用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spacer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对错位进行矫正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虽仍有“非标准”存在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但鉴于支撑结构只承受竖直方向但力且仅有下方连接处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故处于相对独立的状态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不会造成太大影响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。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支撑结构由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4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条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1x5x1x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aluminium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 xml:space="preserve"> c-channel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组成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两两平行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每边各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条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以后陆续会用于安装操作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Ball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的结构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（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Hans"/>
              </w:rPr>
              <w:t>子系统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t>）。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Hans"/>
              </w:rPr>
              <w:sym w:font="Wingdings 2" w:char="0052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eastAsia="zh-Hans"/>
              </w:rPr>
              <w:t>问题解决</w:t>
            </w:r>
            <w:r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  <w:t>。</w:t>
            </w:r>
          </w:p>
          <w:p w:rsidR="00AF40B2" w:rsidRDefault="00AF40B2">
            <w:pPr>
              <w:spacing w:line="300" w:lineRule="exact"/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</w:pPr>
          </w:p>
          <w:p w:rsidR="00AF40B2" w:rsidRDefault="00412A7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shd w:val="clear" w:color="auto" w:fill="CFCDCD" w:themeFill="background2" w:themeFillShade="E5"/>
                <w:lang w:eastAsia="zh-Hans"/>
              </w:rPr>
              <w:t>第</w:t>
            </w:r>
            <w:r>
              <w:rPr>
                <w:rFonts w:asciiTheme="minorEastAsia" w:hAnsiTheme="minorEastAsia" w:cstheme="minorEastAsia"/>
                <w:sz w:val="28"/>
                <w:szCs w:val="28"/>
                <w:shd w:val="clear" w:color="auto" w:fill="CFCDCD" w:themeFill="background2" w:themeFillShade="E5"/>
                <w:lang w:eastAsia="zh-Hans"/>
              </w:rPr>
              <w:t>1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shd w:val="clear" w:color="auto" w:fill="CFCDCD" w:themeFill="background2" w:themeFillShade="E5"/>
                <w:lang w:eastAsia="zh-Hans"/>
              </w:rPr>
              <w:t>次改动</w:t>
            </w:r>
            <w:r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  <w:t>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eastAsia="zh-Hans"/>
              </w:rPr>
              <w:t>借助上次的Analysis</w:t>
            </w:r>
            <w:r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  <w:t>，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eastAsia="zh-Hans"/>
              </w:rPr>
              <w:t>尝试安装了</w:t>
            </w:r>
            <w:r>
              <w:rPr>
                <w:rFonts w:asciiTheme="minorEastAsia" w:hAnsiTheme="minorEastAsia" w:cstheme="minorEastAsia"/>
                <w:sz w:val="28"/>
                <w:szCs w:val="28"/>
                <w:lang w:eastAsia="zh-Hans"/>
              </w:rPr>
              <w:t>1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eastAsia="zh-Hans"/>
              </w:rPr>
              <w:t>条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1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x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2x1x25 c-channel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并用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spacer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将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c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-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channel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隔开一定距离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保证固定装置不会干扰机器移动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固定效果良好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。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sym w:font="Wingdings 2" w:char="0052"/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问题解决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。</w:t>
            </w:r>
          </w:p>
          <w:p w:rsidR="00AF40B2" w:rsidRDefault="00AF40B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</w:pPr>
          </w:p>
          <w:p w:rsidR="00AF40B2" w:rsidRPr="002168DD" w:rsidRDefault="00412A72">
            <w:pPr>
              <w:spacing w:line="300" w:lineRule="exact"/>
              <w:rPr>
                <w:rFonts w:ascii="Times New Roman Regular" w:hAnsi="Times New Roman Regular" w:cs="Times New Roman Regular"/>
                <w:sz w:val="28"/>
                <w:szCs w:val="28"/>
                <w:lang w:val="ru-RU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根据设计者的想法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需要一个弧形结构作为下轨道结构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将球运输到上端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eastAsia="zh-Hans"/>
              </w:rPr>
              <w:t>其中要达到预想功能需要下轨道拥有一定的弹性</w:t>
            </w:r>
            <w:r>
              <w:rPr>
                <w:rFonts w:ascii="Times New Roman Regular" w:hAnsi="Times New Roman Regular" w:cs="Times New Roman Regular"/>
                <w:sz w:val="28"/>
                <w:szCs w:val="28"/>
                <w:lang w:eastAsia="zh-Hans"/>
              </w:rPr>
              <w:t>，</w:t>
            </w:r>
            <w:r w:rsidR="00371741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故选用</w:t>
            </w:r>
            <w:r w:rsidR="00371741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PVC</w:t>
            </w:r>
            <w:r w:rsidR="00371741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塑料面板作为导轨材料</w:t>
            </w:r>
            <w:r w:rsidR="00D73934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。但由于现有</w:t>
            </w:r>
            <w:r w:rsidR="00D73934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PVC</w:t>
            </w:r>
            <w:r w:rsidR="00D73934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面板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长度</w:t>
            </w:r>
            <w:r w:rsidR="00924E9F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不够，</w:t>
            </w:r>
            <w:r w:rsidR="000F18F0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导轨</w:t>
            </w:r>
            <w:r w:rsidR="00924E9F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弧度</w:t>
            </w:r>
            <w:r w:rsidR="000F18F0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较小，可能会影响后期</w:t>
            </w:r>
            <w:r w:rsidR="004F7F12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滚球结构的安装</w:t>
            </w:r>
            <w:r w:rsidR="00F00906">
              <w:rPr>
                <w:rFonts w:ascii="Times New Roman Regular" w:hAnsi="Times New Roman Regular" w:cs="Times New Roman Regular" w:hint="eastAsia"/>
                <w:sz w:val="28"/>
                <w:szCs w:val="28"/>
                <w:lang w:val="ru-RU"/>
              </w:rPr>
              <w:t>。问题未解决。</w:t>
            </w:r>
          </w:p>
        </w:tc>
      </w:tr>
      <w:tr w:rsidR="00AF40B2">
        <w:trPr>
          <w:trHeight w:val="4951"/>
        </w:trPr>
        <w:tc>
          <w:tcPr>
            <w:tcW w:w="10340" w:type="dxa"/>
            <w:gridSpan w:val="2"/>
          </w:tcPr>
          <w:p w:rsidR="00AF40B2" w:rsidRDefault="00412A72">
            <w:pPr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/>
                <w:sz w:val="28"/>
                <w:szCs w:val="28"/>
              </w:rPr>
              <w:t>Analysis:</w:t>
            </w:r>
          </w:p>
          <w:p w:rsidR="00AF40B2" w:rsidRDefault="001F3C00">
            <w:pPr>
              <w:rPr>
                <w:rFonts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PVC</w:t>
            </w:r>
            <w:r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面板在近期内</w:t>
            </w:r>
            <w:r w:rsidR="005D074A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无法得到补充，只能在滚球结构上下点功夫。</w:t>
            </w:r>
          </w:p>
          <w:p w:rsidR="007E0183" w:rsidRDefault="007E0183">
            <w:pPr>
              <w:rPr>
                <w:rFonts w:ascii="Times New Roman Regular" w:hAnsi="Times New Roman Regular" w:cs="Times New Roman Regular" w:hint="eastAsia"/>
                <w:sz w:val="28"/>
                <w:szCs w:val="28"/>
              </w:rPr>
            </w:pPr>
            <w:r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轨道弧度小，意味着球需要较大的动能才能</w:t>
            </w:r>
            <w:r w:rsidR="008C1F81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运送到上刷，若</w:t>
            </w:r>
            <w:r w:rsidR="00AA6B7C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滚球结构</w:t>
            </w:r>
            <w:r w:rsidR="008C1F81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采用双电机</w:t>
            </w:r>
            <w:r w:rsidR="00AA6B7C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，可以</w:t>
            </w:r>
            <w:r w:rsidR="008C1F81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给</w:t>
            </w:r>
            <w:r w:rsidR="00AA6B7C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球</w:t>
            </w:r>
            <w:r w:rsidR="008C1F81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一个</w:t>
            </w:r>
            <w:r w:rsidR="00AF571A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很大的冲量</w:t>
            </w:r>
            <w:r w:rsidR="00AA6B7C">
              <w:rPr>
                <w:rFonts w:ascii="Times New Roman Regular" w:hAnsi="Times New Roman Regular" w:cs="Times New Roman Regular" w:hint="eastAsia"/>
                <w:sz w:val="28"/>
                <w:szCs w:val="28"/>
              </w:rPr>
              <w:t>，或许能够提高效率。</w:t>
            </w:r>
          </w:p>
        </w:tc>
      </w:tr>
    </w:tbl>
    <w:p w:rsidR="00AF40B2" w:rsidRDefault="00412A72">
      <w:pPr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DATE</w:t>
      </w:r>
      <w:r>
        <w:rPr>
          <w:sz w:val="32"/>
          <w:szCs w:val="32"/>
          <w:lang w:eastAsia="zh-Hans"/>
        </w:rPr>
        <w:t xml:space="preserve">: </w:t>
      </w:r>
    </w:p>
    <w:p w:rsidR="00AF40B2" w:rsidRDefault="00412A72">
      <w:pPr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日期</w:t>
      </w:r>
      <w:r>
        <w:rPr>
          <w:sz w:val="32"/>
          <w:szCs w:val="32"/>
          <w:lang w:eastAsia="zh-Hans"/>
        </w:rPr>
        <w:t>：</w:t>
      </w:r>
    </w:p>
    <w:p w:rsidR="00AF40B2" w:rsidRDefault="00412A72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 xml:space="preserve">Builder: </w:t>
      </w:r>
      <w:proofErr w:type="spellStart"/>
      <w:r>
        <w:rPr>
          <w:rFonts w:hint="eastAsia"/>
          <w:sz w:val="32"/>
          <w:szCs w:val="32"/>
          <w:lang w:eastAsia="zh-Hans"/>
        </w:rPr>
        <w:t>Chanben</w:t>
      </w:r>
      <w:proofErr w:type="spellEnd"/>
    </w:p>
    <w:p w:rsidR="00AF40B2" w:rsidRDefault="00412A72">
      <w:pPr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lastRenderedPageBreak/>
        <w:t>搭建员</w:t>
      </w:r>
      <w:r>
        <w:rPr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eastAsia="zh-Hans"/>
        </w:rPr>
        <w:t>陈贲</w:t>
      </w:r>
    </w:p>
    <w:p w:rsidR="00AF40B2" w:rsidRDefault="00412A72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 xml:space="preserve">Recorder: </w:t>
      </w:r>
      <w:proofErr w:type="spellStart"/>
      <w:r>
        <w:rPr>
          <w:rFonts w:hint="eastAsia"/>
          <w:sz w:val="32"/>
          <w:szCs w:val="32"/>
          <w:lang w:eastAsia="zh-Hans"/>
        </w:rPr>
        <w:t>Chanben</w:t>
      </w:r>
      <w:proofErr w:type="spellEnd"/>
    </w:p>
    <w:p w:rsidR="00AF40B2" w:rsidRDefault="00412A72">
      <w:pPr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记录员</w:t>
      </w:r>
      <w:r>
        <w:rPr>
          <w:sz w:val="32"/>
          <w:szCs w:val="32"/>
          <w:lang w:eastAsia="zh-Hans"/>
        </w:rPr>
        <w:t>：</w:t>
      </w:r>
      <w:r>
        <w:rPr>
          <w:rFonts w:hint="eastAsia"/>
          <w:sz w:val="32"/>
          <w:szCs w:val="32"/>
          <w:lang w:eastAsia="zh-Hans"/>
        </w:rPr>
        <w:t>陈贲</w:t>
      </w:r>
    </w:p>
    <w:sectPr w:rsidR="00AF4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00" w:right="646" w:bottom="672" w:left="960" w:header="851" w:footer="992" w:gutter="0"/>
      <w:cols w:num="3" w:space="720" w:equalWidth="0">
        <w:col w:w="3150" w:space="425"/>
        <w:col w:w="3150" w:space="425"/>
        <w:col w:w="315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610E" w:rsidRDefault="00AB610E" w:rsidP="00977B21">
      <w:r>
        <w:separator/>
      </w:r>
    </w:p>
  </w:endnote>
  <w:endnote w:type="continuationSeparator" w:id="0">
    <w:p w:rsidR="00AB610E" w:rsidRDefault="00AB610E" w:rsidP="0097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610E" w:rsidRDefault="00AB610E" w:rsidP="00977B21">
      <w:r>
        <w:separator/>
      </w:r>
    </w:p>
  </w:footnote>
  <w:footnote w:type="continuationSeparator" w:id="0">
    <w:p w:rsidR="00AB610E" w:rsidRDefault="00AB610E" w:rsidP="0097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B21" w:rsidRDefault="00977B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9510A"/>
    <w:multiLevelType w:val="singleLevel"/>
    <w:tmpl w:val="5F99510A"/>
    <w:lvl w:ilvl="0">
      <w:start w:val="1"/>
      <w:numFmt w:val="bullet"/>
      <w:lvlText w:val="○"/>
      <w:lvlJc w:val="left"/>
      <w:pPr>
        <w:ind w:left="420" w:hanging="420"/>
      </w:pPr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DF312F"/>
    <w:rsid w:val="ABFFBA3B"/>
    <w:rsid w:val="BFC738B7"/>
    <w:rsid w:val="EF8E54E8"/>
    <w:rsid w:val="EFFF112E"/>
    <w:rsid w:val="EFFF5FD6"/>
    <w:rsid w:val="F7BE01D7"/>
    <w:rsid w:val="F9FF600C"/>
    <w:rsid w:val="000F18F0"/>
    <w:rsid w:val="001F3C00"/>
    <w:rsid w:val="002168DD"/>
    <w:rsid w:val="00371741"/>
    <w:rsid w:val="00412A72"/>
    <w:rsid w:val="004F7F12"/>
    <w:rsid w:val="005D074A"/>
    <w:rsid w:val="007E0183"/>
    <w:rsid w:val="008C1F81"/>
    <w:rsid w:val="00924E9F"/>
    <w:rsid w:val="00977B21"/>
    <w:rsid w:val="00AA6B7C"/>
    <w:rsid w:val="00AB610E"/>
    <w:rsid w:val="00AF40B2"/>
    <w:rsid w:val="00AF571A"/>
    <w:rsid w:val="00B95E48"/>
    <w:rsid w:val="00D73934"/>
    <w:rsid w:val="00F00906"/>
    <w:rsid w:val="3BDF312F"/>
    <w:rsid w:val="3CAFB41A"/>
    <w:rsid w:val="5BF32357"/>
    <w:rsid w:val="721F0438"/>
    <w:rsid w:val="7BCB5E78"/>
    <w:rsid w:val="7BE64386"/>
    <w:rsid w:val="7E7C82AD"/>
    <w:rsid w:val="7F7DF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F080F04"/>
  <w15:docId w15:val="{322B0E2A-7CBD-6B48-BA8D-02910ADD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77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77B21"/>
    <w:rPr>
      <w:kern w:val="2"/>
      <w:sz w:val="18"/>
      <w:szCs w:val="18"/>
    </w:rPr>
  </w:style>
  <w:style w:type="paragraph" w:styleId="a6">
    <w:name w:val="footer"/>
    <w:basedOn w:val="a"/>
    <w:link w:val="a7"/>
    <w:rsid w:val="00977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77B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191</Characters>
  <Application>Microsoft Office Word</Application>
  <DocSecurity>0</DocSecurity>
  <Lines>1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chenben</dc:creator>
  <cp:lastModifiedBy>1652212642@qq.com</cp:lastModifiedBy>
  <cp:revision>18</cp:revision>
  <dcterms:created xsi:type="dcterms:W3CDTF">2020-10-29T18:47:00Z</dcterms:created>
  <dcterms:modified xsi:type="dcterms:W3CDTF">2020-11-02T10:49:00Z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